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E6CA08" w14:textId="77777777" w:rsidR="00AB48CE" w:rsidRPr="006400C1" w:rsidRDefault="00AB48CE" w:rsidP="00AB48CE">
      <w:pPr>
        <w:jc w:val="center"/>
        <w:rPr>
          <w:rFonts w:ascii="Aptos Display" w:hAnsi="Aptos Display"/>
          <w:i/>
          <w:szCs w:val="24"/>
        </w:rPr>
      </w:pPr>
      <w:r w:rsidRPr="006400C1">
        <w:rPr>
          <w:rFonts w:ascii="Aptos Display" w:hAnsi="Aptos Display"/>
          <w:i/>
          <w:szCs w:val="24"/>
        </w:rPr>
        <w:t xml:space="preserve">979 402 104 RCS </w:t>
      </w:r>
      <w:r>
        <w:rPr>
          <w:rFonts w:ascii="Aptos Display" w:hAnsi="Aptos Display"/>
          <w:i/>
          <w:szCs w:val="24"/>
        </w:rPr>
        <w:t>LILLE METROPOLE</w:t>
      </w:r>
    </w:p>
    <w:p w14:paraId="43C9D3FC" w14:textId="241EFD43" w:rsidR="00AB48CE" w:rsidRDefault="00AB48CE" w:rsidP="00DD73F9">
      <w:pPr>
        <w:jc w:val="center"/>
        <w:rPr>
          <w:rFonts w:ascii="Aptos Display" w:hAnsi="Aptos Display"/>
          <w:b/>
        </w:rPr>
      </w:pPr>
    </w:p>
    <w:p w14:paraId="7CC1BFFC" w14:textId="3C953973" w:rsidR="00DD73F9" w:rsidRDefault="00DD73F9" w:rsidP="00DD73F9">
      <w:pPr>
        <w:jc w:val="center"/>
        <w:rPr>
          <w:rFonts w:ascii="Aptos Display" w:hAnsi="Aptos Display"/>
          <w:b/>
        </w:rPr>
      </w:pPr>
      <w:r>
        <w:rPr>
          <w:rFonts w:ascii="Aptos Display" w:hAnsi="Aptos Display"/>
          <w:b/>
        </w:rPr>
        <w:t>PROCES-VERBAL DE</w:t>
      </w:r>
    </w:p>
    <w:p w14:paraId="2FEF0FD3" w14:textId="39052D59" w:rsidR="00DD73F9" w:rsidRDefault="00DD73F9" w:rsidP="00DD73F9">
      <w:pPr>
        <w:jc w:val="center"/>
        <w:rPr>
          <w:rFonts w:ascii="Aptos Display" w:hAnsi="Aptos Display"/>
          <w:b/>
        </w:rPr>
      </w:pPr>
      <w:r>
        <w:rPr>
          <w:rFonts w:ascii="Aptos Display" w:hAnsi="Aptos Display"/>
          <w:b/>
        </w:rPr>
        <w:t xml:space="preserve">L'ASSEMBLEE GENERALE </w:t>
      </w:r>
      <w:r w:rsidR="00245015">
        <w:rPr>
          <w:rFonts w:ascii="Aptos Display" w:hAnsi="Aptos Display"/>
          <w:b/>
        </w:rPr>
        <w:t>EXTRAORDINAIRE</w:t>
      </w:r>
    </w:p>
    <w:p w14:paraId="013ECD13" w14:textId="3A7BBA03" w:rsidR="00DD73F9" w:rsidRDefault="00182600" w:rsidP="00DD73F9">
      <w:pPr>
        <w:jc w:val="center"/>
        <w:rPr>
          <w:rFonts w:ascii="Aptos Display" w:hAnsi="Aptos Display"/>
          <w:b/>
        </w:rPr>
      </w:pPr>
      <w:r>
        <w:rPr>
          <w:rFonts w:ascii="Aptos Display" w:hAnsi="Aptos Display"/>
          <w:b/>
        </w:rPr>
        <w:t xml:space="preserve">DU </w:t>
      </w:r>
      <w:r w:rsidR="00245015">
        <w:rPr>
          <w:rFonts w:ascii="Aptos Display" w:hAnsi="Aptos Display"/>
          <w:b/>
        </w:rPr>
        <w:t>1</w:t>
      </w:r>
      <w:r w:rsidR="00245015" w:rsidRPr="00245015">
        <w:rPr>
          <w:rFonts w:ascii="Aptos Display" w:hAnsi="Aptos Display"/>
          <w:b/>
          <w:vertAlign w:val="superscript"/>
        </w:rPr>
        <w:t>ER</w:t>
      </w:r>
      <w:r w:rsidR="00245015">
        <w:rPr>
          <w:rFonts w:ascii="Aptos Display" w:hAnsi="Aptos Display"/>
          <w:b/>
        </w:rPr>
        <w:t xml:space="preserve"> MARS 2026</w:t>
      </w:r>
    </w:p>
    <w:p w14:paraId="614E06F3" w14:textId="77777777" w:rsidR="00DD73F9" w:rsidRDefault="00DD73F9" w:rsidP="00DD73F9">
      <w:pPr>
        <w:jc w:val="both"/>
        <w:rPr>
          <w:rFonts w:ascii="Aptos Display" w:hAnsi="Aptos Display"/>
        </w:rPr>
      </w:pPr>
    </w:p>
    <w:p w14:paraId="096D8933" w14:textId="00F74CD8" w:rsidR="00DD73F9" w:rsidRDefault="00DD73F9" w:rsidP="00DD73F9">
      <w:pPr>
        <w:jc w:val="both"/>
        <w:rPr>
          <w:rFonts w:ascii="Aptos Display" w:hAnsi="Aptos Display"/>
        </w:rPr>
      </w:pPr>
      <w:r>
        <w:rPr>
          <w:rFonts w:ascii="Aptos Display" w:hAnsi="Aptos Display"/>
        </w:rPr>
        <w:t>L'an deux mille vingt-</w:t>
      </w:r>
      <w:r w:rsidR="00245015">
        <w:rPr>
          <w:rFonts w:ascii="Aptos Display" w:hAnsi="Aptos Display"/>
        </w:rPr>
        <w:t>six,</w:t>
      </w:r>
    </w:p>
    <w:p w14:paraId="4A351E34" w14:textId="54F27706" w:rsidR="00DD73F9" w:rsidRDefault="00DD73F9" w:rsidP="00DD73F9">
      <w:pPr>
        <w:jc w:val="both"/>
        <w:rPr>
          <w:rFonts w:ascii="Aptos Display" w:hAnsi="Aptos Display"/>
        </w:rPr>
      </w:pPr>
      <w:r>
        <w:rPr>
          <w:rFonts w:ascii="Aptos Display" w:hAnsi="Aptos Display"/>
        </w:rPr>
        <w:t xml:space="preserve">Le </w:t>
      </w:r>
      <w:r w:rsidR="00245015">
        <w:rPr>
          <w:rFonts w:ascii="Aptos Display" w:hAnsi="Aptos Display"/>
        </w:rPr>
        <w:t>premier mars,</w:t>
      </w:r>
    </w:p>
    <w:p w14:paraId="72D47EF7" w14:textId="48BE6499" w:rsidR="00DD73F9" w:rsidRDefault="00DD73F9" w:rsidP="00DD73F9">
      <w:pPr>
        <w:jc w:val="both"/>
        <w:rPr>
          <w:rFonts w:ascii="Aptos Display" w:hAnsi="Aptos Display"/>
        </w:rPr>
      </w:pPr>
      <w:r>
        <w:rPr>
          <w:rFonts w:ascii="Aptos Display" w:hAnsi="Aptos Display"/>
        </w:rPr>
        <w:t xml:space="preserve">À </w:t>
      </w:r>
      <w:r w:rsidR="004B02B6">
        <w:rPr>
          <w:rFonts w:ascii="Aptos Display" w:hAnsi="Aptos Display"/>
        </w:rPr>
        <w:t>dix-huit heures,</w:t>
      </w:r>
    </w:p>
    <w:p w14:paraId="5D17ADE8" w14:textId="77777777" w:rsidR="00DD73F9" w:rsidRDefault="00DD73F9" w:rsidP="00DD73F9">
      <w:pPr>
        <w:jc w:val="both"/>
        <w:rPr>
          <w:rFonts w:ascii="Aptos Display" w:hAnsi="Aptos Display"/>
        </w:rPr>
      </w:pPr>
    </w:p>
    <w:p w14:paraId="707797F0" w14:textId="41A76374" w:rsidR="00DD73F9" w:rsidRDefault="00DD73F9" w:rsidP="00DD73F9">
      <w:pPr>
        <w:jc w:val="both"/>
        <w:rPr>
          <w:rFonts w:ascii="Aptos Display" w:hAnsi="Aptos Display"/>
        </w:rPr>
      </w:pPr>
      <w:r>
        <w:rPr>
          <w:rFonts w:ascii="Aptos Display" w:hAnsi="Aptos Display"/>
        </w:rPr>
        <w:t xml:space="preserve">Au siège social, à ANNOEULLIN, (591120), 1107 rue Jean Carpentier – Entrée C, les actionnaires de la Société EVOA COURTAGE NORD (« les Associés ») société par actions simplifiée au capital de dix mille euros, immatriculée au RCS de LILLE METROPOLE sous le numéro 979 402 104 (« la Société ») se sont réunis en Assemblée Générale </w:t>
      </w:r>
      <w:r w:rsidR="00245015">
        <w:rPr>
          <w:rFonts w:ascii="Aptos Display" w:hAnsi="Aptos Display"/>
        </w:rPr>
        <w:t>extraordinaire</w:t>
      </w:r>
      <w:r>
        <w:rPr>
          <w:rFonts w:ascii="Aptos Display" w:hAnsi="Aptos Display"/>
        </w:rPr>
        <w:t>, sans délai, sur demande du Président de la Société (le « Président ») en application de l’article 2</w:t>
      </w:r>
      <w:r w:rsidR="00245015">
        <w:rPr>
          <w:rFonts w:ascii="Aptos Display" w:hAnsi="Aptos Display"/>
        </w:rPr>
        <w:t>9</w:t>
      </w:r>
      <w:r>
        <w:rPr>
          <w:rFonts w:ascii="Aptos Display" w:hAnsi="Aptos Display"/>
        </w:rPr>
        <w:t xml:space="preserve"> des statuts de la Société (« l’Assemblée Générale »).</w:t>
      </w:r>
    </w:p>
    <w:p w14:paraId="370CB94A" w14:textId="77777777" w:rsidR="00DD73F9" w:rsidRDefault="00DD73F9" w:rsidP="00DD73F9">
      <w:pPr>
        <w:jc w:val="both"/>
        <w:rPr>
          <w:rFonts w:ascii="Aptos Display" w:hAnsi="Aptos Display"/>
        </w:rPr>
      </w:pPr>
    </w:p>
    <w:p w14:paraId="7E2D2352" w14:textId="77777777" w:rsidR="00DD73F9" w:rsidRDefault="00DD73F9" w:rsidP="00DD73F9">
      <w:pPr>
        <w:jc w:val="both"/>
        <w:rPr>
          <w:rFonts w:ascii="Aptos Display" w:hAnsi="Aptos Display"/>
        </w:rPr>
      </w:pPr>
      <w:r>
        <w:rPr>
          <w:rFonts w:ascii="Aptos Display" w:hAnsi="Aptos Display"/>
        </w:rPr>
        <w:t>Les actionnaires ont émargé la feuille de présence en entrant en séance.</w:t>
      </w:r>
    </w:p>
    <w:p w14:paraId="24B10005" w14:textId="77777777" w:rsidR="00DD73F9" w:rsidRDefault="00DD73F9" w:rsidP="00DD73F9">
      <w:pPr>
        <w:jc w:val="both"/>
        <w:rPr>
          <w:rFonts w:ascii="Aptos Display" w:hAnsi="Aptos Display"/>
        </w:rPr>
      </w:pPr>
    </w:p>
    <w:p w14:paraId="355A83C7" w14:textId="77777777" w:rsidR="00DD73F9" w:rsidRDefault="00DD73F9" w:rsidP="00DD73F9">
      <w:pPr>
        <w:jc w:val="both"/>
        <w:rPr>
          <w:rFonts w:ascii="Aptos Display" w:hAnsi="Aptos Display"/>
        </w:rPr>
      </w:pPr>
      <w:r>
        <w:rPr>
          <w:rFonts w:ascii="Aptos Display" w:hAnsi="Aptos Display"/>
        </w:rPr>
        <w:t>Monsieur Vincent DUMORTIER préside la réunion en sa qualité de Président.</w:t>
      </w:r>
    </w:p>
    <w:p w14:paraId="6C7E3977" w14:textId="77777777" w:rsidR="00DD73F9" w:rsidRDefault="00DD73F9" w:rsidP="00DD73F9">
      <w:pPr>
        <w:jc w:val="both"/>
        <w:rPr>
          <w:rFonts w:ascii="Aptos Display" w:hAnsi="Aptos Display"/>
        </w:rPr>
      </w:pPr>
    </w:p>
    <w:p w14:paraId="416F71B5" w14:textId="77777777" w:rsidR="00DD73F9" w:rsidRDefault="00DD73F9" w:rsidP="00DD73F9">
      <w:pPr>
        <w:jc w:val="both"/>
        <w:rPr>
          <w:rFonts w:ascii="Aptos Display" w:hAnsi="Aptos Display"/>
        </w:rPr>
      </w:pPr>
      <w:r>
        <w:rPr>
          <w:rFonts w:ascii="Aptos Display" w:hAnsi="Aptos Display"/>
        </w:rPr>
        <w:t>La feuille de présence, certifiée sincère et véritable par le Président permet de constater que les associés présents et représentés possèdent 10 000 actions sur les 10 000 actions émises par la Société.</w:t>
      </w:r>
    </w:p>
    <w:p w14:paraId="6B6A00BF" w14:textId="77777777" w:rsidR="00DD73F9" w:rsidRDefault="00DD73F9" w:rsidP="00DD73F9">
      <w:pPr>
        <w:jc w:val="both"/>
        <w:rPr>
          <w:rFonts w:ascii="Aptos Display" w:hAnsi="Aptos Display"/>
        </w:rPr>
      </w:pPr>
    </w:p>
    <w:p w14:paraId="5CAB90FA" w14:textId="77777777" w:rsidR="00DD73F9" w:rsidRDefault="00DD73F9" w:rsidP="00DD73F9">
      <w:pPr>
        <w:jc w:val="both"/>
        <w:rPr>
          <w:rFonts w:ascii="Aptos Display" w:hAnsi="Aptos Display"/>
        </w:rPr>
      </w:pPr>
      <w:r>
        <w:rPr>
          <w:rFonts w:ascii="Aptos Display" w:hAnsi="Aptos Display"/>
        </w:rPr>
        <w:t>Le Président constate que les associés présents et représentés réunissent la totalité des voix des associés et qu’en conséquence l’Assemblée Générale peut valablement délibérer.</w:t>
      </w:r>
    </w:p>
    <w:p w14:paraId="3CE5AEBF" w14:textId="77777777" w:rsidR="00DD73F9" w:rsidRDefault="00DD73F9" w:rsidP="00DD73F9">
      <w:pPr>
        <w:jc w:val="both"/>
        <w:rPr>
          <w:rFonts w:ascii="Aptos Display" w:hAnsi="Aptos Display"/>
        </w:rPr>
      </w:pPr>
    </w:p>
    <w:p w14:paraId="526DACC1" w14:textId="77777777" w:rsidR="00DD73F9" w:rsidRDefault="00DD73F9" w:rsidP="00DD73F9">
      <w:pPr>
        <w:jc w:val="both"/>
        <w:rPr>
          <w:rFonts w:ascii="Aptos Display" w:hAnsi="Aptos Display"/>
        </w:rPr>
      </w:pPr>
      <w:r>
        <w:rPr>
          <w:rFonts w:ascii="Aptos Display" w:hAnsi="Aptos Display"/>
        </w:rPr>
        <w:t>Le Président met à la disposition de l’assemblée :</w:t>
      </w:r>
    </w:p>
    <w:p w14:paraId="54893A02" w14:textId="77777777" w:rsidR="00DD73F9" w:rsidRDefault="00DD73F9" w:rsidP="00DD73F9">
      <w:pPr>
        <w:jc w:val="both"/>
        <w:rPr>
          <w:rFonts w:ascii="Aptos Display" w:hAnsi="Aptos Display"/>
        </w:rPr>
      </w:pPr>
    </w:p>
    <w:p w14:paraId="05F1C510" w14:textId="25B85D77" w:rsidR="00DC4BD3" w:rsidRPr="00DC4BD3" w:rsidRDefault="00DC4BD3" w:rsidP="00DC4BD3">
      <w:pPr>
        <w:jc w:val="both"/>
        <w:rPr>
          <w:rFonts w:ascii="Aptos Display" w:hAnsi="Aptos Display"/>
        </w:rPr>
      </w:pPr>
      <w:r w:rsidRPr="00DC4BD3">
        <w:rPr>
          <w:rFonts w:ascii="Aptos Display" w:hAnsi="Aptos Display"/>
        </w:rPr>
        <w:t xml:space="preserve">- </w:t>
      </w:r>
      <w:r w:rsidR="00245015">
        <w:rPr>
          <w:rFonts w:ascii="Aptos Display" w:hAnsi="Aptos Display"/>
        </w:rPr>
        <w:t xml:space="preserve">Formulaire n°2759 contenant cession de deux </w:t>
      </w:r>
      <w:r w:rsidR="002C187E">
        <w:rPr>
          <w:rFonts w:ascii="Aptos Display" w:hAnsi="Aptos Display"/>
        </w:rPr>
        <w:t>cents</w:t>
      </w:r>
      <w:r w:rsidR="00245015">
        <w:rPr>
          <w:rFonts w:ascii="Aptos Display" w:hAnsi="Aptos Display"/>
        </w:rPr>
        <w:t xml:space="preserve"> (200) actions</w:t>
      </w:r>
      <w:r w:rsidR="002C187E">
        <w:rPr>
          <w:rFonts w:ascii="Aptos Display" w:hAnsi="Aptos Display"/>
        </w:rPr>
        <w:t xml:space="preserve"> en pleine propriété</w:t>
      </w:r>
      <w:r w:rsidR="00245015">
        <w:rPr>
          <w:rFonts w:ascii="Aptos Display" w:hAnsi="Aptos Display"/>
        </w:rPr>
        <w:t xml:space="preserve"> entre la société</w:t>
      </w:r>
      <w:r w:rsidR="002C187E">
        <w:rPr>
          <w:rFonts w:ascii="Aptos Display" w:hAnsi="Aptos Display"/>
        </w:rPr>
        <w:t xml:space="preserve"> </w:t>
      </w:r>
      <w:r w:rsidR="00245015">
        <w:rPr>
          <w:rFonts w:ascii="Aptos Display" w:hAnsi="Aptos Display"/>
        </w:rPr>
        <w:t>« EVOA COURTAGE » et Monsieur Vincent DUMORTIER.</w:t>
      </w:r>
    </w:p>
    <w:p w14:paraId="2721B2FB" w14:textId="1439176F" w:rsidR="00DC4BD3" w:rsidRPr="00DC4BD3" w:rsidRDefault="00DC4BD3" w:rsidP="00DC4BD3">
      <w:pPr>
        <w:jc w:val="both"/>
        <w:rPr>
          <w:rFonts w:ascii="Aptos Display" w:hAnsi="Aptos Display"/>
        </w:rPr>
      </w:pPr>
      <w:r w:rsidRPr="00DC4BD3">
        <w:rPr>
          <w:rFonts w:ascii="Aptos Display" w:hAnsi="Aptos Display"/>
        </w:rPr>
        <w:t xml:space="preserve">- </w:t>
      </w:r>
      <w:r w:rsidR="00245015">
        <w:rPr>
          <w:rFonts w:ascii="Aptos Display" w:hAnsi="Aptos Display"/>
        </w:rPr>
        <w:t>Le projet des statuts sous la forme de SARL.</w:t>
      </w:r>
    </w:p>
    <w:p w14:paraId="0A79E5EC" w14:textId="77777777" w:rsidR="002C187E" w:rsidRDefault="00DC4BD3" w:rsidP="002C187E">
      <w:pPr>
        <w:ind w:left="142" w:hanging="142"/>
        <w:jc w:val="both"/>
        <w:rPr>
          <w:rFonts w:ascii="Aptos Display" w:hAnsi="Aptos Display"/>
        </w:rPr>
      </w:pPr>
      <w:r w:rsidRPr="00DC4BD3">
        <w:rPr>
          <w:rFonts w:ascii="Aptos Display" w:hAnsi="Aptos Display"/>
        </w:rPr>
        <w:t xml:space="preserve">- Le rapport </w:t>
      </w:r>
      <w:r w:rsidR="00245015">
        <w:rPr>
          <w:rFonts w:ascii="Aptos Display" w:hAnsi="Aptos Display"/>
        </w:rPr>
        <w:t>de la présidence.</w:t>
      </w:r>
      <w:r w:rsidRPr="00DC4BD3">
        <w:rPr>
          <w:rFonts w:ascii="Aptos Display" w:hAnsi="Aptos Display"/>
        </w:rPr>
        <w:t xml:space="preserve"> </w:t>
      </w:r>
    </w:p>
    <w:p w14:paraId="25814EAE" w14:textId="3102015A" w:rsidR="002C187E" w:rsidRPr="002C187E" w:rsidRDefault="002C187E" w:rsidP="002C187E">
      <w:pPr>
        <w:ind w:left="142" w:hanging="142"/>
        <w:jc w:val="both"/>
        <w:rPr>
          <w:rFonts w:ascii="Aptos Display" w:hAnsi="Aptos Display"/>
        </w:rPr>
      </w:pPr>
      <w:r>
        <w:rPr>
          <w:rFonts w:ascii="Aptos Display" w:hAnsi="Aptos Display"/>
        </w:rPr>
        <w:t xml:space="preserve">- </w:t>
      </w:r>
      <w:r w:rsidRPr="002C187E">
        <w:rPr>
          <w:rFonts w:ascii="Aptos Display" w:hAnsi="Aptos Display"/>
        </w:rPr>
        <w:t>La feuille de présence certifiée exacte par le Président et les pouvoirs des associés représentés à la présente réunion.</w:t>
      </w:r>
    </w:p>
    <w:p w14:paraId="6119DE4A" w14:textId="77777777" w:rsidR="00DC4BD3" w:rsidRDefault="00DC4BD3" w:rsidP="00DC4BD3">
      <w:pPr>
        <w:jc w:val="both"/>
        <w:rPr>
          <w:rFonts w:ascii="Aptos Display" w:hAnsi="Aptos Display"/>
        </w:rPr>
      </w:pPr>
      <w:r w:rsidRPr="00DC4BD3">
        <w:rPr>
          <w:rFonts w:ascii="Aptos Display" w:hAnsi="Aptos Display"/>
        </w:rPr>
        <w:t>- Le texte des projets de résolutions.</w:t>
      </w:r>
    </w:p>
    <w:p w14:paraId="0D317534" w14:textId="77777777" w:rsidR="002C187E" w:rsidRDefault="002C187E" w:rsidP="00DC4BD3">
      <w:pPr>
        <w:jc w:val="both"/>
        <w:rPr>
          <w:rFonts w:ascii="Aptos Display" w:hAnsi="Aptos Display"/>
        </w:rPr>
      </w:pPr>
    </w:p>
    <w:p w14:paraId="246152D0" w14:textId="77777777" w:rsidR="002C187E" w:rsidRPr="00DC4BD3" w:rsidRDefault="002C187E" w:rsidP="00DC4BD3">
      <w:pPr>
        <w:jc w:val="both"/>
        <w:rPr>
          <w:rFonts w:ascii="Aptos Display" w:hAnsi="Aptos Display"/>
        </w:rPr>
      </w:pPr>
    </w:p>
    <w:p w14:paraId="2F3FBA4F" w14:textId="77777777" w:rsidR="00CB0D84" w:rsidRPr="00B1132F" w:rsidRDefault="00CB0D84" w:rsidP="00CB0D84">
      <w:pPr>
        <w:jc w:val="both"/>
      </w:pPr>
    </w:p>
    <w:p w14:paraId="3ADB29D0" w14:textId="1A689411" w:rsidR="00CB0D84" w:rsidRPr="00CB0D84" w:rsidRDefault="00CB0D84" w:rsidP="00CB0D84">
      <w:pPr>
        <w:jc w:val="both"/>
        <w:rPr>
          <w:rFonts w:ascii="Aptos Display" w:hAnsi="Aptos Display"/>
        </w:rPr>
      </w:pPr>
      <w:r w:rsidRPr="00CB0D84">
        <w:rPr>
          <w:rFonts w:ascii="Aptos Display" w:hAnsi="Aptos Display"/>
        </w:rPr>
        <w:lastRenderedPageBreak/>
        <w:t>L</w:t>
      </w:r>
      <w:r>
        <w:rPr>
          <w:rFonts w:ascii="Aptos Display" w:hAnsi="Aptos Display"/>
        </w:rPr>
        <w:t>e</w:t>
      </w:r>
      <w:r w:rsidRPr="00CB0D84">
        <w:rPr>
          <w:rFonts w:ascii="Aptos Display" w:hAnsi="Aptos Display"/>
        </w:rPr>
        <w:t xml:space="preserve"> Président déclare que tous les documents devant, d'après les statuts, être communiqués aux actionnaires, ont été tenus à leur disposition au siège social, à compter de la convocation de l'assemblée et que la société a satisfait aux demandes d'envoi de documents dont elle a été saisie en application desdits statuts.</w:t>
      </w:r>
    </w:p>
    <w:p w14:paraId="1E0F4893" w14:textId="77777777" w:rsidR="00DD73F9" w:rsidRDefault="00DD73F9" w:rsidP="00DD73F9">
      <w:pPr>
        <w:jc w:val="both"/>
        <w:rPr>
          <w:rFonts w:ascii="Aptos Display" w:hAnsi="Aptos Display"/>
        </w:rPr>
      </w:pPr>
    </w:p>
    <w:p w14:paraId="4B5FF84F" w14:textId="77777777" w:rsidR="00DD73F9" w:rsidRDefault="00DD73F9" w:rsidP="00DD73F9">
      <w:pPr>
        <w:jc w:val="both"/>
        <w:rPr>
          <w:rFonts w:ascii="Aptos Display" w:hAnsi="Aptos Display"/>
        </w:rPr>
      </w:pPr>
      <w:r>
        <w:rPr>
          <w:rFonts w:ascii="Aptos Display" w:hAnsi="Aptos Display"/>
        </w:rPr>
        <w:t>L’Assemblée Générale lui donne acte de cette déclaration et chacun des associés présents ou représentés renonce, en tant que de besoin, en signant la feuille de présence personnellement ou par l’intermédiaire de son mandataire, à contester la validité de la présente assemblée.</w:t>
      </w:r>
    </w:p>
    <w:p w14:paraId="3BC5BE6C" w14:textId="77777777" w:rsidR="00DD73F9" w:rsidRDefault="00DD73F9" w:rsidP="00DD73F9">
      <w:pPr>
        <w:ind w:firstLine="1134"/>
        <w:jc w:val="both"/>
        <w:rPr>
          <w:rFonts w:ascii="Aptos Display" w:hAnsi="Aptos Display"/>
        </w:rPr>
      </w:pPr>
    </w:p>
    <w:p w14:paraId="2C271944" w14:textId="77777777" w:rsidR="00DD73F9" w:rsidRDefault="00DD73F9" w:rsidP="00DD73F9">
      <w:pPr>
        <w:jc w:val="both"/>
        <w:rPr>
          <w:rFonts w:ascii="Aptos Display" w:hAnsi="Aptos Display"/>
        </w:rPr>
      </w:pPr>
      <w:r>
        <w:rPr>
          <w:rFonts w:ascii="Aptos Display" w:hAnsi="Aptos Display"/>
        </w:rPr>
        <w:t>Le Président rappelle ensuite que la présente Assemblée est appelée à délibérer sur l'ordre du jour suivant :</w:t>
      </w:r>
    </w:p>
    <w:p w14:paraId="73010BFC" w14:textId="77777777" w:rsidR="00DD73F9" w:rsidRDefault="00DD73F9" w:rsidP="00DD73F9">
      <w:pPr>
        <w:ind w:left="568" w:hanging="568"/>
        <w:jc w:val="both"/>
        <w:rPr>
          <w:rFonts w:ascii="Aptos Display" w:hAnsi="Aptos Display"/>
        </w:rPr>
      </w:pPr>
    </w:p>
    <w:p w14:paraId="0A35AAED" w14:textId="77777777" w:rsidR="00DD73F9" w:rsidRDefault="00DD73F9" w:rsidP="00DD73F9">
      <w:pPr>
        <w:ind w:left="568" w:hanging="568"/>
        <w:jc w:val="both"/>
        <w:rPr>
          <w:rFonts w:ascii="Aptos Display" w:hAnsi="Aptos Display"/>
        </w:rPr>
      </w:pPr>
      <w:r>
        <w:rPr>
          <w:rFonts w:ascii="Aptos Display" w:hAnsi="Aptos Display"/>
        </w:rPr>
        <w:t xml:space="preserve">1ent – Renonciation aux droits de convocation et d’information préalable aux assemblées générales ; </w:t>
      </w:r>
    </w:p>
    <w:p w14:paraId="450C1B46" w14:textId="7B06A9D3" w:rsidR="00AA2493" w:rsidRPr="00AA2493" w:rsidRDefault="00AA2493" w:rsidP="00AA2493">
      <w:pPr>
        <w:ind w:left="567" w:hanging="567"/>
        <w:jc w:val="both"/>
        <w:rPr>
          <w:rFonts w:ascii="Aptos Display" w:hAnsi="Aptos Display"/>
        </w:rPr>
      </w:pPr>
      <w:r w:rsidRPr="00AA2493">
        <w:rPr>
          <w:rFonts w:ascii="Aptos Display" w:hAnsi="Aptos Display"/>
        </w:rPr>
        <w:t xml:space="preserve">2ent </w:t>
      </w:r>
      <w:r>
        <w:rPr>
          <w:rFonts w:ascii="Aptos Display" w:hAnsi="Aptos Display"/>
        </w:rPr>
        <w:t>–</w:t>
      </w:r>
      <w:r w:rsidRPr="00AA2493">
        <w:rPr>
          <w:rFonts w:ascii="Aptos Display" w:hAnsi="Aptos Display"/>
        </w:rPr>
        <w:t xml:space="preserve"> </w:t>
      </w:r>
      <w:r w:rsidR="002C187E">
        <w:rPr>
          <w:rFonts w:ascii="Aptos Display" w:hAnsi="Aptos Display"/>
        </w:rPr>
        <w:t>Purge du droit de préemption prévu à l’article 16 et autorisation de cession de deux cents (200) actions en pleine propriété de la Société par la société « EVOA COURTAGE » au profit de Monsieur Vincent DUMORTIER ;</w:t>
      </w:r>
    </w:p>
    <w:p w14:paraId="37AB47C2" w14:textId="437AB030" w:rsidR="002C187E" w:rsidRPr="002C187E" w:rsidRDefault="002C187E" w:rsidP="002C187E">
      <w:pPr>
        <w:pStyle w:val="Sansinterligne"/>
        <w:overflowPunct/>
        <w:autoSpaceDE/>
        <w:autoSpaceDN/>
        <w:adjustRightInd/>
        <w:jc w:val="both"/>
        <w:textAlignment w:val="auto"/>
        <w:rPr>
          <w:rFonts w:ascii="Aptos Display" w:hAnsi="Aptos Display"/>
        </w:rPr>
      </w:pPr>
      <w:r>
        <w:rPr>
          <w:rFonts w:ascii="Aptos Display" w:hAnsi="Aptos Display"/>
        </w:rPr>
        <w:t>3</w:t>
      </w:r>
      <w:r w:rsidRPr="00AA2493">
        <w:rPr>
          <w:rFonts w:ascii="Aptos Display" w:hAnsi="Aptos Display"/>
        </w:rPr>
        <w:t xml:space="preserve">ent </w:t>
      </w:r>
      <w:r>
        <w:rPr>
          <w:rFonts w:ascii="Aptos Display" w:hAnsi="Aptos Display"/>
        </w:rPr>
        <w:t>–</w:t>
      </w:r>
      <w:r w:rsidRPr="00AA2493">
        <w:rPr>
          <w:rFonts w:ascii="Aptos Display" w:hAnsi="Aptos Display"/>
        </w:rPr>
        <w:t xml:space="preserve"> </w:t>
      </w:r>
      <w:r w:rsidRPr="002C187E">
        <w:rPr>
          <w:rFonts w:ascii="Aptos Display" w:hAnsi="Aptos Display"/>
        </w:rPr>
        <w:t>Transformation de la Société en Société à Responsabilité Limitée.</w:t>
      </w:r>
    </w:p>
    <w:p w14:paraId="40ECAD20" w14:textId="49908C9D" w:rsidR="002C187E" w:rsidRPr="002C187E" w:rsidRDefault="002C187E" w:rsidP="002C187E">
      <w:pPr>
        <w:pStyle w:val="Sansinterligne"/>
        <w:overflowPunct/>
        <w:autoSpaceDE/>
        <w:autoSpaceDN/>
        <w:adjustRightInd/>
        <w:jc w:val="both"/>
        <w:textAlignment w:val="auto"/>
        <w:rPr>
          <w:rFonts w:ascii="Aptos Display" w:hAnsi="Aptos Display"/>
        </w:rPr>
      </w:pPr>
      <w:r>
        <w:rPr>
          <w:rFonts w:ascii="Aptos Display" w:hAnsi="Aptos Display"/>
        </w:rPr>
        <w:t>4</w:t>
      </w:r>
      <w:r w:rsidRPr="00AA2493">
        <w:rPr>
          <w:rFonts w:ascii="Aptos Display" w:hAnsi="Aptos Display"/>
        </w:rPr>
        <w:t xml:space="preserve">ent </w:t>
      </w:r>
      <w:r>
        <w:rPr>
          <w:rFonts w:ascii="Aptos Display" w:hAnsi="Aptos Display"/>
        </w:rPr>
        <w:t>–</w:t>
      </w:r>
      <w:r w:rsidRPr="00AA2493">
        <w:rPr>
          <w:rFonts w:ascii="Aptos Display" w:hAnsi="Aptos Display"/>
        </w:rPr>
        <w:t xml:space="preserve"> </w:t>
      </w:r>
      <w:r w:rsidRPr="002C187E">
        <w:rPr>
          <w:rFonts w:ascii="Aptos Display" w:hAnsi="Aptos Display"/>
        </w:rPr>
        <w:t>Adoption des statuts de la Société sous sa nouvelle forme.</w:t>
      </w:r>
    </w:p>
    <w:p w14:paraId="580E0757" w14:textId="4A17DF36" w:rsidR="002C187E" w:rsidRPr="002C187E" w:rsidRDefault="002C187E" w:rsidP="002C187E">
      <w:pPr>
        <w:pStyle w:val="Sansinterligne"/>
        <w:overflowPunct/>
        <w:autoSpaceDE/>
        <w:autoSpaceDN/>
        <w:adjustRightInd/>
        <w:jc w:val="both"/>
        <w:textAlignment w:val="auto"/>
        <w:rPr>
          <w:rFonts w:ascii="Aptos Display" w:hAnsi="Aptos Display"/>
        </w:rPr>
      </w:pPr>
      <w:r>
        <w:rPr>
          <w:rFonts w:ascii="Aptos Display" w:hAnsi="Aptos Display"/>
        </w:rPr>
        <w:t>5</w:t>
      </w:r>
      <w:r w:rsidRPr="00AA2493">
        <w:rPr>
          <w:rFonts w:ascii="Aptos Display" w:hAnsi="Aptos Display"/>
        </w:rPr>
        <w:t xml:space="preserve">ent </w:t>
      </w:r>
      <w:r>
        <w:rPr>
          <w:rFonts w:ascii="Aptos Display" w:hAnsi="Aptos Display"/>
        </w:rPr>
        <w:t>–</w:t>
      </w:r>
      <w:r w:rsidRPr="00AA2493">
        <w:rPr>
          <w:rFonts w:ascii="Aptos Display" w:hAnsi="Aptos Display"/>
        </w:rPr>
        <w:t xml:space="preserve"> </w:t>
      </w:r>
      <w:r w:rsidRPr="002C187E">
        <w:rPr>
          <w:rFonts w:ascii="Aptos Display" w:hAnsi="Aptos Display"/>
        </w:rPr>
        <w:t>Nomination d</w:t>
      </w:r>
      <w:r>
        <w:rPr>
          <w:rFonts w:ascii="Aptos Display" w:hAnsi="Aptos Display"/>
        </w:rPr>
        <w:t>es</w:t>
      </w:r>
      <w:r w:rsidRPr="002C187E">
        <w:rPr>
          <w:rFonts w:ascii="Aptos Display" w:hAnsi="Aptos Display"/>
        </w:rPr>
        <w:t xml:space="preserve"> Gérant</w:t>
      </w:r>
      <w:r>
        <w:rPr>
          <w:rFonts w:ascii="Aptos Display" w:hAnsi="Aptos Display"/>
        </w:rPr>
        <w:t>s et f</w:t>
      </w:r>
      <w:r w:rsidRPr="002C187E">
        <w:rPr>
          <w:rFonts w:ascii="Aptos Display" w:hAnsi="Aptos Display"/>
        </w:rPr>
        <w:t>ixation de la rémunération d</w:t>
      </w:r>
      <w:r>
        <w:rPr>
          <w:rFonts w:ascii="Aptos Display" w:hAnsi="Aptos Display"/>
        </w:rPr>
        <w:t>es</w:t>
      </w:r>
      <w:r w:rsidRPr="002C187E">
        <w:rPr>
          <w:rFonts w:ascii="Aptos Display" w:hAnsi="Aptos Display"/>
        </w:rPr>
        <w:t xml:space="preserve"> Gérant</w:t>
      </w:r>
      <w:r>
        <w:rPr>
          <w:rFonts w:ascii="Aptos Display" w:hAnsi="Aptos Display"/>
        </w:rPr>
        <w:t>s</w:t>
      </w:r>
      <w:r w:rsidRPr="002C187E">
        <w:rPr>
          <w:rFonts w:ascii="Aptos Display" w:hAnsi="Aptos Display"/>
        </w:rPr>
        <w:t>.</w:t>
      </w:r>
    </w:p>
    <w:p w14:paraId="2D3C7C9B" w14:textId="3D4542A1" w:rsidR="002C187E" w:rsidRPr="002C187E" w:rsidRDefault="002C187E" w:rsidP="002C187E">
      <w:pPr>
        <w:pStyle w:val="Sansinterligne"/>
        <w:overflowPunct/>
        <w:autoSpaceDE/>
        <w:autoSpaceDN/>
        <w:adjustRightInd/>
        <w:jc w:val="both"/>
        <w:textAlignment w:val="auto"/>
        <w:rPr>
          <w:rFonts w:ascii="Aptos Display" w:hAnsi="Aptos Display"/>
        </w:rPr>
      </w:pPr>
      <w:r>
        <w:rPr>
          <w:rFonts w:ascii="Aptos Display" w:hAnsi="Aptos Display"/>
        </w:rPr>
        <w:t>6</w:t>
      </w:r>
      <w:r w:rsidRPr="00AA2493">
        <w:rPr>
          <w:rFonts w:ascii="Aptos Display" w:hAnsi="Aptos Display"/>
        </w:rPr>
        <w:t xml:space="preserve">ent </w:t>
      </w:r>
      <w:r>
        <w:rPr>
          <w:rFonts w:ascii="Aptos Display" w:hAnsi="Aptos Display"/>
        </w:rPr>
        <w:t>–</w:t>
      </w:r>
      <w:r w:rsidRPr="00AA2493">
        <w:rPr>
          <w:rFonts w:ascii="Aptos Display" w:hAnsi="Aptos Display"/>
        </w:rPr>
        <w:t xml:space="preserve"> </w:t>
      </w:r>
      <w:r w:rsidRPr="002C187E">
        <w:rPr>
          <w:rFonts w:ascii="Aptos Display" w:hAnsi="Aptos Display"/>
        </w:rPr>
        <w:t>Non-modification de la durée de l'exercice en cours.</w:t>
      </w:r>
    </w:p>
    <w:p w14:paraId="048524A6" w14:textId="705D2512" w:rsidR="002C187E" w:rsidRPr="002C187E" w:rsidRDefault="002C187E" w:rsidP="002C187E">
      <w:pPr>
        <w:pStyle w:val="Sansinterligne"/>
        <w:overflowPunct/>
        <w:autoSpaceDE/>
        <w:autoSpaceDN/>
        <w:adjustRightInd/>
        <w:jc w:val="both"/>
        <w:textAlignment w:val="auto"/>
        <w:rPr>
          <w:rFonts w:ascii="Aptos Display" w:hAnsi="Aptos Display"/>
        </w:rPr>
      </w:pPr>
      <w:r>
        <w:rPr>
          <w:rFonts w:ascii="Aptos Display" w:hAnsi="Aptos Display"/>
        </w:rPr>
        <w:t>7</w:t>
      </w:r>
      <w:r w:rsidRPr="00AA2493">
        <w:rPr>
          <w:rFonts w:ascii="Aptos Display" w:hAnsi="Aptos Display"/>
        </w:rPr>
        <w:t xml:space="preserve">ent </w:t>
      </w:r>
      <w:r>
        <w:rPr>
          <w:rFonts w:ascii="Aptos Display" w:hAnsi="Aptos Display"/>
        </w:rPr>
        <w:t>–</w:t>
      </w:r>
      <w:r w:rsidRPr="00AA2493">
        <w:rPr>
          <w:rFonts w:ascii="Aptos Display" w:hAnsi="Aptos Display"/>
        </w:rPr>
        <w:t xml:space="preserve"> </w:t>
      </w:r>
      <w:r w:rsidRPr="002C187E">
        <w:rPr>
          <w:rFonts w:ascii="Aptos Display" w:hAnsi="Aptos Display"/>
        </w:rPr>
        <w:t>Constatation de la réalisation définitive de la transformation de la Société en Société</w:t>
      </w:r>
      <w:r>
        <w:rPr>
          <w:rFonts w:ascii="Aptos Display" w:hAnsi="Aptos Display"/>
        </w:rPr>
        <w:t xml:space="preserve"> </w:t>
      </w:r>
      <w:r w:rsidRPr="002C187E">
        <w:rPr>
          <w:rFonts w:ascii="Aptos Display" w:hAnsi="Aptos Display"/>
        </w:rPr>
        <w:t>à responsabilité limitée (</w:t>
      </w:r>
      <w:r>
        <w:rPr>
          <w:rFonts w:ascii="Aptos Display" w:hAnsi="Aptos Display"/>
        </w:rPr>
        <w:t>SA</w:t>
      </w:r>
      <w:r w:rsidRPr="002C187E">
        <w:rPr>
          <w:rFonts w:ascii="Aptos Display" w:hAnsi="Aptos Display"/>
        </w:rPr>
        <w:t>RL).</w:t>
      </w:r>
    </w:p>
    <w:p w14:paraId="02DB9BB9" w14:textId="5D31DC64" w:rsidR="002C187E" w:rsidRPr="002C187E" w:rsidRDefault="002C187E" w:rsidP="002C187E">
      <w:pPr>
        <w:pStyle w:val="Sansinterligne"/>
        <w:overflowPunct/>
        <w:autoSpaceDE/>
        <w:autoSpaceDN/>
        <w:adjustRightInd/>
        <w:jc w:val="both"/>
        <w:textAlignment w:val="auto"/>
        <w:rPr>
          <w:rFonts w:ascii="Aptos Display" w:hAnsi="Aptos Display"/>
        </w:rPr>
      </w:pPr>
      <w:r>
        <w:rPr>
          <w:rFonts w:ascii="Aptos Display" w:hAnsi="Aptos Display"/>
        </w:rPr>
        <w:t>8</w:t>
      </w:r>
      <w:r w:rsidRPr="00AA2493">
        <w:rPr>
          <w:rFonts w:ascii="Aptos Display" w:hAnsi="Aptos Display"/>
        </w:rPr>
        <w:t xml:space="preserve">ent </w:t>
      </w:r>
      <w:r>
        <w:rPr>
          <w:rFonts w:ascii="Aptos Display" w:hAnsi="Aptos Display"/>
        </w:rPr>
        <w:t>–</w:t>
      </w:r>
      <w:r w:rsidRPr="00AA2493">
        <w:rPr>
          <w:rFonts w:ascii="Aptos Display" w:hAnsi="Aptos Display"/>
        </w:rPr>
        <w:t xml:space="preserve"> </w:t>
      </w:r>
      <w:r w:rsidRPr="002C187E">
        <w:rPr>
          <w:rFonts w:ascii="Aptos Display" w:hAnsi="Aptos Display"/>
        </w:rPr>
        <w:t>Pouvoirs pour formalités.</w:t>
      </w:r>
    </w:p>
    <w:p w14:paraId="631AD2C2" w14:textId="77777777" w:rsidR="00DD73F9" w:rsidRDefault="00DD73F9" w:rsidP="00DD73F9">
      <w:pPr>
        <w:ind w:right="192"/>
        <w:jc w:val="both"/>
        <w:rPr>
          <w:rFonts w:ascii="Aptos Display" w:hAnsi="Aptos Display"/>
        </w:rPr>
      </w:pPr>
    </w:p>
    <w:p w14:paraId="17145650" w14:textId="670686F9" w:rsidR="00DD73F9" w:rsidRDefault="00DD73F9" w:rsidP="00DD73F9">
      <w:pPr>
        <w:ind w:right="192"/>
        <w:jc w:val="both"/>
        <w:rPr>
          <w:rFonts w:ascii="Aptos Display" w:hAnsi="Aptos Display"/>
        </w:rPr>
      </w:pPr>
      <w:r>
        <w:rPr>
          <w:rFonts w:ascii="Aptos Display" w:hAnsi="Aptos Display"/>
        </w:rPr>
        <w:t xml:space="preserve">Lecture est donnée du rapport </w:t>
      </w:r>
      <w:r w:rsidR="002C187E">
        <w:rPr>
          <w:rFonts w:ascii="Aptos Display" w:hAnsi="Aptos Display"/>
        </w:rPr>
        <w:t>de la présidence.</w:t>
      </w:r>
    </w:p>
    <w:p w14:paraId="023FFBE1" w14:textId="77777777" w:rsidR="00DD73F9" w:rsidRDefault="00DD73F9" w:rsidP="00DD73F9">
      <w:pPr>
        <w:ind w:right="192"/>
        <w:jc w:val="both"/>
        <w:rPr>
          <w:rFonts w:ascii="Aptos Display" w:hAnsi="Aptos Display"/>
        </w:rPr>
      </w:pPr>
    </w:p>
    <w:p w14:paraId="6BAE9EC8" w14:textId="77777777" w:rsidR="00DD73F9" w:rsidRDefault="00DD73F9" w:rsidP="00DD73F9">
      <w:pPr>
        <w:ind w:right="192"/>
        <w:jc w:val="both"/>
        <w:rPr>
          <w:rFonts w:ascii="Aptos Display" w:hAnsi="Aptos Display"/>
        </w:rPr>
      </w:pPr>
      <w:r>
        <w:rPr>
          <w:rFonts w:ascii="Aptos Display" w:hAnsi="Aptos Display"/>
        </w:rPr>
        <w:t xml:space="preserve">Personne ne demandant la parole, le Président met successivement aux voix les résolutions inscrites à l’ordre du jour. </w:t>
      </w:r>
    </w:p>
    <w:p w14:paraId="135AC299" w14:textId="77777777" w:rsidR="00A02E80" w:rsidRDefault="00A02E80" w:rsidP="00DD73F9">
      <w:pPr>
        <w:ind w:right="192"/>
        <w:jc w:val="both"/>
        <w:rPr>
          <w:rFonts w:ascii="Aptos Display" w:hAnsi="Aptos Display"/>
        </w:rPr>
      </w:pPr>
    </w:p>
    <w:p w14:paraId="32968F64" w14:textId="77777777" w:rsidR="00DD73F9" w:rsidRDefault="00DD73F9" w:rsidP="00DD73F9">
      <w:pPr>
        <w:jc w:val="both"/>
        <w:rPr>
          <w:rFonts w:ascii="Aptos Display" w:hAnsi="Aptos Display"/>
          <w:b/>
          <w:u w:val="single"/>
        </w:rPr>
      </w:pPr>
      <w:r>
        <w:rPr>
          <w:rFonts w:ascii="Aptos Display" w:hAnsi="Aptos Display"/>
          <w:b/>
          <w:u w:val="single"/>
        </w:rPr>
        <w:t>PREMIERE RESOLUTION</w:t>
      </w:r>
    </w:p>
    <w:p w14:paraId="5507CB57" w14:textId="77777777" w:rsidR="00DD73F9" w:rsidRDefault="00DD73F9" w:rsidP="00DD73F9">
      <w:pPr>
        <w:jc w:val="both"/>
        <w:rPr>
          <w:b/>
          <w:u w:val="single"/>
        </w:rPr>
      </w:pPr>
    </w:p>
    <w:p w14:paraId="2710A48B" w14:textId="175FC868" w:rsidR="00DD73F9" w:rsidRDefault="003B6C40" w:rsidP="00DD73F9">
      <w:pPr>
        <w:ind w:right="192"/>
        <w:jc w:val="both"/>
        <w:rPr>
          <w:rFonts w:ascii="Aptos Display" w:hAnsi="Aptos Display"/>
        </w:rPr>
      </w:pPr>
      <w:r>
        <w:rPr>
          <w:rFonts w:ascii="Aptos Display" w:hAnsi="Aptos Display"/>
        </w:rPr>
        <w:tab/>
      </w:r>
      <w:r w:rsidR="00DD73F9">
        <w:rPr>
          <w:rFonts w:ascii="Aptos Display" w:hAnsi="Aptos Display"/>
        </w:rPr>
        <w:t xml:space="preserve">L’Assemblée Générale, statuant aux conditions de majorité requise en assemblée générale </w:t>
      </w:r>
      <w:r w:rsidR="002C187E">
        <w:rPr>
          <w:rFonts w:ascii="Aptos Display" w:hAnsi="Aptos Display"/>
        </w:rPr>
        <w:t>extra</w:t>
      </w:r>
      <w:r w:rsidR="00DD73F9">
        <w:rPr>
          <w:rFonts w:ascii="Aptos Display" w:hAnsi="Aptos Display"/>
        </w:rPr>
        <w:t xml:space="preserve">ordinaires, </w:t>
      </w:r>
    </w:p>
    <w:p w14:paraId="44853D77" w14:textId="77777777" w:rsidR="00DD73F9" w:rsidRDefault="00DD73F9" w:rsidP="00DD73F9">
      <w:pPr>
        <w:ind w:right="192"/>
        <w:jc w:val="both"/>
        <w:rPr>
          <w:rFonts w:ascii="Aptos Display" w:hAnsi="Aptos Display"/>
        </w:rPr>
      </w:pPr>
    </w:p>
    <w:p w14:paraId="4693D752" w14:textId="77777777" w:rsidR="00DD73F9" w:rsidRDefault="00DD73F9" w:rsidP="00DD73F9">
      <w:pPr>
        <w:ind w:right="192"/>
        <w:jc w:val="both"/>
        <w:rPr>
          <w:rFonts w:ascii="Aptos Display" w:hAnsi="Aptos Display"/>
        </w:rPr>
      </w:pPr>
      <w:r>
        <w:rPr>
          <w:rFonts w:ascii="Aptos Display" w:hAnsi="Aptos Display"/>
        </w:rPr>
        <w:t xml:space="preserve">déclare que les Associés ont eu connaissance des documents qui leur ont été soumis dans un délai suffisant pour se faire un avis éclairé sur le sens à donner à leur vote sur les résolutions proposées conformément à l’ordre du jour, </w:t>
      </w:r>
    </w:p>
    <w:p w14:paraId="626081BD" w14:textId="77777777" w:rsidR="00A02E80" w:rsidRDefault="00A02E80" w:rsidP="00DD73F9">
      <w:pPr>
        <w:ind w:right="192"/>
        <w:jc w:val="both"/>
        <w:rPr>
          <w:rFonts w:ascii="Aptos Display" w:hAnsi="Aptos Display"/>
        </w:rPr>
      </w:pPr>
    </w:p>
    <w:p w14:paraId="271C5A1A" w14:textId="77777777" w:rsidR="00DD73F9" w:rsidRDefault="00DD73F9" w:rsidP="00DD73F9">
      <w:pPr>
        <w:ind w:right="192"/>
        <w:jc w:val="both"/>
        <w:rPr>
          <w:rFonts w:ascii="Aptos Display" w:hAnsi="Aptos Display"/>
        </w:rPr>
      </w:pPr>
      <w:r>
        <w:rPr>
          <w:rFonts w:ascii="Aptos Display" w:hAnsi="Aptos Display"/>
        </w:rPr>
        <w:t xml:space="preserve">décide en conséquence de renoncer au droit d’information préalable des Associés et à contester les résolutions prises dans la présente Assemblée Générale, </w:t>
      </w:r>
    </w:p>
    <w:p w14:paraId="33EE89B4" w14:textId="77777777" w:rsidR="00DD73F9" w:rsidRDefault="00DD73F9" w:rsidP="00DD73F9">
      <w:pPr>
        <w:ind w:right="192"/>
        <w:jc w:val="both"/>
        <w:rPr>
          <w:rFonts w:ascii="Aptos Display" w:hAnsi="Aptos Display"/>
        </w:rPr>
      </w:pPr>
      <w:r>
        <w:rPr>
          <w:rFonts w:ascii="Aptos Display" w:hAnsi="Aptos Display"/>
        </w:rPr>
        <w:lastRenderedPageBreak/>
        <w:t xml:space="preserve">décide de renoncer au délai de convocation préalable aux assemblées générales tel que prévu dans les statuts de la Société, </w:t>
      </w:r>
    </w:p>
    <w:p w14:paraId="6125989A" w14:textId="77777777" w:rsidR="00DD73F9" w:rsidRDefault="00DD73F9" w:rsidP="00DD73F9">
      <w:pPr>
        <w:ind w:right="192"/>
        <w:jc w:val="both"/>
        <w:rPr>
          <w:rFonts w:ascii="Aptos Display" w:hAnsi="Aptos Display"/>
        </w:rPr>
      </w:pPr>
    </w:p>
    <w:p w14:paraId="7A5C4075" w14:textId="77777777" w:rsidR="00DD73F9" w:rsidRDefault="00DD73F9" w:rsidP="00DD73F9">
      <w:pPr>
        <w:ind w:right="192"/>
        <w:jc w:val="both"/>
        <w:rPr>
          <w:rFonts w:ascii="Aptos Display" w:hAnsi="Aptos Display"/>
        </w:rPr>
      </w:pPr>
      <w:r>
        <w:rPr>
          <w:rFonts w:ascii="Aptos Display" w:hAnsi="Aptos Display"/>
        </w:rPr>
        <w:t xml:space="preserve">décide de renoncer expressément et définitivement à se prévaloir des dispositions du Code de commerce relatives au délai de convocation et à l’absence de mise à disposition dans les délais légaux des différents documents prévus par la loi relativement à la présente assemblée générale. </w:t>
      </w:r>
    </w:p>
    <w:p w14:paraId="4021B3A7" w14:textId="77777777" w:rsidR="00DD73F9" w:rsidRDefault="00DD73F9" w:rsidP="00DD73F9">
      <w:pPr>
        <w:ind w:right="192"/>
        <w:jc w:val="both"/>
        <w:rPr>
          <w:rFonts w:ascii="Aptos Display" w:hAnsi="Aptos Display"/>
        </w:rPr>
      </w:pPr>
    </w:p>
    <w:p w14:paraId="67F5DDEA" w14:textId="79A8FE22" w:rsidR="00DD73F9" w:rsidRDefault="00DD73F9" w:rsidP="00DD73F9">
      <w:pPr>
        <w:ind w:right="192"/>
        <w:jc w:val="both"/>
        <w:rPr>
          <w:rFonts w:ascii="Aptos Display" w:hAnsi="Aptos Display"/>
          <w:b/>
          <w:bCs/>
          <w:i/>
          <w:iCs/>
        </w:rPr>
      </w:pPr>
      <w:r>
        <w:rPr>
          <w:rFonts w:ascii="Aptos Display" w:hAnsi="Aptos Display"/>
          <w:b/>
          <w:bCs/>
          <w:i/>
          <w:iCs/>
        </w:rPr>
        <w:t xml:space="preserve">L’Assemblée Générale, statuant aux conditions de majorité requise en assemblée générale </w:t>
      </w:r>
      <w:r w:rsidR="002C187E">
        <w:rPr>
          <w:rFonts w:ascii="Aptos Display" w:hAnsi="Aptos Display"/>
          <w:b/>
          <w:bCs/>
          <w:i/>
          <w:iCs/>
        </w:rPr>
        <w:t>extra</w:t>
      </w:r>
      <w:r>
        <w:rPr>
          <w:rFonts w:ascii="Aptos Display" w:hAnsi="Aptos Display"/>
          <w:b/>
          <w:bCs/>
          <w:i/>
          <w:iCs/>
        </w:rPr>
        <w:t xml:space="preserve">ordinaire, </w:t>
      </w:r>
      <w:r>
        <w:rPr>
          <w:rFonts w:ascii="Aptos Display" w:hAnsi="Aptos Display"/>
          <w:b/>
          <w:bCs/>
          <w:i/>
          <w:iCs/>
          <w:u w:val="single"/>
        </w:rPr>
        <w:t xml:space="preserve">APPROUVE </w:t>
      </w:r>
      <w:r>
        <w:rPr>
          <w:rFonts w:ascii="Aptos Display" w:hAnsi="Aptos Display"/>
          <w:b/>
          <w:bCs/>
          <w:i/>
          <w:iCs/>
        </w:rPr>
        <w:t>à l’unanimité cette résolution</w:t>
      </w:r>
    </w:p>
    <w:p w14:paraId="15043BA2" w14:textId="77777777" w:rsidR="00290388" w:rsidRDefault="00290388" w:rsidP="00DD73F9">
      <w:pPr>
        <w:ind w:right="192"/>
        <w:jc w:val="both"/>
        <w:rPr>
          <w:rFonts w:ascii="Aptos Display" w:hAnsi="Aptos Display"/>
          <w:b/>
          <w:bCs/>
          <w:i/>
          <w:iCs/>
        </w:rPr>
      </w:pPr>
    </w:p>
    <w:p w14:paraId="742F2BD4" w14:textId="65B1C2AC" w:rsidR="009237CC" w:rsidRDefault="009237CC" w:rsidP="009237CC">
      <w:pPr>
        <w:jc w:val="both"/>
        <w:rPr>
          <w:rFonts w:ascii="Aptos Display" w:hAnsi="Aptos Display"/>
          <w:b/>
          <w:u w:val="single"/>
        </w:rPr>
      </w:pPr>
      <w:r>
        <w:rPr>
          <w:rFonts w:ascii="Aptos Display" w:hAnsi="Aptos Display"/>
          <w:b/>
          <w:u w:val="single"/>
        </w:rPr>
        <w:t>DEUXIEME RESOLUTION</w:t>
      </w:r>
    </w:p>
    <w:p w14:paraId="50B15E13" w14:textId="77777777" w:rsidR="009237CC" w:rsidRDefault="009237CC" w:rsidP="009237CC">
      <w:pPr>
        <w:jc w:val="both"/>
        <w:rPr>
          <w:b/>
          <w:u w:val="single"/>
        </w:rPr>
      </w:pPr>
    </w:p>
    <w:p w14:paraId="1AA50042" w14:textId="248FF86F" w:rsidR="00290388" w:rsidRPr="00174DF8" w:rsidRDefault="003B6C40" w:rsidP="009237CC">
      <w:pPr>
        <w:ind w:right="192"/>
        <w:jc w:val="both"/>
        <w:rPr>
          <w:rFonts w:ascii="Aptos Display" w:hAnsi="Aptos Display"/>
        </w:rPr>
      </w:pPr>
      <w:r>
        <w:rPr>
          <w:rFonts w:ascii="Aptos Display" w:hAnsi="Aptos Display"/>
        </w:rPr>
        <w:tab/>
      </w:r>
      <w:r w:rsidR="009237CC">
        <w:rPr>
          <w:rFonts w:ascii="Aptos Display" w:hAnsi="Aptos Display"/>
        </w:rPr>
        <w:t>L’Assemblée Générale</w:t>
      </w:r>
      <w:r w:rsidR="00174DF8">
        <w:rPr>
          <w:rFonts w:ascii="Aptos Display" w:hAnsi="Aptos Display"/>
        </w:rPr>
        <w:t xml:space="preserve">, </w:t>
      </w:r>
      <w:r w:rsidR="00174DF8" w:rsidRPr="00174DF8">
        <w:rPr>
          <w:rFonts w:ascii="Aptos Display" w:hAnsi="Aptos Display"/>
        </w:rPr>
        <w:t xml:space="preserve">après avoir entendu la lecture du </w:t>
      </w:r>
      <w:r w:rsidR="002C187E">
        <w:rPr>
          <w:rFonts w:ascii="Aptos Display" w:hAnsi="Aptos Display"/>
        </w:rPr>
        <w:t>rapport de la présidence, prend acte que les associés de la Société ont, par avance, renoncé définitivement d’exercer leur droit de préemption prévu à l’article 16 des statuts de la Société et autorise en conséquence la cession de deux cents (200) actions en pleine propriété détenues par la société</w:t>
      </w:r>
      <w:r>
        <w:rPr>
          <w:rFonts w:ascii="Aptos Display" w:hAnsi="Aptos Display"/>
        </w:rPr>
        <w:t xml:space="preserve"> </w:t>
      </w:r>
      <w:r w:rsidR="002C187E">
        <w:rPr>
          <w:rFonts w:ascii="Aptos Display" w:hAnsi="Aptos Display"/>
        </w:rPr>
        <w:t>« EVOA COURTAGE » au profit de M. Vincent DUMORTIER, domicilié 10C rue du Calvaire – 59480 ILLIES à compter de la date de signature du formulaire n°2759 contenant la cession desdites actions</w:t>
      </w:r>
      <w:r>
        <w:rPr>
          <w:rFonts w:ascii="Aptos Display" w:hAnsi="Aptos Display"/>
        </w:rPr>
        <w:t xml:space="preserve"> pour un prix total de deux cents euros (200,00 €)</w:t>
      </w:r>
      <w:r w:rsidR="002C187E">
        <w:rPr>
          <w:rFonts w:ascii="Aptos Display" w:hAnsi="Aptos Display"/>
        </w:rPr>
        <w:t xml:space="preserve"> et agrée ce dernier en qualité de nouvel associé de la Société à compter de cette même date</w:t>
      </w:r>
      <w:r>
        <w:rPr>
          <w:rFonts w:ascii="Aptos Display" w:hAnsi="Aptos Display"/>
        </w:rPr>
        <w:t>.</w:t>
      </w:r>
    </w:p>
    <w:p w14:paraId="74FFE9DE" w14:textId="77777777" w:rsidR="00290388" w:rsidRDefault="00290388" w:rsidP="00290388">
      <w:pPr>
        <w:jc w:val="center"/>
        <w:rPr>
          <w:rFonts w:ascii="Aptos" w:hAnsi="Aptos"/>
          <w:b/>
          <w:u w:val="single"/>
        </w:rPr>
      </w:pPr>
    </w:p>
    <w:p w14:paraId="45CDFC2F" w14:textId="3C5CB69C" w:rsidR="00174DF8" w:rsidRDefault="00174DF8" w:rsidP="00174DF8">
      <w:pPr>
        <w:ind w:right="192"/>
        <w:jc w:val="both"/>
        <w:rPr>
          <w:rFonts w:ascii="Aptos Display" w:hAnsi="Aptos Display"/>
          <w:b/>
          <w:bCs/>
          <w:i/>
          <w:iCs/>
        </w:rPr>
      </w:pPr>
      <w:r>
        <w:rPr>
          <w:rFonts w:ascii="Aptos Display" w:hAnsi="Aptos Display"/>
          <w:b/>
          <w:bCs/>
          <w:i/>
          <w:iCs/>
        </w:rPr>
        <w:t xml:space="preserve">L’Assemblée Générale, statuant aux conditions de majorité requise en assemblée générale </w:t>
      </w:r>
      <w:r w:rsidR="002C187E">
        <w:rPr>
          <w:rFonts w:ascii="Aptos Display" w:hAnsi="Aptos Display"/>
          <w:b/>
          <w:bCs/>
          <w:i/>
          <w:iCs/>
        </w:rPr>
        <w:t>extrao</w:t>
      </w:r>
      <w:r>
        <w:rPr>
          <w:rFonts w:ascii="Aptos Display" w:hAnsi="Aptos Display"/>
          <w:b/>
          <w:bCs/>
          <w:i/>
          <w:iCs/>
        </w:rPr>
        <w:t xml:space="preserve">rdinaire, </w:t>
      </w:r>
      <w:r>
        <w:rPr>
          <w:rFonts w:ascii="Aptos Display" w:hAnsi="Aptos Display"/>
          <w:b/>
          <w:bCs/>
          <w:i/>
          <w:iCs/>
          <w:u w:val="single"/>
        </w:rPr>
        <w:t xml:space="preserve">APPROUVE </w:t>
      </w:r>
      <w:r>
        <w:rPr>
          <w:rFonts w:ascii="Aptos Display" w:hAnsi="Aptos Display"/>
          <w:b/>
          <w:bCs/>
          <w:i/>
          <w:iCs/>
        </w:rPr>
        <w:t>à l’unanimité cette résolution</w:t>
      </w:r>
    </w:p>
    <w:p w14:paraId="4A5DB0F6" w14:textId="77777777" w:rsidR="003B6C40" w:rsidRDefault="003B6C40" w:rsidP="00174DF8">
      <w:pPr>
        <w:ind w:right="192"/>
        <w:jc w:val="both"/>
        <w:rPr>
          <w:rFonts w:ascii="Aptos Display" w:hAnsi="Aptos Display"/>
          <w:b/>
          <w:bCs/>
          <w:i/>
          <w:iCs/>
        </w:rPr>
      </w:pPr>
    </w:p>
    <w:p w14:paraId="7002C7DF" w14:textId="77777777" w:rsidR="003B6C40" w:rsidRPr="00E70F8B" w:rsidRDefault="003B6C40" w:rsidP="003B6C40">
      <w:pPr>
        <w:jc w:val="center"/>
      </w:pPr>
      <w:r w:rsidRPr="00E70F8B">
        <w:t>*******</w:t>
      </w:r>
    </w:p>
    <w:p w14:paraId="35BAA069" w14:textId="68A17F31" w:rsidR="003B6C40" w:rsidRPr="003B6C40" w:rsidRDefault="003B6C40" w:rsidP="003B6C40">
      <w:pPr>
        <w:jc w:val="both"/>
        <w:rPr>
          <w:rFonts w:ascii="Aptos Display" w:hAnsi="Aptos Display"/>
          <w:i/>
          <w:iCs/>
        </w:rPr>
      </w:pPr>
      <w:r w:rsidRPr="003B6C40">
        <w:rPr>
          <w:rFonts w:ascii="Aptos Display" w:hAnsi="Aptos Display"/>
          <w:i/>
          <w:iCs/>
        </w:rPr>
        <w:t xml:space="preserve">La séance est suspendue temporairement afin de permettre au Président de la Société,  Monsieur </w:t>
      </w:r>
      <w:r>
        <w:rPr>
          <w:rFonts w:ascii="Aptos Display" w:hAnsi="Aptos Display"/>
          <w:i/>
          <w:iCs/>
        </w:rPr>
        <w:t>Vincent DUMORTIER</w:t>
      </w:r>
      <w:r w:rsidRPr="003B6C40">
        <w:rPr>
          <w:rFonts w:ascii="Aptos Display" w:hAnsi="Aptos Display"/>
          <w:i/>
          <w:iCs/>
        </w:rPr>
        <w:t xml:space="preserve">, de procéder à la mise à jour du registre des mouvements de titres. </w:t>
      </w:r>
    </w:p>
    <w:p w14:paraId="53A8B349" w14:textId="77777777" w:rsidR="003B6C40" w:rsidRPr="003B6C40" w:rsidRDefault="003B6C40" w:rsidP="003B6C40">
      <w:pPr>
        <w:jc w:val="both"/>
        <w:rPr>
          <w:rFonts w:ascii="Aptos Display" w:hAnsi="Aptos Display"/>
          <w:i/>
          <w:iCs/>
        </w:rPr>
      </w:pPr>
    </w:p>
    <w:p w14:paraId="09F2DAE1" w14:textId="77777777" w:rsidR="003B6C40" w:rsidRPr="003B6C40" w:rsidRDefault="003B6C40" w:rsidP="003B6C40">
      <w:pPr>
        <w:jc w:val="both"/>
        <w:rPr>
          <w:rFonts w:ascii="Aptos Display" w:hAnsi="Aptos Display"/>
          <w:i/>
          <w:iCs/>
        </w:rPr>
      </w:pPr>
      <w:r w:rsidRPr="003B6C40">
        <w:rPr>
          <w:rFonts w:ascii="Aptos Display" w:hAnsi="Aptos Display"/>
          <w:i/>
          <w:iCs/>
        </w:rPr>
        <w:t>Cette mise à jour porte sur l'inscription en compte nominatif pur des actions transmises à son bénéfice conformément à la deuxième résolution adoptée par la collectivité des associés.</w:t>
      </w:r>
    </w:p>
    <w:p w14:paraId="44C397AB" w14:textId="77777777" w:rsidR="003B6C40" w:rsidRPr="00E70F8B" w:rsidRDefault="003B6C40" w:rsidP="003B6C40">
      <w:pPr>
        <w:jc w:val="both"/>
      </w:pPr>
    </w:p>
    <w:p w14:paraId="1E9E623A" w14:textId="77777777" w:rsidR="003B6C40" w:rsidRDefault="003B6C40" w:rsidP="003B6C40">
      <w:pPr>
        <w:jc w:val="center"/>
      </w:pPr>
      <w:r w:rsidRPr="00E70F8B">
        <w:t>********</w:t>
      </w:r>
    </w:p>
    <w:p w14:paraId="17B1F6D1" w14:textId="77777777" w:rsidR="003B6C40" w:rsidRDefault="003B6C40" w:rsidP="0061622B">
      <w:pPr>
        <w:jc w:val="both"/>
        <w:rPr>
          <w:rFonts w:ascii="Aptos Display" w:hAnsi="Aptos Display"/>
          <w:b/>
          <w:u w:val="single"/>
        </w:rPr>
      </w:pPr>
    </w:p>
    <w:p w14:paraId="0ABA31E3" w14:textId="77777777" w:rsidR="003B6C40" w:rsidRDefault="003B6C40" w:rsidP="0061622B">
      <w:pPr>
        <w:jc w:val="both"/>
        <w:rPr>
          <w:rFonts w:ascii="Aptos Display" w:hAnsi="Aptos Display"/>
          <w:b/>
          <w:u w:val="single"/>
        </w:rPr>
      </w:pPr>
    </w:p>
    <w:p w14:paraId="5AB9AE58" w14:textId="77777777" w:rsidR="003B6C40" w:rsidRDefault="003B6C40" w:rsidP="0061622B">
      <w:pPr>
        <w:jc w:val="both"/>
        <w:rPr>
          <w:rFonts w:ascii="Aptos Display" w:hAnsi="Aptos Display"/>
          <w:b/>
          <w:u w:val="single"/>
        </w:rPr>
      </w:pPr>
    </w:p>
    <w:p w14:paraId="75842ADE" w14:textId="77777777" w:rsidR="003B6C40" w:rsidRDefault="003B6C40" w:rsidP="0061622B">
      <w:pPr>
        <w:jc w:val="both"/>
        <w:rPr>
          <w:rFonts w:ascii="Aptos Display" w:hAnsi="Aptos Display"/>
          <w:b/>
          <w:u w:val="single"/>
        </w:rPr>
      </w:pPr>
    </w:p>
    <w:p w14:paraId="04238A3E" w14:textId="77777777" w:rsidR="003B6C40" w:rsidRDefault="003B6C40" w:rsidP="0061622B">
      <w:pPr>
        <w:jc w:val="both"/>
        <w:rPr>
          <w:rFonts w:ascii="Aptos Display" w:hAnsi="Aptos Display"/>
          <w:b/>
          <w:u w:val="single"/>
        </w:rPr>
      </w:pPr>
    </w:p>
    <w:p w14:paraId="297BC6AE" w14:textId="77777777" w:rsidR="003B6C40" w:rsidRDefault="003B6C40" w:rsidP="0061622B">
      <w:pPr>
        <w:jc w:val="both"/>
        <w:rPr>
          <w:rFonts w:ascii="Aptos Display" w:hAnsi="Aptos Display"/>
          <w:b/>
          <w:u w:val="single"/>
        </w:rPr>
      </w:pPr>
    </w:p>
    <w:p w14:paraId="6BEB7CD5" w14:textId="77777777" w:rsidR="003B6C40" w:rsidRDefault="003B6C40" w:rsidP="0061622B">
      <w:pPr>
        <w:jc w:val="both"/>
        <w:rPr>
          <w:rFonts w:ascii="Aptos Display" w:hAnsi="Aptos Display"/>
          <w:b/>
          <w:u w:val="single"/>
        </w:rPr>
      </w:pPr>
    </w:p>
    <w:p w14:paraId="725C07E2" w14:textId="0C81D595" w:rsidR="0061622B" w:rsidRDefault="0061622B" w:rsidP="0061622B">
      <w:pPr>
        <w:jc w:val="both"/>
        <w:rPr>
          <w:rFonts w:ascii="Aptos Display" w:hAnsi="Aptos Display"/>
          <w:b/>
          <w:u w:val="single"/>
        </w:rPr>
      </w:pPr>
      <w:r>
        <w:rPr>
          <w:rFonts w:ascii="Aptos Display" w:hAnsi="Aptos Display"/>
          <w:b/>
          <w:u w:val="single"/>
        </w:rPr>
        <w:lastRenderedPageBreak/>
        <w:t>TROISIEME RESOLUTION</w:t>
      </w:r>
    </w:p>
    <w:p w14:paraId="4FA75453" w14:textId="77777777" w:rsidR="0061622B" w:rsidRDefault="0061622B" w:rsidP="0061622B">
      <w:pPr>
        <w:jc w:val="both"/>
        <w:rPr>
          <w:b/>
          <w:u w:val="single"/>
        </w:rPr>
      </w:pPr>
    </w:p>
    <w:p w14:paraId="2EE67EF4" w14:textId="5098050A" w:rsidR="002C187E" w:rsidRPr="002C187E" w:rsidRDefault="003B6C40" w:rsidP="002C187E">
      <w:pPr>
        <w:jc w:val="both"/>
        <w:rPr>
          <w:rFonts w:ascii="Aptos Display" w:hAnsi="Aptos Display"/>
        </w:rPr>
      </w:pPr>
      <w:r>
        <w:rPr>
          <w:rFonts w:ascii="Aptos Display" w:hAnsi="Aptos Display"/>
        </w:rPr>
        <w:tab/>
      </w:r>
      <w:r w:rsidR="0061178A" w:rsidRPr="00A02E80">
        <w:rPr>
          <w:rFonts w:ascii="Aptos Display" w:hAnsi="Aptos Display"/>
        </w:rPr>
        <w:t xml:space="preserve">L’Assemblée Générale </w:t>
      </w:r>
      <w:r w:rsidR="002C187E" w:rsidRPr="002C187E">
        <w:rPr>
          <w:rFonts w:ascii="Aptos Display" w:hAnsi="Aptos Display"/>
        </w:rPr>
        <w:t xml:space="preserve">décide de transformer la Société en Société à responsabilité </w:t>
      </w:r>
      <w:r>
        <w:rPr>
          <w:rFonts w:ascii="Aptos Display" w:hAnsi="Aptos Display"/>
        </w:rPr>
        <w:t>limitée</w:t>
      </w:r>
      <w:r w:rsidR="002C187E" w:rsidRPr="002C187E">
        <w:rPr>
          <w:rFonts w:ascii="Aptos Display" w:hAnsi="Aptos Display"/>
        </w:rPr>
        <w:t xml:space="preserve"> (</w:t>
      </w:r>
      <w:r>
        <w:rPr>
          <w:rFonts w:ascii="Aptos Display" w:hAnsi="Aptos Display"/>
        </w:rPr>
        <w:t>SARL</w:t>
      </w:r>
      <w:r w:rsidR="002C187E" w:rsidRPr="002C187E">
        <w:rPr>
          <w:rFonts w:ascii="Aptos Display" w:hAnsi="Aptos Display"/>
        </w:rPr>
        <w:t xml:space="preserve">) à compter du 1er </w:t>
      </w:r>
      <w:r>
        <w:rPr>
          <w:rFonts w:ascii="Aptos Display" w:hAnsi="Aptos Display"/>
        </w:rPr>
        <w:t>avril 2026.</w:t>
      </w:r>
    </w:p>
    <w:p w14:paraId="5BA1277D" w14:textId="77777777" w:rsidR="002C187E" w:rsidRPr="002C187E" w:rsidRDefault="002C187E" w:rsidP="002C187E">
      <w:pPr>
        <w:jc w:val="both"/>
        <w:rPr>
          <w:rFonts w:ascii="Aptos Display" w:hAnsi="Aptos Display"/>
        </w:rPr>
      </w:pPr>
    </w:p>
    <w:p w14:paraId="5074BFE0" w14:textId="4D22E609" w:rsidR="002C187E" w:rsidRPr="002C187E" w:rsidRDefault="003B6C40" w:rsidP="002C187E">
      <w:pPr>
        <w:jc w:val="both"/>
        <w:rPr>
          <w:rFonts w:ascii="Aptos Display" w:hAnsi="Aptos Display"/>
        </w:rPr>
      </w:pPr>
      <w:r w:rsidRPr="00A02E80">
        <w:rPr>
          <w:rFonts w:ascii="Aptos Display" w:hAnsi="Aptos Display"/>
        </w:rPr>
        <w:t>L’Assemblée Générale</w:t>
      </w:r>
      <w:r w:rsidR="002C187E" w:rsidRPr="002C187E">
        <w:rPr>
          <w:rFonts w:ascii="Aptos Display" w:hAnsi="Aptos Display"/>
        </w:rPr>
        <w:t>, après avoir constaté que les conditions légales étaient réunies, décide, en application des dispositions des articles L 225-24</w:t>
      </w:r>
      <w:r>
        <w:rPr>
          <w:rFonts w:ascii="Aptos Display" w:hAnsi="Aptos Display"/>
        </w:rPr>
        <w:t xml:space="preserve">4 </w:t>
      </w:r>
      <w:r w:rsidR="002C187E" w:rsidRPr="002C187E">
        <w:rPr>
          <w:rFonts w:ascii="Aptos Display" w:hAnsi="Aptos Display"/>
        </w:rPr>
        <w:t>à L 225-245 sur renvoi de l’article L.227-1, alinéa 3 du Code de commerce, de transformer la Société en Société à Responsabilité Limitée  (</w:t>
      </w:r>
      <w:r>
        <w:rPr>
          <w:rFonts w:ascii="Aptos Display" w:hAnsi="Aptos Display"/>
        </w:rPr>
        <w:t>S</w:t>
      </w:r>
      <w:r w:rsidR="002C187E" w:rsidRPr="002C187E">
        <w:rPr>
          <w:rFonts w:ascii="Aptos Display" w:hAnsi="Aptos Display"/>
        </w:rPr>
        <w:t>.</w:t>
      </w:r>
      <w:r>
        <w:rPr>
          <w:rFonts w:ascii="Aptos Display" w:hAnsi="Aptos Display"/>
        </w:rPr>
        <w:t>A</w:t>
      </w:r>
      <w:r w:rsidR="002C187E" w:rsidRPr="002C187E">
        <w:rPr>
          <w:rFonts w:ascii="Aptos Display" w:hAnsi="Aptos Display"/>
        </w:rPr>
        <w:t xml:space="preserve">.R.L.) à compter </w:t>
      </w:r>
      <w:r>
        <w:rPr>
          <w:rFonts w:ascii="Aptos Display" w:hAnsi="Aptos Display"/>
        </w:rPr>
        <w:t>de la date mentionnée supra.</w:t>
      </w:r>
    </w:p>
    <w:p w14:paraId="29F1C992" w14:textId="77777777" w:rsidR="002C187E" w:rsidRPr="002C187E" w:rsidRDefault="002C187E" w:rsidP="002C187E">
      <w:pPr>
        <w:jc w:val="both"/>
        <w:rPr>
          <w:rFonts w:ascii="Aptos Display" w:hAnsi="Aptos Display"/>
        </w:rPr>
      </w:pPr>
    </w:p>
    <w:p w14:paraId="68831DFE" w14:textId="3BCEADAC" w:rsidR="0061178A" w:rsidRPr="00A02E80" w:rsidRDefault="002C187E" w:rsidP="002C187E">
      <w:pPr>
        <w:jc w:val="both"/>
        <w:rPr>
          <w:rFonts w:ascii="Aptos Display" w:hAnsi="Aptos Display"/>
        </w:rPr>
      </w:pPr>
      <w:r w:rsidRPr="002C187E">
        <w:rPr>
          <w:rFonts w:ascii="Aptos Display" w:hAnsi="Aptos Display"/>
        </w:rPr>
        <w:t>Cette transformation régulièrement effectuée n'entraînera pas la création d'une personne morale nouvelle.</w:t>
      </w:r>
      <w:r w:rsidR="0061178A" w:rsidRPr="00A02E80">
        <w:rPr>
          <w:rFonts w:ascii="Aptos Display" w:hAnsi="Aptos Display"/>
        </w:rPr>
        <w:tab/>
      </w:r>
    </w:p>
    <w:p w14:paraId="7335DF99" w14:textId="77777777" w:rsidR="0061622B" w:rsidRDefault="0061622B" w:rsidP="0061622B">
      <w:pPr>
        <w:jc w:val="center"/>
        <w:rPr>
          <w:rFonts w:ascii="Aptos" w:hAnsi="Aptos"/>
          <w:b/>
          <w:u w:val="single"/>
        </w:rPr>
      </w:pPr>
    </w:p>
    <w:p w14:paraId="74CFEB3D" w14:textId="123A2848" w:rsidR="0061622B" w:rsidRDefault="0061622B" w:rsidP="0061622B">
      <w:pPr>
        <w:ind w:right="192"/>
        <w:jc w:val="both"/>
        <w:rPr>
          <w:rFonts w:ascii="Aptos Display" w:hAnsi="Aptos Display"/>
          <w:b/>
          <w:bCs/>
          <w:i/>
          <w:iCs/>
        </w:rPr>
      </w:pPr>
      <w:r>
        <w:rPr>
          <w:rFonts w:ascii="Aptos Display" w:hAnsi="Aptos Display"/>
          <w:b/>
          <w:bCs/>
          <w:i/>
          <w:iCs/>
        </w:rPr>
        <w:t xml:space="preserve">L’Assemblée Générale, statuant aux conditions de majorité requise en assemblée générale </w:t>
      </w:r>
      <w:r w:rsidR="002C187E">
        <w:rPr>
          <w:rFonts w:ascii="Aptos Display" w:hAnsi="Aptos Display"/>
          <w:b/>
          <w:bCs/>
          <w:i/>
          <w:iCs/>
        </w:rPr>
        <w:t>extra</w:t>
      </w:r>
      <w:r>
        <w:rPr>
          <w:rFonts w:ascii="Aptos Display" w:hAnsi="Aptos Display"/>
          <w:b/>
          <w:bCs/>
          <w:i/>
          <w:iCs/>
        </w:rPr>
        <w:t xml:space="preserve">ordinaire, </w:t>
      </w:r>
      <w:r>
        <w:rPr>
          <w:rFonts w:ascii="Aptos Display" w:hAnsi="Aptos Display"/>
          <w:b/>
          <w:bCs/>
          <w:i/>
          <w:iCs/>
          <w:u w:val="single"/>
        </w:rPr>
        <w:t xml:space="preserve">APPROUVE </w:t>
      </w:r>
      <w:r>
        <w:rPr>
          <w:rFonts w:ascii="Aptos Display" w:hAnsi="Aptos Display"/>
          <w:b/>
          <w:bCs/>
          <w:i/>
          <w:iCs/>
        </w:rPr>
        <w:t>à l’unanimité cette résolution</w:t>
      </w:r>
    </w:p>
    <w:p w14:paraId="0CB6AFB9" w14:textId="77777777" w:rsidR="00290388" w:rsidRDefault="00290388" w:rsidP="0061622B">
      <w:pPr>
        <w:rPr>
          <w:rFonts w:ascii="Aptos" w:hAnsi="Aptos"/>
          <w:b/>
          <w:u w:val="single"/>
        </w:rPr>
      </w:pPr>
    </w:p>
    <w:p w14:paraId="23721B14" w14:textId="55F23DC5" w:rsidR="0061622B" w:rsidRDefault="00AA7324" w:rsidP="0061622B">
      <w:pPr>
        <w:jc w:val="both"/>
        <w:rPr>
          <w:rFonts w:ascii="Aptos Display" w:hAnsi="Aptos Display"/>
          <w:b/>
          <w:u w:val="single"/>
        </w:rPr>
      </w:pPr>
      <w:r>
        <w:rPr>
          <w:rFonts w:ascii="Aptos Display" w:hAnsi="Aptos Display"/>
          <w:b/>
          <w:u w:val="single"/>
        </w:rPr>
        <w:t xml:space="preserve">QUATRIEME </w:t>
      </w:r>
      <w:r w:rsidR="0061622B">
        <w:rPr>
          <w:rFonts w:ascii="Aptos Display" w:hAnsi="Aptos Display"/>
          <w:b/>
          <w:u w:val="single"/>
        </w:rPr>
        <w:t>RESOLUTION</w:t>
      </w:r>
    </w:p>
    <w:p w14:paraId="6B858DBA" w14:textId="77777777" w:rsidR="0061622B" w:rsidRDefault="0061622B" w:rsidP="0061622B">
      <w:pPr>
        <w:jc w:val="both"/>
        <w:rPr>
          <w:b/>
          <w:u w:val="single"/>
        </w:rPr>
      </w:pPr>
    </w:p>
    <w:p w14:paraId="4134DFB6" w14:textId="044C99EC" w:rsidR="0061622B" w:rsidRDefault="003B6C40" w:rsidP="0004560E">
      <w:pPr>
        <w:ind w:right="192"/>
        <w:jc w:val="both"/>
        <w:rPr>
          <w:rFonts w:ascii="Aptos Display" w:hAnsi="Aptos Display"/>
        </w:rPr>
      </w:pPr>
      <w:r>
        <w:rPr>
          <w:rFonts w:ascii="Aptos Display" w:hAnsi="Aptos Display"/>
        </w:rPr>
        <w:tab/>
      </w:r>
      <w:r w:rsidRPr="003B6C40">
        <w:rPr>
          <w:rFonts w:ascii="Aptos Display" w:hAnsi="Aptos Display"/>
        </w:rPr>
        <w:t xml:space="preserve">En conséquence de la décision précédente de transformation de la Société en Société à responsabilité limitée, </w:t>
      </w:r>
      <w:r>
        <w:rPr>
          <w:rFonts w:ascii="Aptos Display" w:hAnsi="Aptos Display"/>
        </w:rPr>
        <w:t>l’Assemblée Générale</w:t>
      </w:r>
      <w:r w:rsidRPr="003B6C40">
        <w:rPr>
          <w:rFonts w:ascii="Aptos Display" w:hAnsi="Aptos Display"/>
        </w:rPr>
        <w:t xml:space="preserve"> adopte article par article, puis dans son ensemble, le texte des statuts régissant la Société sous sa nouvelle forme.</w:t>
      </w:r>
    </w:p>
    <w:p w14:paraId="604751B1" w14:textId="77777777" w:rsidR="003B6C40" w:rsidRDefault="003B6C40" w:rsidP="0004560E">
      <w:pPr>
        <w:ind w:right="192"/>
        <w:jc w:val="both"/>
        <w:rPr>
          <w:rFonts w:ascii="Aptos" w:hAnsi="Aptos"/>
          <w:b/>
          <w:u w:val="single"/>
        </w:rPr>
      </w:pPr>
    </w:p>
    <w:p w14:paraId="24771492" w14:textId="17808DEB" w:rsidR="0061622B" w:rsidRDefault="0061622B" w:rsidP="0061622B">
      <w:pPr>
        <w:ind w:right="192"/>
        <w:jc w:val="both"/>
        <w:rPr>
          <w:rFonts w:ascii="Aptos Display" w:hAnsi="Aptos Display"/>
          <w:b/>
          <w:bCs/>
          <w:i/>
          <w:iCs/>
        </w:rPr>
      </w:pPr>
      <w:r>
        <w:rPr>
          <w:rFonts w:ascii="Aptos Display" w:hAnsi="Aptos Display"/>
          <w:b/>
          <w:bCs/>
          <w:i/>
          <w:iCs/>
        </w:rPr>
        <w:t xml:space="preserve">L’Assemblée Générale, statuant aux conditions de majorité requise en assemblée générale </w:t>
      </w:r>
      <w:r w:rsidR="003B6C40">
        <w:rPr>
          <w:rFonts w:ascii="Aptos Display" w:hAnsi="Aptos Display"/>
          <w:b/>
          <w:bCs/>
          <w:i/>
          <w:iCs/>
        </w:rPr>
        <w:t>extra</w:t>
      </w:r>
      <w:r>
        <w:rPr>
          <w:rFonts w:ascii="Aptos Display" w:hAnsi="Aptos Display"/>
          <w:b/>
          <w:bCs/>
          <w:i/>
          <w:iCs/>
        </w:rPr>
        <w:t xml:space="preserve">ordinaire, </w:t>
      </w:r>
      <w:r>
        <w:rPr>
          <w:rFonts w:ascii="Aptos Display" w:hAnsi="Aptos Display"/>
          <w:b/>
          <w:bCs/>
          <w:i/>
          <w:iCs/>
          <w:u w:val="single"/>
        </w:rPr>
        <w:t xml:space="preserve">APPROUVE </w:t>
      </w:r>
      <w:r>
        <w:rPr>
          <w:rFonts w:ascii="Aptos Display" w:hAnsi="Aptos Display"/>
          <w:b/>
          <w:bCs/>
          <w:i/>
          <w:iCs/>
        </w:rPr>
        <w:t>à l’unanimité cette résolution</w:t>
      </w:r>
    </w:p>
    <w:p w14:paraId="75845F28" w14:textId="77777777" w:rsidR="0061622B" w:rsidRDefault="0061622B" w:rsidP="0061622B">
      <w:pPr>
        <w:rPr>
          <w:rFonts w:ascii="Aptos" w:hAnsi="Aptos"/>
          <w:b/>
          <w:u w:val="single"/>
        </w:rPr>
      </w:pPr>
    </w:p>
    <w:p w14:paraId="46EA99A1" w14:textId="4C01D0A1" w:rsidR="000C1F57" w:rsidRDefault="001769F6" w:rsidP="000C1F57">
      <w:pPr>
        <w:jc w:val="both"/>
        <w:rPr>
          <w:rFonts w:ascii="Aptos Display" w:hAnsi="Aptos Display"/>
          <w:b/>
          <w:u w:val="single"/>
        </w:rPr>
      </w:pPr>
      <w:r>
        <w:rPr>
          <w:rFonts w:ascii="Aptos Display" w:hAnsi="Aptos Display"/>
          <w:b/>
          <w:u w:val="single"/>
        </w:rPr>
        <w:t>CINQUIEME RESOLUTION</w:t>
      </w:r>
    </w:p>
    <w:p w14:paraId="31149818" w14:textId="77777777" w:rsidR="000C1F57" w:rsidRDefault="000C1F57" w:rsidP="000C1F57">
      <w:pPr>
        <w:jc w:val="both"/>
        <w:rPr>
          <w:b/>
          <w:u w:val="single"/>
        </w:rPr>
      </w:pPr>
    </w:p>
    <w:p w14:paraId="2E146F23" w14:textId="77777777" w:rsidR="003B6C40" w:rsidRDefault="003B6C40" w:rsidP="003B6C40">
      <w:pPr>
        <w:pStyle w:val="Sansinterligne"/>
        <w:ind w:firstLine="708"/>
        <w:jc w:val="both"/>
        <w:rPr>
          <w:rFonts w:ascii="Aptos Display" w:hAnsi="Aptos Display"/>
        </w:rPr>
      </w:pPr>
      <w:r w:rsidRPr="00A02E80">
        <w:rPr>
          <w:rFonts w:ascii="Aptos Display" w:hAnsi="Aptos Display"/>
        </w:rPr>
        <w:t xml:space="preserve">L’Assemblée Générale </w:t>
      </w:r>
      <w:r w:rsidRPr="00640061">
        <w:rPr>
          <w:szCs w:val="24"/>
        </w:rPr>
        <w:t xml:space="preserve">décide </w:t>
      </w:r>
      <w:r w:rsidRPr="003B6C40">
        <w:rPr>
          <w:rFonts w:ascii="Aptos Display" w:hAnsi="Aptos Display"/>
        </w:rPr>
        <w:t>de nommer</w:t>
      </w:r>
      <w:r>
        <w:rPr>
          <w:rFonts w:ascii="Aptos Display" w:hAnsi="Aptos Display"/>
        </w:rPr>
        <w:t xml:space="preserve"> en qualité de co-gérants : </w:t>
      </w:r>
    </w:p>
    <w:p w14:paraId="33C4A976" w14:textId="77777777" w:rsidR="003B6C40" w:rsidRDefault="003B6C40" w:rsidP="003B6C40">
      <w:pPr>
        <w:pStyle w:val="Sansinterligne"/>
        <w:ind w:firstLine="708"/>
        <w:jc w:val="both"/>
        <w:rPr>
          <w:rFonts w:ascii="Aptos Display" w:hAnsi="Aptos Display"/>
        </w:rPr>
      </w:pPr>
      <w:r w:rsidRPr="003B6C40">
        <w:rPr>
          <w:rFonts w:ascii="Aptos Display" w:hAnsi="Aptos Display"/>
        </w:rPr>
        <w:t xml:space="preserve"> </w:t>
      </w:r>
    </w:p>
    <w:p w14:paraId="66729A67" w14:textId="7D5CFB47" w:rsidR="003B6C40" w:rsidRDefault="003B6C40" w:rsidP="003B6C40">
      <w:pPr>
        <w:pStyle w:val="Sansinterligne"/>
        <w:ind w:firstLine="708"/>
        <w:jc w:val="center"/>
        <w:rPr>
          <w:rFonts w:ascii="Aptos Display" w:hAnsi="Aptos Display"/>
        </w:rPr>
      </w:pPr>
      <w:r w:rsidRPr="003B6C40">
        <w:rPr>
          <w:rFonts w:ascii="Aptos Display" w:hAnsi="Aptos Display"/>
        </w:rPr>
        <w:t>Monsieur Vincent DUMORTIER</w:t>
      </w:r>
    </w:p>
    <w:p w14:paraId="12771493" w14:textId="2221528B" w:rsidR="003B6C40" w:rsidRDefault="00474E9E" w:rsidP="003B6C40">
      <w:pPr>
        <w:pStyle w:val="Sansinterligne"/>
        <w:ind w:firstLine="708"/>
        <w:jc w:val="center"/>
        <w:rPr>
          <w:rFonts w:ascii="Aptos Display" w:hAnsi="Aptos Display"/>
        </w:rPr>
      </w:pPr>
      <w:r>
        <w:rPr>
          <w:rFonts w:ascii="Aptos Display" w:hAnsi="Aptos Display"/>
        </w:rPr>
        <w:t>D</w:t>
      </w:r>
      <w:r w:rsidR="003B6C40" w:rsidRPr="003B6C40">
        <w:rPr>
          <w:rFonts w:ascii="Aptos Display" w:hAnsi="Aptos Display"/>
        </w:rPr>
        <w:t>emeurant 10C rue du Calvaire – 59480 ILLIES</w:t>
      </w:r>
    </w:p>
    <w:p w14:paraId="6DB1DE69" w14:textId="7320D59D" w:rsidR="003B6C40" w:rsidRDefault="003B6C40" w:rsidP="003B6C40">
      <w:pPr>
        <w:pStyle w:val="Sansinterligne"/>
        <w:ind w:firstLine="708"/>
        <w:jc w:val="center"/>
        <w:rPr>
          <w:rFonts w:ascii="Aptos Display" w:hAnsi="Aptos Display"/>
        </w:rPr>
      </w:pPr>
      <w:r w:rsidRPr="003B6C40">
        <w:rPr>
          <w:rFonts w:ascii="Aptos Display" w:hAnsi="Aptos Display"/>
        </w:rPr>
        <w:t>pour une durée illimitée.</w:t>
      </w:r>
    </w:p>
    <w:p w14:paraId="2FC249AB" w14:textId="77777777" w:rsidR="003B6C40" w:rsidRDefault="003B6C40" w:rsidP="003B6C40">
      <w:pPr>
        <w:pStyle w:val="Sansinterligne"/>
        <w:ind w:firstLine="708"/>
        <w:jc w:val="center"/>
        <w:rPr>
          <w:rFonts w:ascii="Aptos Display" w:hAnsi="Aptos Display"/>
        </w:rPr>
      </w:pPr>
    </w:p>
    <w:p w14:paraId="73DD5690" w14:textId="720B8B2F" w:rsidR="003B6C40" w:rsidRDefault="003B6C40" w:rsidP="003B6C40">
      <w:pPr>
        <w:pStyle w:val="Sansinterligne"/>
        <w:ind w:firstLine="708"/>
        <w:jc w:val="center"/>
        <w:rPr>
          <w:rFonts w:ascii="Aptos Display" w:hAnsi="Aptos Display"/>
        </w:rPr>
      </w:pPr>
      <w:r w:rsidRPr="003B6C40">
        <w:rPr>
          <w:rFonts w:ascii="Aptos Display" w:hAnsi="Aptos Display"/>
        </w:rPr>
        <w:t xml:space="preserve">Monsieur </w:t>
      </w:r>
      <w:r>
        <w:rPr>
          <w:rFonts w:ascii="Aptos Display" w:hAnsi="Aptos Display"/>
        </w:rPr>
        <w:t>Murphy MONCHEAUX</w:t>
      </w:r>
    </w:p>
    <w:p w14:paraId="0D4EBB71" w14:textId="08C67976" w:rsidR="003B6C40" w:rsidRDefault="00474E9E" w:rsidP="003B6C40">
      <w:pPr>
        <w:pStyle w:val="Sansinterligne"/>
        <w:ind w:firstLine="708"/>
        <w:jc w:val="center"/>
        <w:rPr>
          <w:rFonts w:ascii="Aptos Display" w:hAnsi="Aptos Display"/>
        </w:rPr>
      </w:pPr>
      <w:r>
        <w:rPr>
          <w:rFonts w:ascii="Aptos Display" w:hAnsi="Aptos Display"/>
        </w:rPr>
        <w:t>D</w:t>
      </w:r>
      <w:r w:rsidR="003B6C40" w:rsidRPr="003B6C40">
        <w:rPr>
          <w:rFonts w:ascii="Aptos Display" w:hAnsi="Aptos Display"/>
        </w:rPr>
        <w:t xml:space="preserve">emeurant </w:t>
      </w:r>
      <w:r w:rsidR="003B6C40">
        <w:rPr>
          <w:rFonts w:ascii="Aptos Display" w:hAnsi="Aptos Display"/>
        </w:rPr>
        <w:t>1107 rue Jean Carpentier – Entrée C – 59112 ANNOEULLIN</w:t>
      </w:r>
    </w:p>
    <w:p w14:paraId="20798B89" w14:textId="77777777" w:rsidR="003B6C40" w:rsidRPr="003B6C40" w:rsidRDefault="003B6C40" w:rsidP="003B6C40">
      <w:pPr>
        <w:pStyle w:val="Sansinterligne"/>
        <w:ind w:firstLine="708"/>
        <w:jc w:val="center"/>
        <w:rPr>
          <w:rFonts w:ascii="Aptos Display" w:hAnsi="Aptos Display"/>
        </w:rPr>
      </w:pPr>
      <w:r w:rsidRPr="003B6C40">
        <w:rPr>
          <w:rFonts w:ascii="Aptos Display" w:hAnsi="Aptos Display"/>
        </w:rPr>
        <w:t>pour une durée illimitée.</w:t>
      </w:r>
    </w:p>
    <w:p w14:paraId="5BAE62B8" w14:textId="77777777" w:rsidR="003B6C40" w:rsidRPr="003B6C40" w:rsidRDefault="003B6C40" w:rsidP="003B6C40">
      <w:pPr>
        <w:pStyle w:val="Sansinterligne"/>
        <w:ind w:firstLine="708"/>
        <w:jc w:val="both"/>
        <w:rPr>
          <w:rFonts w:ascii="Aptos Display" w:hAnsi="Aptos Display"/>
        </w:rPr>
      </w:pPr>
    </w:p>
    <w:p w14:paraId="4C0E215B" w14:textId="669E1172" w:rsidR="003B6C40" w:rsidRPr="003B6C40" w:rsidRDefault="003B6C40" w:rsidP="003B6C40">
      <w:pPr>
        <w:pStyle w:val="Sansinterligne"/>
        <w:ind w:firstLine="708"/>
        <w:jc w:val="both"/>
        <w:rPr>
          <w:rFonts w:ascii="Aptos Display" w:hAnsi="Aptos Display"/>
        </w:rPr>
      </w:pPr>
      <w:r w:rsidRPr="003B6C40">
        <w:rPr>
          <w:rFonts w:ascii="Aptos Display" w:hAnsi="Aptos Display"/>
        </w:rPr>
        <w:t>Monsieur Vincent DUMORTIER</w:t>
      </w:r>
      <w:r>
        <w:rPr>
          <w:rFonts w:ascii="Aptos Display" w:hAnsi="Aptos Display"/>
        </w:rPr>
        <w:t xml:space="preserve"> et Monsieur Murphy MONCHEAUX</w:t>
      </w:r>
      <w:r w:rsidRPr="003B6C40">
        <w:rPr>
          <w:rFonts w:ascii="Aptos Display" w:hAnsi="Aptos Display"/>
        </w:rPr>
        <w:t xml:space="preserve"> </w:t>
      </w:r>
      <w:r>
        <w:rPr>
          <w:rFonts w:ascii="Aptos Display" w:hAnsi="Aptos Display"/>
        </w:rPr>
        <w:t>ont</w:t>
      </w:r>
      <w:r w:rsidRPr="003B6C40">
        <w:rPr>
          <w:rFonts w:ascii="Aptos Display" w:hAnsi="Aptos Display"/>
        </w:rPr>
        <w:t xml:space="preserve"> fait savoir par avance qu'il</w:t>
      </w:r>
      <w:r>
        <w:rPr>
          <w:rFonts w:ascii="Aptos Display" w:hAnsi="Aptos Display"/>
        </w:rPr>
        <w:t>s</w:t>
      </w:r>
      <w:r w:rsidRPr="003B6C40">
        <w:rPr>
          <w:rFonts w:ascii="Aptos Display" w:hAnsi="Aptos Display"/>
        </w:rPr>
        <w:t xml:space="preserve"> acceptai</w:t>
      </w:r>
      <w:r>
        <w:rPr>
          <w:rFonts w:ascii="Aptos Display" w:hAnsi="Aptos Display"/>
        </w:rPr>
        <w:t>ent</w:t>
      </w:r>
      <w:r w:rsidRPr="003B6C40">
        <w:rPr>
          <w:rFonts w:ascii="Aptos Display" w:hAnsi="Aptos Display"/>
        </w:rPr>
        <w:t xml:space="preserve"> les fonctions de </w:t>
      </w:r>
      <w:r>
        <w:rPr>
          <w:rFonts w:ascii="Aptos Display" w:hAnsi="Aptos Display"/>
        </w:rPr>
        <w:t>(</w:t>
      </w:r>
      <w:proofErr w:type="spellStart"/>
      <w:r>
        <w:rPr>
          <w:rFonts w:ascii="Aptos Display" w:hAnsi="Aptos Display"/>
        </w:rPr>
        <w:t>co</w:t>
      </w:r>
      <w:proofErr w:type="spellEnd"/>
      <w:r>
        <w:rPr>
          <w:rFonts w:ascii="Aptos Display" w:hAnsi="Aptos Display"/>
        </w:rPr>
        <w:t>)</w:t>
      </w:r>
      <w:r w:rsidRPr="003B6C40">
        <w:rPr>
          <w:rFonts w:ascii="Aptos Display" w:hAnsi="Aptos Display"/>
        </w:rPr>
        <w:t>Gérant de la Société et qu'il</w:t>
      </w:r>
      <w:r>
        <w:rPr>
          <w:rFonts w:ascii="Aptos Display" w:hAnsi="Aptos Display"/>
        </w:rPr>
        <w:t>s</w:t>
      </w:r>
      <w:r w:rsidRPr="003B6C40">
        <w:rPr>
          <w:rFonts w:ascii="Aptos Display" w:hAnsi="Aptos Display"/>
        </w:rPr>
        <w:t xml:space="preserve"> satisfaisai</w:t>
      </w:r>
      <w:r>
        <w:rPr>
          <w:rFonts w:ascii="Aptos Display" w:hAnsi="Aptos Display"/>
        </w:rPr>
        <w:t>ent</w:t>
      </w:r>
      <w:r w:rsidRPr="003B6C40">
        <w:rPr>
          <w:rFonts w:ascii="Aptos Display" w:hAnsi="Aptos Display"/>
        </w:rPr>
        <w:t xml:space="preserve"> à toutes les conditions requises par la loi et les règlements pour l'exercice desdites fonctions.</w:t>
      </w:r>
    </w:p>
    <w:p w14:paraId="55228B35" w14:textId="77777777" w:rsidR="003B6C40" w:rsidRPr="003B6C40" w:rsidRDefault="003B6C40" w:rsidP="003B6C40">
      <w:pPr>
        <w:pStyle w:val="Sansinterligne"/>
        <w:jc w:val="both"/>
        <w:rPr>
          <w:rFonts w:ascii="Aptos Display" w:hAnsi="Aptos Display"/>
        </w:rPr>
      </w:pPr>
    </w:p>
    <w:p w14:paraId="2943405B" w14:textId="3DAAA7C6" w:rsidR="003B6C40" w:rsidRPr="003B6C40" w:rsidRDefault="003B6C40" w:rsidP="003B6C40">
      <w:pPr>
        <w:pStyle w:val="Sansinterligne"/>
        <w:ind w:firstLine="708"/>
        <w:jc w:val="both"/>
        <w:rPr>
          <w:rFonts w:ascii="Aptos Display" w:hAnsi="Aptos Display"/>
        </w:rPr>
      </w:pPr>
      <w:r w:rsidRPr="003B6C40">
        <w:rPr>
          <w:rFonts w:ascii="Aptos Display" w:hAnsi="Aptos Display"/>
        </w:rPr>
        <w:lastRenderedPageBreak/>
        <w:t>Il</w:t>
      </w:r>
      <w:r>
        <w:rPr>
          <w:rFonts w:ascii="Aptos Display" w:hAnsi="Aptos Display"/>
        </w:rPr>
        <w:t>s</w:t>
      </w:r>
      <w:r w:rsidRPr="003B6C40">
        <w:rPr>
          <w:rFonts w:ascii="Aptos Display" w:hAnsi="Aptos Display"/>
        </w:rPr>
        <w:t xml:space="preserve"> aur</w:t>
      </w:r>
      <w:r>
        <w:rPr>
          <w:rFonts w:ascii="Aptos Display" w:hAnsi="Aptos Display"/>
        </w:rPr>
        <w:t>ont</w:t>
      </w:r>
      <w:r w:rsidRPr="003B6C40">
        <w:rPr>
          <w:rFonts w:ascii="Aptos Display" w:hAnsi="Aptos Display"/>
        </w:rPr>
        <w:t>, conformément aux statuts, tous les pouvoirs pour agir au nom de la Société et pour passer tous les actes entrant dans l'objet social</w:t>
      </w:r>
      <w:r>
        <w:rPr>
          <w:rFonts w:ascii="Aptos Display" w:hAnsi="Aptos Display"/>
        </w:rPr>
        <w:t xml:space="preserve"> nonobstant toute limitation statutaire non opposable aux tiers de bonne foi. </w:t>
      </w:r>
    </w:p>
    <w:p w14:paraId="06A47F0A" w14:textId="77777777" w:rsidR="000C1F57" w:rsidRPr="00E5664F" w:rsidRDefault="000C1F57" w:rsidP="000C1F57">
      <w:pPr>
        <w:jc w:val="center"/>
        <w:rPr>
          <w:rFonts w:ascii="Aptos Display" w:hAnsi="Aptos Display"/>
        </w:rPr>
      </w:pPr>
    </w:p>
    <w:p w14:paraId="6FAA501D" w14:textId="613FE960" w:rsidR="000C1F57" w:rsidRDefault="000C1F57" w:rsidP="000C1F57">
      <w:pPr>
        <w:ind w:right="192"/>
        <w:jc w:val="both"/>
        <w:rPr>
          <w:rFonts w:ascii="Aptos Display" w:hAnsi="Aptos Display"/>
          <w:b/>
          <w:bCs/>
          <w:i/>
          <w:iCs/>
        </w:rPr>
      </w:pPr>
      <w:r>
        <w:rPr>
          <w:rFonts w:ascii="Aptos Display" w:hAnsi="Aptos Display"/>
          <w:b/>
          <w:bCs/>
          <w:i/>
          <w:iCs/>
        </w:rPr>
        <w:t xml:space="preserve">L’Assemblée Générale, statuant aux conditions de majorité requise en assemblée générale </w:t>
      </w:r>
      <w:r w:rsidR="003B6C40">
        <w:rPr>
          <w:rFonts w:ascii="Aptos Display" w:hAnsi="Aptos Display"/>
          <w:b/>
          <w:bCs/>
          <w:i/>
          <w:iCs/>
        </w:rPr>
        <w:t>extra</w:t>
      </w:r>
      <w:r>
        <w:rPr>
          <w:rFonts w:ascii="Aptos Display" w:hAnsi="Aptos Display"/>
          <w:b/>
          <w:bCs/>
          <w:i/>
          <w:iCs/>
        </w:rPr>
        <w:t xml:space="preserve">ordinaire, </w:t>
      </w:r>
      <w:r>
        <w:rPr>
          <w:rFonts w:ascii="Aptos Display" w:hAnsi="Aptos Display"/>
          <w:b/>
          <w:bCs/>
          <w:i/>
          <w:iCs/>
          <w:u w:val="single"/>
        </w:rPr>
        <w:t xml:space="preserve">APPROUVE </w:t>
      </w:r>
      <w:r>
        <w:rPr>
          <w:rFonts w:ascii="Aptos Display" w:hAnsi="Aptos Display"/>
          <w:b/>
          <w:bCs/>
          <w:i/>
          <w:iCs/>
        </w:rPr>
        <w:t>à l’unanimité cette résolution</w:t>
      </w:r>
    </w:p>
    <w:p w14:paraId="3873F2CE" w14:textId="77777777" w:rsidR="003B6C40" w:rsidRDefault="003B6C40" w:rsidP="000C1F57">
      <w:pPr>
        <w:ind w:right="192"/>
        <w:jc w:val="both"/>
        <w:rPr>
          <w:rFonts w:ascii="Aptos Display" w:hAnsi="Aptos Display"/>
          <w:b/>
          <w:bCs/>
          <w:i/>
          <w:iCs/>
        </w:rPr>
      </w:pPr>
    </w:p>
    <w:p w14:paraId="12CC40E5" w14:textId="628C706D" w:rsidR="003B6C40" w:rsidRDefault="003B6C40" w:rsidP="003B6C40">
      <w:pPr>
        <w:jc w:val="both"/>
        <w:rPr>
          <w:rFonts w:ascii="Aptos Display" w:hAnsi="Aptos Display"/>
          <w:b/>
          <w:u w:val="single"/>
        </w:rPr>
      </w:pPr>
      <w:r>
        <w:rPr>
          <w:rFonts w:ascii="Aptos Display" w:hAnsi="Aptos Display"/>
          <w:b/>
          <w:u w:val="single"/>
        </w:rPr>
        <w:t>SIXIEME RESOLUTION</w:t>
      </w:r>
    </w:p>
    <w:p w14:paraId="40E24006" w14:textId="77777777" w:rsidR="003B6C40" w:rsidRDefault="003B6C40" w:rsidP="003B6C40">
      <w:pPr>
        <w:jc w:val="both"/>
        <w:rPr>
          <w:b/>
          <w:u w:val="single"/>
        </w:rPr>
      </w:pPr>
    </w:p>
    <w:p w14:paraId="7246CF25" w14:textId="0096E472" w:rsidR="003B6C40" w:rsidRPr="003B6C40" w:rsidRDefault="003B6C40" w:rsidP="003B6C40">
      <w:pPr>
        <w:ind w:firstLine="708"/>
        <w:jc w:val="both"/>
        <w:rPr>
          <w:rFonts w:ascii="Aptos Display" w:hAnsi="Aptos Display"/>
        </w:rPr>
      </w:pPr>
      <w:r w:rsidRPr="00A02E80">
        <w:rPr>
          <w:rFonts w:ascii="Aptos Display" w:hAnsi="Aptos Display"/>
        </w:rPr>
        <w:t xml:space="preserve">L’Assemblée Générale </w:t>
      </w:r>
      <w:r w:rsidRPr="003B6C40">
        <w:rPr>
          <w:rFonts w:ascii="Aptos Display" w:hAnsi="Aptos Display"/>
        </w:rPr>
        <w:t>décide que la rémunération de Monsieur Vincent DUMORTIER et de Monsieur Murphy MONCHEAUX en leur qualité de Gérant sera fixée ultérieurement.</w:t>
      </w:r>
    </w:p>
    <w:p w14:paraId="29B17706" w14:textId="77777777" w:rsidR="003B6C40" w:rsidRPr="003B6C40" w:rsidRDefault="003B6C40" w:rsidP="003B6C40">
      <w:pPr>
        <w:ind w:firstLine="708"/>
        <w:jc w:val="both"/>
        <w:rPr>
          <w:rFonts w:ascii="Aptos Display" w:hAnsi="Aptos Display"/>
        </w:rPr>
      </w:pPr>
    </w:p>
    <w:p w14:paraId="2185B62E" w14:textId="6948B2D2" w:rsidR="003B6C40" w:rsidRPr="003B6C40" w:rsidRDefault="003B6C40" w:rsidP="003B6C40">
      <w:pPr>
        <w:ind w:firstLine="708"/>
        <w:jc w:val="both"/>
        <w:rPr>
          <w:rFonts w:ascii="Aptos Display" w:hAnsi="Aptos Display"/>
        </w:rPr>
      </w:pPr>
      <w:r w:rsidRPr="003B6C40">
        <w:rPr>
          <w:rFonts w:ascii="Aptos Display" w:hAnsi="Aptos Display"/>
        </w:rPr>
        <w:t>Monsieur Vincent DUMORTIER et Monsieur Murphy MONCHEAUX bénéficieront néanmoins du remboursement de leurs frais professionnels sur présentation de justificatifs.</w:t>
      </w:r>
    </w:p>
    <w:p w14:paraId="08616DCF" w14:textId="21AAC061" w:rsidR="003B6C40" w:rsidRPr="00E5664F" w:rsidRDefault="003B6C40" w:rsidP="003B6C40">
      <w:pPr>
        <w:pStyle w:val="Sansinterligne"/>
        <w:ind w:firstLine="708"/>
        <w:jc w:val="both"/>
        <w:rPr>
          <w:rFonts w:ascii="Aptos Display" w:hAnsi="Aptos Display"/>
        </w:rPr>
      </w:pPr>
    </w:p>
    <w:p w14:paraId="1CBE5653" w14:textId="77777777" w:rsidR="003B6C40" w:rsidRDefault="003B6C40" w:rsidP="003B6C40">
      <w:pPr>
        <w:ind w:right="192"/>
        <w:jc w:val="both"/>
        <w:rPr>
          <w:rFonts w:ascii="Aptos Display" w:hAnsi="Aptos Display"/>
          <w:b/>
          <w:bCs/>
          <w:i/>
          <w:iCs/>
        </w:rPr>
      </w:pPr>
      <w:r>
        <w:rPr>
          <w:rFonts w:ascii="Aptos Display" w:hAnsi="Aptos Display"/>
          <w:b/>
          <w:bCs/>
          <w:i/>
          <w:iCs/>
        </w:rPr>
        <w:t xml:space="preserve">L’Assemblée Générale, statuant aux conditions de majorité requise en assemblée générale extraordinaire, </w:t>
      </w:r>
      <w:r>
        <w:rPr>
          <w:rFonts w:ascii="Aptos Display" w:hAnsi="Aptos Display"/>
          <w:b/>
          <w:bCs/>
          <w:i/>
          <w:iCs/>
          <w:u w:val="single"/>
        </w:rPr>
        <w:t xml:space="preserve">APPROUVE </w:t>
      </w:r>
      <w:r>
        <w:rPr>
          <w:rFonts w:ascii="Aptos Display" w:hAnsi="Aptos Display"/>
          <w:b/>
          <w:bCs/>
          <w:i/>
          <w:iCs/>
        </w:rPr>
        <w:t>à l’unanimité cette résolution</w:t>
      </w:r>
    </w:p>
    <w:p w14:paraId="711A2361" w14:textId="77777777" w:rsidR="003B6C40" w:rsidRDefault="003B6C40" w:rsidP="000C1F57">
      <w:pPr>
        <w:ind w:right="192"/>
        <w:jc w:val="both"/>
        <w:rPr>
          <w:rFonts w:ascii="Aptos Display" w:hAnsi="Aptos Display"/>
          <w:b/>
          <w:bCs/>
          <w:i/>
          <w:iCs/>
        </w:rPr>
      </w:pPr>
    </w:p>
    <w:p w14:paraId="01E82FA2" w14:textId="33DBF1E0" w:rsidR="00474E9E" w:rsidRDefault="00474E9E" w:rsidP="00474E9E">
      <w:pPr>
        <w:jc w:val="both"/>
        <w:rPr>
          <w:rFonts w:ascii="Aptos Display" w:hAnsi="Aptos Display"/>
          <w:b/>
          <w:u w:val="single"/>
        </w:rPr>
      </w:pPr>
      <w:r>
        <w:rPr>
          <w:rFonts w:ascii="Aptos Display" w:hAnsi="Aptos Display"/>
          <w:b/>
          <w:u w:val="single"/>
        </w:rPr>
        <w:t>SEPTIEME RESOLUTION</w:t>
      </w:r>
    </w:p>
    <w:p w14:paraId="43781079" w14:textId="77777777" w:rsidR="00474E9E" w:rsidRDefault="00474E9E" w:rsidP="00474E9E">
      <w:pPr>
        <w:jc w:val="both"/>
        <w:rPr>
          <w:b/>
          <w:u w:val="single"/>
        </w:rPr>
      </w:pPr>
    </w:p>
    <w:p w14:paraId="4EF2CCFF" w14:textId="370E1887" w:rsidR="00474E9E" w:rsidRDefault="00474E9E" w:rsidP="00474E9E">
      <w:pPr>
        <w:ind w:firstLine="708"/>
        <w:jc w:val="both"/>
        <w:rPr>
          <w:rFonts w:ascii="Aptos Display" w:hAnsi="Aptos Display"/>
        </w:rPr>
      </w:pPr>
      <w:r w:rsidRPr="00A02E80">
        <w:rPr>
          <w:rFonts w:ascii="Aptos Display" w:hAnsi="Aptos Display"/>
        </w:rPr>
        <w:t xml:space="preserve">L’Assemblée Générale </w:t>
      </w:r>
      <w:r w:rsidRPr="00474E9E">
        <w:rPr>
          <w:rFonts w:ascii="Aptos Display" w:hAnsi="Aptos Display"/>
        </w:rPr>
        <w:t>décide que la durée de l'exercice en cours, qui sera clos le 31 mars 2026 n'a pas à être modifiée du fait de la transformation de la Société en Société à responsabilité limité</w:t>
      </w:r>
      <w:r>
        <w:rPr>
          <w:rFonts w:ascii="Aptos Display" w:hAnsi="Aptos Display"/>
        </w:rPr>
        <w:t>e</w:t>
      </w:r>
      <w:r w:rsidRPr="00474E9E">
        <w:rPr>
          <w:rFonts w:ascii="Aptos Display" w:hAnsi="Aptos Display"/>
        </w:rPr>
        <w:t xml:space="preserve"> (</w:t>
      </w:r>
      <w:r>
        <w:rPr>
          <w:rFonts w:ascii="Aptos Display" w:hAnsi="Aptos Display"/>
        </w:rPr>
        <w:t>SA</w:t>
      </w:r>
      <w:r w:rsidRPr="00474E9E">
        <w:rPr>
          <w:rFonts w:ascii="Aptos Display" w:hAnsi="Aptos Display"/>
        </w:rPr>
        <w:t>RL).</w:t>
      </w:r>
    </w:p>
    <w:p w14:paraId="6958673F" w14:textId="77777777" w:rsidR="00474E9E" w:rsidRPr="00474E9E" w:rsidRDefault="00474E9E" w:rsidP="00474E9E">
      <w:pPr>
        <w:ind w:firstLine="708"/>
        <w:jc w:val="both"/>
        <w:rPr>
          <w:rFonts w:ascii="Aptos Display" w:hAnsi="Aptos Display"/>
        </w:rPr>
      </w:pPr>
    </w:p>
    <w:p w14:paraId="53AF1FF6" w14:textId="5CA6F332" w:rsidR="00474E9E" w:rsidRDefault="00474E9E" w:rsidP="00474E9E">
      <w:pPr>
        <w:ind w:firstLine="708"/>
        <w:jc w:val="both"/>
        <w:rPr>
          <w:rFonts w:ascii="Aptos Display" w:hAnsi="Aptos Display"/>
        </w:rPr>
      </w:pPr>
      <w:r w:rsidRPr="00474E9E">
        <w:rPr>
          <w:rFonts w:ascii="Aptos Display" w:hAnsi="Aptos Display"/>
        </w:rPr>
        <w:t>Les comptes dudit exercice seront établis, présentés et contrôlés dans les conditions prévues aux nouveaux statuts et fixées par les dispositions du Livre deuxième du Code de commerce applicables aux sociétés à responsabilité limitée.</w:t>
      </w:r>
    </w:p>
    <w:p w14:paraId="441C599D" w14:textId="77777777" w:rsidR="00474E9E" w:rsidRPr="00474E9E" w:rsidRDefault="00474E9E" w:rsidP="00474E9E">
      <w:pPr>
        <w:ind w:firstLine="708"/>
        <w:jc w:val="both"/>
        <w:rPr>
          <w:rFonts w:ascii="Aptos Display" w:hAnsi="Aptos Display"/>
        </w:rPr>
      </w:pPr>
    </w:p>
    <w:p w14:paraId="006A0B98" w14:textId="00F7A8F1" w:rsidR="00474E9E" w:rsidRDefault="00474E9E" w:rsidP="00474E9E">
      <w:pPr>
        <w:ind w:firstLine="708"/>
        <w:jc w:val="both"/>
        <w:rPr>
          <w:rFonts w:ascii="Aptos Display" w:hAnsi="Aptos Display"/>
        </w:rPr>
      </w:pPr>
      <w:r w:rsidRPr="00474E9E">
        <w:rPr>
          <w:rFonts w:ascii="Aptos Display" w:hAnsi="Aptos Display"/>
        </w:rPr>
        <w:t xml:space="preserve">Le Président présentera à </w:t>
      </w:r>
      <w:r>
        <w:rPr>
          <w:rFonts w:ascii="Aptos Display" w:hAnsi="Aptos Display"/>
        </w:rPr>
        <w:t>l’Assemblée Générale</w:t>
      </w:r>
      <w:r w:rsidRPr="00474E9E">
        <w:rPr>
          <w:rFonts w:ascii="Aptos Display" w:hAnsi="Aptos Display"/>
        </w:rPr>
        <w:t xml:space="preserve"> qui sera appelé à statuer sur ces comptes, le rapport relatif à l'exécution de son mandat pendant la période courue du premier jour dudit exercice jusqu'au jour de la transformation.</w:t>
      </w:r>
    </w:p>
    <w:p w14:paraId="2C35417C" w14:textId="77777777" w:rsidR="00474E9E" w:rsidRPr="00474E9E" w:rsidRDefault="00474E9E" w:rsidP="00474E9E">
      <w:pPr>
        <w:ind w:firstLine="708"/>
        <w:jc w:val="both"/>
        <w:rPr>
          <w:rFonts w:ascii="Aptos Display" w:hAnsi="Aptos Display"/>
        </w:rPr>
      </w:pPr>
    </w:p>
    <w:p w14:paraId="7F4B76EB" w14:textId="6A5671FD" w:rsidR="00474E9E" w:rsidRDefault="00474E9E" w:rsidP="00474E9E">
      <w:pPr>
        <w:ind w:firstLine="708"/>
        <w:jc w:val="both"/>
        <w:rPr>
          <w:rFonts w:ascii="Aptos Display" w:hAnsi="Aptos Display"/>
        </w:rPr>
      </w:pPr>
      <w:r w:rsidRPr="00474E9E">
        <w:rPr>
          <w:rFonts w:ascii="Aptos Display" w:hAnsi="Aptos Display"/>
        </w:rPr>
        <w:t xml:space="preserve">Ce rapport sera communiqué à </w:t>
      </w:r>
      <w:r>
        <w:rPr>
          <w:rFonts w:ascii="Aptos Display" w:hAnsi="Aptos Display"/>
        </w:rPr>
        <w:t>l’Assemblée Générale</w:t>
      </w:r>
      <w:r w:rsidRPr="00474E9E">
        <w:rPr>
          <w:rFonts w:ascii="Aptos Display" w:hAnsi="Aptos Display"/>
        </w:rPr>
        <w:t xml:space="preserve"> conformément aux dispositions statutaires et légales applicables à la Société sous sa forme nouvelle.</w:t>
      </w:r>
    </w:p>
    <w:p w14:paraId="24849FAA" w14:textId="77777777" w:rsidR="00474E9E" w:rsidRPr="00474E9E" w:rsidRDefault="00474E9E" w:rsidP="00474E9E">
      <w:pPr>
        <w:ind w:firstLine="708"/>
        <w:jc w:val="both"/>
        <w:rPr>
          <w:rFonts w:ascii="Aptos Display" w:hAnsi="Aptos Display"/>
        </w:rPr>
      </w:pPr>
    </w:p>
    <w:p w14:paraId="0D1E1820" w14:textId="08B324EC" w:rsidR="00474E9E" w:rsidRDefault="00E06340" w:rsidP="00474E9E">
      <w:pPr>
        <w:ind w:firstLine="708"/>
        <w:jc w:val="both"/>
        <w:rPr>
          <w:rFonts w:ascii="Aptos Display" w:hAnsi="Aptos Display"/>
        </w:rPr>
      </w:pPr>
      <w:r>
        <w:rPr>
          <w:rFonts w:ascii="Aptos Display" w:hAnsi="Aptos Display"/>
        </w:rPr>
        <w:t>L</w:t>
      </w:r>
      <w:r w:rsidR="00474E9E">
        <w:rPr>
          <w:rFonts w:ascii="Aptos Display" w:hAnsi="Aptos Display"/>
        </w:rPr>
        <w:t>’Assemblée Générale</w:t>
      </w:r>
      <w:r w:rsidR="00474E9E" w:rsidRPr="00474E9E">
        <w:rPr>
          <w:rFonts w:ascii="Aptos Display" w:hAnsi="Aptos Display"/>
        </w:rPr>
        <w:t xml:space="preserve"> statuera sur ces comptes conformément aux règles édictées par les nouveaux statuts et les dispositions du Livre deuxième du Code de commerce applicables aux sociétés à responsabilité limitée. Il statuera, en outre, sur le quitus à donner au Président</w:t>
      </w:r>
      <w:r w:rsidR="00474E9E">
        <w:rPr>
          <w:rFonts w:ascii="Aptos Display" w:hAnsi="Aptos Display"/>
        </w:rPr>
        <w:t xml:space="preserve"> et au Directeur Général</w:t>
      </w:r>
      <w:r w:rsidR="00474E9E" w:rsidRPr="00474E9E">
        <w:rPr>
          <w:rFonts w:ascii="Aptos Display" w:hAnsi="Aptos Display"/>
        </w:rPr>
        <w:t xml:space="preserve"> de la Société sous sa forme de société par actions simplifiée.</w:t>
      </w:r>
    </w:p>
    <w:p w14:paraId="5C451B84" w14:textId="77777777" w:rsidR="00474E9E" w:rsidRPr="00474E9E" w:rsidRDefault="00474E9E" w:rsidP="00474E9E">
      <w:pPr>
        <w:ind w:firstLine="708"/>
        <w:jc w:val="both"/>
        <w:rPr>
          <w:rFonts w:ascii="Aptos Display" w:hAnsi="Aptos Display"/>
        </w:rPr>
      </w:pPr>
    </w:p>
    <w:p w14:paraId="56904423" w14:textId="77777777" w:rsidR="00474E9E" w:rsidRDefault="00474E9E" w:rsidP="00474E9E">
      <w:pPr>
        <w:ind w:firstLine="708"/>
        <w:jc w:val="both"/>
        <w:rPr>
          <w:rFonts w:ascii="Aptos Display" w:hAnsi="Aptos Display"/>
        </w:rPr>
      </w:pPr>
      <w:r w:rsidRPr="00474E9E">
        <w:rPr>
          <w:rFonts w:ascii="Aptos Display" w:hAnsi="Aptos Display"/>
        </w:rPr>
        <w:lastRenderedPageBreak/>
        <w:t>Les bénéfices dudit exercice et des exercices suivants seront imposés à l'impôt sur les Sociétés.</w:t>
      </w:r>
    </w:p>
    <w:p w14:paraId="66A25D33" w14:textId="77777777" w:rsidR="00474E9E" w:rsidRPr="00474E9E" w:rsidRDefault="00474E9E" w:rsidP="00474E9E">
      <w:pPr>
        <w:ind w:firstLine="708"/>
        <w:jc w:val="both"/>
        <w:rPr>
          <w:rFonts w:ascii="Aptos Display" w:hAnsi="Aptos Display"/>
        </w:rPr>
      </w:pPr>
    </w:p>
    <w:p w14:paraId="0C0E0DF4" w14:textId="3ABD17DD" w:rsidR="00474E9E" w:rsidRDefault="00474E9E" w:rsidP="00474E9E">
      <w:pPr>
        <w:ind w:firstLine="708"/>
        <w:jc w:val="both"/>
        <w:rPr>
          <w:rFonts w:ascii="Aptos Display" w:hAnsi="Aptos Display"/>
        </w:rPr>
      </w:pPr>
      <w:r w:rsidRPr="00474E9E">
        <w:rPr>
          <w:rFonts w:ascii="Aptos Display" w:hAnsi="Aptos Display"/>
        </w:rPr>
        <w:t>Ils seront affectés et répartis suivant les dispositions des statuts de la Société sous sa forme à Responsabilité Limitée</w:t>
      </w:r>
      <w:r>
        <w:rPr>
          <w:rFonts w:ascii="Aptos Display" w:hAnsi="Aptos Display"/>
        </w:rPr>
        <w:t>.</w:t>
      </w:r>
    </w:p>
    <w:p w14:paraId="54814604" w14:textId="77777777" w:rsidR="00474E9E" w:rsidRPr="00E5664F" w:rsidRDefault="00474E9E" w:rsidP="00474E9E">
      <w:pPr>
        <w:ind w:firstLine="708"/>
        <w:jc w:val="both"/>
        <w:rPr>
          <w:rFonts w:ascii="Aptos Display" w:hAnsi="Aptos Display"/>
        </w:rPr>
      </w:pPr>
    </w:p>
    <w:p w14:paraId="1239F806" w14:textId="77777777" w:rsidR="00474E9E" w:rsidRDefault="00474E9E" w:rsidP="00474E9E">
      <w:pPr>
        <w:ind w:right="192"/>
        <w:jc w:val="both"/>
        <w:rPr>
          <w:rFonts w:ascii="Aptos Display" w:hAnsi="Aptos Display"/>
          <w:b/>
          <w:bCs/>
          <w:i/>
          <w:iCs/>
        </w:rPr>
      </w:pPr>
      <w:r>
        <w:rPr>
          <w:rFonts w:ascii="Aptos Display" w:hAnsi="Aptos Display"/>
          <w:b/>
          <w:bCs/>
          <w:i/>
          <w:iCs/>
        </w:rPr>
        <w:t xml:space="preserve">L’Assemblée Générale, statuant aux conditions de majorité requise en assemblée générale extraordinaire, </w:t>
      </w:r>
      <w:r>
        <w:rPr>
          <w:rFonts w:ascii="Aptos Display" w:hAnsi="Aptos Display"/>
          <w:b/>
          <w:bCs/>
          <w:i/>
          <w:iCs/>
          <w:u w:val="single"/>
        </w:rPr>
        <w:t xml:space="preserve">APPROUVE </w:t>
      </w:r>
      <w:r>
        <w:rPr>
          <w:rFonts w:ascii="Aptos Display" w:hAnsi="Aptos Display"/>
          <w:b/>
          <w:bCs/>
          <w:i/>
          <w:iCs/>
        </w:rPr>
        <w:t>à l’unanimité cette résolution</w:t>
      </w:r>
    </w:p>
    <w:p w14:paraId="0E475060" w14:textId="77777777" w:rsidR="004F1E8F" w:rsidRDefault="004F1E8F" w:rsidP="000C1F57">
      <w:pPr>
        <w:ind w:right="192"/>
        <w:jc w:val="both"/>
        <w:rPr>
          <w:rFonts w:ascii="Aptos Display" w:hAnsi="Aptos Display"/>
          <w:b/>
          <w:bCs/>
          <w:i/>
          <w:iCs/>
        </w:rPr>
      </w:pPr>
    </w:p>
    <w:p w14:paraId="629EAEC5" w14:textId="6424ABE5" w:rsidR="00474E9E" w:rsidRDefault="00474E9E" w:rsidP="00474E9E">
      <w:pPr>
        <w:jc w:val="both"/>
        <w:rPr>
          <w:rFonts w:ascii="Aptos Display" w:hAnsi="Aptos Display"/>
          <w:b/>
          <w:u w:val="single"/>
        </w:rPr>
      </w:pPr>
      <w:r>
        <w:rPr>
          <w:rFonts w:ascii="Aptos Display" w:hAnsi="Aptos Display"/>
          <w:b/>
          <w:u w:val="single"/>
        </w:rPr>
        <w:t>HUITIEME RESOLUTION</w:t>
      </w:r>
    </w:p>
    <w:p w14:paraId="7CA39780" w14:textId="77777777" w:rsidR="00474E9E" w:rsidRDefault="00474E9E" w:rsidP="00474E9E">
      <w:pPr>
        <w:jc w:val="both"/>
        <w:rPr>
          <w:b/>
          <w:u w:val="single"/>
        </w:rPr>
      </w:pPr>
    </w:p>
    <w:p w14:paraId="6A2282B7" w14:textId="7A4F471E" w:rsidR="00474E9E" w:rsidRDefault="00474E9E" w:rsidP="00474E9E">
      <w:pPr>
        <w:ind w:firstLine="708"/>
        <w:jc w:val="both"/>
        <w:rPr>
          <w:rFonts w:ascii="Aptos Display" w:hAnsi="Aptos Display"/>
        </w:rPr>
      </w:pPr>
      <w:r w:rsidRPr="00A02E80">
        <w:rPr>
          <w:rFonts w:ascii="Aptos Display" w:hAnsi="Aptos Display"/>
        </w:rPr>
        <w:t xml:space="preserve">L’Assemblée Générale </w:t>
      </w:r>
      <w:r w:rsidRPr="00474E9E">
        <w:rPr>
          <w:rFonts w:ascii="Aptos Display" w:hAnsi="Aptos Display"/>
        </w:rPr>
        <w:t>comme conséquence de l'adoption des décisions qui précèdent, constate la réalisation définitive de la transformation de la Société en société à responsabilité limitée (</w:t>
      </w:r>
      <w:r>
        <w:rPr>
          <w:rFonts w:ascii="Aptos Display" w:hAnsi="Aptos Display"/>
        </w:rPr>
        <w:t>SA</w:t>
      </w:r>
      <w:r w:rsidRPr="00474E9E">
        <w:rPr>
          <w:rFonts w:ascii="Aptos Display" w:hAnsi="Aptos Display"/>
        </w:rPr>
        <w:t>RL).</w:t>
      </w:r>
    </w:p>
    <w:p w14:paraId="339DDB4D" w14:textId="77777777" w:rsidR="00474E9E" w:rsidRPr="00E5664F" w:rsidRDefault="00474E9E" w:rsidP="00474E9E">
      <w:pPr>
        <w:ind w:firstLine="708"/>
        <w:jc w:val="both"/>
        <w:rPr>
          <w:rFonts w:ascii="Aptos Display" w:hAnsi="Aptos Display"/>
        </w:rPr>
      </w:pPr>
    </w:p>
    <w:p w14:paraId="48FD9825" w14:textId="77777777" w:rsidR="00474E9E" w:rsidRDefault="00474E9E" w:rsidP="00474E9E">
      <w:pPr>
        <w:ind w:right="192"/>
        <w:jc w:val="both"/>
        <w:rPr>
          <w:rFonts w:ascii="Aptos Display" w:hAnsi="Aptos Display"/>
          <w:b/>
          <w:bCs/>
          <w:i/>
          <w:iCs/>
        </w:rPr>
      </w:pPr>
      <w:r>
        <w:rPr>
          <w:rFonts w:ascii="Aptos Display" w:hAnsi="Aptos Display"/>
          <w:b/>
          <w:bCs/>
          <w:i/>
          <w:iCs/>
        </w:rPr>
        <w:t xml:space="preserve">L’Assemblée Générale, statuant aux conditions de majorité requise en assemblée générale extraordinaire, </w:t>
      </w:r>
      <w:r>
        <w:rPr>
          <w:rFonts w:ascii="Aptos Display" w:hAnsi="Aptos Display"/>
          <w:b/>
          <w:bCs/>
          <w:i/>
          <w:iCs/>
          <w:u w:val="single"/>
        </w:rPr>
        <w:t xml:space="preserve">APPROUVE </w:t>
      </w:r>
      <w:r>
        <w:rPr>
          <w:rFonts w:ascii="Aptos Display" w:hAnsi="Aptos Display"/>
          <w:b/>
          <w:bCs/>
          <w:i/>
          <w:iCs/>
        </w:rPr>
        <w:t>à l’unanimité cette résolution</w:t>
      </w:r>
    </w:p>
    <w:p w14:paraId="6C6F4B4F" w14:textId="77777777" w:rsidR="00474E9E" w:rsidRPr="00474E9E" w:rsidRDefault="00474E9E" w:rsidP="000C1F57">
      <w:pPr>
        <w:ind w:right="192"/>
        <w:jc w:val="both"/>
        <w:rPr>
          <w:rFonts w:ascii="Aptos Display" w:hAnsi="Aptos Display"/>
        </w:rPr>
      </w:pPr>
    </w:p>
    <w:p w14:paraId="4BCBBDEF" w14:textId="50A44E0C" w:rsidR="00474E9E" w:rsidRDefault="00474E9E" w:rsidP="00474E9E">
      <w:pPr>
        <w:jc w:val="both"/>
        <w:rPr>
          <w:rFonts w:ascii="Aptos Display" w:hAnsi="Aptos Display"/>
          <w:b/>
          <w:u w:val="single"/>
        </w:rPr>
      </w:pPr>
      <w:r>
        <w:rPr>
          <w:rFonts w:ascii="Aptos Display" w:hAnsi="Aptos Display"/>
          <w:b/>
          <w:u w:val="single"/>
        </w:rPr>
        <w:t>NEUVIEME RESOLUTION</w:t>
      </w:r>
    </w:p>
    <w:p w14:paraId="62424C9E" w14:textId="77777777" w:rsidR="00474E9E" w:rsidRDefault="00474E9E" w:rsidP="00474E9E">
      <w:pPr>
        <w:jc w:val="both"/>
        <w:rPr>
          <w:b/>
          <w:u w:val="single"/>
        </w:rPr>
      </w:pPr>
    </w:p>
    <w:p w14:paraId="33A7DDA1" w14:textId="0C80772D" w:rsidR="00474E9E" w:rsidRDefault="00474E9E" w:rsidP="00474E9E">
      <w:pPr>
        <w:ind w:firstLine="708"/>
        <w:jc w:val="both"/>
        <w:rPr>
          <w:rFonts w:ascii="Aptos Display" w:hAnsi="Aptos Display"/>
        </w:rPr>
      </w:pPr>
      <w:r w:rsidRPr="00474E9E">
        <w:rPr>
          <w:rFonts w:ascii="Aptos Display" w:hAnsi="Aptos Display"/>
        </w:rPr>
        <w:t>Tous pouvoirs sont donnés au porteur d'un extrait ou d'une copie du présent procès-verbal pour l'accomplissement des formalités.</w:t>
      </w:r>
    </w:p>
    <w:p w14:paraId="443F7D65" w14:textId="77777777" w:rsidR="00474E9E" w:rsidRPr="00E5664F" w:rsidRDefault="00474E9E" w:rsidP="00474E9E">
      <w:pPr>
        <w:ind w:firstLine="708"/>
        <w:jc w:val="both"/>
        <w:rPr>
          <w:rFonts w:ascii="Aptos Display" w:hAnsi="Aptos Display"/>
        </w:rPr>
      </w:pPr>
    </w:p>
    <w:p w14:paraId="49EE3ADC" w14:textId="77777777" w:rsidR="00474E9E" w:rsidRDefault="00474E9E" w:rsidP="00474E9E">
      <w:pPr>
        <w:ind w:right="192"/>
        <w:jc w:val="both"/>
        <w:rPr>
          <w:rFonts w:ascii="Aptos Display" w:hAnsi="Aptos Display"/>
          <w:b/>
          <w:bCs/>
          <w:i/>
          <w:iCs/>
        </w:rPr>
      </w:pPr>
      <w:r>
        <w:rPr>
          <w:rFonts w:ascii="Aptos Display" w:hAnsi="Aptos Display"/>
          <w:b/>
          <w:bCs/>
          <w:i/>
          <w:iCs/>
        </w:rPr>
        <w:t xml:space="preserve">L’Assemblée Générale, statuant aux conditions de majorité requise en assemblée générale extraordinaire, </w:t>
      </w:r>
      <w:r>
        <w:rPr>
          <w:rFonts w:ascii="Aptos Display" w:hAnsi="Aptos Display"/>
          <w:b/>
          <w:bCs/>
          <w:i/>
          <w:iCs/>
          <w:u w:val="single"/>
        </w:rPr>
        <w:t xml:space="preserve">APPROUVE </w:t>
      </w:r>
      <w:r>
        <w:rPr>
          <w:rFonts w:ascii="Aptos Display" w:hAnsi="Aptos Display"/>
          <w:b/>
          <w:bCs/>
          <w:i/>
          <w:iCs/>
        </w:rPr>
        <w:t>à l’unanimité cette résolution</w:t>
      </w:r>
    </w:p>
    <w:p w14:paraId="60C389D3" w14:textId="77777777" w:rsidR="00474E9E" w:rsidRDefault="00474E9E" w:rsidP="000C1F57">
      <w:pPr>
        <w:ind w:right="192"/>
        <w:jc w:val="both"/>
        <w:rPr>
          <w:rFonts w:ascii="Aptos Display" w:hAnsi="Aptos Display"/>
          <w:b/>
          <w:bCs/>
          <w:i/>
          <w:iCs/>
        </w:rPr>
      </w:pPr>
    </w:p>
    <w:p w14:paraId="3FF508AD" w14:textId="77777777" w:rsidR="007B79B2" w:rsidRPr="00A930F2" w:rsidRDefault="007B79B2" w:rsidP="007B79B2">
      <w:pPr>
        <w:ind w:right="192"/>
        <w:jc w:val="center"/>
        <w:rPr>
          <w:rFonts w:ascii="Aptos Display" w:hAnsi="Aptos Display"/>
        </w:rPr>
      </w:pPr>
      <w:r w:rsidRPr="00A930F2">
        <w:rPr>
          <w:rFonts w:ascii="Aptos Display" w:hAnsi="Aptos Display"/>
        </w:rPr>
        <w:t>**********</w:t>
      </w:r>
    </w:p>
    <w:p w14:paraId="365A99A2" w14:textId="77777777" w:rsidR="007B79B2" w:rsidRPr="00A930F2" w:rsidRDefault="007B79B2" w:rsidP="007B79B2">
      <w:pPr>
        <w:rPr>
          <w:sz w:val="10"/>
          <w:szCs w:val="10"/>
        </w:rPr>
      </w:pPr>
    </w:p>
    <w:p w14:paraId="4CC4ABF3" w14:textId="184D2EE7" w:rsidR="007B79B2" w:rsidRPr="00E023DD" w:rsidRDefault="007B79B2" w:rsidP="007B79B2">
      <w:pPr>
        <w:jc w:val="both"/>
        <w:rPr>
          <w:rFonts w:ascii="Aptos" w:hAnsi="Aptos"/>
        </w:rPr>
      </w:pPr>
      <w:r w:rsidRPr="00E023DD">
        <w:rPr>
          <w:rFonts w:ascii="Aptos" w:hAnsi="Aptos"/>
        </w:rPr>
        <w:t xml:space="preserve">L’ordre du jour étant épuisé et personne ne demandant plus la parole, le Président déclare la séance levée à </w:t>
      </w:r>
      <w:r w:rsidR="004B02B6">
        <w:rPr>
          <w:rFonts w:ascii="Aptos" w:hAnsi="Aptos"/>
        </w:rPr>
        <w:t xml:space="preserve">dix-huit heures trente. </w:t>
      </w:r>
    </w:p>
    <w:p w14:paraId="300569C9" w14:textId="77777777" w:rsidR="007B79B2" w:rsidRPr="00E023DD" w:rsidRDefault="007B79B2" w:rsidP="007B79B2">
      <w:pPr>
        <w:jc w:val="both"/>
        <w:rPr>
          <w:rFonts w:ascii="Aptos" w:hAnsi="Aptos"/>
        </w:rPr>
      </w:pPr>
    </w:p>
    <w:p w14:paraId="5AB81C0F" w14:textId="77777777" w:rsidR="007B79B2" w:rsidRDefault="007B79B2" w:rsidP="007B79B2">
      <w:pPr>
        <w:jc w:val="both"/>
        <w:rPr>
          <w:rFonts w:ascii="Aptos" w:hAnsi="Aptos"/>
        </w:rPr>
      </w:pPr>
      <w:r w:rsidRPr="00E023DD">
        <w:rPr>
          <w:rFonts w:ascii="Aptos" w:hAnsi="Aptos"/>
        </w:rPr>
        <w:t>De tout ce que dessus, il a été dressé le présent procès-verbal qui a été signé, après lecture, par le Président.</w:t>
      </w:r>
    </w:p>
    <w:p w14:paraId="641955B2" w14:textId="77777777" w:rsidR="007B79B2" w:rsidRPr="00E023DD" w:rsidRDefault="007B79B2" w:rsidP="007B79B2">
      <w:pPr>
        <w:jc w:val="both"/>
        <w:rPr>
          <w:rFonts w:ascii="Aptos" w:hAnsi="Aptos"/>
        </w:rPr>
      </w:pPr>
    </w:p>
    <w:p w14:paraId="3AF97D3C" w14:textId="77777777" w:rsidR="007B79B2" w:rsidRPr="004630C9" w:rsidRDefault="007B79B2" w:rsidP="007B79B2">
      <w:pPr>
        <w:jc w:val="center"/>
        <w:rPr>
          <w:rFonts w:ascii="Aptos" w:hAnsi="Aptos"/>
          <w:i/>
          <w:iCs/>
        </w:rPr>
      </w:pPr>
      <w:r w:rsidRPr="004630C9">
        <w:rPr>
          <w:rFonts w:ascii="Aptos" w:hAnsi="Aptos"/>
          <w:i/>
          <w:iCs/>
        </w:rPr>
        <w:t>Signature électronique via la plateforme « jesignexpert.com » en application des articles 1366 et 1367</w:t>
      </w:r>
      <w:r>
        <w:rPr>
          <w:rFonts w:ascii="Aptos" w:hAnsi="Aptos"/>
          <w:i/>
          <w:iCs/>
        </w:rPr>
        <w:t xml:space="preserve"> </w:t>
      </w:r>
      <w:r w:rsidRPr="004630C9">
        <w:rPr>
          <w:rFonts w:ascii="Aptos" w:hAnsi="Aptos"/>
          <w:i/>
          <w:iCs/>
        </w:rPr>
        <w:t>du code civil conforme au règlement n°910/2014 « </w:t>
      </w:r>
      <w:proofErr w:type="spellStart"/>
      <w:r w:rsidRPr="004630C9">
        <w:rPr>
          <w:rFonts w:ascii="Aptos" w:hAnsi="Aptos"/>
          <w:i/>
          <w:iCs/>
        </w:rPr>
        <w:t>eiDAS</w:t>
      </w:r>
      <w:proofErr w:type="spellEnd"/>
      <w:r w:rsidRPr="004630C9">
        <w:rPr>
          <w:rFonts w:ascii="Aptos" w:hAnsi="Aptos"/>
          <w:i/>
          <w:iCs/>
        </w:rPr>
        <w:t> ».</w:t>
      </w:r>
    </w:p>
    <w:p w14:paraId="10462C09" w14:textId="77777777" w:rsidR="007B79B2" w:rsidRPr="00E023DD" w:rsidRDefault="007B79B2" w:rsidP="007B79B2">
      <w:pPr>
        <w:jc w:val="both"/>
        <w:rPr>
          <w:rFonts w:ascii="Aptos Display" w:hAnsi="Aptos Display"/>
        </w:rPr>
      </w:pPr>
    </w:p>
    <w:p w14:paraId="6F140273" w14:textId="77777777" w:rsidR="007B79B2" w:rsidRDefault="007B79B2" w:rsidP="007B79B2">
      <w:pPr>
        <w:jc w:val="both"/>
        <w:rPr>
          <w:rFonts w:ascii="Aptos Display" w:hAnsi="Aptos Display"/>
          <w:b/>
        </w:rPr>
      </w:pPr>
      <w:r w:rsidRPr="00E023DD">
        <w:rPr>
          <w:rFonts w:ascii="Aptos Display" w:hAnsi="Aptos Display"/>
          <w:b/>
        </w:rPr>
        <w:tab/>
      </w:r>
      <w:r w:rsidRPr="00E023DD">
        <w:rPr>
          <w:rFonts w:ascii="Aptos Display" w:hAnsi="Aptos Display"/>
          <w:b/>
        </w:rPr>
        <w:tab/>
      </w:r>
      <w:r w:rsidRPr="00E023DD">
        <w:rPr>
          <w:rFonts w:ascii="Aptos Display" w:hAnsi="Aptos Display"/>
          <w:b/>
        </w:rPr>
        <w:tab/>
      </w:r>
      <w:r w:rsidRPr="00E023DD">
        <w:rPr>
          <w:rFonts w:ascii="Aptos Display" w:hAnsi="Aptos Display"/>
          <w:b/>
        </w:rPr>
        <w:tab/>
      </w:r>
      <w:r w:rsidRPr="00E023DD">
        <w:rPr>
          <w:rFonts w:ascii="Aptos Display" w:hAnsi="Aptos Display"/>
          <w:b/>
        </w:rPr>
        <w:tab/>
        <w:t xml:space="preserve">      Le Président.</w:t>
      </w:r>
    </w:p>
    <w:p w14:paraId="1F136B42" w14:textId="77777777" w:rsidR="00D47C82" w:rsidRDefault="00D47C82" w:rsidP="007B79B2">
      <w:pPr>
        <w:jc w:val="both"/>
        <w:rPr>
          <w:rFonts w:ascii="Aptos Display" w:hAnsi="Aptos Display"/>
          <w:b/>
        </w:rPr>
      </w:pPr>
    </w:p>
    <w:p w14:paraId="60623623" w14:textId="77777777" w:rsidR="00D47C82" w:rsidRDefault="00D47C82" w:rsidP="007B79B2">
      <w:pPr>
        <w:jc w:val="both"/>
        <w:rPr>
          <w:rFonts w:ascii="Aptos Display" w:hAnsi="Aptos Display"/>
          <w:b/>
        </w:rPr>
      </w:pPr>
    </w:p>
    <w:p w14:paraId="193F3743" w14:textId="77777777" w:rsidR="00D47C82" w:rsidRDefault="00D47C82" w:rsidP="007B79B2">
      <w:pPr>
        <w:jc w:val="both"/>
        <w:rPr>
          <w:rFonts w:ascii="Aptos Display" w:hAnsi="Aptos Display"/>
          <w:b/>
        </w:rPr>
      </w:pPr>
    </w:p>
    <w:p w14:paraId="59A8BC5F" w14:textId="77777777" w:rsidR="00D47C82" w:rsidRDefault="00D47C82" w:rsidP="007B79B2">
      <w:pPr>
        <w:jc w:val="both"/>
        <w:rPr>
          <w:rFonts w:ascii="Aptos Display" w:hAnsi="Aptos Display"/>
          <w:b/>
        </w:rPr>
      </w:pPr>
    </w:p>
    <w:p w14:paraId="7A19A608" w14:textId="06E40B45" w:rsidR="00290388" w:rsidRPr="00283AA7" w:rsidRDefault="00290388" w:rsidP="00290388">
      <w:pPr>
        <w:jc w:val="center"/>
        <w:rPr>
          <w:rFonts w:ascii="Aptos" w:hAnsi="Aptos"/>
          <w:b/>
          <w:u w:val="single"/>
        </w:rPr>
      </w:pPr>
      <w:r w:rsidRPr="00283AA7">
        <w:rPr>
          <w:rFonts w:ascii="Aptos" w:hAnsi="Aptos"/>
          <w:b/>
          <w:u w:val="single"/>
        </w:rPr>
        <w:lastRenderedPageBreak/>
        <w:t xml:space="preserve">FEUILLE DE PRESENCE </w:t>
      </w:r>
    </w:p>
    <w:p w14:paraId="4503823C" w14:textId="38009CD5" w:rsidR="00290388" w:rsidRPr="00283AA7" w:rsidRDefault="00290388" w:rsidP="00290388">
      <w:pPr>
        <w:jc w:val="center"/>
        <w:rPr>
          <w:rFonts w:ascii="Aptos" w:hAnsi="Aptos"/>
          <w:b/>
          <w:u w:val="single"/>
        </w:rPr>
      </w:pPr>
      <w:r w:rsidRPr="00283AA7">
        <w:rPr>
          <w:rFonts w:ascii="Aptos" w:hAnsi="Aptos"/>
          <w:b/>
          <w:u w:val="single"/>
        </w:rPr>
        <w:t xml:space="preserve">A L'ASSEMBLEE GENERALE </w:t>
      </w:r>
      <w:r w:rsidR="00474E9E">
        <w:rPr>
          <w:rFonts w:ascii="Aptos" w:hAnsi="Aptos"/>
          <w:b/>
          <w:u w:val="single"/>
        </w:rPr>
        <w:t>EXTRAORDINAIRE</w:t>
      </w:r>
    </w:p>
    <w:p w14:paraId="32A7FF0E" w14:textId="5D6F1E9C" w:rsidR="00290388" w:rsidRPr="00283AA7" w:rsidRDefault="00290388" w:rsidP="00290388">
      <w:pPr>
        <w:jc w:val="center"/>
        <w:rPr>
          <w:rFonts w:ascii="Aptos" w:hAnsi="Aptos"/>
          <w:b/>
          <w:u w:val="single"/>
        </w:rPr>
      </w:pPr>
      <w:r>
        <w:rPr>
          <w:rFonts w:ascii="Aptos" w:hAnsi="Aptos"/>
          <w:b/>
          <w:u w:val="single"/>
        </w:rPr>
        <w:t xml:space="preserve">DU </w:t>
      </w:r>
      <w:r w:rsidR="00474E9E">
        <w:rPr>
          <w:rFonts w:ascii="Aptos" w:hAnsi="Aptos"/>
          <w:b/>
          <w:u w:val="single"/>
        </w:rPr>
        <w:t>1</w:t>
      </w:r>
      <w:r w:rsidR="00474E9E" w:rsidRPr="00474E9E">
        <w:rPr>
          <w:rFonts w:ascii="Aptos" w:hAnsi="Aptos"/>
          <w:b/>
          <w:u w:val="single"/>
          <w:vertAlign w:val="superscript"/>
        </w:rPr>
        <w:t>ER</w:t>
      </w:r>
      <w:r w:rsidR="00474E9E">
        <w:rPr>
          <w:rFonts w:ascii="Aptos" w:hAnsi="Aptos"/>
          <w:b/>
          <w:u w:val="single"/>
        </w:rPr>
        <w:t xml:space="preserve"> MARS 2026</w:t>
      </w:r>
    </w:p>
    <w:p w14:paraId="71F08BF5" w14:textId="77777777" w:rsidR="00290388" w:rsidRPr="00283AA7" w:rsidRDefault="00290388" w:rsidP="00290388">
      <w:pPr>
        <w:rPr>
          <w:rFonts w:ascii="Aptos" w:hAnsi="Aptos"/>
          <w:b/>
          <w:u w:val="single"/>
        </w:rPr>
      </w:pPr>
    </w:p>
    <w:p w14:paraId="343627F9" w14:textId="77777777" w:rsidR="00290388" w:rsidRPr="00283AA7" w:rsidRDefault="00290388" w:rsidP="00290388">
      <w:pPr>
        <w:pStyle w:val="Sansinterligne"/>
        <w:rPr>
          <w:rFonts w:ascii="Aptos" w:hAnsi="Aptos"/>
          <w:sz w:val="4"/>
          <w:szCs w:val="4"/>
        </w:rPr>
      </w:pPr>
    </w:p>
    <w:tbl>
      <w:tblPr>
        <w:tblpPr w:leftFromText="141" w:rightFromText="141" w:vertAnchor="text" w:horzAnchor="margin" w:tblpY="68"/>
        <w:tblW w:w="9498" w:type="dxa"/>
        <w:tblLayout w:type="fixed"/>
        <w:tblCellMar>
          <w:left w:w="70" w:type="dxa"/>
          <w:right w:w="70" w:type="dxa"/>
        </w:tblCellMar>
        <w:tblLook w:val="0000" w:firstRow="0" w:lastRow="0" w:firstColumn="0" w:lastColumn="0" w:noHBand="0" w:noVBand="0"/>
      </w:tblPr>
      <w:tblGrid>
        <w:gridCol w:w="751"/>
        <w:gridCol w:w="2226"/>
        <w:gridCol w:w="1441"/>
        <w:gridCol w:w="1247"/>
        <w:gridCol w:w="3833"/>
      </w:tblGrid>
      <w:tr w:rsidR="00290388" w:rsidRPr="00283AA7" w14:paraId="797F0470" w14:textId="77777777" w:rsidTr="001B767E">
        <w:trPr>
          <w:cantSplit/>
          <w:trHeight w:val="211"/>
        </w:trPr>
        <w:tc>
          <w:tcPr>
            <w:tcW w:w="751" w:type="dxa"/>
          </w:tcPr>
          <w:p w14:paraId="1CA83993"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b/>
                <w:sz w:val="20"/>
              </w:rPr>
            </w:pPr>
          </w:p>
          <w:p w14:paraId="7CB58621"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b/>
                <w:sz w:val="20"/>
              </w:rPr>
            </w:pPr>
            <w:r w:rsidRPr="00283AA7">
              <w:rPr>
                <w:rFonts w:ascii="Aptos" w:hAnsi="Aptos"/>
                <w:b/>
                <w:sz w:val="20"/>
              </w:rPr>
              <w:t>N°</w:t>
            </w:r>
          </w:p>
          <w:p w14:paraId="5AE79600"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b/>
                <w:sz w:val="20"/>
              </w:rPr>
            </w:pPr>
          </w:p>
        </w:tc>
        <w:tc>
          <w:tcPr>
            <w:tcW w:w="2226" w:type="dxa"/>
          </w:tcPr>
          <w:p w14:paraId="01725B24"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b/>
                <w:sz w:val="20"/>
              </w:rPr>
            </w:pPr>
            <w:r w:rsidRPr="00283AA7">
              <w:rPr>
                <w:rFonts w:ascii="Aptos" w:hAnsi="Aptos"/>
                <w:b/>
                <w:sz w:val="20"/>
              </w:rPr>
              <w:t>Noms, Prénoms et domicile des Associés</w:t>
            </w:r>
          </w:p>
          <w:p w14:paraId="1B1F1F17"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b/>
                <w:sz w:val="20"/>
              </w:rPr>
            </w:pPr>
          </w:p>
        </w:tc>
        <w:tc>
          <w:tcPr>
            <w:tcW w:w="1441" w:type="dxa"/>
          </w:tcPr>
          <w:p w14:paraId="13F872E0"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b/>
                <w:sz w:val="20"/>
              </w:rPr>
            </w:pPr>
            <w:r w:rsidRPr="00283AA7">
              <w:rPr>
                <w:rFonts w:ascii="Aptos" w:hAnsi="Aptos"/>
                <w:b/>
                <w:sz w:val="20"/>
              </w:rPr>
              <w:t>Nombre</w:t>
            </w:r>
          </w:p>
          <w:p w14:paraId="3D5BBF39"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b/>
                <w:sz w:val="20"/>
              </w:rPr>
            </w:pPr>
            <w:r w:rsidRPr="00283AA7">
              <w:rPr>
                <w:rFonts w:ascii="Aptos" w:hAnsi="Aptos"/>
                <w:b/>
                <w:sz w:val="20"/>
              </w:rPr>
              <w:t>d’Actions</w:t>
            </w:r>
          </w:p>
          <w:p w14:paraId="03C3C69D"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b/>
                <w:sz w:val="20"/>
              </w:rPr>
            </w:pPr>
          </w:p>
        </w:tc>
        <w:tc>
          <w:tcPr>
            <w:tcW w:w="1247" w:type="dxa"/>
          </w:tcPr>
          <w:p w14:paraId="08A72930"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b/>
                <w:sz w:val="20"/>
              </w:rPr>
            </w:pPr>
            <w:r w:rsidRPr="00283AA7">
              <w:rPr>
                <w:rFonts w:ascii="Aptos" w:hAnsi="Aptos"/>
                <w:b/>
                <w:sz w:val="20"/>
              </w:rPr>
              <w:t>Nombre de voix</w:t>
            </w:r>
          </w:p>
          <w:p w14:paraId="0FE3DA1A"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b/>
                <w:sz w:val="20"/>
              </w:rPr>
            </w:pPr>
          </w:p>
        </w:tc>
        <w:tc>
          <w:tcPr>
            <w:tcW w:w="3833" w:type="dxa"/>
          </w:tcPr>
          <w:p w14:paraId="3332CBBF"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b/>
                <w:sz w:val="20"/>
              </w:rPr>
            </w:pPr>
            <w:r w:rsidRPr="00283AA7">
              <w:rPr>
                <w:rFonts w:ascii="Aptos" w:hAnsi="Aptos"/>
                <w:b/>
                <w:sz w:val="20"/>
              </w:rPr>
              <w:t>Modes de vote et signatures</w:t>
            </w:r>
          </w:p>
          <w:p w14:paraId="3EBF2FFC"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b/>
                <w:sz w:val="20"/>
              </w:rPr>
            </w:pPr>
          </w:p>
          <w:p w14:paraId="47A0A8F8"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b/>
                <w:sz w:val="20"/>
              </w:rPr>
            </w:pPr>
          </w:p>
        </w:tc>
      </w:tr>
      <w:tr w:rsidR="00290388" w:rsidRPr="00283AA7" w14:paraId="04B85D44" w14:textId="77777777" w:rsidTr="001B767E">
        <w:trPr>
          <w:cantSplit/>
          <w:trHeight w:val="3769"/>
        </w:trPr>
        <w:tc>
          <w:tcPr>
            <w:tcW w:w="751" w:type="dxa"/>
          </w:tcPr>
          <w:p w14:paraId="18DA2E6E"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0534019D"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372E9ABC"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r w:rsidRPr="00283AA7">
              <w:rPr>
                <w:rFonts w:ascii="Aptos" w:hAnsi="Aptos"/>
                <w:sz w:val="20"/>
              </w:rPr>
              <w:t>1</w:t>
            </w:r>
          </w:p>
          <w:p w14:paraId="11F2E8B4"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2ED60307"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633F01E0"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0337E285"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11F9AA43"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32058AAF"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19A62ADA"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r w:rsidRPr="00283AA7">
              <w:rPr>
                <w:rFonts w:ascii="Aptos" w:hAnsi="Aptos"/>
                <w:sz w:val="20"/>
              </w:rPr>
              <w:t>2</w:t>
            </w:r>
          </w:p>
          <w:p w14:paraId="16C6A76B"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5E116C84"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5D7CEA14" w14:textId="77777777" w:rsidR="00290388"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1C2CF136" w14:textId="77777777" w:rsidR="00290388"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303816A9" w14:textId="77777777" w:rsidR="00474E9E" w:rsidRDefault="00474E9E" w:rsidP="001B767E">
            <w:pPr>
              <w:pBdr>
                <w:top w:val="single" w:sz="6" w:space="1" w:color="auto"/>
                <w:left w:val="single" w:sz="6" w:space="1" w:color="auto"/>
                <w:bottom w:val="single" w:sz="6" w:space="1" w:color="auto"/>
                <w:right w:val="single" w:sz="6" w:space="1" w:color="auto"/>
              </w:pBdr>
              <w:rPr>
                <w:rFonts w:ascii="Aptos" w:hAnsi="Aptos"/>
                <w:sz w:val="20"/>
              </w:rPr>
            </w:pPr>
          </w:p>
          <w:p w14:paraId="032E6655"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261889D2"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r w:rsidRPr="00283AA7">
              <w:rPr>
                <w:rFonts w:ascii="Aptos" w:hAnsi="Aptos"/>
                <w:sz w:val="20"/>
              </w:rPr>
              <w:t>--------</w:t>
            </w:r>
          </w:p>
          <w:p w14:paraId="166C06F3"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tc>
        <w:tc>
          <w:tcPr>
            <w:tcW w:w="2226" w:type="dxa"/>
          </w:tcPr>
          <w:p w14:paraId="49535199"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1C6E32B3"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4A9BC7E1"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r>
              <w:rPr>
                <w:rFonts w:ascii="Aptos" w:hAnsi="Aptos"/>
                <w:sz w:val="20"/>
              </w:rPr>
              <w:t>EVOA COURTAGE</w:t>
            </w:r>
          </w:p>
          <w:p w14:paraId="76716D0B" w14:textId="1B1B951F" w:rsidR="00290388" w:rsidRDefault="00474E9E" w:rsidP="001B767E">
            <w:pPr>
              <w:pBdr>
                <w:top w:val="single" w:sz="6" w:space="1" w:color="auto"/>
                <w:left w:val="single" w:sz="6" w:space="1" w:color="auto"/>
                <w:bottom w:val="single" w:sz="6" w:space="1" w:color="auto"/>
                <w:right w:val="single" w:sz="6" w:space="1" w:color="auto"/>
              </w:pBdr>
              <w:jc w:val="center"/>
              <w:rPr>
                <w:rFonts w:ascii="Aptos" w:hAnsi="Aptos"/>
                <w:sz w:val="20"/>
              </w:rPr>
            </w:pPr>
            <w:r>
              <w:rPr>
                <w:rFonts w:ascii="Aptos" w:hAnsi="Aptos"/>
                <w:sz w:val="20"/>
              </w:rPr>
              <w:t>149, rue Pasteur</w:t>
            </w:r>
          </w:p>
          <w:p w14:paraId="56DB3A8D" w14:textId="2E5E92D1" w:rsidR="00474E9E" w:rsidRDefault="00474E9E" w:rsidP="001B767E">
            <w:pPr>
              <w:pBdr>
                <w:top w:val="single" w:sz="6" w:space="1" w:color="auto"/>
                <w:left w:val="single" w:sz="6" w:space="1" w:color="auto"/>
                <w:bottom w:val="single" w:sz="6" w:space="1" w:color="auto"/>
                <w:right w:val="single" w:sz="6" w:space="1" w:color="auto"/>
              </w:pBdr>
              <w:jc w:val="center"/>
              <w:rPr>
                <w:rFonts w:ascii="Aptos" w:hAnsi="Aptos"/>
                <w:sz w:val="20"/>
              </w:rPr>
            </w:pPr>
            <w:r>
              <w:rPr>
                <w:rFonts w:ascii="Aptos" w:hAnsi="Aptos"/>
                <w:sz w:val="20"/>
              </w:rPr>
              <w:t>59320 HALLENNES LEZ HAUBOURDIN</w:t>
            </w:r>
          </w:p>
          <w:p w14:paraId="78713561"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r>
              <w:rPr>
                <w:rFonts w:ascii="Aptos" w:hAnsi="Aptos"/>
                <w:sz w:val="20"/>
              </w:rPr>
              <w:t xml:space="preserve">882 912 587 </w:t>
            </w:r>
          </w:p>
          <w:p w14:paraId="2A19CA24"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r>
              <w:rPr>
                <w:rFonts w:ascii="Aptos" w:hAnsi="Aptos"/>
                <w:sz w:val="20"/>
              </w:rPr>
              <w:t>RCS LILLE METROPOLE</w:t>
            </w:r>
          </w:p>
          <w:p w14:paraId="3A6CA351"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74C224E7" w14:textId="28F610C9"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r w:rsidRPr="00283AA7">
              <w:rPr>
                <w:rFonts w:ascii="Aptos" w:hAnsi="Aptos"/>
                <w:sz w:val="20"/>
              </w:rPr>
              <w:t xml:space="preserve">M. </w:t>
            </w:r>
            <w:r>
              <w:rPr>
                <w:rFonts w:ascii="Aptos" w:hAnsi="Aptos"/>
                <w:sz w:val="20"/>
              </w:rPr>
              <w:t>Murphy MONCHEAUX</w:t>
            </w:r>
          </w:p>
          <w:p w14:paraId="570EA0E3"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r>
              <w:rPr>
                <w:rFonts w:ascii="Aptos" w:hAnsi="Aptos"/>
                <w:sz w:val="20"/>
              </w:rPr>
              <w:t>1107 rue Jean Carpentier</w:t>
            </w:r>
          </w:p>
          <w:p w14:paraId="673EFEC0"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r>
              <w:rPr>
                <w:rFonts w:ascii="Aptos" w:hAnsi="Aptos"/>
                <w:sz w:val="20"/>
              </w:rPr>
              <w:t>Entrée C</w:t>
            </w:r>
          </w:p>
          <w:p w14:paraId="76C0073B"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r>
              <w:rPr>
                <w:rFonts w:ascii="Aptos" w:hAnsi="Aptos"/>
                <w:sz w:val="20"/>
              </w:rPr>
              <w:t>59112 ANNOEULLIN</w:t>
            </w:r>
          </w:p>
          <w:p w14:paraId="3FE24976"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6729046A"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r>
              <w:rPr>
                <w:rFonts w:ascii="Aptos" w:hAnsi="Aptos"/>
                <w:sz w:val="20"/>
              </w:rPr>
              <w:t xml:space="preserve">      </w:t>
            </w:r>
            <w:r w:rsidRPr="00283AA7">
              <w:rPr>
                <w:rFonts w:ascii="Aptos" w:hAnsi="Aptos"/>
                <w:sz w:val="20"/>
              </w:rPr>
              <w:t>-------------------------</w:t>
            </w:r>
          </w:p>
          <w:p w14:paraId="2B9B3A77"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b/>
                <w:sz w:val="20"/>
              </w:rPr>
            </w:pPr>
            <w:r w:rsidRPr="00283AA7">
              <w:rPr>
                <w:rFonts w:ascii="Aptos" w:hAnsi="Aptos"/>
                <w:b/>
                <w:sz w:val="20"/>
              </w:rPr>
              <w:t>TOTAUX</w:t>
            </w:r>
          </w:p>
        </w:tc>
        <w:tc>
          <w:tcPr>
            <w:tcW w:w="1441" w:type="dxa"/>
          </w:tcPr>
          <w:p w14:paraId="7D1EA68B"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1BE80EFF"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309400B7"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38EC292C"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r>
              <w:rPr>
                <w:rFonts w:ascii="Aptos" w:hAnsi="Aptos"/>
                <w:sz w:val="20"/>
              </w:rPr>
              <w:t>5 100</w:t>
            </w:r>
          </w:p>
          <w:p w14:paraId="56F45BC5"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777165C9"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545ACC53"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3A5D732E"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2E187C2F"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7C60F40F"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r>
              <w:rPr>
                <w:rFonts w:ascii="Aptos" w:hAnsi="Aptos"/>
                <w:sz w:val="20"/>
              </w:rPr>
              <w:t>4 900</w:t>
            </w:r>
          </w:p>
          <w:p w14:paraId="2E7FCD40"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77F1D601"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13ABE8B1"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450A7962" w14:textId="77777777" w:rsidR="00290388"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50B5B0CC" w14:textId="77777777" w:rsidR="00474E9E" w:rsidRPr="00283AA7" w:rsidRDefault="00474E9E" w:rsidP="001B767E">
            <w:pPr>
              <w:pBdr>
                <w:top w:val="single" w:sz="6" w:space="1" w:color="auto"/>
                <w:left w:val="single" w:sz="6" w:space="1" w:color="auto"/>
                <w:bottom w:val="single" w:sz="6" w:space="1" w:color="auto"/>
                <w:right w:val="single" w:sz="6" w:space="1" w:color="auto"/>
              </w:pBdr>
              <w:rPr>
                <w:rFonts w:ascii="Aptos" w:hAnsi="Aptos"/>
                <w:sz w:val="20"/>
              </w:rPr>
            </w:pPr>
          </w:p>
          <w:p w14:paraId="3DDF8F73"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448F095E"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r w:rsidRPr="00283AA7">
              <w:rPr>
                <w:rFonts w:ascii="Aptos" w:hAnsi="Aptos"/>
                <w:sz w:val="20"/>
              </w:rPr>
              <w:t>------------------</w:t>
            </w:r>
          </w:p>
          <w:p w14:paraId="3E6725C7" w14:textId="0E57ACB2" w:rsidR="00290388" w:rsidRPr="00283AA7" w:rsidRDefault="0029306F" w:rsidP="001B767E">
            <w:pPr>
              <w:pBdr>
                <w:top w:val="single" w:sz="6" w:space="1" w:color="auto"/>
                <w:left w:val="single" w:sz="6" w:space="1" w:color="auto"/>
                <w:bottom w:val="single" w:sz="6" w:space="1" w:color="auto"/>
                <w:right w:val="single" w:sz="6" w:space="1" w:color="auto"/>
              </w:pBdr>
              <w:jc w:val="center"/>
              <w:rPr>
                <w:rFonts w:ascii="Aptos" w:hAnsi="Aptos"/>
                <w:b/>
                <w:sz w:val="20"/>
              </w:rPr>
            </w:pPr>
            <w:r>
              <w:rPr>
                <w:rFonts w:ascii="Aptos" w:hAnsi="Aptos"/>
                <w:b/>
                <w:sz w:val="20"/>
              </w:rPr>
              <w:t>10</w:t>
            </w:r>
            <w:r w:rsidR="00290388" w:rsidRPr="00283AA7">
              <w:rPr>
                <w:rFonts w:ascii="Aptos" w:hAnsi="Aptos"/>
                <w:b/>
                <w:sz w:val="20"/>
              </w:rPr>
              <w:t xml:space="preserve"> 000</w:t>
            </w:r>
          </w:p>
        </w:tc>
        <w:tc>
          <w:tcPr>
            <w:tcW w:w="1247" w:type="dxa"/>
          </w:tcPr>
          <w:p w14:paraId="162119D7"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0EE8F8B8"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1A9A5362"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2D7D9458"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r>
              <w:rPr>
                <w:rFonts w:ascii="Aptos" w:hAnsi="Aptos"/>
                <w:sz w:val="20"/>
              </w:rPr>
              <w:t>5 100</w:t>
            </w:r>
          </w:p>
          <w:p w14:paraId="45B0C138"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28F16599"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4FD379C5"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7EF35693"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584D47B4"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27C49970"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r>
              <w:rPr>
                <w:rFonts w:ascii="Aptos" w:hAnsi="Aptos"/>
                <w:sz w:val="20"/>
              </w:rPr>
              <w:t>4 900</w:t>
            </w:r>
          </w:p>
          <w:p w14:paraId="3C3F1762"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5B70DF32"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142F5DC7" w14:textId="77777777" w:rsidR="00290388"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p>
          <w:p w14:paraId="782D623F" w14:textId="77777777" w:rsidR="00290388"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3CFD501F" w14:textId="77777777" w:rsidR="00474E9E" w:rsidRPr="00283AA7" w:rsidRDefault="00474E9E" w:rsidP="001B767E">
            <w:pPr>
              <w:pBdr>
                <w:top w:val="single" w:sz="6" w:space="1" w:color="auto"/>
                <w:left w:val="single" w:sz="6" w:space="1" w:color="auto"/>
                <w:bottom w:val="single" w:sz="6" w:space="1" w:color="auto"/>
                <w:right w:val="single" w:sz="6" w:space="1" w:color="auto"/>
              </w:pBdr>
              <w:rPr>
                <w:rFonts w:ascii="Aptos" w:hAnsi="Aptos"/>
                <w:sz w:val="20"/>
              </w:rPr>
            </w:pPr>
          </w:p>
          <w:p w14:paraId="001F0B9E"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420D6246" w14:textId="77777777" w:rsidR="00290388" w:rsidRPr="00283AA7" w:rsidRDefault="00290388" w:rsidP="001B767E">
            <w:pPr>
              <w:pBdr>
                <w:top w:val="single" w:sz="6" w:space="1" w:color="auto"/>
                <w:left w:val="single" w:sz="6" w:space="1" w:color="auto"/>
                <w:bottom w:val="single" w:sz="6" w:space="1" w:color="auto"/>
                <w:right w:val="single" w:sz="6" w:space="1" w:color="auto"/>
              </w:pBdr>
              <w:jc w:val="center"/>
              <w:rPr>
                <w:rFonts w:ascii="Aptos" w:hAnsi="Aptos"/>
                <w:sz w:val="20"/>
              </w:rPr>
            </w:pPr>
            <w:r w:rsidRPr="00283AA7">
              <w:rPr>
                <w:rFonts w:ascii="Aptos" w:hAnsi="Aptos"/>
                <w:sz w:val="20"/>
              </w:rPr>
              <w:t>------------</w:t>
            </w:r>
          </w:p>
          <w:p w14:paraId="167FE1EA" w14:textId="68BB15B4" w:rsidR="00290388" w:rsidRPr="00283AA7" w:rsidRDefault="0029306F" w:rsidP="001B767E">
            <w:pPr>
              <w:pBdr>
                <w:top w:val="single" w:sz="6" w:space="1" w:color="auto"/>
                <w:left w:val="single" w:sz="6" w:space="1" w:color="auto"/>
                <w:bottom w:val="single" w:sz="6" w:space="1" w:color="auto"/>
                <w:right w:val="single" w:sz="6" w:space="1" w:color="auto"/>
              </w:pBdr>
              <w:jc w:val="center"/>
              <w:rPr>
                <w:rFonts w:ascii="Aptos" w:hAnsi="Aptos"/>
                <w:b/>
                <w:sz w:val="20"/>
              </w:rPr>
            </w:pPr>
            <w:r>
              <w:rPr>
                <w:rFonts w:ascii="Aptos" w:hAnsi="Aptos"/>
                <w:b/>
                <w:sz w:val="20"/>
              </w:rPr>
              <w:t>10</w:t>
            </w:r>
            <w:r w:rsidR="00290388" w:rsidRPr="00283AA7">
              <w:rPr>
                <w:rFonts w:ascii="Aptos" w:hAnsi="Aptos"/>
                <w:b/>
                <w:sz w:val="20"/>
              </w:rPr>
              <w:t xml:space="preserve"> 000</w:t>
            </w:r>
          </w:p>
        </w:tc>
        <w:tc>
          <w:tcPr>
            <w:tcW w:w="3833" w:type="dxa"/>
          </w:tcPr>
          <w:p w14:paraId="430A7EA3"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r w:rsidRPr="00283AA7">
              <w:rPr>
                <w:rFonts w:ascii="Aptos" w:hAnsi="Aptos"/>
                <w:sz w:val="20"/>
              </w:rPr>
              <w:t xml:space="preserve">Présent       Procuration </w:t>
            </w:r>
            <w:r>
              <w:rPr>
                <w:rFonts w:ascii="Aptos" w:hAnsi="Aptos"/>
                <w:sz w:val="20"/>
              </w:rPr>
              <w:t xml:space="preserve">    </w:t>
            </w:r>
            <w:r w:rsidRPr="00283AA7">
              <w:rPr>
                <w:rFonts w:ascii="Aptos" w:hAnsi="Aptos"/>
                <w:sz w:val="20"/>
              </w:rPr>
              <w:t>Correspondance</w:t>
            </w:r>
          </w:p>
          <w:p w14:paraId="04A908A3"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63BD0B63"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666ABB51"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27A0F0EA"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6446F65B"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1165E77D"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0D6E6581"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5F38B717"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1DD4D429"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08DBE477" w14:textId="77777777" w:rsidR="00290388"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4B16102A" w14:textId="77777777" w:rsidR="003B7FA0" w:rsidRPr="00283AA7" w:rsidRDefault="003B7FA0" w:rsidP="001B767E">
            <w:pPr>
              <w:pBdr>
                <w:top w:val="single" w:sz="6" w:space="1" w:color="auto"/>
                <w:left w:val="single" w:sz="6" w:space="1" w:color="auto"/>
                <w:bottom w:val="single" w:sz="6" w:space="1" w:color="auto"/>
                <w:right w:val="single" w:sz="6" w:space="1" w:color="auto"/>
              </w:pBdr>
              <w:rPr>
                <w:rFonts w:ascii="Aptos" w:hAnsi="Aptos"/>
                <w:sz w:val="20"/>
              </w:rPr>
            </w:pPr>
          </w:p>
          <w:p w14:paraId="76D86C37" w14:textId="77777777" w:rsidR="00290388"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21DD573D" w14:textId="77777777" w:rsidR="00474E9E" w:rsidRDefault="00474E9E" w:rsidP="001B767E">
            <w:pPr>
              <w:pBdr>
                <w:top w:val="single" w:sz="6" w:space="1" w:color="auto"/>
                <w:left w:val="single" w:sz="6" w:space="1" w:color="auto"/>
                <w:bottom w:val="single" w:sz="6" w:space="1" w:color="auto"/>
                <w:right w:val="single" w:sz="6" w:space="1" w:color="auto"/>
              </w:pBdr>
              <w:rPr>
                <w:rFonts w:ascii="Aptos" w:hAnsi="Aptos"/>
                <w:sz w:val="20"/>
              </w:rPr>
            </w:pPr>
          </w:p>
          <w:p w14:paraId="6C87B6F0" w14:textId="77777777" w:rsidR="00290388"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40BB2CFB"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p w14:paraId="67B960BD"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r w:rsidRPr="00283AA7">
              <w:rPr>
                <w:rFonts w:ascii="Aptos" w:hAnsi="Aptos"/>
                <w:sz w:val="20"/>
              </w:rPr>
              <w:t>-------------------------</w:t>
            </w:r>
            <w:r>
              <w:rPr>
                <w:rFonts w:ascii="Aptos" w:hAnsi="Aptos"/>
                <w:sz w:val="20"/>
              </w:rPr>
              <w:t>----------</w:t>
            </w:r>
            <w:r w:rsidRPr="00283AA7">
              <w:rPr>
                <w:rFonts w:ascii="Aptos" w:hAnsi="Aptos"/>
                <w:sz w:val="20"/>
              </w:rPr>
              <w:t>-------------------</w:t>
            </w:r>
          </w:p>
          <w:p w14:paraId="4DC11E68" w14:textId="77777777" w:rsidR="00290388" w:rsidRPr="00283AA7" w:rsidRDefault="00290388" w:rsidP="001B767E">
            <w:pPr>
              <w:pBdr>
                <w:top w:val="single" w:sz="6" w:space="1" w:color="auto"/>
                <w:left w:val="single" w:sz="6" w:space="1" w:color="auto"/>
                <w:bottom w:val="single" w:sz="6" w:space="1" w:color="auto"/>
                <w:right w:val="single" w:sz="6" w:space="1" w:color="auto"/>
              </w:pBdr>
              <w:rPr>
                <w:rFonts w:ascii="Aptos" w:hAnsi="Aptos"/>
                <w:sz w:val="20"/>
              </w:rPr>
            </w:pPr>
          </w:p>
        </w:tc>
      </w:tr>
    </w:tbl>
    <w:p w14:paraId="2FDEB93E" w14:textId="77777777" w:rsidR="00290388" w:rsidRDefault="00290388" w:rsidP="00290388">
      <w:pPr>
        <w:rPr>
          <w:rFonts w:ascii="Aptos" w:hAnsi="Aptos"/>
          <w:sz w:val="20"/>
        </w:rPr>
      </w:pPr>
    </w:p>
    <w:p w14:paraId="0E755A91" w14:textId="50FF02CC" w:rsidR="00290388" w:rsidRPr="00283AA7" w:rsidRDefault="00290388" w:rsidP="00290388">
      <w:pPr>
        <w:rPr>
          <w:rFonts w:ascii="Aptos" w:hAnsi="Aptos"/>
          <w:sz w:val="20"/>
        </w:rPr>
      </w:pPr>
      <w:r w:rsidRPr="00283AA7">
        <w:rPr>
          <w:rFonts w:ascii="Aptos" w:hAnsi="Aptos"/>
          <w:sz w:val="20"/>
        </w:rPr>
        <w:t>Nombre d’associé(s) : 2</w:t>
      </w:r>
    </w:p>
    <w:p w14:paraId="47201463" w14:textId="77777777" w:rsidR="00290388" w:rsidRPr="00283AA7" w:rsidRDefault="00290388" w:rsidP="00290388">
      <w:pPr>
        <w:jc w:val="both"/>
        <w:rPr>
          <w:rFonts w:ascii="Aptos" w:hAnsi="Aptos"/>
        </w:rPr>
      </w:pPr>
    </w:p>
    <w:p w14:paraId="34BAFE25" w14:textId="0B365CAE" w:rsidR="00290388" w:rsidRPr="00283AA7" w:rsidRDefault="00290388" w:rsidP="00290388">
      <w:pPr>
        <w:jc w:val="both"/>
        <w:rPr>
          <w:rFonts w:ascii="Aptos" w:hAnsi="Aptos"/>
          <w:i/>
          <w:sz w:val="20"/>
        </w:rPr>
      </w:pPr>
      <w:r w:rsidRPr="00283AA7">
        <w:rPr>
          <w:rFonts w:ascii="Aptos" w:hAnsi="Aptos"/>
          <w:i/>
          <w:sz w:val="20"/>
        </w:rPr>
        <w:t xml:space="preserve">Certifiée sincère et véritable la présente feuille de présence à laquelle sont annexés 0 pouvoir, arrêtée à </w:t>
      </w:r>
      <w:r w:rsidR="005E660C">
        <w:rPr>
          <w:rFonts w:ascii="Aptos" w:hAnsi="Aptos"/>
          <w:i/>
          <w:sz w:val="20"/>
        </w:rPr>
        <w:t xml:space="preserve">deux </w:t>
      </w:r>
      <w:r w:rsidRPr="00283AA7">
        <w:rPr>
          <w:rFonts w:ascii="Aptos" w:hAnsi="Aptos"/>
          <w:i/>
          <w:sz w:val="20"/>
        </w:rPr>
        <w:t xml:space="preserve">associés présents ou représentés possédant ensemble </w:t>
      </w:r>
      <w:r>
        <w:rPr>
          <w:rFonts w:ascii="Aptos" w:hAnsi="Aptos"/>
          <w:i/>
          <w:sz w:val="20"/>
        </w:rPr>
        <w:t>10 000</w:t>
      </w:r>
      <w:r w:rsidRPr="00283AA7">
        <w:rPr>
          <w:rFonts w:ascii="Aptos" w:hAnsi="Aptos"/>
          <w:i/>
          <w:sz w:val="20"/>
        </w:rPr>
        <w:t xml:space="preserve"> droits sociaux.</w:t>
      </w:r>
    </w:p>
    <w:p w14:paraId="04B4A5AA" w14:textId="77777777" w:rsidR="00290388" w:rsidRPr="00283AA7" w:rsidRDefault="00290388" w:rsidP="00290388">
      <w:pPr>
        <w:jc w:val="both"/>
        <w:rPr>
          <w:rFonts w:ascii="Aptos" w:hAnsi="Aptos"/>
          <w:sz w:val="20"/>
        </w:rPr>
      </w:pPr>
    </w:p>
    <w:p w14:paraId="21442488" w14:textId="77777777" w:rsidR="00290388" w:rsidRPr="008E4F42" w:rsidRDefault="00290388" w:rsidP="00290388">
      <w:pPr>
        <w:jc w:val="center"/>
        <w:rPr>
          <w:rFonts w:ascii="Aptos" w:hAnsi="Aptos"/>
          <w:sz w:val="20"/>
        </w:rPr>
      </w:pPr>
      <w:r w:rsidRPr="008E4F42">
        <w:rPr>
          <w:rFonts w:ascii="Aptos" w:hAnsi="Aptos"/>
          <w:sz w:val="20"/>
        </w:rPr>
        <w:t>Signature électronique via la plateforme « jesignexpert.com » en application des articles 1366 et 1367</w:t>
      </w:r>
      <w:r>
        <w:rPr>
          <w:rFonts w:ascii="Aptos" w:hAnsi="Aptos"/>
          <w:sz w:val="20"/>
        </w:rPr>
        <w:t xml:space="preserve">                        </w:t>
      </w:r>
      <w:r w:rsidRPr="008E4F42">
        <w:rPr>
          <w:rFonts w:ascii="Aptos" w:hAnsi="Aptos"/>
          <w:sz w:val="20"/>
        </w:rPr>
        <w:t xml:space="preserve"> du code civil conforme au règlement n°910/2014 « </w:t>
      </w:r>
      <w:proofErr w:type="spellStart"/>
      <w:r w:rsidRPr="008E4F42">
        <w:rPr>
          <w:rFonts w:ascii="Aptos" w:hAnsi="Aptos"/>
          <w:sz w:val="20"/>
        </w:rPr>
        <w:t>eiDAS</w:t>
      </w:r>
      <w:proofErr w:type="spellEnd"/>
      <w:r w:rsidRPr="008E4F42">
        <w:rPr>
          <w:rFonts w:ascii="Aptos" w:hAnsi="Aptos"/>
          <w:sz w:val="20"/>
        </w:rPr>
        <w:t> ».</w:t>
      </w:r>
    </w:p>
    <w:p w14:paraId="4E3A2A9B" w14:textId="77777777" w:rsidR="00290388" w:rsidRPr="00283AA7" w:rsidRDefault="00290388" w:rsidP="00290388">
      <w:pPr>
        <w:jc w:val="both"/>
        <w:rPr>
          <w:rFonts w:ascii="Aptos" w:hAnsi="Aptos"/>
          <w:sz w:val="20"/>
        </w:rPr>
      </w:pPr>
    </w:p>
    <w:p w14:paraId="288154CD" w14:textId="77777777" w:rsidR="00290388" w:rsidRPr="00283AA7" w:rsidRDefault="00290388" w:rsidP="00290388">
      <w:pPr>
        <w:jc w:val="center"/>
        <w:rPr>
          <w:rFonts w:ascii="Aptos" w:hAnsi="Aptos"/>
          <w:b/>
          <w:sz w:val="20"/>
        </w:rPr>
      </w:pPr>
      <w:r w:rsidRPr="00283AA7">
        <w:rPr>
          <w:rFonts w:ascii="Aptos" w:hAnsi="Aptos"/>
          <w:b/>
          <w:sz w:val="20"/>
        </w:rPr>
        <w:t>Le Président,</w:t>
      </w:r>
    </w:p>
    <w:p w14:paraId="049F03CF" w14:textId="77777777" w:rsidR="00290388" w:rsidRPr="00283AA7" w:rsidRDefault="00290388" w:rsidP="00290388">
      <w:pPr>
        <w:jc w:val="center"/>
        <w:rPr>
          <w:rFonts w:ascii="Aptos" w:hAnsi="Aptos"/>
          <w:sz w:val="20"/>
        </w:rPr>
      </w:pPr>
      <w:r w:rsidRPr="00283AA7">
        <w:rPr>
          <w:rFonts w:ascii="Aptos" w:hAnsi="Aptos"/>
          <w:sz w:val="20"/>
        </w:rPr>
        <w:t>M. Vincent DUMORTIER</w:t>
      </w:r>
    </w:p>
    <w:p w14:paraId="094CD534" w14:textId="77777777" w:rsidR="00A146D5" w:rsidRDefault="00A146D5"/>
    <w:sectPr w:rsidR="00A146D5">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D7D394" w14:textId="77777777" w:rsidR="003D6E1D" w:rsidRDefault="003D6E1D" w:rsidP="00C34B8D">
      <w:r>
        <w:separator/>
      </w:r>
    </w:p>
  </w:endnote>
  <w:endnote w:type="continuationSeparator" w:id="0">
    <w:p w14:paraId="1F89B858" w14:textId="77777777" w:rsidR="003D6E1D" w:rsidRDefault="003D6E1D" w:rsidP="00C34B8D">
      <w:r>
        <w:continuationSeparator/>
      </w:r>
    </w:p>
  </w:endnote>
  <w:endnote w:type="continuationNotice" w:id="1">
    <w:p w14:paraId="02D7BA19" w14:textId="77777777" w:rsidR="003D6E1D" w:rsidRDefault="003D6E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35254E" w14:textId="77777777" w:rsidR="003D6E1D" w:rsidRDefault="003D6E1D" w:rsidP="00C34B8D">
      <w:r>
        <w:separator/>
      </w:r>
    </w:p>
  </w:footnote>
  <w:footnote w:type="continuationSeparator" w:id="0">
    <w:p w14:paraId="0012723D" w14:textId="77777777" w:rsidR="003D6E1D" w:rsidRDefault="003D6E1D" w:rsidP="00C34B8D">
      <w:r>
        <w:continuationSeparator/>
      </w:r>
    </w:p>
  </w:footnote>
  <w:footnote w:type="continuationNotice" w:id="1">
    <w:p w14:paraId="67F1FAED" w14:textId="77777777" w:rsidR="003D6E1D" w:rsidRDefault="003D6E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59939" w14:textId="77777777" w:rsidR="00C34B8D" w:rsidRPr="006400C1" w:rsidRDefault="00C34B8D" w:rsidP="00C34B8D">
    <w:pPr>
      <w:pStyle w:val="En-tte"/>
      <w:jc w:val="center"/>
      <w:rPr>
        <w:rFonts w:ascii="Aptos Display" w:hAnsi="Aptos Display"/>
        <w:b/>
      </w:rPr>
    </w:pPr>
    <w:r w:rsidRPr="006400C1">
      <w:rPr>
        <w:rFonts w:ascii="Aptos Display" w:hAnsi="Aptos Display"/>
        <w:b/>
      </w:rPr>
      <w:t xml:space="preserve">EVOA COURTAGE </w:t>
    </w:r>
    <w:r>
      <w:rPr>
        <w:rFonts w:ascii="Aptos Display" w:hAnsi="Aptos Display"/>
        <w:b/>
      </w:rPr>
      <w:t>NORD</w:t>
    </w:r>
  </w:p>
  <w:p w14:paraId="09D425C2" w14:textId="77777777" w:rsidR="00C34B8D" w:rsidRPr="006400C1" w:rsidRDefault="00C34B8D" w:rsidP="00C34B8D">
    <w:pPr>
      <w:pStyle w:val="En-tte"/>
      <w:jc w:val="center"/>
      <w:rPr>
        <w:rFonts w:ascii="Aptos Display" w:hAnsi="Aptos Display"/>
      </w:rPr>
    </w:pPr>
    <w:r w:rsidRPr="006400C1">
      <w:rPr>
        <w:rFonts w:ascii="Aptos Display" w:hAnsi="Aptos Display"/>
      </w:rPr>
      <w:t>Société par Actions Simplifiée</w:t>
    </w:r>
  </w:p>
  <w:p w14:paraId="2AB9354E" w14:textId="77777777" w:rsidR="00C34B8D" w:rsidRPr="006400C1" w:rsidRDefault="00C34B8D" w:rsidP="00C34B8D">
    <w:pPr>
      <w:pStyle w:val="En-tte"/>
      <w:jc w:val="center"/>
      <w:rPr>
        <w:rFonts w:ascii="Aptos Display" w:hAnsi="Aptos Display"/>
      </w:rPr>
    </w:pPr>
    <w:r w:rsidRPr="006400C1">
      <w:rPr>
        <w:rFonts w:ascii="Aptos Display" w:hAnsi="Aptos Display"/>
      </w:rPr>
      <w:t>Capital : 10 000 €</w:t>
    </w:r>
  </w:p>
  <w:p w14:paraId="1E3EC329" w14:textId="77777777" w:rsidR="00C34B8D" w:rsidRDefault="00C34B8D" w:rsidP="00C34B8D">
    <w:pPr>
      <w:pStyle w:val="En-tte"/>
      <w:jc w:val="center"/>
      <w:rPr>
        <w:rFonts w:ascii="Aptos Display" w:hAnsi="Aptos Display"/>
      </w:rPr>
    </w:pPr>
    <w:r w:rsidRPr="006400C1">
      <w:rPr>
        <w:rFonts w:ascii="Aptos Display" w:hAnsi="Aptos Display"/>
      </w:rPr>
      <w:t xml:space="preserve">Siège social : 1107 rue Jean Carpentier </w:t>
    </w:r>
  </w:p>
  <w:p w14:paraId="68D1BCDB" w14:textId="77777777" w:rsidR="00C34B8D" w:rsidRDefault="00C34B8D" w:rsidP="00C34B8D">
    <w:pPr>
      <w:pStyle w:val="En-tte"/>
      <w:jc w:val="center"/>
      <w:rPr>
        <w:rFonts w:ascii="Aptos Display" w:hAnsi="Aptos Display"/>
      </w:rPr>
    </w:pPr>
    <w:r w:rsidRPr="006400C1">
      <w:rPr>
        <w:rFonts w:ascii="Aptos Display" w:hAnsi="Aptos Display"/>
      </w:rPr>
      <w:t xml:space="preserve">Entrée C </w:t>
    </w:r>
  </w:p>
  <w:p w14:paraId="514709E7" w14:textId="77777777" w:rsidR="00C34B8D" w:rsidRDefault="00C34B8D" w:rsidP="00C34B8D">
    <w:pPr>
      <w:pStyle w:val="En-tte"/>
      <w:jc w:val="center"/>
      <w:rPr>
        <w:rFonts w:ascii="Aptos Display" w:hAnsi="Aptos Display"/>
      </w:rPr>
    </w:pPr>
    <w:r w:rsidRPr="006400C1">
      <w:rPr>
        <w:rFonts w:ascii="Aptos Display" w:hAnsi="Aptos Display"/>
      </w:rPr>
      <w:t>59112 ANNOEULLIN</w:t>
    </w:r>
  </w:p>
  <w:p w14:paraId="2D53D5C9" w14:textId="77777777" w:rsidR="00C34B8D" w:rsidRPr="006400C1" w:rsidRDefault="00C34B8D" w:rsidP="00C34B8D">
    <w:pPr>
      <w:pStyle w:val="En-tte"/>
      <w:jc w:val="center"/>
      <w:rPr>
        <w:rFonts w:ascii="Aptos Display" w:hAnsi="Aptos Display"/>
      </w:rPr>
    </w:pPr>
  </w:p>
  <w:p w14:paraId="043D44F5" w14:textId="77777777" w:rsidR="00C34B8D" w:rsidRPr="006400C1" w:rsidRDefault="00C34B8D" w:rsidP="00C34B8D">
    <w:pPr>
      <w:pStyle w:val="En-tte"/>
      <w:jc w:val="center"/>
      <w:rPr>
        <w:rFonts w:ascii="Aptos Display" w:hAnsi="Aptos Display"/>
      </w:rPr>
    </w:pPr>
    <w:r w:rsidRPr="006400C1">
      <w:rPr>
        <w:rFonts w:ascii="Aptos Display" w:hAnsi="Aptos Display"/>
      </w:rPr>
      <w:t>(la « Société »)</w:t>
    </w:r>
  </w:p>
  <w:p w14:paraId="509F2930" w14:textId="77777777" w:rsidR="00C34B8D" w:rsidRDefault="00C34B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C768AA"/>
    <w:multiLevelType w:val="hybridMultilevel"/>
    <w:tmpl w:val="164CB1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8A1799B"/>
    <w:multiLevelType w:val="hybridMultilevel"/>
    <w:tmpl w:val="0C06B77A"/>
    <w:lvl w:ilvl="0" w:tplc="1248D0C0">
      <w:numFmt w:val="bullet"/>
      <w:lvlText w:val="-"/>
      <w:lvlJc w:val="left"/>
      <w:pPr>
        <w:tabs>
          <w:tab w:val="num" w:pos="1500"/>
        </w:tabs>
        <w:ind w:left="1500" w:hanging="360"/>
      </w:pPr>
      <w:rPr>
        <w:rFonts w:ascii="Times New Roman" w:eastAsia="Times New Roman" w:hAnsi="Times New Roman" w:cs="Times New Roman" w:hint="default"/>
      </w:rPr>
    </w:lvl>
    <w:lvl w:ilvl="1" w:tplc="040C0003">
      <w:start w:val="1"/>
      <w:numFmt w:val="bullet"/>
      <w:lvlText w:val="o"/>
      <w:lvlJc w:val="left"/>
      <w:pPr>
        <w:tabs>
          <w:tab w:val="num" w:pos="2220"/>
        </w:tabs>
        <w:ind w:left="2220" w:hanging="360"/>
      </w:pPr>
      <w:rPr>
        <w:rFonts w:ascii="Courier New" w:hAnsi="Courier New" w:cs="Courier New" w:hint="default"/>
      </w:rPr>
    </w:lvl>
    <w:lvl w:ilvl="2" w:tplc="040C0005">
      <w:start w:val="1"/>
      <w:numFmt w:val="bullet"/>
      <w:lvlText w:val=""/>
      <w:lvlJc w:val="left"/>
      <w:pPr>
        <w:tabs>
          <w:tab w:val="num" w:pos="2940"/>
        </w:tabs>
        <w:ind w:left="2940" w:hanging="360"/>
      </w:pPr>
      <w:rPr>
        <w:rFonts w:ascii="Wingdings" w:hAnsi="Wingdings" w:hint="default"/>
      </w:rPr>
    </w:lvl>
    <w:lvl w:ilvl="3" w:tplc="040C0001">
      <w:start w:val="1"/>
      <w:numFmt w:val="bullet"/>
      <w:lvlText w:val=""/>
      <w:lvlJc w:val="left"/>
      <w:pPr>
        <w:tabs>
          <w:tab w:val="num" w:pos="3660"/>
        </w:tabs>
        <w:ind w:left="3660" w:hanging="360"/>
      </w:pPr>
      <w:rPr>
        <w:rFonts w:ascii="Symbol" w:hAnsi="Symbol" w:hint="default"/>
      </w:rPr>
    </w:lvl>
    <w:lvl w:ilvl="4" w:tplc="040C0003">
      <w:start w:val="1"/>
      <w:numFmt w:val="bullet"/>
      <w:lvlText w:val="o"/>
      <w:lvlJc w:val="left"/>
      <w:pPr>
        <w:tabs>
          <w:tab w:val="num" w:pos="4380"/>
        </w:tabs>
        <w:ind w:left="4380" w:hanging="360"/>
      </w:pPr>
      <w:rPr>
        <w:rFonts w:ascii="Courier New" w:hAnsi="Courier New" w:cs="Courier New" w:hint="default"/>
      </w:rPr>
    </w:lvl>
    <w:lvl w:ilvl="5" w:tplc="040C0005">
      <w:start w:val="1"/>
      <w:numFmt w:val="bullet"/>
      <w:lvlText w:val=""/>
      <w:lvlJc w:val="left"/>
      <w:pPr>
        <w:tabs>
          <w:tab w:val="num" w:pos="5100"/>
        </w:tabs>
        <w:ind w:left="5100" w:hanging="360"/>
      </w:pPr>
      <w:rPr>
        <w:rFonts w:ascii="Wingdings" w:hAnsi="Wingdings" w:hint="default"/>
      </w:rPr>
    </w:lvl>
    <w:lvl w:ilvl="6" w:tplc="040C0001">
      <w:start w:val="1"/>
      <w:numFmt w:val="bullet"/>
      <w:lvlText w:val=""/>
      <w:lvlJc w:val="left"/>
      <w:pPr>
        <w:tabs>
          <w:tab w:val="num" w:pos="5820"/>
        </w:tabs>
        <w:ind w:left="5820" w:hanging="360"/>
      </w:pPr>
      <w:rPr>
        <w:rFonts w:ascii="Symbol" w:hAnsi="Symbol" w:hint="default"/>
      </w:rPr>
    </w:lvl>
    <w:lvl w:ilvl="7" w:tplc="040C0003">
      <w:start w:val="1"/>
      <w:numFmt w:val="bullet"/>
      <w:lvlText w:val="o"/>
      <w:lvlJc w:val="left"/>
      <w:pPr>
        <w:tabs>
          <w:tab w:val="num" w:pos="6540"/>
        </w:tabs>
        <w:ind w:left="6540" w:hanging="360"/>
      </w:pPr>
      <w:rPr>
        <w:rFonts w:ascii="Courier New" w:hAnsi="Courier New" w:cs="Courier New" w:hint="default"/>
      </w:rPr>
    </w:lvl>
    <w:lvl w:ilvl="8" w:tplc="040C0005">
      <w:start w:val="1"/>
      <w:numFmt w:val="bullet"/>
      <w:lvlText w:val=""/>
      <w:lvlJc w:val="left"/>
      <w:pPr>
        <w:tabs>
          <w:tab w:val="num" w:pos="7260"/>
        </w:tabs>
        <w:ind w:left="7260" w:hanging="360"/>
      </w:pPr>
      <w:rPr>
        <w:rFonts w:ascii="Wingdings" w:hAnsi="Wingdings" w:hint="default"/>
      </w:rPr>
    </w:lvl>
  </w:abstractNum>
  <w:abstractNum w:abstractNumId="2" w15:restartNumberingAfterBreak="0">
    <w:nsid w:val="51D77654"/>
    <w:multiLevelType w:val="hybridMultilevel"/>
    <w:tmpl w:val="2C541FBE"/>
    <w:lvl w:ilvl="0" w:tplc="BCC6A27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FF317BF"/>
    <w:multiLevelType w:val="hybridMultilevel"/>
    <w:tmpl w:val="A8C2B52E"/>
    <w:lvl w:ilvl="0" w:tplc="364436E6">
      <w:start w:val="18"/>
      <w:numFmt w:val="bullet"/>
      <w:lvlText w:val="-"/>
      <w:lvlJc w:val="left"/>
      <w:pPr>
        <w:tabs>
          <w:tab w:val="num" w:pos="360"/>
        </w:tabs>
        <w:ind w:left="360" w:hanging="360"/>
      </w:pPr>
      <w:rPr>
        <w:rFonts w:ascii="Times New Roman" w:eastAsia="Times New Roman" w:hAnsi="Times New Roman" w:cs="Times New Roman"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789B2DBC"/>
    <w:multiLevelType w:val="hybridMultilevel"/>
    <w:tmpl w:val="7F905A74"/>
    <w:lvl w:ilvl="0" w:tplc="7666AC02">
      <w:numFmt w:val="bullet"/>
      <w:lvlText w:val="-"/>
      <w:lvlJc w:val="left"/>
      <w:pPr>
        <w:ind w:left="143" w:hanging="130"/>
      </w:pPr>
      <w:rPr>
        <w:rFonts w:ascii="Trebuchet MS" w:eastAsia="Trebuchet MS" w:hAnsi="Trebuchet MS" w:cs="Trebuchet MS" w:hint="default"/>
        <w:b w:val="0"/>
        <w:bCs w:val="0"/>
        <w:i w:val="0"/>
        <w:iCs w:val="0"/>
        <w:spacing w:val="0"/>
        <w:w w:val="94"/>
        <w:sz w:val="24"/>
        <w:szCs w:val="24"/>
        <w:lang w:val="fr-FR" w:eastAsia="en-US" w:bidi="ar-SA"/>
      </w:rPr>
    </w:lvl>
    <w:lvl w:ilvl="1" w:tplc="396669D2">
      <w:numFmt w:val="bullet"/>
      <w:lvlText w:val="•"/>
      <w:lvlJc w:val="left"/>
      <w:pPr>
        <w:ind w:left="1132" w:hanging="130"/>
      </w:pPr>
      <w:rPr>
        <w:rFonts w:hint="default"/>
        <w:lang w:val="fr-FR" w:eastAsia="en-US" w:bidi="ar-SA"/>
      </w:rPr>
    </w:lvl>
    <w:lvl w:ilvl="2" w:tplc="02DCFFA8">
      <w:numFmt w:val="bullet"/>
      <w:lvlText w:val="•"/>
      <w:lvlJc w:val="left"/>
      <w:pPr>
        <w:ind w:left="2125" w:hanging="130"/>
      </w:pPr>
      <w:rPr>
        <w:rFonts w:hint="default"/>
        <w:lang w:val="fr-FR" w:eastAsia="en-US" w:bidi="ar-SA"/>
      </w:rPr>
    </w:lvl>
    <w:lvl w:ilvl="3" w:tplc="874AA098">
      <w:numFmt w:val="bullet"/>
      <w:lvlText w:val="•"/>
      <w:lvlJc w:val="left"/>
      <w:pPr>
        <w:ind w:left="3117" w:hanging="130"/>
      </w:pPr>
      <w:rPr>
        <w:rFonts w:hint="default"/>
        <w:lang w:val="fr-FR" w:eastAsia="en-US" w:bidi="ar-SA"/>
      </w:rPr>
    </w:lvl>
    <w:lvl w:ilvl="4" w:tplc="8670DAA2">
      <w:numFmt w:val="bullet"/>
      <w:lvlText w:val="•"/>
      <w:lvlJc w:val="left"/>
      <w:pPr>
        <w:ind w:left="4110" w:hanging="130"/>
      </w:pPr>
      <w:rPr>
        <w:rFonts w:hint="default"/>
        <w:lang w:val="fr-FR" w:eastAsia="en-US" w:bidi="ar-SA"/>
      </w:rPr>
    </w:lvl>
    <w:lvl w:ilvl="5" w:tplc="30908B7A">
      <w:numFmt w:val="bullet"/>
      <w:lvlText w:val="•"/>
      <w:lvlJc w:val="left"/>
      <w:pPr>
        <w:ind w:left="5102" w:hanging="130"/>
      </w:pPr>
      <w:rPr>
        <w:rFonts w:hint="default"/>
        <w:lang w:val="fr-FR" w:eastAsia="en-US" w:bidi="ar-SA"/>
      </w:rPr>
    </w:lvl>
    <w:lvl w:ilvl="6" w:tplc="2F7C090E">
      <w:numFmt w:val="bullet"/>
      <w:lvlText w:val="•"/>
      <w:lvlJc w:val="left"/>
      <w:pPr>
        <w:ind w:left="6095" w:hanging="130"/>
      </w:pPr>
      <w:rPr>
        <w:rFonts w:hint="default"/>
        <w:lang w:val="fr-FR" w:eastAsia="en-US" w:bidi="ar-SA"/>
      </w:rPr>
    </w:lvl>
    <w:lvl w:ilvl="7" w:tplc="9B72E9C6">
      <w:numFmt w:val="bullet"/>
      <w:lvlText w:val="•"/>
      <w:lvlJc w:val="left"/>
      <w:pPr>
        <w:ind w:left="7087" w:hanging="130"/>
      </w:pPr>
      <w:rPr>
        <w:rFonts w:hint="default"/>
        <w:lang w:val="fr-FR" w:eastAsia="en-US" w:bidi="ar-SA"/>
      </w:rPr>
    </w:lvl>
    <w:lvl w:ilvl="8" w:tplc="0DAE4464">
      <w:numFmt w:val="bullet"/>
      <w:lvlText w:val="•"/>
      <w:lvlJc w:val="left"/>
      <w:pPr>
        <w:ind w:left="8080" w:hanging="130"/>
      </w:pPr>
      <w:rPr>
        <w:rFonts w:hint="default"/>
        <w:lang w:val="fr-FR" w:eastAsia="en-US" w:bidi="ar-SA"/>
      </w:rPr>
    </w:lvl>
  </w:abstractNum>
  <w:abstractNum w:abstractNumId="5" w15:restartNumberingAfterBreak="0">
    <w:nsid w:val="7D447B6E"/>
    <w:multiLevelType w:val="hybridMultilevel"/>
    <w:tmpl w:val="BDFA9766"/>
    <w:lvl w:ilvl="0" w:tplc="9BA82C32">
      <w:numFmt w:val="bullet"/>
      <w:lvlText w:val="-"/>
      <w:lvlJc w:val="left"/>
      <w:pPr>
        <w:ind w:left="360" w:hanging="360"/>
      </w:pPr>
      <w:rPr>
        <w:rFonts w:ascii="Aptos" w:eastAsiaTheme="minorHAnsi" w:hAnsi="Apto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934119748">
    <w:abstractNumId w:val="2"/>
  </w:num>
  <w:num w:numId="2" w16cid:durableId="523059625">
    <w:abstractNumId w:val="0"/>
  </w:num>
  <w:num w:numId="3" w16cid:durableId="1531185633">
    <w:abstractNumId w:val="3"/>
  </w:num>
  <w:num w:numId="4" w16cid:durableId="532621823">
    <w:abstractNumId w:val="1"/>
  </w:num>
  <w:num w:numId="5" w16cid:durableId="325131324">
    <w:abstractNumId w:val="5"/>
  </w:num>
  <w:num w:numId="6" w16cid:durableId="3300661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057"/>
    <w:rsid w:val="00021FA7"/>
    <w:rsid w:val="0004560E"/>
    <w:rsid w:val="0009313B"/>
    <w:rsid w:val="000A4F12"/>
    <w:rsid w:val="000B5A3D"/>
    <w:rsid w:val="000C1F57"/>
    <w:rsid w:val="000F5A9C"/>
    <w:rsid w:val="00171550"/>
    <w:rsid w:val="00174DF8"/>
    <w:rsid w:val="001769F6"/>
    <w:rsid w:val="00182600"/>
    <w:rsid w:val="00191BCD"/>
    <w:rsid w:val="00245015"/>
    <w:rsid w:val="00290388"/>
    <w:rsid w:val="0029306F"/>
    <w:rsid w:val="002B2C41"/>
    <w:rsid w:val="002C187E"/>
    <w:rsid w:val="002C3A51"/>
    <w:rsid w:val="00331839"/>
    <w:rsid w:val="003415A4"/>
    <w:rsid w:val="003B6C40"/>
    <w:rsid w:val="003B7FA0"/>
    <w:rsid w:val="003D6E1D"/>
    <w:rsid w:val="003F2B44"/>
    <w:rsid w:val="00413B94"/>
    <w:rsid w:val="0042458C"/>
    <w:rsid w:val="00474E9E"/>
    <w:rsid w:val="004B02B6"/>
    <w:rsid w:val="004F1E8F"/>
    <w:rsid w:val="005469A8"/>
    <w:rsid w:val="00556CA9"/>
    <w:rsid w:val="005E660C"/>
    <w:rsid w:val="006034C3"/>
    <w:rsid w:val="0061178A"/>
    <w:rsid w:val="0061622B"/>
    <w:rsid w:val="00680B02"/>
    <w:rsid w:val="006D0DF3"/>
    <w:rsid w:val="0072705D"/>
    <w:rsid w:val="00731B36"/>
    <w:rsid w:val="007B79B2"/>
    <w:rsid w:val="007C15B3"/>
    <w:rsid w:val="008160AB"/>
    <w:rsid w:val="008175FB"/>
    <w:rsid w:val="00817EA6"/>
    <w:rsid w:val="008913B2"/>
    <w:rsid w:val="009237CC"/>
    <w:rsid w:val="00997741"/>
    <w:rsid w:val="009B7057"/>
    <w:rsid w:val="00A02E80"/>
    <w:rsid w:val="00A146D5"/>
    <w:rsid w:val="00A45B72"/>
    <w:rsid w:val="00A92BC5"/>
    <w:rsid w:val="00AA2493"/>
    <w:rsid w:val="00AA7324"/>
    <w:rsid w:val="00AB48CE"/>
    <w:rsid w:val="00AE3AEF"/>
    <w:rsid w:val="00AE6E53"/>
    <w:rsid w:val="00BD3536"/>
    <w:rsid w:val="00BE0160"/>
    <w:rsid w:val="00BE13C4"/>
    <w:rsid w:val="00C34B8D"/>
    <w:rsid w:val="00C62801"/>
    <w:rsid w:val="00C664BC"/>
    <w:rsid w:val="00CB0ADF"/>
    <w:rsid w:val="00CB0D84"/>
    <w:rsid w:val="00CB5A3F"/>
    <w:rsid w:val="00D47C82"/>
    <w:rsid w:val="00DC4BD3"/>
    <w:rsid w:val="00DD3CAA"/>
    <w:rsid w:val="00DD73F9"/>
    <w:rsid w:val="00E06340"/>
    <w:rsid w:val="00E10623"/>
    <w:rsid w:val="00E31B92"/>
    <w:rsid w:val="00E5664F"/>
    <w:rsid w:val="00EF6326"/>
    <w:rsid w:val="00F03B4F"/>
    <w:rsid w:val="00F51B1B"/>
    <w:rsid w:val="00FA08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3CEF7"/>
  <w15:chartTrackingRefBased/>
  <w15:docId w15:val="{094F2656-1B00-4CCE-BB6F-7DF003043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3F9"/>
    <w:pPr>
      <w:overflowPunct w:val="0"/>
      <w:autoSpaceDE w:val="0"/>
      <w:autoSpaceDN w:val="0"/>
      <w:adjustRightInd w:val="0"/>
      <w:spacing w:after="0" w:line="240" w:lineRule="auto"/>
    </w:pPr>
    <w:rPr>
      <w:rFonts w:ascii="Times New Roman" w:eastAsia="Times New Roman" w:hAnsi="Times New Roman" w:cs="Times New Roman"/>
      <w:kern w:val="0"/>
      <w:sz w:val="24"/>
      <w:szCs w:val="20"/>
      <w:lang w:eastAsia="fr-FR"/>
      <w14:ligatures w14:val="none"/>
    </w:rPr>
  </w:style>
  <w:style w:type="paragraph" w:styleId="Titre1">
    <w:name w:val="heading 1"/>
    <w:basedOn w:val="Normal"/>
    <w:next w:val="Normal"/>
    <w:link w:val="Titre1Car"/>
    <w:uiPriority w:val="9"/>
    <w:qFormat/>
    <w:rsid w:val="009B7057"/>
    <w:pPr>
      <w:keepNext/>
      <w:keepLines/>
      <w:overflowPunct/>
      <w:autoSpaceDE/>
      <w:autoSpaceDN/>
      <w:adjustRightInd/>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9B7057"/>
    <w:pPr>
      <w:keepNext/>
      <w:keepLines/>
      <w:overflowPunct/>
      <w:autoSpaceDE/>
      <w:autoSpaceDN/>
      <w:adjustRightInd/>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9B7057"/>
    <w:pPr>
      <w:keepNext/>
      <w:keepLines/>
      <w:overflowPunct/>
      <w:autoSpaceDE/>
      <w:autoSpaceDN/>
      <w:adjustRightInd/>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9B7057"/>
    <w:pPr>
      <w:keepNext/>
      <w:keepLines/>
      <w:overflowPunct/>
      <w:autoSpaceDE/>
      <w:autoSpaceDN/>
      <w:adjustRightInd/>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Titre5">
    <w:name w:val="heading 5"/>
    <w:basedOn w:val="Normal"/>
    <w:next w:val="Normal"/>
    <w:link w:val="Titre5Car"/>
    <w:uiPriority w:val="9"/>
    <w:semiHidden/>
    <w:unhideWhenUsed/>
    <w:qFormat/>
    <w:rsid w:val="009B7057"/>
    <w:pPr>
      <w:keepNext/>
      <w:keepLines/>
      <w:overflowPunct/>
      <w:autoSpaceDE/>
      <w:autoSpaceDN/>
      <w:adjustRightInd/>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Titre6">
    <w:name w:val="heading 6"/>
    <w:basedOn w:val="Normal"/>
    <w:next w:val="Normal"/>
    <w:link w:val="Titre6Car"/>
    <w:uiPriority w:val="9"/>
    <w:semiHidden/>
    <w:unhideWhenUsed/>
    <w:qFormat/>
    <w:rsid w:val="009B7057"/>
    <w:pPr>
      <w:keepNext/>
      <w:keepLines/>
      <w:overflowPunct/>
      <w:autoSpaceDE/>
      <w:autoSpaceDN/>
      <w:adjustRightInd/>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itre7">
    <w:name w:val="heading 7"/>
    <w:basedOn w:val="Normal"/>
    <w:next w:val="Normal"/>
    <w:link w:val="Titre7Car"/>
    <w:uiPriority w:val="9"/>
    <w:semiHidden/>
    <w:unhideWhenUsed/>
    <w:qFormat/>
    <w:rsid w:val="009B7057"/>
    <w:pPr>
      <w:keepNext/>
      <w:keepLines/>
      <w:overflowPunct/>
      <w:autoSpaceDE/>
      <w:autoSpaceDN/>
      <w:adjustRightInd/>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itre8">
    <w:name w:val="heading 8"/>
    <w:basedOn w:val="Normal"/>
    <w:next w:val="Normal"/>
    <w:link w:val="Titre8Car"/>
    <w:uiPriority w:val="9"/>
    <w:semiHidden/>
    <w:unhideWhenUsed/>
    <w:qFormat/>
    <w:rsid w:val="009B7057"/>
    <w:pPr>
      <w:keepNext/>
      <w:keepLines/>
      <w:overflowPunct/>
      <w:autoSpaceDE/>
      <w:autoSpaceDN/>
      <w:adjustRightInd/>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itre9">
    <w:name w:val="heading 9"/>
    <w:basedOn w:val="Normal"/>
    <w:next w:val="Normal"/>
    <w:link w:val="Titre9Car"/>
    <w:uiPriority w:val="9"/>
    <w:semiHidden/>
    <w:unhideWhenUsed/>
    <w:qFormat/>
    <w:rsid w:val="009B7057"/>
    <w:pPr>
      <w:keepNext/>
      <w:keepLines/>
      <w:overflowPunct/>
      <w:autoSpaceDE/>
      <w:autoSpaceDN/>
      <w:adjustRightInd/>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B705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B705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B705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B705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B705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B705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B705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B705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B7057"/>
    <w:rPr>
      <w:rFonts w:eastAsiaTheme="majorEastAsia" w:cstheme="majorBidi"/>
      <w:color w:val="272727" w:themeColor="text1" w:themeTint="D8"/>
    </w:rPr>
  </w:style>
  <w:style w:type="paragraph" w:styleId="Titre">
    <w:name w:val="Title"/>
    <w:basedOn w:val="Normal"/>
    <w:next w:val="Normal"/>
    <w:link w:val="TitreCar"/>
    <w:uiPriority w:val="10"/>
    <w:qFormat/>
    <w:rsid w:val="009B7057"/>
    <w:pPr>
      <w:overflowPunct/>
      <w:autoSpaceDE/>
      <w:autoSpaceDN/>
      <w:adjustRightInd/>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9B705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B7057"/>
    <w:pPr>
      <w:numPr>
        <w:ilvl w:val="1"/>
      </w:numPr>
      <w:overflowPunct/>
      <w:autoSpaceDE/>
      <w:autoSpaceDN/>
      <w:adjustRightInd/>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9B70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B7057"/>
    <w:pPr>
      <w:overflowPunct/>
      <w:autoSpaceDE/>
      <w:autoSpaceDN/>
      <w:adjustRightInd/>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tionCar">
    <w:name w:val="Citation Car"/>
    <w:basedOn w:val="Policepardfaut"/>
    <w:link w:val="Citation"/>
    <w:uiPriority w:val="29"/>
    <w:rsid w:val="009B7057"/>
    <w:rPr>
      <w:i/>
      <w:iCs/>
      <w:color w:val="404040" w:themeColor="text1" w:themeTint="BF"/>
    </w:rPr>
  </w:style>
  <w:style w:type="paragraph" w:styleId="Paragraphedeliste">
    <w:name w:val="List Paragraph"/>
    <w:basedOn w:val="Normal"/>
    <w:uiPriority w:val="1"/>
    <w:qFormat/>
    <w:rsid w:val="009B7057"/>
    <w:pPr>
      <w:overflowPunct/>
      <w:autoSpaceDE/>
      <w:autoSpaceDN/>
      <w:adjustRightInd/>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Accentuationintense">
    <w:name w:val="Intense Emphasis"/>
    <w:basedOn w:val="Policepardfaut"/>
    <w:uiPriority w:val="21"/>
    <w:qFormat/>
    <w:rsid w:val="009B7057"/>
    <w:rPr>
      <w:i/>
      <w:iCs/>
      <w:color w:val="0F4761" w:themeColor="accent1" w:themeShade="BF"/>
    </w:rPr>
  </w:style>
  <w:style w:type="paragraph" w:styleId="Citationintense">
    <w:name w:val="Intense Quote"/>
    <w:basedOn w:val="Normal"/>
    <w:next w:val="Normal"/>
    <w:link w:val="CitationintenseCar"/>
    <w:uiPriority w:val="30"/>
    <w:qFormat/>
    <w:rsid w:val="009B7057"/>
    <w:pPr>
      <w:pBdr>
        <w:top w:val="single" w:sz="4" w:space="10" w:color="0F4761" w:themeColor="accent1" w:themeShade="BF"/>
        <w:bottom w:val="single" w:sz="4" w:space="10" w:color="0F4761" w:themeColor="accent1" w:themeShade="BF"/>
      </w:pBdr>
      <w:overflowPunct/>
      <w:autoSpaceDE/>
      <w:autoSpaceDN/>
      <w:adjustRightInd/>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CitationintenseCar">
    <w:name w:val="Citation intense Car"/>
    <w:basedOn w:val="Policepardfaut"/>
    <w:link w:val="Citationintense"/>
    <w:uiPriority w:val="30"/>
    <w:rsid w:val="009B7057"/>
    <w:rPr>
      <w:i/>
      <w:iCs/>
      <w:color w:val="0F4761" w:themeColor="accent1" w:themeShade="BF"/>
    </w:rPr>
  </w:style>
  <w:style w:type="character" w:styleId="Rfrenceintense">
    <w:name w:val="Intense Reference"/>
    <w:basedOn w:val="Policepardfaut"/>
    <w:uiPriority w:val="32"/>
    <w:qFormat/>
    <w:rsid w:val="009B7057"/>
    <w:rPr>
      <w:b/>
      <w:bCs/>
      <w:smallCaps/>
      <w:color w:val="0F4761" w:themeColor="accent1" w:themeShade="BF"/>
      <w:spacing w:val="5"/>
    </w:rPr>
  </w:style>
  <w:style w:type="paragraph" w:styleId="En-tte">
    <w:name w:val="header"/>
    <w:basedOn w:val="Normal"/>
    <w:link w:val="En-tteCar"/>
    <w:uiPriority w:val="99"/>
    <w:unhideWhenUsed/>
    <w:rsid w:val="00C34B8D"/>
    <w:pPr>
      <w:tabs>
        <w:tab w:val="center" w:pos="4536"/>
        <w:tab w:val="right" w:pos="9072"/>
      </w:tabs>
    </w:pPr>
  </w:style>
  <w:style w:type="character" w:customStyle="1" w:styleId="En-tteCar">
    <w:name w:val="En-tête Car"/>
    <w:basedOn w:val="Policepardfaut"/>
    <w:link w:val="En-tte"/>
    <w:uiPriority w:val="99"/>
    <w:rsid w:val="00C34B8D"/>
    <w:rPr>
      <w:rFonts w:ascii="Times New Roman" w:eastAsia="Times New Roman" w:hAnsi="Times New Roman" w:cs="Times New Roman"/>
      <w:kern w:val="0"/>
      <w:sz w:val="24"/>
      <w:szCs w:val="20"/>
      <w:lang w:eastAsia="fr-FR"/>
      <w14:ligatures w14:val="none"/>
    </w:rPr>
  </w:style>
  <w:style w:type="paragraph" w:styleId="Pieddepage">
    <w:name w:val="footer"/>
    <w:basedOn w:val="Normal"/>
    <w:link w:val="PieddepageCar"/>
    <w:uiPriority w:val="99"/>
    <w:unhideWhenUsed/>
    <w:rsid w:val="00C34B8D"/>
    <w:pPr>
      <w:tabs>
        <w:tab w:val="center" w:pos="4536"/>
        <w:tab w:val="right" w:pos="9072"/>
      </w:tabs>
    </w:pPr>
  </w:style>
  <w:style w:type="character" w:customStyle="1" w:styleId="PieddepageCar">
    <w:name w:val="Pied de page Car"/>
    <w:basedOn w:val="Policepardfaut"/>
    <w:link w:val="Pieddepage"/>
    <w:uiPriority w:val="99"/>
    <w:rsid w:val="00C34B8D"/>
    <w:rPr>
      <w:rFonts w:ascii="Times New Roman" w:eastAsia="Times New Roman" w:hAnsi="Times New Roman" w:cs="Times New Roman"/>
      <w:kern w:val="0"/>
      <w:sz w:val="24"/>
      <w:szCs w:val="20"/>
      <w:lang w:eastAsia="fr-FR"/>
      <w14:ligatures w14:val="none"/>
    </w:rPr>
  </w:style>
  <w:style w:type="paragraph" w:styleId="Sansinterligne">
    <w:name w:val="No Spacing"/>
    <w:uiPriority w:val="1"/>
    <w:qFormat/>
    <w:rsid w:val="00290388"/>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4"/>
      <w:szCs w:val="20"/>
      <w:lang w:eastAsia="fr-FR"/>
      <w14:ligatures w14:val="none"/>
    </w:rPr>
  </w:style>
  <w:style w:type="paragraph" w:styleId="NormalWeb">
    <w:name w:val="Normal (Web)"/>
    <w:basedOn w:val="Normal"/>
    <w:uiPriority w:val="99"/>
    <w:unhideWhenUsed/>
    <w:rsid w:val="000A4F12"/>
    <w:pPr>
      <w:overflowPunct/>
      <w:autoSpaceDE/>
      <w:autoSpaceDN/>
      <w:adjustRightInd/>
      <w:spacing w:before="100" w:beforeAutospacing="1" w:after="100" w:afterAutospacing="1"/>
    </w:pPr>
    <w:rPr>
      <w:szCs w:val="24"/>
    </w:rPr>
  </w:style>
  <w:style w:type="character" w:styleId="Lienhypertexte">
    <w:name w:val="Hyperlink"/>
    <w:uiPriority w:val="99"/>
    <w:unhideWhenUsed/>
    <w:rsid w:val="00C628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392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ba4d876e5ff1bc7f7646e59ac9d5fe39">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a5be635494702568cc920ee2fc5b0bf3"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F277D7-306D-4E9C-9D37-316894A81AAE}">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2.xml><?xml version="1.0" encoding="utf-8"?>
<ds:datastoreItem xmlns:ds="http://schemas.openxmlformats.org/officeDocument/2006/customXml" ds:itemID="{774F19F8-B2EE-4E1A-899F-BB1A5CF023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58D0AC-E18B-4F55-8E82-D3A6425E46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1842</Words>
  <Characters>10135</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Decreton</dc:creator>
  <cp:keywords/>
  <dc:description/>
  <cp:lastModifiedBy>Yoann  Decreton</cp:lastModifiedBy>
  <cp:revision>65</cp:revision>
  <dcterms:created xsi:type="dcterms:W3CDTF">2024-11-27T09:12:00Z</dcterms:created>
  <dcterms:modified xsi:type="dcterms:W3CDTF">2026-02-16T11:15:00Z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