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0281A" w14:textId="77777777" w:rsidR="006416CF" w:rsidRPr="006416CF" w:rsidRDefault="006416CF" w:rsidP="006416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50281B" w14:textId="77777777" w:rsidR="006416CF" w:rsidRPr="006416CF" w:rsidRDefault="006416CF" w:rsidP="006416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16CF">
        <w:rPr>
          <w:rFonts w:ascii="Times New Roman" w:hAnsi="Times New Roman" w:cs="Times New Roman"/>
          <w:b/>
          <w:sz w:val="24"/>
          <w:szCs w:val="24"/>
        </w:rPr>
        <w:t xml:space="preserve">ATTESTATION D’APPORT DE TITRES BENEFICIANT </w:t>
      </w:r>
    </w:p>
    <w:p w14:paraId="4550281C" w14:textId="77777777" w:rsidR="006416CF" w:rsidRPr="006416CF" w:rsidRDefault="006416CF" w:rsidP="006416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16CF">
        <w:rPr>
          <w:rFonts w:ascii="Times New Roman" w:hAnsi="Times New Roman" w:cs="Times New Roman"/>
          <w:b/>
          <w:sz w:val="24"/>
          <w:szCs w:val="24"/>
        </w:rPr>
        <w:t>DU REPORT D’IMPOSITION PREVU A L’ARTICLE 150-0 B TER DU CGI</w:t>
      </w:r>
    </w:p>
    <w:p w14:paraId="4550281D" w14:textId="77777777" w:rsidR="006416CF" w:rsidRPr="006416CF" w:rsidRDefault="006416CF" w:rsidP="006416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16CF">
        <w:rPr>
          <w:rFonts w:ascii="Times New Roman" w:hAnsi="Times New Roman" w:cs="Times New Roman"/>
          <w:b/>
          <w:sz w:val="24"/>
          <w:szCs w:val="24"/>
        </w:rPr>
        <w:t>(Article 41 quatervicies 2 de l’annexe III du CGI)</w:t>
      </w:r>
    </w:p>
    <w:p w14:paraId="4550281E" w14:textId="77777777" w:rsidR="006416CF" w:rsidRPr="006416CF" w:rsidRDefault="006416CF" w:rsidP="006416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sz w:val="24"/>
          <w:szCs w:val="24"/>
        </w:rPr>
      </w:pPr>
    </w:p>
    <w:p w14:paraId="4550281F" w14:textId="77777777" w:rsidR="006416CF" w:rsidRDefault="006416CF" w:rsidP="006416CF">
      <w:pPr>
        <w:pStyle w:val="Sansinterligne"/>
        <w:jc w:val="both"/>
        <w:rPr>
          <w:rFonts w:ascii="Times New Roman" w:hAnsi="Times New Roman" w:cs="Times New Roman"/>
        </w:rPr>
      </w:pPr>
    </w:p>
    <w:p w14:paraId="07DD0949" w14:textId="0DD08430" w:rsidR="005416C3" w:rsidRDefault="00BB3608" w:rsidP="005416C3">
      <w:pPr>
        <w:pStyle w:val="Corpsdetexte"/>
        <w:tabs>
          <w:tab w:val="left" w:pos="1560"/>
        </w:tabs>
        <w:adjustRightInd w:val="0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La Société</w:t>
      </w:r>
      <w:r w:rsidR="006416CF" w:rsidRPr="006416CF">
        <w:rPr>
          <w:rFonts w:ascii="Times New Roman" w:hAnsi="Times New Roman" w:cs="Times New Roman"/>
          <w:sz w:val="24"/>
          <w:szCs w:val="24"/>
        </w:rPr>
        <w:t xml:space="preserve"> atteste qu’elle a bénéficié d’un apport effectué </w:t>
      </w:r>
      <w:r w:rsidR="006416CF" w:rsidRPr="00D92697">
        <w:rPr>
          <w:rFonts w:ascii="Times New Roman" w:hAnsi="Times New Roman" w:cs="Times New Roman"/>
          <w:sz w:val="24"/>
          <w:szCs w:val="24"/>
        </w:rPr>
        <w:t xml:space="preserve">le </w:t>
      </w:r>
      <w:r w:rsidR="00D82153">
        <w:rPr>
          <w:rFonts w:ascii="Times New Roman" w:hAnsi="Times New Roman" w:cs="Times New Roman"/>
          <w:sz w:val="24"/>
          <w:szCs w:val="24"/>
        </w:rPr>
        <w:t>03/07/2025</w:t>
      </w:r>
      <w:r w:rsidR="006416CF" w:rsidRPr="006416CF">
        <w:rPr>
          <w:rFonts w:ascii="Times New Roman" w:hAnsi="Times New Roman" w:cs="Times New Roman"/>
          <w:sz w:val="24"/>
          <w:szCs w:val="24"/>
        </w:rPr>
        <w:t xml:space="preserve"> par </w:t>
      </w:r>
      <w:r>
        <w:rPr>
          <w:rFonts w:ascii="Times New Roman" w:hAnsi="Times New Roman" w:cs="Times New Roman"/>
          <w:sz w:val="24"/>
          <w:szCs w:val="24"/>
        </w:rPr>
        <w:t xml:space="preserve">Monsieur </w:t>
      </w:r>
      <w:r w:rsidR="005416C3">
        <w:rPr>
          <w:rFonts w:ascii="Times New Roman" w:hAnsi="Times New Roman" w:cs="Times New Roman"/>
          <w:sz w:val="24"/>
          <w:szCs w:val="24"/>
        </w:rPr>
        <w:t>Nicolas MENDES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84BEC">
        <w:rPr>
          <w:rFonts w:ascii="Times New Roman" w:hAnsi="Times New Roman" w:cs="Times New Roman"/>
          <w:sz w:val="24"/>
          <w:szCs w:val="24"/>
        </w:rPr>
        <w:t>domicilié</w:t>
      </w:r>
      <w:r>
        <w:rPr>
          <w:rFonts w:ascii="Times New Roman" w:hAnsi="Times New Roman" w:cs="Times New Roman"/>
          <w:sz w:val="24"/>
          <w:szCs w:val="24"/>
        </w:rPr>
        <w:t xml:space="preserve"> au</w:t>
      </w:r>
      <w:r w:rsidR="00984BEC">
        <w:rPr>
          <w:rFonts w:ascii="Times New Roman" w:hAnsi="Times New Roman" w:cs="Times New Roman"/>
          <w:sz w:val="24"/>
          <w:szCs w:val="24"/>
        </w:rPr>
        <w:t xml:space="preserve"> </w:t>
      </w:r>
      <w:r w:rsidR="009A2F9E">
        <w:rPr>
          <w:rFonts w:ascii="Times New Roman" w:hAnsi="Times New Roman" w:cs="Times New Roman"/>
        </w:rPr>
        <w:t xml:space="preserve">532, rue des Cuveliers – 62149 FESTUBERT, </w:t>
      </w:r>
      <w:r w:rsidR="006416CF" w:rsidRPr="006416CF">
        <w:rPr>
          <w:rFonts w:ascii="Times New Roman" w:hAnsi="Times New Roman" w:cs="Times New Roman"/>
          <w:sz w:val="24"/>
          <w:szCs w:val="24"/>
        </w:rPr>
        <w:t xml:space="preserve">portant sur </w:t>
      </w:r>
      <w:r w:rsidR="006416CF">
        <w:rPr>
          <w:rFonts w:ascii="Times New Roman" w:hAnsi="Times New Roman" w:cs="Times New Roman"/>
          <w:sz w:val="24"/>
          <w:szCs w:val="24"/>
        </w:rPr>
        <w:t>l</w:t>
      </w:r>
      <w:r w:rsidR="006416CF" w:rsidRPr="006416CF">
        <w:rPr>
          <w:rFonts w:ascii="Times New Roman" w:hAnsi="Times New Roman" w:cs="Times New Roman"/>
          <w:sz w:val="24"/>
          <w:szCs w:val="24"/>
        </w:rPr>
        <w:t xml:space="preserve">a pleine propriété de </w:t>
      </w:r>
      <w:r w:rsidR="005416C3" w:rsidRPr="005416C3">
        <w:rPr>
          <w:rFonts w:ascii="Times New Roman" w:hAnsi="Times New Roman" w:cs="Times New Roman"/>
          <w:sz w:val="24"/>
          <w:szCs w:val="24"/>
        </w:rPr>
        <w:t>quatre mille neuf cent quatre-vingt-dix</w:t>
      </w:r>
      <w:r w:rsidR="005416C3">
        <w:rPr>
          <w:rFonts w:ascii="Times New Roman" w:hAnsi="Times New Roman" w:cs="Times New Roman"/>
          <w:bCs/>
          <w:sz w:val="24"/>
          <w:szCs w:val="24"/>
        </w:rPr>
        <w:t xml:space="preserve">-neuf </w:t>
      </w:r>
      <w:r w:rsidR="000116A1">
        <w:rPr>
          <w:rFonts w:ascii="Times New Roman" w:hAnsi="Times New Roman" w:cs="Times New Roman"/>
          <w:sz w:val="24"/>
          <w:szCs w:val="24"/>
        </w:rPr>
        <w:t xml:space="preserve"> (</w:t>
      </w:r>
      <w:r w:rsidR="005416C3">
        <w:rPr>
          <w:rFonts w:ascii="Times New Roman" w:hAnsi="Times New Roman" w:cs="Times New Roman"/>
          <w:sz w:val="24"/>
          <w:szCs w:val="24"/>
        </w:rPr>
        <w:t>4 999</w:t>
      </w:r>
      <w:r w:rsidR="006416CF" w:rsidRPr="006416CF">
        <w:rPr>
          <w:rFonts w:ascii="Times New Roman" w:hAnsi="Times New Roman" w:cs="Times New Roman"/>
          <w:sz w:val="24"/>
          <w:szCs w:val="24"/>
        </w:rPr>
        <w:t>) parts sociales</w:t>
      </w:r>
      <w:r w:rsidR="000116A1">
        <w:rPr>
          <w:rFonts w:ascii="Times New Roman" w:hAnsi="Times New Roman" w:cs="Times New Roman"/>
          <w:sz w:val="24"/>
          <w:szCs w:val="24"/>
        </w:rPr>
        <w:t xml:space="preserve"> d’une valeur nominale </w:t>
      </w:r>
      <w:r>
        <w:rPr>
          <w:rFonts w:ascii="Times New Roman" w:hAnsi="Times New Roman" w:cs="Times New Roman"/>
          <w:sz w:val="24"/>
          <w:szCs w:val="24"/>
        </w:rPr>
        <w:t>d’un euro</w:t>
      </w:r>
      <w:r w:rsidR="000116A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1,00</w:t>
      </w:r>
      <w:r w:rsidR="000116A1">
        <w:rPr>
          <w:rFonts w:ascii="Times New Roman" w:hAnsi="Times New Roman" w:cs="Times New Roman"/>
          <w:sz w:val="24"/>
          <w:szCs w:val="24"/>
        </w:rPr>
        <w:t xml:space="preserve"> </w:t>
      </w:r>
      <w:r w:rsidR="006416CF">
        <w:rPr>
          <w:rFonts w:ascii="Times New Roman" w:hAnsi="Times New Roman" w:cs="Times New Roman"/>
          <w:sz w:val="24"/>
          <w:szCs w:val="24"/>
        </w:rPr>
        <w:t>€) chacune</w:t>
      </w:r>
      <w:r w:rsidR="006416CF" w:rsidRPr="006416CF">
        <w:rPr>
          <w:rFonts w:ascii="Times New Roman" w:hAnsi="Times New Roman" w:cs="Times New Roman"/>
          <w:sz w:val="24"/>
          <w:szCs w:val="24"/>
        </w:rPr>
        <w:t>, entièrement souscrites et libérées</w:t>
      </w:r>
      <w:r w:rsidR="006416CF">
        <w:rPr>
          <w:rFonts w:ascii="Times New Roman" w:hAnsi="Times New Roman" w:cs="Times New Roman"/>
          <w:sz w:val="24"/>
          <w:szCs w:val="24"/>
        </w:rPr>
        <w:t xml:space="preserve"> </w:t>
      </w:r>
      <w:r w:rsidR="006416CF" w:rsidRPr="006416CF">
        <w:rPr>
          <w:rFonts w:ascii="Times New Roman" w:hAnsi="Times New Roman" w:cs="Times New Roman"/>
          <w:sz w:val="24"/>
          <w:szCs w:val="24"/>
        </w:rPr>
        <w:t xml:space="preserve">en totalité, numérotées </w:t>
      </w:r>
      <w:r w:rsidR="005416C3">
        <w:rPr>
          <w:rFonts w:ascii="Times New Roman" w:hAnsi="Times New Roman" w:cs="Times New Roman"/>
          <w:sz w:val="24"/>
          <w:szCs w:val="24"/>
        </w:rPr>
        <w:t>de 5 002 à 10 000</w:t>
      </w:r>
      <w:r w:rsidR="00A07EC5">
        <w:rPr>
          <w:rFonts w:ascii="Times New Roman" w:hAnsi="Times New Roman" w:cs="Times New Roman"/>
          <w:sz w:val="24"/>
          <w:szCs w:val="24"/>
        </w:rPr>
        <w:t xml:space="preserve"> </w:t>
      </w:r>
      <w:r w:rsidR="000116A1">
        <w:rPr>
          <w:rFonts w:ascii="Times New Roman" w:hAnsi="Times New Roman" w:cs="Times New Roman"/>
          <w:sz w:val="24"/>
          <w:szCs w:val="24"/>
        </w:rPr>
        <w:t xml:space="preserve">de la société </w:t>
      </w:r>
      <w:r w:rsidR="005416C3" w:rsidRPr="005416C3">
        <w:rPr>
          <w:rFonts w:ascii="Times New Roman" w:hAnsi="Times New Roman" w:cs="Times New Roman"/>
          <w:sz w:val="24"/>
          <w:szCs w:val="24"/>
        </w:rPr>
        <w:t>« MT LAB », société à responsabilité limitée au capital de 10 000,00 € dont le siège social se situe 9, rue Yvonne Choquet Bruhat – 59930</w:t>
      </w:r>
      <w:r w:rsidR="00D82153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="005416C3">
        <w:rPr>
          <w:rFonts w:ascii="Times New Roman" w:hAnsi="Times New Roman" w:cs="Times New Roman"/>
          <w:sz w:val="24"/>
          <w:szCs w:val="24"/>
        </w:rPr>
        <w:t xml:space="preserve"> </w:t>
      </w:r>
      <w:r w:rsidR="005416C3" w:rsidRPr="005416C3">
        <w:rPr>
          <w:rFonts w:ascii="Times New Roman" w:hAnsi="Times New Roman" w:cs="Times New Roman"/>
          <w:sz w:val="24"/>
          <w:szCs w:val="24"/>
        </w:rPr>
        <w:t xml:space="preserve">LA CHAPELLE D’ARMENTIERES, immatriculée au RCS de LILLE METROPOLE sous le n°952 745 214 pour une valeur globale estimée à </w:t>
      </w:r>
      <w:r w:rsidR="00D82153" w:rsidRPr="00D82153">
        <w:rPr>
          <w:rFonts w:ascii="Times New Roman" w:hAnsi="Times New Roman" w:cs="Times New Roman"/>
          <w:sz w:val="24"/>
          <w:szCs w:val="24"/>
        </w:rPr>
        <w:t>CENT QUARANTE NEUF MILLE NEUF CENT SOIXANTE DIX</w:t>
      </w:r>
      <w:r w:rsidR="005416C3" w:rsidRPr="00D82153">
        <w:rPr>
          <w:rFonts w:ascii="Times New Roman" w:hAnsi="Times New Roman" w:cs="Times New Roman"/>
          <w:sz w:val="24"/>
          <w:szCs w:val="24"/>
        </w:rPr>
        <w:t xml:space="preserve"> EUROS (</w:t>
      </w:r>
      <w:r w:rsidR="00D82153" w:rsidRPr="00D82153">
        <w:rPr>
          <w:rFonts w:ascii="Times New Roman" w:hAnsi="Times New Roman" w:cs="Times New Roman"/>
          <w:sz w:val="24"/>
          <w:szCs w:val="24"/>
        </w:rPr>
        <w:t xml:space="preserve">149 970,00 </w:t>
      </w:r>
      <w:r w:rsidR="005416C3" w:rsidRPr="00D82153">
        <w:rPr>
          <w:rFonts w:ascii="Times New Roman" w:hAnsi="Times New Roman" w:cs="Times New Roman"/>
          <w:sz w:val="24"/>
          <w:szCs w:val="24"/>
        </w:rPr>
        <w:t>€).</w:t>
      </w:r>
    </w:p>
    <w:p w14:paraId="45502820" w14:textId="45B9E121" w:rsidR="006416CF" w:rsidRDefault="006416CF" w:rsidP="006416CF">
      <w:pPr>
        <w:pStyle w:val="Sansinterligne"/>
        <w:jc w:val="both"/>
        <w:rPr>
          <w:rFonts w:ascii="Times New Roman" w:hAnsi="Times New Roman" w:cs="Times New Roman"/>
          <w:sz w:val="24"/>
          <w:szCs w:val="24"/>
        </w:rPr>
      </w:pPr>
    </w:p>
    <w:p w14:paraId="45502822" w14:textId="49640948" w:rsidR="006416CF" w:rsidRDefault="006416CF" w:rsidP="006416CF">
      <w:pPr>
        <w:pStyle w:val="Sansinterligne"/>
        <w:jc w:val="both"/>
        <w:rPr>
          <w:rFonts w:ascii="Times New Roman" w:hAnsi="Times New Roman" w:cs="Times New Roman"/>
          <w:sz w:val="24"/>
          <w:szCs w:val="24"/>
        </w:rPr>
      </w:pPr>
      <w:r w:rsidRPr="00D82153">
        <w:rPr>
          <w:rFonts w:ascii="Times New Roman" w:hAnsi="Times New Roman" w:cs="Times New Roman"/>
          <w:sz w:val="24"/>
          <w:szCs w:val="24"/>
        </w:rPr>
        <w:t xml:space="preserve">En contrepartie de son apport, </w:t>
      </w:r>
      <w:r w:rsidR="00BB3608" w:rsidRPr="00D82153">
        <w:rPr>
          <w:rFonts w:ascii="Times New Roman" w:hAnsi="Times New Roman" w:cs="Times New Roman"/>
          <w:sz w:val="24"/>
          <w:szCs w:val="24"/>
        </w:rPr>
        <w:t xml:space="preserve">Monsieur </w:t>
      </w:r>
      <w:r w:rsidR="005416C3" w:rsidRPr="00D82153">
        <w:rPr>
          <w:rFonts w:ascii="Times New Roman" w:hAnsi="Times New Roman" w:cs="Times New Roman"/>
          <w:sz w:val="24"/>
          <w:szCs w:val="24"/>
        </w:rPr>
        <w:t>Nicolas MENDES</w:t>
      </w:r>
      <w:r w:rsidR="001A3A0A" w:rsidRPr="00D82153">
        <w:rPr>
          <w:rFonts w:ascii="Times New Roman" w:hAnsi="Times New Roman" w:cs="Times New Roman"/>
          <w:sz w:val="24"/>
          <w:szCs w:val="24"/>
        </w:rPr>
        <w:t xml:space="preserve"> </w:t>
      </w:r>
      <w:r w:rsidRPr="00D82153">
        <w:rPr>
          <w:rFonts w:ascii="Times New Roman" w:hAnsi="Times New Roman" w:cs="Times New Roman"/>
          <w:sz w:val="24"/>
          <w:szCs w:val="24"/>
        </w:rPr>
        <w:t>a reçu</w:t>
      </w:r>
      <w:r w:rsidR="00D92697" w:rsidRPr="00D82153">
        <w:rPr>
          <w:rFonts w:ascii="Times New Roman" w:hAnsi="Times New Roman" w:cs="Times New Roman"/>
          <w:sz w:val="24"/>
          <w:szCs w:val="24"/>
        </w:rPr>
        <w:t xml:space="preserve"> </w:t>
      </w:r>
      <w:r w:rsidR="00D82153" w:rsidRPr="00D82153">
        <w:rPr>
          <w:rFonts w:ascii="Times New Roman" w:hAnsi="Times New Roman" w:cs="Times New Roman"/>
          <w:sz w:val="24"/>
          <w:szCs w:val="24"/>
        </w:rPr>
        <w:t>CENT QUARANTE NEUF MILLE NEUF CENT SOIXANTE DIX</w:t>
      </w:r>
      <w:r w:rsidRPr="00D82153">
        <w:rPr>
          <w:rFonts w:ascii="Times New Roman" w:hAnsi="Times New Roman" w:cs="Times New Roman"/>
          <w:sz w:val="24"/>
          <w:szCs w:val="24"/>
        </w:rPr>
        <w:t xml:space="preserve"> (</w:t>
      </w:r>
      <w:r w:rsidR="00D82153" w:rsidRPr="00D82153">
        <w:rPr>
          <w:rFonts w:ascii="Times New Roman" w:hAnsi="Times New Roman" w:cs="Times New Roman"/>
          <w:sz w:val="24"/>
          <w:szCs w:val="24"/>
        </w:rPr>
        <w:t>149 970</w:t>
      </w:r>
      <w:r w:rsidR="000116A1" w:rsidRPr="00D82153">
        <w:rPr>
          <w:rFonts w:ascii="Times New Roman" w:hAnsi="Times New Roman" w:cs="Times New Roman"/>
          <w:sz w:val="24"/>
          <w:szCs w:val="24"/>
        </w:rPr>
        <w:t xml:space="preserve">) </w:t>
      </w:r>
      <w:r w:rsidR="00BB3608" w:rsidRPr="00D82153">
        <w:rPr>
          <w:rFonts w:ascii="Times New Roman" w:hAnsi="Times New Roman" w:cs="Times New Roman"/>
          <w:sz w:val="24"/>
          <w:szCs w:val="24"/>
        </w:rPr>
        <w:t>parts sociales</w:t>
      </w:r>
      <w:r w:rsidRPr="00D82153">
        <w:rPr>
          <w:rFonts w:ascii="Times New Roman" w:hAnsi="Times New Roman" w:cs="Times New Roman"/>
          <w:sz w:val="24"/>
          <w:szCs w:val="24"/>
        </w:rPr>
        <w:t xml:space="preserve"> en pleine propriété d’une valeur nominale </w:t>
      </w:r>
      <w:r w:rsidR="00D92697" w:rsidRPr="00D82153">
        <w:rPr>
          <w:rFonts w:ascii="Times New Roman" w:hAnsi="Times New Roman" w:cs="Times New Roman"/>
          <w:sz w:val="24"/>
          <w:szCs w:val="24"/>
        </w:rPr>
        <w:t>d’UN</w:t>
      </w:r>
      <w:r w:rsidRPr="00D82153">
        <w:rPr>
          <w:rFonts w:ascii="Times New Roman" w:hAnsi="Times New Roman" w:cs="Times New Roman"/>
          <w:sz w:val="24"/>
          <w:szCs w:val="24"/>
        </w:rPr>
        <w:t xml:space="preserve"> EURO (</w:t>
      </w:r>
      <w:r w:rsidR="00D92697" w:rsidRPr="00D82153">
        <w:rPr>
          <w:rFonts w:ascii="Times New Roman" w:hAnsi="Times New Roman" w:cs="Times New Roman"/>
          <w:sz w:val="24"/>
          <w:szCs w:val="24"/>
        </w:rPr>
        <w:t>1,00</w:t>
      </w:r>
      <w:r w:rsidRPr="00D82153">
        <w:rPr>
          <w:rFonts w:ascii="Times New Roman" w:hAnsi="Times New Roman" w:cs="Times New Roman"/>
          <w:sz w:val="24"/>
          <w:szCs w:val="24"/>
        </w:rPr>
        <w:t xml:space="preserve"> €) chacune, entièrement</w:t>
      </w:r>
      <w:r w:rsidRPr="00D92697">
        <w:rPr>
          <w:rFonts w:ascii="Times New Roman" w:hAnsi="Times New Roman" w:cs="Times New Roman"/>
          <w:sz w:val="24"/>
          <w:szCs w:val="24"/>
        </w:rPr>
        <w:t xml:space="preserve"> libérées</w:t>
      </w:r>
      <w:r w:rsidR="001A3A0A" w:rsidRPr="00D92697">
        <w:rPr>
          <w:rFonts w:ascii="Times New Roman" w:hAnsi="Times New Roman" w:cs="Times New Roman"/>
          <w:sz w:val="24"/>
          <w:szCs w:val="24"/>
        </w:rPr>
        <w:t xml:space="preserve"> </w:t>
      </w:r>
      <w:r w:rsidRPr="00D92697">
        <w:rPr>
          <w:rFonts w:ascii="Times New Roman" w:hAnsi="Times New Roman" w:cs="Times New Roman"/>
          <w:sz w:val="24"/>
          <w:szCs w:val="24"/>
        </w:rPr>
        <w:t xml:space="preserve">, émises par la </w:t>
      </w:r>
      <w:r w:rsidR="005416C3">
        <w:rPr>
          <w:rFonts w:ascii="Times New Roman" w:hAnsi="Times New Roman" w:cs="Times New Roman"/>
          <w:sz w:val="24"/>
          <w:szCs w:val="24"/>
        </w:rPr>
        <w:t>société « MNB ».</w:t>
      </w:r>
    </w:p>
    <w:p w14:paraId="45502823" w14:textId="77777777" w:rsidR="006416CF" w:rsidRPr="00577039" w:rsidRDefault="006416CF" w:rsidP="006416CF">
      <w:pPr>
        <w:pStyle w:val="Sansinterligne"/>
        <w:jc w:val="both"/>
        <w:rPr>
          <w:rFonts w:ascii="Times New Roman" w:hAnsi="Times New Roman" w:cs="Times New Roman"/>
          <w:sz w:val="24"/>
          <w:szCs w:val="24"/>
        </w:rPr>
      </w:pPr>
    </w:p>
    <w:p w14:paraId="45502824" w14:textId="0CAB086E" w:rsidR="006416CF" w:rsidRDefault="006416CF" w:rsidP="006416CF">
      <w:pPr>
        <w:pStyle w:val="Sansinterligne"/>
        <w:jc w:val="both"/>
        <w:rPr>
          <w:rFonts w:ascii="Times New Roman" w:hAnsi="Times New Roman" w:cs="Times New Roman"/>
          <w:sz w:val="24"/>
          <w:szCs w:val="24"/>
        </w:rPr>
      </w:pPr>
      <w:r w:rsidRPr="00577039">
        <w:rPr>
          <w:rFonts w:ascii="Times New Roman" w:hAnsi="Times New Roman" w:cs="Times New Roman"/>
          <w:sz w:val="24"/>
          <w:szCs w:val="24"/>
        </w:rPr>
        <w:t xml:space="preserve">Cet apport entraîne la réalisation d’une plus-value </w:t>
      </w:r>
      <w:r w:rsidR="00BB3608" w:rsidRPr="00577039">
        <w:rPr>
          <w:rFonts w:ascii="Times New Roman" w:hAnsi="Times New Roman" w:cs="Times New Roman"/>
          <w:sz w:val="24"/>
          <w:szCs w:val="24"/>
        </w:rPr>
        <w:t xml:space="preserve">de </w:t>
      </w:r>
      <w:r w:rsidR="005416C3">
        <w:rPr>
          <w:rFonts w:ascii="Times New Roman" w:hAnsi="Times New Roman" w:cs="Times New Roman"/>
          <w:sz w:val="24"/>
          <w:szCs w:val="24"/>
        </w:rPr>
        <w:t>l’apporteur.</w:t>
      </w:r>
    </w:p>
    <w:p w14:paraId="45502825" w14:textId="77777777" w:rsidR="006416CF" w:rsidRDefault="006416CF" w:rsidP="006416CF">
      <w:pPr>
        <w:pStyle w:val="Sansinterligne"/>
        <w:jc w:val="both"/>
        <w:rPr>
          <w:rFonts w:ascii="Times New Roman" w:hAnsi="Times New Roman" w:cs="Times New Roman"/>
          <w:sz w:val="24"/>
          <w:szCs w:val="24"/>
        </w:rPr>
      </w:pPr>
    </w:p>
    <w:p w14:paraId="45502826" w14:textId="60C8E761" w:rsidR="006416CF" w:rsidRDefault="00BB3608" w:rsidP="006416CF">
      <w:pPr>
        <w:pStyle w:val="Sansinterlign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 dernier</w:t>
      </w:r>
      <w:r w:rsidR="006416CF">
        <w:rPr>
          <w:rFonts w:ascii="Times New Roman" w:hAnsi="Times New Roman" w:cs="Times New Roman"/>
          <w:sz w:val="24"/>
          <w:szCs w:val="24"/>
        </w:rPr>
        <w:t xml:space="preserve"> contrôlant la société « </w:t>
      </w:r>
      <w:r w:rsidR="005416C3">
        <w:rPr>
          <w:rFonts w:ascii="Times New Roman" w:hAnsi="Times New Roman" w:cs="Times New Roman"/>
          <w:sz w:val="24"/>
          <w:szCs w:val="24"/>
        </w:rPr>
        <w:t>MNB</w:t>
      </w:r>
      <w:r w:rsidR="007962D7" w:rsidRPr="006416CF">
        <w:rPr>
          <w:rFonts w:ascii="Times New Roman" w:hAnsi="Times New Roman" w:cs="Times New Roman"/>
          <w:sz w:val="24"/>
          <w:szCs w:val="24"/>
        </w:rPr>
        <w:t> </w:t>
      </w:r>
      <w:r w:rsidR="006416CF">
        <w:rPr>
          <w:rFonts w:ascii="Times New Roman" w:hAnsi="Times New Roman" w:cs="Times New Roman"/>
          <w:sz w:val="24"/>
          <w:szCs w:val="24"/>
        </w:rPr>
        <w:t xml:space="preserve">» </w:t>
      </w:r>
      <w:r w:rsidR="000116A1">
        <w:rPr>
          <w:rFonts w:ascii="Times New Roman" w:hAnsi="Times New Roman" w:cs="Times New Roman"/>
          <w:sz w:val="24"/>
          <w:szCs w:val="24"/>
        </w:rPr>
        <w:t xml:space="preserve">au sens du 2° du I de l’article </w:t>
      </w:r>
      <w:r w:rsidR="006416CF">
        <w:rPr>
          <w:rFonts w:ascii="Times New Roman" w:hAnsi="Times New Roman" w:cs="Times New Roman"/>
          <w:sz w:val="24"/>
          <w:szCs w:val="24"/>
        </w:rPr>
        <w:t>150-0 B ter du Code général des impôts, la plus-value se trouve placée en report d’imposition dans les conditions prévues au I du même article.</w:t>
      </w:r>
    </w:p>
    <w:p w14:paraId="45502827" w14:textId="77777777" w:rsidR="006416CF" w:rsidRDefault="006416CF" w:rsidP="006416CF">
      <w:pPr>
        <w:pStyle w:val="Sansinterligne"/>
        <w:jc w:val="both"/>
        <w:rPr>
          <w:rFonts w:ascii="Times New Roman" w:hAnsi="Times New Roman" w:cs="Times New Roman"/>
          <w:sz w:val="24"/>
          <w:szCs w:val="24"/>
        </w:rPr>
      </w:pPr>
    </w:p>
    <w:p w14:paraId="45502828" w14:textId="02DDBB3D" w:rsidR="006416CF" w:rsidRPr="009E184E" w:rsidRDefault="000116A1" w:rsidP="006416CF">
      <w:pPr>
        <w:pStyle w:val="Sansinterlign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Fait </w:t>
      </w:r>
      <w:r w:rsidRPr="009E184E">
        <w:rPr>
          <w:rFonts w:ascii="Times New Roman" w:hAnsi="Times New Roman" w:cs="Times New Roman"/>
          <w:sz w:val="24"/>
          <w:szCs w:val="24"/>
        </w:rPr>
        <w:t xml:space="preserve">à </w:t>
      </w:r>
      <w:r w:rsidR="005416C3">
        <w:rPr>
          <w:rFonts w:ascii="Times New Roman" w:hAnsi="Times New Roman" w:cs="Times New Roman"/>
        </w:rPr>
        <w:t>LA CHAPELLE D’ARMENTIERES,</w:t>
      </w:r>
    </w:p>
    <w:p w14:paraId="2E0CABFB" w14:textId="6CE77861" w:rsidR="00BB3608" w:rsidRPr="009E184E" w:rsidRDefault="006416CF" w:rsidP="006416CF">
      <w:pPr>
        <w:pStyle w:val="Sansinterligne"/>
        <w:jc w:val="both"/>
        <w:rPr>
          <w:rFonts w:ascii="Times New Roman" w:hAnsi="Times New Roman" w:cs="Times New Roman"/>
          <w:sz w:val="24"/>
          <w:szCs w:val="24"/>
        </w:rPr>
      </w:pPr>
      <w:r w:rsidRPr="009E184E">
        <w:rPr>
          <w:rFonts w:ascii="Times New Roman" w:hAnsi="Times New Roman" w:cs="Times New Roman"/>
          <w:sz w:val="24"/>
          <w:szCs w:val="24"/>
        </w:rPr>
        <w:t>Le</w:t>
      </w:r>
      <w:r w:rsidR="00D82153">
        <w:rPr>
          <w:rFonts w:ascii="Times New Roman" w:hAnsi="Times New Roman" w:cs="Times New Roman"/>
          <w:sz w:val="24"/>
          <w:szCs w:val="24"/>
        </w:rPr>
        <w:t xml:space="preserve"> 1</w:t>
      </w:r>
      <w:r w:rsidR="004F513F">
        <w:rPr>
          <w:rFonts w:ascii="Times New Roman" w:hAnsi="Times New Roman" w:cs="Times New Roman"/>
          <w:sz w:val="24"/>
          <w:szCs w:val="24"/>
        </w:rPr>
        <w:t>5</w:t>
      </w:r>
      <w:r w:rsidR="00D82153">
        <w:rPr>
          <w:rFonts w:ascii="Times New Roman" w:hAnsi="Times New Roman" w:cs="Times New Roman"/>
          <w:sz w:val="24"/>
          <w:szCs w:val="24"/>
        </w:rPr>
        <w:t xml:space="preserve"> juillet 2025.</w:t>
      </w:r>
      <w:r w:rsidR="00577039">
        <w:rPr>
          <w:rFonts w:ascii="Times New Roman" w:hAnsi="Times New Roman" w:cs="Times New Roman"/>
          <w:sz w:val="24"/>
          <w:szCs w:val="24"/>
        </w:rPr>
        <w:t xml:space="preserve"> </w:t>
      </w:r>
      <w:r w:rsidR="005416C3">
        <w:rPr>
          <w:rFonts w:ascii="Times New Roman" w:hAnsi="Times New Roman" w:cs="Times New Roman"/>
          <w:sz w:val="24"/>
          <w:szCs w:val="24"/>
        </w:rPr>
        <w:tab/>
      </w:r>
    </w:p>
    <w:p w14:paraId="45502829" w14:textId="53A89016" w:rsidR="006416CF" w:rsidRPr="009E184E" w:rsidRDefault="00BB3608" w:rsidP="006416CF">
      <w:pPr>
        <w:pStyle w:val="Sansinterligne"/>
        <w:jc w:val="both"/>
        <w:rPr>
          <w:rFonts w:ascii="Times New Roman" w:hAnsi="Times New Roman" w:cs="Times New Roman"/>
          <w:sz w:val="24"/>
          <w:szCs w:val="24"/>
        </w:rPr>
      </w:pPr>
      <w:r w:rsidRPr="009E184E">
        <w:rPr>
          <w:rFonts w:ascii="Times New Roman" w:hAnsi="Times New Roman" w:cs="Times New Roman"/>
          <w:sz w:val="24"/>
          <w:szCs w:val="24"/>
        </w:rPr>
        <w:t>Signé par voie électronique via la plateforme « jesignexpert.com » conforme au règlement eiDAS n°910/2014.</w:t>
      </w:r>
    </w:p>
    <w:p w14:paraId="4550282A" w14:textId="77777777" w:rsidR="006416CF" w:rsidRPr="00BB3608" w:rsidRDefault="006416CF" w:rsidP="003A5216">
      <w:pPr>
        <w:pStyle w:val="Sansinterligne"/>
        <w:jc w:val="center"/>
        <w:rPr>
          <w:rFonts w:ascii="Times New Roman" w:hAnsi="Times New Roman" w:cs="Times New Roman"/>
          <w:sz w:val="24"/>
          <w:szCs w:val="24"/>
        </w:rPr>
      </w:pPr>
    </w:p>
    <w:p w14:paraId="31B67365" w14:textId="77777777" w:rsidR="00E20784" w:rsidRPr="00BB3608" w:rsidRDefault="00E20784" w:rsidP="003A5216">
      <w:pPr>
        <w:pStyle w:val="Sansinterligne"/>
        <w:jc w:val="center"/>
        <w:rPr>
          <w:rFonts w:ascii="Times New Roman" w:hAnsi="Times New Roman" w:cs="Times New Roman"/>
          <w:sz w:val="24"/>
          <w:szCs w:val="24"/>
        </w:rPr>
      </w:pPr>
    </w:p>
    <w:p w14:paraId="13BEA370" w14:textId="77777777" w:rsidR="003A5216" w:rsidRPr="00BB3608" w:rsidRDefault="003A5216" w:rsidP="003A5216">
      <w:pPr>
        <w:pStyle w:val="Sansinterligne"/>
        <w:jc w:val="center"/>
        <w:rPr>
          <w:rFonts w:ascii="Times New Roman" w:hAnsi="Times New Roman" w:cs="Times New Roman"/>
          <w:sz w:val="24"/>
          <w:szCs w:val="24"/>
        </w:rPr>
      </w:pPr>
    </w:p>
    <w:p w14:paraId="1390C021" w14:textId="202299D1" w:rsidR="003A5216" w:rsidRPr="00BB3608" w:rsidRDefault="003A5216" w:rsidP="003A5216">
      <w:pPr>
        <w:pStyle w:val="Sansinterligne"/>
        <w:jc w:val="center"/>
        <w:rPr>
          <w:rFonts w:ascii="Times New Roman" w:hAnsi="Times New Roman" w:cs="Times New Roman"/>
          <w:sz w:val="24"/>
          <w:szCs w:val="24"/>
        </w:rPr>
      </w:pPr>
      <w:r w:rsidRPr="00BB3608">
        <w:rPr>
          <w:rFonts w:ascii="Times New Roman" w:hAnsi="Times New Roman" w:cs="Times New Roman"/>
          <w:sz w:val="24"/>
          <w:szCs w:val="24"/>
        </w:rPr>
        <w:t>_______________________________________</w:t>
      </w:r>
    </w:p>
    <w:p w14:paraId="33276D8F" w14:textId="2146A915" w:rsidR="003A5216" w:rsidRDefault="003A5216" w:rsidP="003A5216">
      <w:pPr>
        <w:pStyle w:val="Sansinterlign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B3608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BB3608">
        <w:rPr>
          <w:rFonts w:ascii="Times New Roman" w:hAnsi="Times New Roman" w:cs="Times New Roman"/>
          <w:b/>
          <w:bCs/>
          <w:sz w:val="24"/>
          <w:szCs w:val="24"/>
        </w:rPr>
        <w:t xml:space="preserve">onsieur </w:t>
      </w:r>
      <w:r w:rsidR="005416C3">
        <w:rPr>
          <w:rFonts w:ascii="Times New Roman" w:hAnsi="Times New Roman" w:cs="Times New Roman"/>
          <w:b/>
          <w:bCs/>
          <w:sz w:val="24"/>
          <w:szCs w:val="24"/>
        </w:rPr>
        <w:t>Nicolas MENDES,</w:t>
      </w:r>
    </w:p>
    <w:p w14:paraId="4550282C" w14:textId="68BBD8F9" w:rsidR="006416CF" w:rsidRPr="00577039" w:rsidRDefault="005416C3" w:rsidP="003A5216">
      <w:pPr>
        <w:pStyle w:val="Sansinterlign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="00BB3608">
        <w:rPr>
          <w:rFonts w:ascii="Times New Roman" w:hAnsi="Times New Roman" w:cs="Times New Roman"/>
          <w:b/>
          <w:bCs/>
          <w:sz w:val="24"/>
          <w:szCs w:val="24"/>
        </w:rPr>
        <w:t>érant</w:t>
      </w:r>
    </w:p>
    <w:sectPr w:rsidR="006416CF" w:rsidRPr="00577039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D76318" w14:textId="77777777" w:rsidR="00B93150" w:rsidRDefault="00B93150" w:rsidP="006416CF">
      <w:pPr>
        <w:spacing w:after="0" w:line="240" w:lineRule="auto"/>
      </w:pPr>
      <w:r>
        <w:separator/>
      </w:r>
    </w:p>
  </w:endnote>
  <w:endnote w:type="continuationSeparator" w:id="0">
    <w:p w14:paraId="2BB8041F" w14:textId="77777777" w:rsidR="00B93150" w:rsidRDefault="00B93150" w:rsidP="00641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1EE0CF" w14:textId="77777777" w:rsidR="00B93150" w:rsidRDefault="00B93150" w:rsidP="006416CF">
      <w:pPr>
        <w:spacing w:after="0" w:line="240" w:lineRule="auto"/>
      </w:pPr>
      <w:r>
        <w:separator/>
      </w:r>
    </w:p>
  </w:footnote>
  <w:footnote w:type="continuationSeparator" w:id="0">
    <w:p w14:paraId="1ED93549" w14:textId="77777777" w:rsidR="00B93150" w:rsidRDefault="00B93150" w:rsidP="006416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57717A" w14:textId="77777777" w:rsidR="005416C3" w:rsidRPr="007C798B" w:rsidRDefault="005416C3" w:rsidP="005416C3">
    <w:pPr>
      <w:pStyle w:val="Sansinterligne"/>
      <w:jc w:val="center"/>
      <w:rPr>
        <w:rFonts w:ascii="Times New Roman" w:hAnsi="Times New Roman" w:cs="Times New Roman"/>
        <w:b/>
      </w:rPr>
    </w:pPr>
    <w:bookmarkStart w:id="0" w:name="_Hlk196303141"/>
    <w:r>
      <w:rPr>
        <w:rFonts w:ascii="Times New Roman" w:hAnsi="Times New Roman" w:cs="Times New Roman"/>
        <w:b/>
      </w:rPr>
      <w:t>MNB</w:t>
    </w:r>
  </w:p>
  <w:p w14:paraId="7EA93886" w14:textId="77777777" w:rsidR="005416C3" w:rsidRPr="00DD394F" w:rsidRDefault="005416C3" w:rsidP="005416C3">
    <w:pPr>
      <w:pStyle w:val="Sansinterligne"/>
      <w:jc w:val="center"/>
      <w:rPr>
        <w:rFonts w:ascii="Times New Roman" w:eastAsia="Times New Roman" w:hAnsi="Times New Roman" w:cs="Times New Roman"/>
        <w:lang w:eastAsia="fr-FR"/>
      </w:rPr>
    </w:pPr>
    <w:r w:rsidRPr="007C798B">
      <w:rPr>
        <w:rFonts w:ascii="Times New Roman" w:eastAsia="Times New Roman" w:hAnsi="Times New Roman" w:cs="Times New Roman"/>
        <w:lang w:eastAsia="fr-FR"/>
      </w:rPr>
      <w:t xml:space="preserve">Société </w:t>
    </w:r>
    <w:r>
      <w:rPr>
        <w:rFonts w:ascii="Times New Roman" w:eastAsia="Times New Roman" w:hAnsi="Times New Roman" w:cs="Times New Roman"/>
        <w:lang w:eastAsia="fr-FR"/>
      </w:rPr>
      <w:t>à responsabilité limitée</w:t>
    </w:r>
  </w:p>
  <w:p w14:paraId="3CEA5967" w14:textId="4B538D9C" w:rsidR="005416C3" w:rsidRPr="00DD394F" w:rsidRDefault="005416C3" w:rsidP="005416C3">
    <w:pPr>
      <w:pStyle w:val="Sansinterligne"/>
      <w:jc w:val="center"/>
      <w:rPr>
        <w:rFonts w:ascii="Times New Roman" w:hAnsi="Times New Roman" w:cs="Times New Roman"/>
      </w:rPr>
    </w:pPr>
    <w:r w:rsidRPr="00D82153">
      <w:rPr>
        <w:rFonts w:ascii="Times New Roman" w:hAnsi="Times New Roman" w:cs="Times New Roman"/>
      </w:rPr>
      <w:t xml:space="preserve">Capital : </w:t>
    </w:r>
    <w:r w:rsidR="00D82153" w:rsidRPr="00D82153">
      <w:rPr>
        <w:rFonts w:ascii="Times New Roman" w:hAnsi="Times New Roman" w:cs="Times New Roman"/>
      </w:rPr>
      <w:t>149 971</w:t>
    </w:r>
    <w:r w:rsidRPr="00D82153">
      <w:rPr>
        <w:rFonts w:ascii="Times New Roman" w:hAnsi="Times New Roman" w:cs="Times New Roman"/>
      </w:rPr>
      <w:t xml:space="preserve"> €</w:t>
    </w:r>
  </w:p>
  <w:p w14:paraId="05748D7A" w14:textId="77777777" w:rsidR="005416C3" w:rsidRDefault="005416C3" w:rsidP="005416C3">
    <w:pPr>
      <w:pStyle w:val="Sansinterligne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1, rue Sophie Germain</w:t>
    </w:r>
  </w:p>
  <w:p w14:paraId="6364389E" w14:textId="77777777" w:rsidR="005416C3" w:rsidRDefault="005416C3" w:rsidP="005416C3">
    <w:pPr>
      <w:pStyle w:val="Sansinterligne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Parc d’Activité de la Houssoye</w:t>
    </w:r>
  </w:p>
  <w:p w14:paraId="16DCE130" w14:textId="77777777" w:rsidR="005416C3" w:rsidRPr="007C798B" w:rsidRDefault="005416C3" w:rsidP="005416C3">
    <w:pPr>
      <w:pStyle w:val="Sansinterligne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59930 LA CHAPELLE D’ARMENTIERES</w:t>
    </w:r>
  </w:p>
  <w:p w14:paraId="32B7B578" w14:textId="34310845" w:rsidR="005416C3" w:rsidRPr="007C798B" w:rsidRDefault="005416C3" w:rsidP="005416C3">
    <w:pPr>
      <w:pStyle w:val="Sansinterligne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En cours d’immatriculation RCS LILLE METROP</w:t>
    </w:r>
    <w:r w:rsidR="002E0C46">
      <w:rPr>
        <w:rFonts w:ascii="Times New Roman" w:hAnsi="Times New Roman" w:cs="Times New Roman"/>
      </w:rPr>
      <w:t>OLE</w:t>
    </w:r>
  </w:p>
  <w:p w14:paraId="4CB99DED" w14:textId="77777777" w:rsidR="005416C3" w:rsidRPr="007C798B" w:rsidRDefault="005416C3" w:rsidP="005416C3">
    <w:pPr>
      <w:pStyle w:val="Sansinterligne"/>
      <w:jc w:val="center"/>
      <w:rPr>
        <w:rFonts w:ascii="Times New Roman" w:hAnsi="Times New Roman" w:cs="Times New Roman"/>
      </w:rPr>
    </w:pPr>
  </w:p>
  <w:p w14:paraId="07EC6511" w14:textId="77777777" w:rsidR="005416C3" w:rsidRPr="007C798B" w:rsidRDefault="005416C3" w:rsidP="005416C3">
    <w:pPr>
      <w:pStyle w:val="Sansinterligne"/>
      <w:jc w:val="center"/>
      <w:rPr>
        <w:rFonts w:ascii="Times New Roman" w:hAnsi="Times New Roman" w:cs="Times New Roman"/>
      </w:rPr>
    </w:pPr>
    <w:r w:rsidRPr="007C798B">
      <w:rPr>
        <w:rFonts w:ascii="Times New Roman" w:hAnsi="Times New Roman" w:cs="Times New Roman"/>
      </w:rPr>
      <w:t>Ci-après dénommée « La Société »</w:t>
    </w:r>
  </w:p>
  <w:bookmarkEnd w:id="0"/>
  <w:p w14:paraId="45502838" w14:textId="77777777" w:rsidR="006416CF" w:rsidRDefault="006416CF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4C2"/>
    <w:rsid w:val="000116A1"/>
    <w:rsid w:val="00064616"/>
    <w:rsid w:val="001A3A0A"/>
    <w:rsid w:val="001B2D97"/>
    <w:rsid w:val="001D531C"/>
    <w:rsid w:val="002E0C46"/>
    <w:rsid w:val="00393666"/>
    <w:rsid w:val="003A5216"/>
    <w:rsid w:val="00404F5B"/>
    <w:rsid w:val="004337D3"/>
    <w:rsid w:val="0045581A"/>
    <w:rsid w:val="00484293"/>
    <w:rsid w:val="004D08CE"/>
    <w:rsid w:val="004F513F"/>
    <w:rsid w:val="00502A8A"/>
    <w:rsid w:val="005416C3"/>
    <w:rsid w:val="00556F98"/>
    <w:rsid w:val="00577039"/>
    <w:rsid w:val="00614603"/>
    <w:rsid w:val="006416CF"/>
    <w:rsid w:val="006F1CB8"/>
    <w:rsid w:val="007570C5"/>
    <w:rsid w:val="00772720"/>
    <w:rsid w:val="007962D7"/>
    <w:rsid w:val="0088259D"/>
    <w:rsid w:val="00984BEC"/>
    <w:rsid w:val="009A2F9E"/>
    <w:rsid w:val="009D2189"/>
    <w:rsid w:val="009E184E"/>
    <w:rsid w:val="00A07EC5"/>
    <w:rsid w:val="00AB2ED6"/>
    <w:rsid w:val="00B30875"/>
    <w:rsid w:val="00B93150"/>
    <w:rsid w:val="00BB3608"/>
    <w:rsid w:val="00BD0F48"/>
    <w:rsid w:val="00C41AF8"/>
    <w:rsid w:val="00C526D6"/>
    <w:rsid w:val="00CD19A3"/>
    <w:rsid w:val="00D82153"/>
    <w:rsid w:val="00D92697"/>
    <w:rsid w:val="00E06CC6"/>
    <w:rsid w:val="00E20784"/>
    <w:rsid w:val="00F06AE0"/>
    <w:rsid w:val="00F44CC1"/>
    <w:rsid w:val="00F5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0281A"/>
  <w15:chartTrackingRefBased/>
  <w15:docId w15:val="{247313BB-84B6-4325-B988-B71E7F915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416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416CF"/>
  </w:style>
  <w:style w:type="paragraph" w:styleId="Pieddepage">
    <w:name w:val="footer"/>
    <w:basedOn w:val="Normal"/>
    <w:link w:val="PieddepageCar"/>
    <w:uiPriority w:val="99"/>
    <w:unhideWhenUsed/>
    <w:rsid w:val="006416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416CF"/>
  </w:style>
  <w:style w:type="paragraph" w:styleId="Sansinterligne">
    <w:name w:val="No Spacing"/>
    <w:uiPriority w:val="1"/>
    <w:qFormat/>
    <w:rsid w:val="006416CF"/>
    <w:pPr>
      <w:spacing w:after="0" w:line="240" w:lineRule="auto"/>
    </w:pPr>
  </w:style>
  <w:style w:type="paragraph" w:styleId="Corpsdetexte">
    <w:name w:val="Body Text"/>
    <w:basedOn w:val="Normal"/>
    <w:link w:val="CorpsdetexteCar"/>
    <w:uiPriority w:val="99"/>
    <w:unhideWhenUsed/>
    <w:rsid w:val="005416C3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5416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CDCB7C8477D949A505CC9373399B21" ma:contentTypeVersion="14" ma:contentTypeDescription="Crée un document." ma:contentTypeScope="" ma:versionID="ba4d876e5ff1bc7f7646e59ac9d5fe39">
  <xsd:schema xmlns:xsd="http://www.w3.org/2001/XMLSchema" xmlns:xs="http://www.w3.org/2001/XMLSchema" xmlns:p="http://schemas.microsoft.com/office/2006/metadata/properties" xmlns:ns2="65dedc60-eb65-4441-979d-886e95822476" xmlns:ns3="0cf5931b-8bb0-40da-af0c-758f7caa43a9" targetNamespace="http://schemas.microsoft.com/office/2006/metadata/properties" ma:root="true" ma:fieldsID="a5be635494702568cc920ee2fc5b0bf3" ns2:_="" ns3:_="">
    <xsd:import namespace="65dedc60-eb65-4441-979d-886e95822476"/>
    <xsd:import namespace="0cf5931b-8bb0-40da-af0c-758f7caa4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dedc60-eb65-4441-979d-886e958224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1aeff192-c27e-46b6-962f-00b29dc400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5931b-8bb0-40da-af0c-758f7caa43a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b8f9757b-4050-4d86-b7a8-525bd0efc2cd}" ma:internalName="TaxCatchAll" ma:showField="CatchAllData" ma:web="0cf5931b-8bb0-40da-af0c-758f7caa4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f5931b-8bb0-40da-af0c-758f7caa43a9" xsi:nil="true"/>
    <lcf76f155ced4ddcb4097134ff3c332f xmlns="65dedc60-eb65-4441-979d-886e9582247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22DAC3-64EC-48BB-9C75-384E0F26CB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dedc60-eb65-4441-979d-886e95822476"/>
    <ds:schemaRef ds:uri="0cf5931b-8bb0-40da-af0c-758f7caa4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9DDB07-5D56-4232-BE45-F92673B157FD}">
  <ds:schemaRefs>
    <ds:schemaRef ds:uri="http://schemas.microsoft.com/office/2006/metadata/properties"/>
    <ds:schemaRef ds:uri="http://schemas.microsoft.com/office/infopath/2007/PartnerControls"/>
    <ds:schemaRef ds:uri="0cf5931b-8bb0-40da-af0c-758f7caa43a9"/>
    <ds:schemaRef ds:uri="65dedc60-eb65-4441-979d-886e95822476"/>
  </ds:schemaRefs>
</ds:datastoreItem>
</file>

<file path=customXml/itemProps3.xml><?xml version="1.0" encoding="utf-8"?>
<ds:datastoreItem xmlns:ds="http://schemas.openxmlformats.org/officeDocument/2006/customXml" ds:itemID="{AB9A2194-71A5-4D4F-95EA-DCEDC3A2C8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263</Words>
  <Characters>1447</Characters>
  <Application>Microsoft Office Word</Application>
  <DocSecurity>0</DocSecurity>
  <Lines>12</Lines>
  <Paragraphs>3</Paragraphs>
  <ScaleCrop>false</ScaleCrop>
  <Company>GROUPE ISA</Company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Yoann DECRETON</dc:creator>
  <cp:keywords/>
  <dc:description/>
  <cp:lastModifiedBy>Yoann  Decreton</cp:lastModifiedBy>
  <cp:revision>40</cp:revision>
  <cp:lastPrinted>2025-07-11T08:07:00Z</cp:lastPrinted>
  <dcterms:created xsi:type="dcterms:W3CDTF">2023-08-24T20:09:00Z</dcterms:created>
  <dcterms:modified xsi:type="dcterms:W3CDTF">2025-07-11T08:47:00Z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0x0101007DCDCB7C8477D949A505CC9373399B21</vt:lpwstr>
  </property>
  <property fmtid="{D5CDD505-2E9C-101B-9397-08002B2CF9AE}" pid="3" name="MediaServiceImageTags">
    <vt:lpwstr/>
  </property>
</Properties>
</file>