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F421" w14:textId="77777777" w:rsidR="00C076B1" w:rsidRDefault="00B97F32">
      <w:pPr>
        <w:pStyle w:val="RALEWAYTEXTEGRAS"/>
        <w:spacing w:before="220" w:after="40" w:line="276" w:lineRule="auto"/>
        <w:ind w:left="5664"/>
      </w:pPr>
      <w:r>
        <w:rPr>
          <w:rFonts w:eastAsia="Raleway" w:cs="Raleway"/>
        </w:rPr>
        <w:t>Madame Justine SAUVAGE</w:t>
      </w:r>
    </w:p>
    <w:p w14:paraId="79CF4497" w14:textId="77777777" w:rsidR="00C076B1" w:rsidRDefault="00B97F32">
      <w:pPr>
        <w:pStyle w:val="RALEWAYADRESSE"/>
        <w:spacing w:after="160" w:line="276" w:lineRule="auto"/>
      </w:pPr>
      <w:r>
        <w:rPr>
          <w:rFonts w:eastAsia="Raleway" w:cs="Raleway"/>
        </w:rPr>
        <w:t>Envoi par courriel</w:t>
      </w:r>
    </w:p>
    <w:p w14:paraId="1F875450" w14:textId="32784993" w:rsidR="00C076B1" w:rsidRDefault="00B97F32">
      <w:pPr>
        <w:pStyle w:val="RALEWAYTEXTE"/>
        <w:spacing w:after="160" w:line="276" w:lineRule="auto"/>
        <w:ind w:left="5667"/>
      </w:pPr>
      <w:r>
        <w:rPr>
          <w:rFonts w:eastAsia="Raleway" w:cs="Raleway"/>
          <w:color w:val="000000"/>
        </w:rPr>
        <w:t>Cambrai, le 2</w:t>
      </w:r>
      <w:r w:rsidR="00F667DB">
        <w:rPr>
          <w:rFonts w:eastAsia="Raleway" w:cs="Raleway"/>
          <w:color w:val="000000"/>
        </w:rPr>
        <w:t>3</w:t>
      </w:r>
      <w:r>
        <w:rPr>
          <w:rFonts w:eastAsia="Raleway" w:cs="Raleway"/>
          <w:color w:val="000000"/>
        </w:rPr>
        <w:t xml:space="preserve"> septembre 2026.</w:t>
      </w:r>
    </w:p>
    <w:p w14:paraId="25BA337E" w14:textId="77777777" w:rsidR="00C076B1" w:rsidRDefault="00B97F32">
      <w:pPr>
        <w:pStyle w:val="RALEWAYTEXTE"/>
        <w:spacing w:after="80" w:line="276" w:lineRule="auto"/>
        <w:jc w:val="left"/>
      </w:pPr>
      <w:r>
        <w:rPr>
          <w:rFonts w:eastAsia="Raleway" w:cs="Raleway"/>
          <w:color w:val="000000"/>
          <w:u w:val="single"/>
        </w:rPr>
        <w:t>N/RÉF</w:t>
      </w:r>
      <w:r>
        <w:rPr>
          <w:rFonts w:eastAsia="Raleway" w:cs="Raleway"/>
          <w:color w:val="000000"/>
        </w:rPr>
        <w:t xml:space="preserve"> : SH/YD — Dossier SAUVAGE</w:t>
      </w:r>
    </w:p>
    <w:p w14:paraId="7356259D" w14:textId="3F9EDC24" w:rsidR="00C076B1" w:rsidRDefault="00B97F32">
      <w:pPr>
        <w:pStyle w:val="RALEWAYTEXTE"/>
        <w:spacing w:after="180" w:line="276" w:lineRule="auto"/>
        <w:jc w:val="left"/>
      </w:pPr>
      <w:r>
        <w:rPr>
          <w:rFonts w:eastAsia="Raleway" w:cs="Raleway"/>
          <w:color w:val="000000"/>
          <w:u w:val="single"/>
        </w:rPr>
        <w:t>OBJET</w:t>
      </w:r>
      <w:r>
        <w:rPr>
          <w:rFonts w:eastAsia="Raleway" w:cs="Raleway"/>
          <w:color w:val="000000"/>
        </w:rPr>
        <w:t xml:space="preserve"> : Consultation fiscale </w:t>
      </w:r>
      <w:r w:rsidR="008B68C4">
        <w:rPr>
          <w:rFonts w:eastAsia="Raleway" w:cs="Raleway"/>
          <w:color w:val="000000"/>
        </w:rPr>
        <w:t>-</w:t>
      </w:r>
      <w:r>
        <w:rPr>
          <w:rFonts w:eastAsia="Raleway" w:cs="Raleway"/>
          <w:color w:val="000000"/>
        </w:rPr>
        <w:t xml:space="preserve"> Micro-entreprise facturant un client établi au Québec </w:t>
      </w:r>
      <w:r w:rsidR="008B68C4">
        <w:rPr>
          <w:rFonts w:eastAsia="Raleway" w:cs="Raleway"/>
          <w:color w:val="000000"/>
        </w:rPr>
        <w:t>-</w:t>
      </w:r>
      <w:r>
        <w:rPr>
          <w:rFonts w:eastAsia="Raleway" w:cs="Raleway"/>
          <w:color w:val="000000"/>
        </w:rPr>
        <w:t xml:space="preserve"> Imposition, encaissement sur compte canadien, catégorie de revenus, TVA et obligations déclaratives</w:t>
      </w:r>
    </w:p>
    <w:p w14:paraId="4AEDE4C1" w14:textId="77777777" w:rsidR="00C076B1" w:rsidRDefault="00B97F32">
      <w:pPr>
        <w:pStyle w:val="RALEWAYTEXTE"/>
        <w:spacing w:after="200" w:line="276" w:lineRule="auto"/>
      </w:pPr>
      <w:r>
        <w:rPr>
          <w:rFonts w:eastAsia="Raleway" w:cs="Raleway"/>
          <w:color w:val="000000"/>
        </w:rPr>
        <w:t>Madame,</w:t>
      </w:r>
    </w:p>
    <w:p w14:paraId="236DAF89" w14:textId="77777777" w:rsidR="00C076B1" w:rsidRDefault="00B97F32">
      <w:pPr>
        <w:pStyle w:val="RALEWAYTEXTE"/>
        <w:spacing w:after="140" w:line="276" w:lineRule="auto"/>
      </w:pPr>
      <w:r>
        <w:rPr>
          <w:rFonts w:eastAsia="Raleway" w:cs="Raleway"/>
          <w:color w:val="000000"/>
        </w:rPr>
        <w:t>Vous avez sollicité notre cabinet sur le traitement fiscal et déclaratif des honoraires que vous facturez, dans le cadre de votre micro-entreprise, à votre ancien employeur québécois, et qui vous sont réglés sur votre compte bancaire au Canada. Nous vous remercions pour les précisions que vous nous avez apportées en réponse à nos questions, qui nous permettent de vous adresser ci-après notre analyse.</w:t>
      </w:r>
    </w:p>
    <w:p w14:paraId="41F3D211" w14:textId="77777777" w:rsidR="00C076B1" w:rsidRDefault="00B97F32">
      <w:pPr>
        <w:pStyle w:val="RALEWAYTEXTE"/>
        <w:spacing w:after="160" w:line="276" w:lineRule="auto"/>
      </w:pPr>
      <w:r>
        <w:rPr>
          <w:rFonts w:eastAsia="Raleway" w:cs="Raleway"/>
          <w:b/>
          <w:bCs/>
          <w:color w:val="000000"/>
        </w:rPr>
        <w:t>Nous attirons votre attention sur le fait que la présente consultation est établie en l’état de la législation, de la doctrine administrative et de la jurisprudence en vigueur à sa date, et sur la seule base des faits et précisions que vous nous avez communiqués par courriels.</w:t>
      </w:r>
      <w:r>
        <w:rPr>
          <w:rFonts w:eastAsia="Raleway" w:cs="Raleway"/>
          <w:color w:val="000000"/>
        </w:rPr>
        <w:t xml:space="preserve"> Toute inexactitude, omission ou évolution de ces éléments, comme toute modification ultérieure des textes, serait susceptible d’en modifier les conclusions. Elle porte sur le droit fiscal et social français ; elle ne constitue pas un avis sur votre situation au regard du droit canadien ou québécois.</w:t>
      </w:r>
    </w:p>
    <w:p w14:paraId="41CEB1F7" w14:textId="77777777" w:rsidR="00C076B1" w:rsidRDefault="00B97F32">
      <w:pPr>
        <w:pStyle w:val="RALEWAYTITREGRAS"/>
        <w:keepNext/>
        <w:spacing w:before="220" w:after="100" w:line="276" w:lineRule="auto"/>
      </w:pPr>
      <w:r>
        <w:rPr>
          <w:rFonts w:eastAsia="Raleway" w:cs="Raleway"/>
        </w:rPr>
        <w:t>I. Rappel des faits</w:t>
      </w:r>
    </w:p>
    <w:p w14:paraId="318E17C4" w14:textId="77777777" w:rsidR="00C076B1" w:rsidRDefault="00B97F32">
      <w:pPr>
        <w:pStyle w:val="RALEWAYTITREGRAS2"/>
        <w:keepNext/>
        <w:spacing w:before="140" w:after="80" w:line="276" w:lineRule="auto"/>
      </w:pPr>
      <w:r>
        <w:rPr>
          <w:rFonts w:eastAsia="Raleway" w:cs="Raleway"/>
        </w:rPr>
        <w:t>I.1. Votre demande initiale</w:t>
      </w:r>
    </w:p>
    <w:p w14:paraId="3332752C" w14:textId="77777777" w:rsidR="00C076B1" w:rsidRDefault="00B97F32">
      <w:pPr>
        <w:pStyle w:val="RALEWAYTEXTE"/>
        <w:spacing w:after="80" w:line="276" w:lineRule="auto"/>
      </w:pPr>
      <w:r>
        <w:rPr>
          <w:rFonts w:eastAsia="Raleway" w:cs="Raleway"/>
          <w:color w:val="000000"/>
        </w:rPr>
        <w:t>Par courriels des 5 août et 15 septembre 2026, vous nous avez exposé les éléments suivants :</w:t>
      </w:r>
    </w:p>
    <w:p w14:paraId="31C5F0F4" w14:textId="2505DDBE" w:rsidR="00C076B1" w:rsidRDefault="00B97F32">
      <w:pPr>
        <w:pStyle w:val="RALEWAYPUCES"/>
        <w:numPr>
          <w:ilvl w:val="0"/>
          <w:numId w:val="13"/>
        </w:numPr>
        <w:spacing w:after="60" w:line="276" w:lineRule="auto"/>
      </w:pPr>
      <w:r>
        <w:rPr>
          <w:rFonts w:eastAsia="Raleway" w:cs="Raleway"/>
          <w:color w:val="000000"/>
        </w:rPr>
        <w:t xml:space="preserve">après trois années passées au Québec, vous êtes revenue vous installer en </w:t>
      </w:r>
      <w:r w:rsidR="00130FA2">
        <w:rPr>
          <w:rFonts w:eastAsia="Raleway" w:cs="Raleway"/>
          <w:color w:val="000000"/>
        </w:rPr>
        <w:t>France fin 2025</w:t>
      </w:r>
      <w:r>
        <w:rPr>
          <w:rFonts w:eastAsia="Raleway" w:cs="Raleway"/>
          <w:color w:val="000000"/>
        </w:rPr>
        <w:t>, où vous avez créé une micro-entreprise ;</w:t>
      </w:r>
    </w:p>
    <w:p w14:paraId="11B97D8F" w14:textId="77777777" w:rsidR="00C076B1" w:rsidRDefault="00B97F32">
      <w:pPr>
        <w:pStyle w:val="RALEWAYPUCES"/>
        <w:numPr>
          <w:ilvl w:val="0"/>
          <w:numId w:val="13"/>
        </w:numPr>
        <w:spacing w:after="60" w:line="276" w:lineRule="auto"/>
      </w:pPr>
      <w:r>
        <w:rPr>
          <w:rFonts w:eastAsia="Raleway" w:cs="Raleway"/>
          <w:color w:val="000000"/>
        </w:rPr>
        <w:t>vous déclarez votre chiffre d’affaires à l’URSSAF depuis votre première facture ;</w:t>
      </w:r>
    </w:p>
    <w:p w14:paraId="1412A447" w14:textId="77777777" w:rsidR="00C076B1" w:rsidRDefault="00B97F32">
      <w:pPr>
        <w:pStyle w:val="RALEWAYPUCES"/>
        <w:numPr>
          <w:ilvl w:val="0"/>
          <w:numId w:val="13"/>
        </w:numPr>
        <w:spacing w:after="60" w:line="276" w:lineRule="auto"/>
      </w:pPr>
      <w:r>
        <w:rPr>
          <w:rFonts w:eastAsia="Raleway" w:cs="Raleway"/>
          <w:color w:val="000000"/>
        </w:rPr>
        <w:t>vous poursuivez en parallèle, en tant que prestataire indépendante, une activité pour votre ancien employeur québécois, qui vous règle sur votre compte bancaire canadien, toujours actif ;</w:t>
      </w:r>
    </w:p>
    <w:p w14:paraId="2A34FCA7" w14:textId="77777777" w:rsidR="00C076B1" w:rsidRDefault="00B97F32">
      <w:pPr>
        <w:pStyle w:val="RALEWAYPUCES"/>
        <w:numPr>
          <w:ilvl w:val="0"/>
          <w:numId w:val="13"/>
        </w:numPr>
        <w:spacing w:after="60" w:line="276" w:lineRule="auto"/>
      </w:pPr>
      <w:r>
        <w:rPr>
          <w:rFonts w:eastAsia="Raleway" w:cs="Raleway"/>
          <w:color w:val="000000"/>
        </w:rPr>
        <w:lastRenderedPageBreak/>
        <w:t>aucune déclaration n’a été effectuée, ni en France ni au Québec, au titre de ces honoraires québécois.</w:t>
      </w:r>
    </w:p>
    <w:p w14:paraId="4DCD69BC" w14:textId="65056EF1" w:rsidR="00C076B1" w:rsidRDefault="00B97F32">
      <w:pPr>
        <w:pStyle w:val="RALEWAYTEXTE"/>
        <w:spacing w:after="160" w:line="276" w:lineRule="auto"/>
      </w:pPr>
      <w:r>
        <w:rPr>
          <w:rFonts w:eastAsia="Raleway" w:cs="Raleway"/>
          <w:color w:val="000000"/>
        </w:rPr>
        <w:t xml:space="preserve">Vous nous interrogiez sur deux points : l’obligation éventuelle d’être réglée sur un compte bancaire français, et, dans l’affirmative, les modalités de rapatriement et de déclaration des sommes </w:t>
      </w:r>
      <w:r w:rsidR="009A7F5E">
        <w:rPr>
          <w:rFonts w:eastAsia="Raleway" w:cs="Raleway"/>
          <w:color w:val="000000"/>
        </w:rPr>
        <w:t>-</w:t>
      </w:r>
      <w:r>
        <w:rPr>
          <w:rFonts w:eastAsia="Raleway" w:cs="Raleway"/>
          <w:color w:val="000000"/>
        </w:rPr>
        <w:t xml:space="preserve"> facture par facture ou par transfert groupé.</w:t>
      </w:r>
    </w:p>
    <w:p w14:paraId="5C5E2DAF" w14:textId="77777777" w:rsidR="00C076B1" w:rsidRDefault="00B97F32">
      <w:pPr>
        <w:pStyle w:val="RALEWAYTITREGRAS2"/>
        <w:keepNext/>
        <w:spacing w:before="140" w:after="80" w:line="276" w:lineRule="auto"/>
      </w:pPr>
      <w:r>
        <w:rPr>
          <w:rFonts w:eastAsia="Raleway" w:cs="Raleway"/>
        </w:rPr>
        <w:t>I.2. Les précisions que vous nous avez apportées</w:t>
      </w:r>
    </w:p>
    <w:p w14:paraId="240B6AFE" w14:textId="77777777" w:rsidR="00C076B1" w:rsidRDefault="00B97F32">
      <w:pPr>
        <w:pStyle w:val="RALEWAYTEXTE"/>
        <w:spacing w:after="80" w:line="276" w:lineRule="auto"/>
      </w:pPr>
      <w:r>
        <w:rPr>
          <w:rFonts w:eastAsia="Raleway" w:cs="Raleway"/>
          <w:color w:val="000000"/>
        </w:rPr>
        <w:t>En réponse à nos questions, vous nous avez indiqué :</w:t>
      </w:r>
    </w:p>
    <w:p w14:paraId="651452A3" w14:textId="4AEB3E81" w:rsidR="00C076B1" w:rsidRDefault="00B97F32">
      <w:pPr>
        <w:pStyle w:val="RALEWAYPUCES"/>
        <w:numPr>
          <w:ilvl w:val="0"/>
          <w:numId w:val="13"/>
        </w:numPr>
        <w:spacing w:after="60" w:line="276" w:lineRule="auto"/>
      </w:pPr>
      <w:r>
        <w:rPr>
          <w:rFonts w:eastAsia="Raleway" w:cs="Raleway"/>
          <w:b/>
          <w:bCs/>
          <w:color w:val="000000"/>
        </w:rPr>
        <w:t>Situation personnelle</w:t>
      </w:r>
      <w:r>
        <w:rPr>
          <w:rFonts w:eastAsia="Raleway" w:cs="Raleway"/>
          <w:color w:val="000000"/>
        </w:rPr>
        <w:t xml:space="preserve"> : retour en France le 29 novembre 2025 ; aucun logement, activité, intérêt économique ni placement conservé au Canada ; aucune cotisation au Régime de rentes du Québec ni couverture par la RAMQ, votre séjour ayant été effectué sous statut PVT avec une assurance privée</w:t>
      </w:r>
      <w:r w:rsidR="00C401D0">
        <w:rPr>
          <w:rFonts w:eastAsia="Raleway" w:cs="Raleway"/>
          <w:color w:val="000000"/>
        </w:rPr>
        <w:t xml:space="preserve"> et </w:t>
      </w:r>
      <w:r w:rsidR="00B56BF2">
        <w:rPr>
          <w:rFonts w:eastAsia="Raleway" w:cs="Raleway"/>
          <w:color w:val="000000"/>
        </w:rPr>
        <w:t>vous êtes actuellement pacsée.</w:t>
      </w:r>
    </w:p>
    <w:p w14:paraId="57B3122D" w14:textId="77777777" w:rsidR="00C076B1" w:rsidRDefault="00B97F32">
      <w:pPr>
        <w:pStyle w:val="RALEWAYPUCES"/>
        <w:numPr>
          <w:ilvl w:val="0"/>
          <w:numId w:val="13"/>
        </w:numPr>
        <w:spacing w:after="60" w:line="276" w:lineRule="auto"/>
      </w:pPr>
      <w:r>
        <w:rPr>
          <w:rFonts w:eastAsia="Raleway" w:cs="Raleway"/>
          <w:b/>
          <w:bCs/>
          <w:color w:val="000000"/>
        </w:rPr>
        <w:t>Avoirs au Canada</w:t>
      </w:r>
      <w:r>
        <w:rPr>
          <w:rFonts w:eastAsia="Raleway" w:cs="Raleway"/>
          <w:color w:val="000000"/>
        </w:rPr>
        <w:t xml:space="preserve"> : un seul compte courant, à l’exclusion de tout CELI, REER, compte de placement ou contrat d’assurance ; environ 40 000 $ CA perçus sur ce compte depuis novembre 2025, dont une partie déjà rapatriée en France ; activité salariée jusqu’à votre retour, puis prestations en indépendante pour la même entreprise.</w:t>
      </w:r>
    </w:p>
    <w:p w14:paraId="0BCD35D2" w14:textId="77777777" w:rsidR="00C076B1" w:rsidRDefault="00B97F32">
      <w:pPr>
        <w:pStyle w:val="RALEWAYPUCES"/>
        <w:numPr>
          <w:ilvl w:val="0"/>
          <w:numId w:val="13"/>
        </w:numPr>
        <w:spacing w:after="60" w:line="276" w:lineRule="auto"/>
      </w:pPr>
      <w:r>
        <w:rPr>
          <w:rFonts w:eastAsia="Raleway" w:cs="Raleway"/>
          <w:b/>
          <w:bCs/>
          <w:color w:val="000000"/>
        </w:rPr>
        <w:t>Entreprise</w:t>
      </w:r>
      <w:r>
        <w:rPr>
          <w:rFonts w:eastAsia="Raleway" w:cs="Raleway"/>
          <w:color w:val="000000"/>
        </w:rPr>
        <w:t xml:space="preserve"> : micro-entreprise créée le 21 novembre 2025, relevant selon l’attribution faite à la création du régime micro-BIC, avec option pour le versement libératoire de l’impôt sur le revenu ; activité de conseil marketing, gestion des réseaux sociaux, rédaction de newsletters et création de contenu digital.</w:t>
      </w:r>
    </w:p>
    <w:p w14:paraId="5A967B3A" w14:textId="5C45983D" w:rsidR="00C076B1" w:rsidRDefault="00B97F32">
      <w:pPr>
        <w:pStyle w:val="RALEWAYPUCES"/>
        <w:numPr>
          <w:ilvl w:val="0"/>
          <w:numId w:val="13"/>
        </w:numPr>
        <w:spacing w:after="60" w:line="276" w:lineRule="auto"/>
      </w:pPr>
      <w:r>
        <w:rPr>
          <w:rFonts w:eastAsia="Raleway" w:cs="Raleway"/>
          <w:b/>
          <w:bCs/>
          <w:color w:val="000000"/>
        </w:rPr>
        <w:t>Clientèle</w:t>
      </w:r>
      <w:r>
        <w:rPr>
          <w:rFonts w:eastAsia="Raleway" w:cs="Raleway"/>
          <w:color w:val="000000"/>
        </w:rPr>
        <w:t xml:space="preserve"> : la société Athletes Vibes (France) et les marques du groupe Strøm (Strøm spa nordique, Forena, AWŪ </w:t>
      </w:r>
      <w:r w:rsidR="008B68C4">
        <w:rPr>
          <w:rFonts w:eastAsia="Raleway" w:cs="Raleway"/>
          <w:color w:val="000000"/>
        </w:rPr>
        <w:t>-</w:t>
      </w:r>
      <w:r>
        <w:rPr>
          <w:rFonts w:eastAsia="Raleway" w:cs="Raleway"/>
          <w:color w:val="000000"/>
        </w:rPr>
        <w:t xml:space="preserve"> Québec), ce dernier représentant la part la plus importante de votre chiffre d’affaires ; contrat de prestation écrit signé en début de mission ; utilisation de vos propres outils ; horaires libres.</w:t>
      </w:r>
    </w:p>
    <w:p w14:paraId="5A0233EA" w14:textId="77777777" w:rsidR="00C076B1" w:rsidRPr="0053235A" w:rsidRDefault="00B97F32">
      <w:pPr>
        <w:pStyle w:val="RALEWAYPUCES"/>
        <w:numPr>
          <w:ilvl w:val="0"/>
          <w:numId w:val="13"/>
        </w:numPr>
        <w:spacing w:after="60" w:line="276" w:lineRule="auto"/>
      </w:pPr>
      <w:r>
        <w:rPr>
          <w:rFonts w:eastAsia="Raleway" w:cs="Raleway"/>
          <w:b/>
          <w:bCs/>
          <w:color w:val="000000"/>
        </w:rPr>
        <w:t>Exécution et paiement</w:t>
      </w:r>
      <w:r>
        <w:rPr>
          <w:rFonts w:eastAsia="Raleway" w:cs="Raleway"/>
          <w:color w:val="000000"/>
        </w:rPr>
        <w:t xml:space="preserve"> : prestations intégralement exécutées depuis la France, sans aucun déplacement au Canada ; aucune retenue à la source pratiquée et aucun feuillet T4A-NR reçu ; votre client québécois, sollicité pour vous régler sur un compte français, a jugé la démarche complexe et s’interroge sur la prise en charge des frais bancaires.</w:t>
      </w:r>
    </w:p>
    <w:p w14:paraId="1B4975F9" w14:textId="332C7801" w:rsidR="0053235A" w:rsidRDefault="0053235A">
      <w:pPr>
        <w:pStyle w:val="RALEWAYPUCES"/>
        <w:numPr>
          <w:ilvl w:val="0"/>
          <w:numId w:val="13"/>
        </w:numPr>
        <w:spacing w:after="60" w:line="276" w:lineRule="auto"/>
      </w:pPr>
      <w:r w:rsidRPr="0053235A">
        <w:rPr>
          <w:rFonts w:eastAsia="Raleway" w:cs="Raleway"/>
          <w:b/>
          <w:bCs/>
          <w:color w:val="000000"/>
        </w:rPr>
        <w:t>Éléments issus de votre immatriculation :</w:t>
      </w:r>
      <w:r w:rsidRPr="0053235A">
        <w:t xml:space="preserve"> </w:t>
      </w:r>
      <w:r w:rsidRPr="0053235A">
        <w:rPr>
          <w:rFonts w:eastAsia="Raleway" w:cs="Raleway"/>
          <w:color w:val="000000"/>
        </w:rPr>
        <w:t>votre synthèse d'immatriculation au guichet unique (formalité n°J00189290687) mentionne un début d'activité au 1er décembre 2025, une déclaration mensuelle de votre chiffre d'affaires à l'URSSAF,</w:t>
      </w:r>
      <w:r w:rsidR="009A7F5E">
        <w:rPr>
          <w:rFonts w:eastAsia="Raleway" w:cs="Raleway"/>
          <w:color w:val="000000"/>
        </w:rPr>
        <w:t xml:space="preserve">                      </w:t>
      </w:r>
      <w:r w:rsidRPr="0053235A">
        <w:rPr>
          <w:rFonts w:eastAsia="Raleway" w:cs="Raleway"/>
          <w:color w:val="000000"/>
        </w:rPr>
        <w:t xml:space="preserve"> le code APE 7021Z (conseil en relations publiques et communication), une activité décrite comme « marketing, communication et photographie : prestations de marketing digital variées, gestion des réseaux sociaux, conseils en communication et photographie professionnelle »</w:t>
      </w:r>
    </w:p>
    <w:p w14:paraId="218E7BAA" w14:textId="77777777" w:rsidR="00C076B1" w:rsidRDefault="00B97F32">
      <w:pPr>
        <w:pStyle w:val="RALEWAYTEXTE"/>
        <w:spacing w:after="160" w:line="276" w:lineRule="auto"/>
        <w:rPr>
          <w:rFonts w:eastAsia="Raleway" w:cs="Raleway"/>
          <w:color w:val="000000"/>
        </w:rPr>
      </w:pPr>
      <w:r>
        <w:rPr>
          <w:rFonts w:eastAsia="Raleway" w:cs="Raleway"/>
          <w:color w:val="000000"/>
        </w:rPr>
        <w:t>Vous nous avez enfin demandé si le régime micro-BIC était adapté à votre activité, ou si celle-ci relevait plutôt des bénéfices non commerciaux (BNC).</w:t>
      </w:r>
    </w:p>
    <w:p w14:paraId="097EC3D3" w14:textId="77777777" w:rsidR="0053235A" w:rsidRDefault="0053235A">
      <w:pPr>
        <w:pStyle w:val="RALEWAYTEXTE"/>
        <w:spacing w:after="160" w:line="276" w:lineRule="auto"/>
        <w:rPr>
          <w:rFonts w:eastAsia="Raleway" w:cs="Raleway"/>
          <w:color w:val="000000"/>
        </w:rPr>
      </w:pPr>
    </w:p>
    <w:p w14:paraId="153A6FA6" w14:textId="77777777" w:rsidR="0053235A" w:rsidRDefault="0053235A">
      <w:pPr>
        <w:pStyle w:val="RALEWAYTEXTE"/>
        <w:spacing w:after="160" w:line="276" w:lineRule="auto"/>
      </w:pPr>
    </w:p>
    <w:p w14:paraId="722AF28F" w14:textId="77777777" w:rsidR="00C076B1" w:rsidRDefault="00B97F32">
      <w:pPr>
        <w:pStyle w:val="RALEWAYTITREGRAS"/>
        <w:keepNext/>
        <w:spacing w:before="220" w:after="100" w:line="276" w:lineRule="auto"/>
      </w:pPr>
      <w:r>
        <w:rPr>
          <w:rFonts w:eastAsia="Raleway" w:cs="Raleway"/>
        </w:rPr>
        <w:lastRenderedPageBreak/>
        <w:t>II. Questions posées</w:t>
      </w:r>
    </w:p>
    <w:p w14:paraId="74A854ED" w14:textId="77777777" w:rsidR="00C076B1" w:rsidRDefault="00B97F32">
      <w:pPr>
        <w:pStyle w:val="RALEWAYPUCES"/>
        <w:numPr>
          <w:ilvl w:val="0"/>
          <w:numId w:val="13"/>
        </w:numPr>
        <w:spacing w:after="60" w:line="276" w:lineRule="auto"/>
      </w:pPr>
      <w:r>
        <w:rPr>
          <w:rFonts w:eastAsia="Raleway" w:cs="Raleway"/>
          <w:color w:val="000000"/>
        </w:rPr>
        <w:t>Êtes-vous tenue d’être réglée sur un compte bancaire français ? Comment traiter la question des frais bancaires soulevée par votre client ?</w:t>
      </w:r>
    </w:p>
    <w:p w14:paraId="78CF0766" w14:textId="77777777" w:rsidR="00C076B1" w:rsidRDefault="00B97F32">
      <w:pPr>
        <w:pStyle w:val="RALEWAYPUCES"/>
        <w:numPr>
          <w:ilvl w:val="0"/>
          <w:numId w:val="13"/>
        </w:numPr>
        <w:spacing w:after="60" w:line="276" w:lineRule="auto"/>
      </w:pPr>
      <w:r>
        <w:rPr>
          <w:rFonts w:eastAsia="Raleway" w:cs="Raleway"/>
          <w:color w:val="000000"/>
        </w:rPr>
        <w:t>Pouvez-vous rapatrier les fonds en une seule fois, et comment déclarer les sommes encaissées au Canada ?</w:t>
      </w:r>
    </w:p>
    <w:p w14:paraId="395BC546" w14:textId="77777777" w:rsidR="00C076B1" w:rsidRDefault="00B97F32">
      <w:pPr>
        <w:pStyle w:val="RALEWAYPUCES"/>
        <w:numPr>
          <w:ilvl w:val="0"/>
          <w:numId w:val="13"/>
        </w:numPr>
        <w:spacing w:after="60" w:line="276" w:lineRule="auto"/>
      </w:pPr>
      <w:r>
        <w:rPr>
          <w:rFonts w:eastAsia="Raleway" w:cs="Raleway"/>
          <w:color w:val="000000"/>
        </w:rPr>
        <w:t>Votre activité relève-t-elle des BIC ou des BNC ?</w:t>
      </w:r>
    </w:p>
    <w:p w14:paraId="10ABD397" w14:textId="77777777" w:rsidR="00C076B1" w:rsidRDefault="00B97F32">
      <w:pPr>
        <w:pStyle w:val="RALEWAYPUCES"/>
        <w:numPr>
          <w:ilvl w:val="0"/>
          <w:numId w:val="13"/>
        </w:numPr>
        <w:spacing w:after="60" w:line="276" w:lineRule="auto"/>
      </w:pPr>
      <w:r>
        <w:rPr>
          <w:rFonts w:eastAsia="Raleway" w:cs="Raleway"/>
          <w:color w:val="000000"/>
        </w:rPr>
        <w:t>Plus largement : quelles sont vos obligations fiscales et sociales au titre de ces honoraires, et quelles régularisations sont nécessaires ?</w:t>
      </w:r>
    </w:p>
    <w:p w14:paraId="2AE1146F" w14:textId="77777777" w:rsidR="00C076B1" w:rsidRDefault="00B97F32">
      <w:pPr>
        <w:pStyle w:val="RALEWAYTITREGRAS"/>
        <w:keepNext/>
        <w:spacing w:before="220" w:after="100" w:line="276" w:lineRule="auto"/>
      </w:pPr>
      <w:r>
        <w:rPr>
          <w:rFonts w:eastAsia="Raleway" w:cs="Raleway"/>
        </w:rPr>
        <w:t>III. Analyse et réponses</w:t>
      </w:r>
    </w:p>
    <w:p w14:paraId="17D9B23B" w14:textId="77777777" w:rsidR="00C076B1" w:rsidRDefault="00B97F32">
      <w:pPr>
        <w:pStyle w:val="RALEWAYTITREGRAS2"/>
        <w:keepNext/>
        <w:spacing w:before="140" w:after="80" w:line="276" w:lineRule="auto"/>
      </w:pPr>
      <w:r>
        <w:rPr>
          <w:rFonts w:eastAsia="Raleway" w:cs="Raleway"/>
        </w:rPr>
        <w:t>III.1. Vos honoraires québécois sont imposables en France, et en France seulement</w:t>
      </w:r>
    </w:p>
    <w:p w14:paraId="159734FD" w14:textId="77777777" w:rsidR="00C076B1" w:rsidRDefault="00B97F32">
      <w:pPr>
        <w:pStyle w:val="RALEWAYTEXTE"/>
        <w:spacing w:after="140" w:line="276" w:lineRule="auto"/>
      </w:pPr>
      <w:r>
        <w:rPr>
          <w:rFonts w:eastAsia="Raleway" w:cs="Raleway"/>
          <w:color w:val="000000"/>
        </w:rPr>
        <w:t>Installée en France depuis le 29 novembre 2025, sans avoir conservé au Canada ni foyer, ni activité, ni intérêts économiques, vous êtes résidente fiscale française (article 4 B du code général des impôts). Les revenus que vous percevez depuis cette date sont imposables en France ; ceux perçus auparavant, lorsque vous résidiez au Canada, ne le sont pas (article 166 du CGI).</w:t>
      </w:r>
    </w:p>
    <w:p w14:paraId="64D8802F" w14:textId="77777777" w:rsidR="00C076B1" w:rsidRDefault="00B97F32">
      <w:pPr>
        <w:pStyle w:val="RALEWAYTEXTE"/>
        <w:spacing w:after="140" w:line="276" w:lineRule="auto"/>
      </w:pPr>
      <w:r>
        <w:rPr>
          <w:rFonts w:eastAsia="Raleway" w:cs="Raleway"/>
          <w:color w:val="000000"/>
        </w:rPr>
        <w:t xml:space="preserve">Exerçant votre activité depuis la France, sans installation professionnelle au Canada, vos honoraires sont imposables </w:t>
      </w:r>
      <w:r>
        <w:rPr>
          <w:rFonts w:eastAsia="Raleway" w:cs="Raleway"/>
          <w:b/>
          <w:bCs/>
          <w:color w:val="000000"/>
        </w:rPr>
        <w:t>exclusivement en France</w:t>
      </w:r>
      <w:r>
        <w:rPr>
          <w:rFonts w:eastAsia="Raleway" w:cs="Raleway"/>
          <w:color w:val="000000"/>
        </w:rPr>
        <w:t xml:space="preserve">, en application de l’article 14 de la convention fiscale franco-canadienne du 2 mai 1975 et de l’article 14 de l’entente fiscale entre la France et le Québec du 1er septembre 1987. </w:t>
      </w:r>
      <w:r>
        <w:rPr>
          <w:rFonts w:eastAsia="Raleway" w:cs="Raleway"/>
          <w:b/>
          <w:bCs/>
          <w:color w:val="000000"/>
        </w:rPr>
        <w:t>Vous n’avez donc rien à déclarer ni à payer au Québec</w:t>
      </w:r>
      <w:r>
        <w:rPr>
          <w:rFonts w:eastAsia="Raleway" w:cs="Raleway"/>
          <w:color w:val="000000"/>
        </w:rPr>
        <w:t xml:space="preserve"> au titre de votre activité indépendante.</w:t>
      </w:r>
    </w:p>
    <w:p w14:paraId="14500850" w14:textId="77777777" w:rsidR="00D34CCF" w:rsidRDefault="00B97F32">
      <w:pPr>
        <w:pStyle w:val="RALEWAYTEXTE"/>
        <w:spacing w:after="140" w:line="276" w:lineRule="auto"/>
        <w:rPr>
          <w:rFonts w:eastAsia="Raleway" w:cs="Raleway"/>
          <w:color w:val="000000"/>
        </w:rPr>
      </w:pPr>
      <w:r>
        <w:rPr>
          <w:rFonts w:eastAsia="Raleway" w:cs="Raleway"/>
          <w:color w:val="000000"/>
        </w:rPr>
        <w:t xml:space="preserve">Par ailleurs, la retenue à la source canadienne applicable aux paiements versés à des prestataires non-résidents (Regulation 105 : 15 % au niveau fédéral, majorés de 9 % au Québec) ne vise que les services </w:t>
      </w:r>
      <w:r>
        <w:rPr>
          <w:rFonts w:eastAsia="Raleway" w:cs="Raleway"/>
          <w:b/>
          <w:bCs/>
          <w:color w:val="000000"/>
        </w:rPr>
        <w:t>rendus physiquement au Canada</w:t>
      </w:r>
      <w:r>
        <w:rPr>
          <w:rFonts w:eastAsia="Raleway" w:cs="Raleway"/>
          <w:color w:val="000000"/>
        </w:rPr>
        <w:t xml:space="preserve">, ainsi que l’Agence du revenu du Canada l’a rappelé dans une interprétation technique du 12 novembre 2025. </w:t>
      </w:r>
    </w:p>
    <w:p w14:paraId="60BA86B4" w14:textId="58140D53" w:rsidR="00C076B1" w:rsidRDefault="00B97F32">
      <w:pPr>
        <w:pStyle w:val="RALEWAYTEXTE"/>
        <w:spacing w:after="140" w:line="276" w:lineRule="auto"/>
      </w:pPr>
      <w:r>
        <w:rPr>
          <w:rFonts w:eastAsia="Raleway" w:cs="Raleway"/>
          <w:color w:val="000000"/>
        </w:rPr>
        <w:t>Vos prestations étant intégralement exécutées depuis la France, aucune retenue n’est due, ce que confirme l’absence de feuillet T4A-NR.</w:t>
      </w:r>
    </w:p>
    <w:p w14:paraId="6ECE9C5A" w14:textId="206A477A" w:rsidR="00C076B1" w:rsidRDefault="00B97F32">
      <w:pPr>
        <w:pStyle w:val="RALEWAYTEXTE"/>
        <w:spacing w:after="160" w:line="276" w:lineRule="auto"/>
      </w:pPr>
      <w:r>
        <w:rPr>
          <w:rFonts w:eastAsia="Raleway" w:cs="Raleway"/>
          <w:b/>
          <w:bCs/>
          <w:color w:val="000000"/>
        </w:rPr>
        <w:t>Recommandation</w:t>
      </w:r>
      <w:r>
        <w:rPr>
          <w:rFonts w:eastAsia="Raleway" w:cs="Raleway"/>
          <w:color w:val="000000"/>
        </w:rPr>
        <w:t xml:space="preserve"> : afin d’éviter qu’un service paie ne pratique une retenue par précaution  que vous ne pourriez pas imputer en France et dont la récupération auprès de l’administration canadienne serait longue, nous vous conseillons de faire préciser par avenant à votre contrat que les prestations sont exécutées exclusivement depuis la France.</w:t>
      </w:r>
    </w:p>
    <w:p w14:paraId="0751174B" w14:textId="77777777" w:rsidR="00C076B1" w:rsidRDefault="00B97F32">
      <w:pPr>
        <w:pStyle w:val="RALEWAYTITREGRAS2"/>
        <w:keepNext/>
        <w:spacing w:before="140" w:after="80" w:line="276" w:lineRule="auto"/>
      </w:pPr>
      <w:r>
        <w:rPr>
          <w:rFonts w:eastAsia="Raleway" w:cs="Raleway"/>
        </w:rPr>
        <w:t>III.2. Aucune obligation d’être réglée sur un compte français</w:t>
      </w:r>
    </w:p>
    <w:p w14:paraId="7E9EE9A1" w14:textId="77777777" w:rsidR="00C401D0" w:rsidRDefault="00B97F32">
      <w:pPr>
        <w:pStyle w:val="RALEWAYTEXTE"/>
        <w:spacing w:after="140" w:line="276" w:lineRule="auto"/>
        <w:rPr>
          <w:rFonts w:eastAsia="Raleway" w:cs="Raleway"/>
          <w:color w:val="000000"/>
        </w:rPr>
      </w:pPr>
      <w:r>
        <w:rPr>
          <w:rFonts w:eastAsia="Raleway" w:cs="Raleway"/>
          <w:color w:val="000000"/>
        </w:rPr>
        <w:t xml:space="preserve">Aucun texte ne vous impose d’être réglée sur un compte bancaire ouvert en France. Vous pouvez continuer à percevoir vos honoraires sur votre compte québécois. </w:t>
      </w:r>
    </w:p>
    <w:p w14:paraId="0B2B8BB6" w14:textId="77777777" w:rsidR="00C401D0" w:rsidRDefault="00C401D0">
      <w:pPr>
        <w:pStyle w:val="RALEWAYTEXTE"/>
        <w:spacing w:after="140" w:line="276" w:lineRule="auto"/>
        <w:rPr>
          <w:rFonts w:eastAsia="Raleway" w:cs="Raleway"/>
          <w:color w:val="000000"/>
        </w:rPr>
      </w:pPr>
    </w:p>
    <w:p w14:paraId="0731D39C" w14:textId="77777777" w:rsidR="00C401D0" w:rsidRDefault="00C401D0">
      <w:pPr>
        <w:pStyle w:val="RALEWAYTEXTE"/>
        <w:spacing w:after="140" w:line="276" w:lineRule="auto"/>
        <w:rPr>
          <w:rFonts w:eastAsia="Raleway" w:cs="Raleway"/>
          <w:color w:val="000000"/>
        </w:rPr>
      </w:pPr>
    </w:p>
    <w:p w14:paraId="4CF74F9E" w14:textId="209B7706" w:rsidR="00C076B1" w:rsidRDefault="00B97F32">
      <w:pPr>
        <w:pStyle w:val="RALEWAYTEXTE"/>
        <w:spacing w:after="140" w:line="276" w:lineRule="auto"/>
      </w:pPr>
      <w:r>
        <w:rPr>
          <w:rFonts w:eastAsia="Raleway" w:cs="Raleway"/>
          <w:color w:val="000000"/>
        </w:rPr>
        <w:lastRenderedPageBreak/>
        <w:t>L’obligation, propre aux micro-entrepreneurs, d’affecter un compte bancaire à l’activité professionnelle ne s’applique qu’après deux années civiles consécutives de chiffre d’affaires supérieur à 10 000 € (article L. 613-10 du code de la sécurité sociale) ; elle ne vous concerne pas à ce jour. Nous vous conseillons toutefois, lorsqu’elle vous deviendra applicable, de privilégier un compte ouvert en France ou dans l’Union européenne.</w:t>
      </w:r>
    </w:p>
    <w:p w14:paraId="46B64327" w14:textId="77777777" w:rsidR="00C076B1" w:rsidRDefault="00B97F32">
      <w:pPr>
        <w:pStyle w:val="RALEWAYTEXTE"/>
        <w:spacing w:after="140" w:line="276" w:lineRule="auto"/>
      </w:pPr>
      <w:r>
        <w:rPr>
          <w:rFonts w:eastAsia="Raleway" w:cs="Raleway"/>
          <w:b/>
          <w:bCs/>
          <w:color w:val="000000"/>
        </w:rPr>
        <w:t>Sur les frais bancaires</w:t>
      </w:r>
      <w:r>
        <w:rPr>
          <w:rFonts w:eastAsia="Raleway" w:cs="Raleway"/>
          <w:color w:val="000000"/>
        </w:rPr>
        <w:t xml:space="preserve"> soulevés par votre client : leur répartition relève de la seule négociation commerciale. Un virement international peut être émis frais partagés, à la charge du donneur d’ordre ou à la charge du bénéficiaire. Nous attirons votre attention sur le fait qu’en régime micro, vos frais réels ne sont pas déductibles, étant couverts par l’abattement forfaitaire : des frais laissés à votre charge réduisent directement votre rémunération, sans contrepartie fiscale. Il vous appartient donc d’en obtenir la prise en charge par votre client ou de les intégrer à vos tarifs.</w:t>
      </w:r>
    </w:p>
    <w:p w14:paraId="593B1871" w14:textId="2F72C250" w:rsidR="00C076B1" w:rsidRDefault="00B97F32">
      <w:pPr>
        <w:pStyle w:val="RALEWAYTEXTE"/>
        <w:spacing w:after="160" w:line="276" w:lineRule="auto"/>
      </w:pPr>
      <w:r>
        <w:rPr>
          <w:rFonts w:eastAsia="Raleway" w:cs="Raleway"/>
          <w:b/>
          <w:bCs/>
          <w:color w:val="000000"/>
        </w:rPr>
        <w:t>Point de vigilance</w:t>
      </w:r>
      <w:r>
        <w:rPr>
          <w:rFonts w:eastAsia="Raleway" w:cs="Raleway"/>
          <w:color w:val="000000"/>
        </w:rPr>
        <w:t xml:space="preserve"> : si vous deviez recourir à </w:t>
      </w:r>
      <w:r w:rsidR="00C401D0">
        <w:rPr>
          <w:rFonts w:eastAsia="Raleway" w:cs="Raleway"/>
          <w:color w:val="000000"/>
        </w:rPr>
        <w:t>un compte multidevise</w:t>
      </w:r>
      <w:r>
        <w:rPr>
          <w:rFonts w:eastAsia="Raleway" w:cs="Raleway"/>
          <w:color w:val="000000"/>
        </w:rPr>
        <w:t xml:space="preserve"> en ligne (de type Wise ou Revolut), celui-ci, ouvert auprès d’un établissement étranger, devrait lui aussi être déclaré chaque année à l’administration fiscale française (voir III.6 ci-après).</w:t>
      </w:r>
    </w:p>
    <w:p w14:paraId="4B2588C2" w14:textId="77777777" w:rsidR="00C076B1" w:rsidRDefault="00B97F32">
      <w:pPr>
        <w:pStyle w:val="RALEWAYTITREGRAS2"/>
        <w:keepNext/>
        <w:spacing w:before="140" w:after="80" w:line="276" w:lineRule="auto"/>
      </w:pPr>
      <w:r>
        <w:rPr>
          <w:rFonts w:eastAsia="Raleway" w:cs="Raleway"/>
        </w:rPr>
        <w:t>III.3. Rapatriement des fonds et conversion en euros</w:t>
      </w:r>
    </w:p>
    <w:p w14:paraId="79FC4EEB" w14:textId="77777777" w:rsidR="00C076B1" w:rsidRDefault="00B97F32">
      <w:pPr>
        <w:pStyle w:val="RALEWAYTEXTE"/>
        <w:spacing w:after="140" w:line="276" w:lineRule="auto"/>
      </w:pPr>
      <w:r>
        <w:rPr>
          <w:rFonts w:eastAsia="Raleway" w:cs="Raleway"/>
          <w:color w:val="000000"/>
        </w:rPr>
        <w:t xml:space="preserve">Vous pouvez rapatrier vos fonds </w:t>
      </w:r>
      <w:r>
        <w:rPr>
          <w:rFonts w:eastAsia="Raleway" w:cs="Raleway"/>
          <w:b/>
          <w:bCs/>
          <w:color w:val="000000"/>
        </w:rPr>
        <w:t>en une seule fois</w:t>
      </w:r>
      <w:r>
        <w:rPr>
          <w:rFonts w:eastAsia="Raleway" w:cs="Raleway"/>
          <w:color w:val="000000"/>
        </w:rPr>
        <w:t xml:space="preserve">, au moment qui vous convient. Ce qui détermine l’imposition n’est pas la date du transfert vers la France, mais la </w:t>
      </w:r>
      <w:r>
        <w:rPr>
          <w:rFonts w:eastAsia="Raleway" w:cs="Raleway"/>
          <w:b/>
          <w:bCs/>
          <w:color w:val="000000"/>
        </w:rPr>
        <w:t>date à laquelle chaque règlement est crédité sur votre compte québécois</w:t>
      </w:r>
      <w:r>
        <w:rPr>
          <w:rFonts w:eastAsia="Raleway" w:cs="Raleway"/>
          <w:color w:val="000000"/>
        </w:rPr>
        <w:t>. Chaque facture doit donc être déclarée au titre de la période au cours de laquelle elle a été encaissée au Canada, indépendamment de la date du rapatriement.</w:t>
      </w:r>
    </w:p>
    <w:p w14:paraId="5F6C8268" w14:textId="1ABF140A" w:rsidR="00C076B1" w:rsidRDefault="00B97F32">
      <w:pPr>
        <w:pStyle w:val="RALEWAYTEXTE"/>
        <w:spacing w:after="160" w:line="276" w:lineRule="auto"/>
      </w:pPr>
      <w:r>
        <w:rPr>
          <w:rFonts w:eastAsia="Raleway" w:cs="Raleway"/>
          <w:color w:val="000000"/>
        </w:rPr>
        <w:t>Les sommes perçues en dollars canadiens sont converties en euros au cours de change du jour de leur encaissement ou de leur inscription au crédit du compte étranger</w:t>
      </w:r>
      <w:r w:rsidR="009A7F5E">
        <w:rPr>
          <w:rFonts w:eastAsia="Raleway" w:cs="Raleway"/>
          <w:color w:val="000000"/>
        </w:rPr>
        <w:t xml:space="preserve">                           </w:t>
      </w:r>
      <w:r>
        <w:rPr>
          <w:rFonts w:eastAsia="Raleway" w:cs="Raleway"/>
          <w:color w:val="000000"/>
        </w:rPr>
        <w:t xml:space="preserve"> (BOFiP, BOI-IR-BASE-10-10-10-10,§20). La doctrine admet, à titre de règle pratique, une conversion au cours moyen annuel ; celui-ci n’étant connu qu’en fin d’année, il est inadapté à vos déclarations URSSAF périodiques. Nous vous recommandons donc de retenir, </w:t>
      </w:r>
      <w:r>
        <w:rPr>
          <w:rFonts w:eastAsia="Raleway" w:cs="Raleway"/>
          <w:b/>
          <w:bCs/>
          <w:color w:val="000000"/>
        </w:rPr>
        <w:t>facture par facture, le cours publié par la Banque de France le jour de l’encaissement</w:t>
      </w:r>
      <w:r>
        <w:rPr>
          <w:rFonts w:eastAsia="Raleway" w:cs="Raleway"/>
          <w:color w:val="000000"/>
        </w:rPr>
        <w:t>, et d’appliquer ce même cours dans vos déclarations sociales et fiscales. À titre indicatif, les 40 000 $ CA que vous avez perçus représentent environ 24 900 € au cours du 15 septembre 2026.</w:t>
      </w:r>
    </w:p>
    <w:p w14:paraId="60D3C57E" w14:textId="77777777" w:rsidR="00C076B1" w:rsidRDefault="00B97F32">
      <w:pPr>
        <w:pStyle w:val="RALEWAYTITREGRAS2"/>
        <w:keepNext/>
        <w:spacing w:before="140" w:after="80" w:line="276" w:lineRule="auto"/>
      </w:pPr>
      <w:r>
        <w:rPr>
          <w:rFonts w:eastAsia="Raleway" w:cs="Raleway"/>
        </w:rPr>
        <w:t>III.4. Votre activité relève des bénéfices non commerciaux (BNC)</w:t>
      </w:r>
    </w:p>
    <w:p w14:paraId="374C5A53" w14:textId="77777777" w:rsidR="00C076B1" w:rsidRDefault="00B97F32">
      <w:pPr>
        <w:pStyle w:val="RALEWAYTEXTE"/>
        <w:spacing w:after="140" w:line="276" w:lineRule="auto"/>
      </w:pPr>
      <w:r>
        <w:rPr>
          <w:rFonts w:eastAsia="Raleway" w:cs="Raleway"/>
          <w:color w:val="000000"/>
        </w:rPr>
        <w:t xml:space="preserve">Votre interrogation est fondée : votre activité relève selon nous des </w:t>
      </w:r>
      <w:r>
        <w:rPr>
          <w:rFonts w:eastAsia="Raleway" w:cs="Raleway"/>
          <w:b/>
          <w:bCs/>
          <w:color w:val="000000"/>
        </w:rPr>
        <w:t>bénéfices non commerciaux</w:t>
      </w:r>
      <w:r>
        <w:rPr>
          <w:rFonts w:eastAsia="Raleway" w:cs="Raleway"/>
          <w:color w:val="000000"/>
        </w:rPr>
        <w:t>, et non des bénéfices industriels et commerciaux.</w:t>
      </w:r>
    </w:p>
    <w:p w14:paraId="0731FD0B" w14:textId="77777777" w:rsidR="00C076B1" w:rsidRDefault="00B97F32">
      <w:pPr>
        <w:pStyle w:val="RALEWAYTEXTE"/>
        <w:spacing w:after="140" w:line="276" w:lineRule="auto"/>
        <w:rPr>
          <w:rFonts w:eastAsia="Raleway" w:cs="Raleway"/>
          <w:color w:val="000000"/>
        </w:rPr>
      </w:pPr>
      <w:r>
        <w:rPr>
          <w:rFonts w:eastAsia="Raleway" w:cs="Raleway"/>
          <w:color w:val="000000"/>
        </w:rPr>
        <w:t>Relèvent des BNC les professions « dans lesquelles l’activité intellectuelle joue le principal rôle et qui consistent en la pratique personnelle d’une science ou d’un art », exercées en toute indépendance (article 92 du CGI ; BOI-BNC-CHAMP-10-10-10, § 1). Le conseil en marketing, la gestion de réseaux sociaux, la rédaction de newsletters et la création de contenus sont des prestations intellectuelles, exécutées personnellement, sans achat-revente, ni achat d’espace publicitaire, ni intermédiation.</w:t>
      </w:r>
    </w:p>
    <w:p w14:paraId="58C6BCB0" w14:textId="77777777" w:rsidR="00C401D0" w:rsidRDefault="00C401D0">
      <w:pPr>
        <w:pStyle w:val="RALEWAYTEXTE"/>
        <w:spacing w:after="140" w:line="276" w:lineRule="auto"/>
      </w:pPr>
    </w:p>
    <w:p w14:paraId="23C54F23" w14:textId="0BDAB937" w:rsidR="00C076B1" w:rsidRDefault="00B97F32">
      <w:pPr>
        <w:pStyle w:val="RALEWAYTEXTE"/>
        <w:spacing w:after="140" w:line="276" w:lineRule="auto"/>
      </w:pPr>
      <w:r>
        <w:rPr>
          <w:rFonts w:eastAsia="Raleway" w:cs="Raleway"/>
          <w:color w:val="000000"/>
        </w:rPr>
        <w:lastRenderedPageBreak/>
        <w:t xml:space="preserve">La jurisprudence retient cette analyse pour des activités très proches : une activité consistant essentiellement dans la rédaction et la conception de documents publicitaires n’est pas commerciale, alors même que son titulaire était immatriculé comme commerçant (CAA Marseille, 20 mai 2003, n°00MA02399 ; dans le même sens pour une société de communication exerçant principalement des prestations </w:t>
      </w:r>
      <w:r w:rsidR="009A7F5E">
        <w:rPr>
          <w:rFonts w:eastAsia="Raleway" w:cs="Raleway"/>
          <w:color w:val="000000"/>
        </w:rPr>
        <w:t xml:space="preserve">intellectuelles,  </w:t>
      </w:r>
      <w:r w:rsidR="008B68C4">
        <w:rPr>
          <w:rFonts w:eastAsia="Raleway" w:cs="Raleway"/>
          <w:color w:val="000000"/>
        </w:rPr>
        <w:t xml:space="preserve">                       </w:t>
      </w:r>
      <w:r>
        <w:rPr>
          <w:rFonts w:eastAsia="Raleway" w:cs="Raleway"/>
          <w:color w:val="000000"/>
        </w:rPr>
        <w:t>CAA Versailles, 18 janvier 2007, n°05VE01290).</w:t>
      </w:r>
    </w:p>
    <w:p w14:paraId="6379B7C5" w14:textId="77777777" w:rsidR="00C076B1" w:rsidRDefault="00B97F32">
      <w:pPr>
        <w:pStyle w:val="RALEWAYTEXTE"/>
        <w:spacing w:after="140" w:line="276" w:lineRule="auto"/>
      </w:pPr>
      <w:r>
        <w:rPr>
          <w:rFonts w:eastAsia="Raleway" w:cs="Raleway"/>
          <w:b/>
          <w:bCs/>
          <w:color w:val="000000"/>
        </w:rPr>
        <w:t>Le régime « attribué » lors de votre immatriculation ne détermine pas votre catégorie fiscale</w:t>
      </w:r>
      <w:r>
        <w:rPr>
          <w:rFonts w:eastAsia="Raleway" w:cs="Raleway"/>
          <w:color w:val="000000"/>
        </w:rPr>
        <w:t xml:space="preserve"> : celle-ci dépend de la nature réelle de votre activité, et l’administration peut la requalifier. Cette analyse serait à reconsidérer uniquement si une part significative de votre activité consistait à revendre, avec marge, des prestations achetées à des tiers (achat d’espace, régie publicitaire, sous-traitance refacturée), ce qui ne ressort pas de vos indications.</w:t>
      </w:r>
    </w:p>
    <w:p w14:paraId="4F8BFA66" w14:textId="77777777" w:rsidR="00C076B1" w:rsidRDefault="00B97F32">
      <w:pPr>
        <w:pStyle w:val="RALEWAYTEXTE"/>
        <w:spacing w:after="80" w:line="276" w:lineRule="auto"/>
      </w:pPr>
      <w:r>
        <w:rPr>
          <w:rFonts w:eastAsia="Raleway" w:cs="Raleway"/>
          <w:color w:val="000000"/>
        </w:rPr>
        <w:t>Les conséquences de cette qualification sont les suivantes :</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CellMar>
          <w:top w:w="80" w:type="dxa"/>
          <w:left w:w="120" w:type="dxa"/>
          <w:bottom w:w="80" w:type="dxa"/>
          <w:right w:w="120" w:type="dxa"/>
        </w:tblCellMar>
        <w:tblLook w:val="04A0" w:firstRow="1" w:lastRow="0" w:firstColumn="1" w:lastColumn="0" w:noHBand="0" w:noVBand="1"/>
      </w:tblPr>
      <w:tblGrid>
        <w:gridCol w:w="2872"/>
        <w:gridCol w:w="3100"/>
        <w:gridCol w:w="3100"/>
      </w:tblGrid>
      <w:tr w:rsidR="00C076B1" w14:paraId="25A8B03E" w14:textId="77777777">
        <w:trPr>
          <w:cantSplit/>
          <w:tblHeader/>
        </w:trPr>
        <w:tc>
          <w:tcPr>
            <w:tcW w:w="2872" w:type="dxa"/>
            <w:shd w:val="clear" w:color="auto" w:fill="C00000"/>
            <w:vAlign w:val="center"/>
          </w:tcPr>
          <w:p w14:paraId="4812023B" w14:textId="77777777" w:rsidR="00C076B1" w:rsidRDefault="00C076B1">
            <w:pPr>
              <w:pStyle w:val="RALEWAYTEXTEGRAS"/>
              <w:keepNext/>
              <w:jc w:val="center"/>
            </w:pPr>
          </w:p>
        </w:tc>
        <w:tc>
          <w:tcPr>
            <w:tcW w:w="3100" w:type="dxa"/>
            <w:shd w:val="clear" w:color="auto" w:fill="C00000"/>
            <w:vAlign w:val="center"/>
          </w:tcPr>
          <w:p w14:paraId="75EC6FD7" w14:textId="512B2BBF" w:rsidR="00C076B1" w:rsidRDefault="00B97F32">
            <w:pPr>
              <w:pStyle w:val="RALEWAYTEXTEGRAS"/>
              <w:keepNext/>
              <w:jc w:val="center"/>
            </w:pPr>
            <w:r>
              <w:rPr>
                <w:rFonts w:eastAsia="Raleway" w:cs="Raleway"/>
                <w:color w:val="FFFFFF"/>
                <w:sz w:val="20"/>
                <w:szCs w:val="20"/>
              </w:rPr>
              <w:t>Micro</w:t>
            </w:r>
            <w:r w:rsidR="009D4BBA">
              <w:rPr>
                <w:rFonts w:eastAsia="Raleway" w:cs="Raleway"/>
                <w:color w:val="FFFFFF"/>
                <w:sz w:val="20"/>
                <w:szCs w:val="20"/>
              </w:rPr>
              <w:t>-</w:t>
            </w:r>
            <w:r>
              <w:rPr>
                <w:rFonts w:eastAsia="Raleway" w:cs="Raleway"/>
                <w:color w:val="FFFFFF"/>
                <w:sz w:val="20"/>
                <w:szCs w:val="20"/>
              </w:rPr>
              <w:t>BIC prestations (actuel)</w:t>
            </w:r>
          </w:p>
        </w:tc>
        <w:tc>
          <w:tcPr>
            <w:tcW w:w="3100" w:type="dxa"/>
            <w:shd w:val="clear" w:color="auto" w:fill="C00000"/>
            <w:vAlign w:val="center"/>
          </w:tcPr>
          <w:p w14:paraId="0A8B8637" w14:textId="77777777" w:rsidR="00C076B1" w:rsidRDefault="00B97F32">
            <w:pPr>
              <w:pStyle w:val="RALEWAYTEXTEGRAS"/>
              <w:keepNext/>
              <w:jc w:val="center"/>
            </w:pPr>
            <w:r>
              <w:rPr>
                <w:rFonts w:eastAsia="Raleway" w:cs="Raleway"/>
                <w:color w:val="FFFFFF"/>
                <w:sz w:val="20"/>
                <w:szCs w:val="20"/>
              </w:rPr>
              <w:t>Micro-BNC (applicable)</w:t>
            </w:r>
          </w:p>
        </w:tc>
      </w:tr>
      <w:tr w:rsidR="00C076B1" w14:paraId="250302E0" w14:textId="77777777">
        <w:trPr>
          <w:cantSplit/>
        </w:trPr>
        <w:tc>
          <w:tcPr>
            <w:tcW w:w="2872" w:type="dxa"/>
            <w:vAlign w:val="center"/>
          </w:tcPr>
          <w:p w14:paraId="537E0035" w14:textId="77777777" w:rsidR="00C076B1" w:rsidRDefault="00B97F32">
            <w:pPr>
              <w:pStyle w:val="RALEWAYTEXTE"/>
              <w:keepNext/>
              <w:jc w:val="left"/>
            </w:pPr>
            <w:r>
              <w:rPr>
                <w:rFonts w:eastAsia="Raleway" w:cs="Raleway"/>
                <w:b/>
                <w:color w:val="000000"/>
                <w:sz w:val="20"/>
                <w:szCs w:val="20"/>
              </w:rPr>
              <w:t>Plafond du régime micro</w:t>
            </w:r>
          </w:p>
        </w:tc>
        <w:tc>
          <w:tcPr>
            <w:tcW w:w="3100" w:type="dxa"/>
            <w:vAlign w:val="center"/>
          </w:tcPr>
          <w:p w14:paraId="23DAC83F" w14:textId="77777777" w:rsidR="00C076B1" w:rsidRDefault="00B97F32">
            <w:pPr>
              <w:pStyle w:val="RALEWAYTEXTE"/>
              <w:keepNext/>
              <w:jc w:val="center"/>
            </w:pPr>
            <w:r>
              <w:rPr>
                <w:rFonts w:eastAsia="Raleway" w:cs="Raleway"/>
                <w:color w:val="000000"/>
                <w:sz w:val="20"/>
                <w:szCs w:val="20"/>
              </w:rPr>
              <w:t>83 600 €</w:t>
            </w:r>
          </w:p>
        </w:tc>
        <w:tc>
          <w:tcPr>
            <w:tcW w:w="3100" w:type="dxa"/>
            <w:vAlign w:val="center"/>
          </w:tcPr>
          <w:p w14:paraId="1B40EE4F" w14:textId="77777777" w:rsidR="00C076B1" w:rsidRDefault="00B97F32">
            <w:pPr>
              <w:pStyle w:val="RALEWAYTEXTE"/>
              <w:keepNext/>
              <w:jc w:val="center"/>
            </w:pPr>
            <w:r>
              <w:rPr>
                <w:rFonts w:eastAsia="Raleway" w:cs="Raleway"/>
                <w:color w:val="000000"/>
                <w:sz w:val="20"/>
                <w:szCs w:val="20"/>
              </w:rPr>
              <w:t>83 600 €</w:t>
            </w:r>
          </w:p>
        </w:tc>
      </w:tr>
      <w:tr w:rsidR="00C076B1" w14:paraId="4F9AB797" w14:textId="77777777">
        <w:trPr>
          <w:cantSplit/>
        </w:trPr>
        <w:tc>
          <w:tcPr>
            <w:tcW w:w="2872" w:type="dxa"/>
            <w:vAlign w:val="center"/>
          </w:tcPr>
          <w:p w14:paraId="7F920B5C" w14:textId="77777777" w:rsidR="00C076B1" w:rsidRDefault="00B97F32">
            <w:pPr>
              <w:pStyle w:val="RALEWAYTEXTE"/>
              <w:keepNext/>
              <w:jc w:val="left"/>
            </w:pPr>
            <w:r>
              <w:rPr>
                <w:rFonts w:eastAsia="Raleway" w:cs="Raleway"/>
                <w:b/>
                <w:color w:val="000000"/>
                <w:sz w:val="20"/>
                <w:szCs w:val="20"/>
              </w:rPr>
              <w:t>Abattement forfaitaire</w:t>
            </w:r>
          </w:p>
        </w:tc>
        <w:tc>
          <w:tcPr>
            <w:tcW w:w="3100" w:type="dxa"/>
            <w:vAlign w:val="center"/>
          </w:tcPr>
          <w:p w14:paraId="20CACD46" w14:textId="77777777" w:rsidR="00C076B1" w:rsidRDefault="00B97F32">
            <w:pPr>
              <w:pStyle w:val="RALEWAYTEXTE"/>
              <w:keepNext/>
              <w:jc w:val="center"/>
            </w:pPr>
            <w:r>
              <w:rPr>
                <w:rFonts w:eastAsia="Raleway" w:cs="Raleway"/>
                <w:color w:val="000000"/>
                <w:sz w:val="20"/>
                <w:szCs w:val="20"/>
              </w:rPr>
              <w:t>50 %</w:t>
            </w:r>
          </w:p>
        </w:tc>
        <w:tc>
          <w:tcPr>
            <w:tcW w:w="3100" w:type="dxa"/>
            <w:vAlign w:val="center"/>
          </w:tcPr>
          <w:p w14:paraId="1F31ABDB" w14:textId="77777777" w:rsidR="00C076B1" w:rsidRDefault="00B97F32">
            <w:pPr>
              <w:pStyle w:val="RALEWAYTEXTE"/>
              <w:keepNext/>
              <w:jc w:val="center"/>
            </w:pPr>
            <w:r>
              <w:rPr>
                <w:rFonts w:eastAsia="Raleway" w:cs="Raleway"/>
                <w:color w:val="000000"/>
                <w:sz w:val="20"/>
                <w:szCs w:val="20"/>
              </w:rPr>
              <w:t>34 %</w:t>
            </w:r>
          </w:p>
        </w:tc>
      </w:tr>
      <w:tr w:rsidR="00C076B1" w14:paraId="75352C2B" w14:textId="77777777">
        <w:trPr>
          <w:cantSplit/>
        </w:trPr>
        <w:tc>
          <w:tcPr>
            <w:tcW w:w="2872" w:type="dxa"/>
            <w:vAlign w:val="center"/>
          </w:tcPr>
          <w:p w14:paraId="7D81FD2F" w14:textId="77777777" w:rsidR="00C076B1" w:rsidRDefault="00B97F32">
            <w:pPr>
              <w:pStyle w:val="RALEWAYTEXTE"/>
              <w:keepNext/>
              <w:jc w:val="left"/>
            </w:pPr>
            <w:r>
              <w:rPr>
                <w:rFonts w:eastAsia="Raleway" w:cs="Raleway"/>
                <w:b/>
                <w:color w:val="000000"/>
                <w:sz w:val="20"/>
                <w:szCs w:val="20"/>
              </w:rPr>
              <w:t>Versement libératoire de l’impôt</w:t>
            </w:r>
          </w:p>
        </w:tc>
        <w:tc>
          <w:tcPr>
            <w:tcW w:w="3100" w:type="dxa"/>
            <w:vAlign w:val="center"/>
          </w:tcPr>
          <w:p w14:paraId="7EDAF266" w14:textId="642C7357" w:rsidR="00C076B1" w:rsidRDefault="00B97F32">
            <w:pPr>
              <w:pStyle w:val="RALEWAYTEXTE"/>
              <w:keepNext/>
              <w:jc w:val="center"/>
            </w:pPr>
            <w:r>
              <w:rPr>
                <w:rFonts w:eastAsia="Raleway" w:cs="Raleway"/>
                <w:color w:val="000000"/>
                <w:sz w:val="20"/>
                <w:szCs w:val="20"/>
              </w:rPr>
              <w:t>1,7 % du chiffre d’affaires</w:t>
            </w:r>
            <w:r w:rsidR="008B68C4">
              <w:rPr>
                <w:rFonts w:eastAsia="Raleway" w:cs="Raleway"/>
                <w:color w:val="000000"/>
                <w:sz w:val="20"/>
                <w:szCs w:val="20"/>
              </w:rPr>
              <w:t xml:space="preserve"> (Prestations de services)</w:t>
            </w:r>
          </w:p>
        </w:tc>
        <w:tc>
          <w:tcPr>
            <w:tcW w:w="3100" w:type="dxa"/>
            <w:vAlign w:val="center"/>
          </w:tcPr>
          <w:p w14:paraId="30923CD9" w14:textId="77777777" w:rsidR="00C076B1" w:rsidRDefault="00B97F32">
            <w:pPr>
              <w:pStyle w:val="RALEWAYTEXTE"/>
              <w:keepNext/>
              <w:jc w:val="center"/>
            </w:pPr>
            <w:r>
              <w:rPr>
                <w:rFonts w:eastAsia="Raleway" w:cs="Raleway"/>
                <w:color w:val="000000"/>
                <w:sz w:val="20"/>
                <w:szCs w:val="20"/>
              </w:rPr>
              <w:t>2,2 % du chiffre d’affaires</w:t>
            </w:r>
          </w:p>
        </w:tc>
      </w:tr>
      <w:tr w:rsidR="00C076B1" w14:paraId="6185006E" w14:textId="77777777">
        <w:trPr>
          <w:cantSplit/>
        </w:trPr>
        <w:tc>
          <w:tcPr>
            <w:tcW w:w="2872" w:type="dxa"/>
            <w:vAlign w:val="center"/>
          </w:tcPr>
          <w:p w14:paraId="13EC5793" w14:textId="77777777" w:rsidR="00C076B1" w:rsidRDefault="00B97F32">
            <w:pPr>
              <w:pStyle w:val="RALEWAYTEXTE"/>
              <w:jc w:val="left"/>
            </w:pPr>
            <w:r>
              <w:rPr>
                <w:rFonts w:eastAsia="Raleway" w:cs="Raleway"/>
                <w:b/>
                <w:color w:val="000000"/>
                <w:sz w:val="20"/>
                <w:szCs w:val="20"/>
              </w:rPr>
              <w:t>Cotisations sociales</w:t>
            </w:r>
          </w:p>
        </w:tc>
        <w:tc>
          <w:tcPr>
            <w:tcW w:w="3100" w:type="dxa"/>
            <w:vAlign w:val="center"/>
          </w:tcPr>
          <w:p w14:paraId="6CE84FE2" w14:textId="77777777" w:rsidR="00C076B1" w:rsidRDefault="00B97F32">
            <w:pPr>
              <w:pStyle w:val="RALEWAYTEXTE"/>
              <w:jc w:val="center"/>
            </w:pPr>
            <w:r>
              <w:rPr>
                <w:rFonts w:eastAsia="Raleway" w:cs="Raleway"/>
                <w:color w:val="000000"/>
                <w:sz w:val="20"/>
                <w:szCs w:val="20"/>
              </w:rPr>
              <w:t>Taux des prestations BIC</w:t>
            </w:r>
          </w:p>
        </w:tc>
        <w:tc>
          <w:tcPr>
            <w:tcW w:w="3100" w:type="dxa"/>
            <w:vAlign w:val="center"/>
          </w:tcPr>
          <w:p w14:paraId="274D74C2" w14:textId="77777777" w:rsidR="00C076B1" w:rsidRDefault="00B97F32">
            <w:pPr>
              <w:pStyle w:val="RALEWAYTEXTE"/>
              <w:jc w:val="center"/>
            </w:pPr>
            <w:r>
              <w:rPr>
                <w:rFonts w:eastAsia="Raleway" w:cs="Raleway"/>
                <w:color w:val="000000"/>
                <w:sz w:val="20"/>
                <w:szCs w:val="20"/>
              </w:rPr>
              <w:t>Taux des professions libérales non réglementées</w:t>
            </w:r>
          </w:p>
        </w:tc>
      </w:tr>
    </w:tbl>
    <w:p w14:paraId="466E6084" w14:textId="77777777" w:rsidR="00C076B1" w:rsidRDefault="00C076B1">
      <w:pPr>
        <w:pStyle w:val="RALEWAYTEXTE"/>
        <w:spacing w:after="80" w:line="276" w:lineRule="auto"/>
      </w:pPr>
    </w:p>
    <w:p w14:paraId="137978A7" w14:textId="4E67B369" w:rsidR="00C076B1" w:rsidRDefault="00B97F32">
      <w:pPr>
        <w:pStyle w:val="RALEWAYTEXTE"/>
        <w:spacing w:after="160" w:line="276" w:lineRule="auto"/>
      </w:pPr>
      <w:r>
        <w:rPr>
          <w:rFonts w:eastAsia="Raleway" w:cs="Raleway"/>
          <w:color w:val="000000"/>
        </w:rPr>
        <w:t xml:space="preserve">Le régime actuellement appliqué vous est favorable </w:t>
      </w:r>
      <w:r>
        <w:rPr>
          <w:rFonts w:eastAsia="Raleway" w:cs="Raleway"/>
          <w:b/>
          <w:bCs/>
          <w:color w:val="000000"/>
        </w:rPr>
        <w:t>à tort</w:t>
      </w:r>
      <w:r>
        <w:rPr>
          <w:rFonts w:eastAsia="Raleway" w:cs="Raleway"/>
          <w:color w:val="000000"/>
        </w:rPr>
        <w:t xml:space="preserve"> : il conduit à minorer votre impôt. Nous vous recommandons de procéder sans délai à la </w:t>
      </w:r>
      <w:r>
        <w:rPr>
          <w:rFonts w:eastAsia="Raleway" w:cs="Raleway"/>
          <w:b/>
          <w:bCs/>
          <w:color w:val="000000"/>
        </w:rPr>
        <w:t>modification de votre déclaration d’activité</w:t>
      </w:r>
      <w:r>
        <w:rPr>
          <w:rFonts w:eastAsia="Raleway" w:cs="Raleway"/>
          <w:color w:val="000000"/>
        </w:rPr>
        <w:t xml:space="preserve"> sur le guichet unique des formalités d’entreprises (</w:t>
      </w:r>
      <w:r w:rsidR="008B68C4">
        <w:rPr>
          <w:rFonts w:eastAsia="Raleway" w:cs="Raleway"/>
          <w:color w:val="000000"/>
        </w:rPr>
        <w:t>guichet-unique</w:t>
      </w:r>
      <w:r>
        <w:rPr>
          <w:rFonts w:eastAsia="Raleway" w:cs="Raleway"/>
          <w:color w:val="000000"/>
        </w:rPr>
        <w:t>.</w:t>
      </w:r>
      <w:r w:rsidR="008B68C4">
        <w:rPr>
          <w:rFonts w:eastAsia="Raleway" w:cs="Raleway"/>
          <w:color w:val="000000"/>
        </w:rPr>
        <w:t>inpi.</w:t>
      </w:r>
      <w:r>
        <w:rPr>
          <w:rFonts w:eastAsia="Raleway" w:cs="Raleway"/>
          <w:color w:val="000000"/>
        </w:rPr>
        <w:t>fr), afin que l’URSSAF applique les taux corrects, et de régulariser le différentiel depuis la création (voir III.7).</w:t>
      </w:r>
    </w:p>
    <w:p w14:paraId="36166A32" w14:textId="77777777" w:rsidR="00C076B1" w:rsidRDefault="00B97F32">
      <w:pPr>
        <w:pStyle w:val="RALEWAYTITREGRAS2"/>
        <w:keepNext/>
        <w:spacing w:before="140" w:after="80" w:line="276" w:lineRule="auto"/>
      </w:pPr>
      <w:r>
        <w:rPr>
          <w:rFonts w:eastAsia="Raleway" w:cs="Raleway"/>
        </w:rPr>
        <w:t>III.5. TVA : aucune TVA sur vos factures québécoises</w:t>
      </w:r>
    </w:p>
    <w:p w14:paraId="14F4DD9A" w14:textId="77777777" w:rsidR="00C076B1" w:rsidRDefault="00B97F32">
      <w:pPr>
        <w:pStyle w:val="RALEWAYTEXTE"/>
        <w:spacing w:after="140" w:line="276" w:lineRule="auto"/>
        <w:rPr>
          <w:rFonts w:eastAsia="Raleway" w:cs="Raleway"/>
          <w:color w:val="000000"/>
        </w:rPr>
      </w:pPr>
      <w:r>
        <w:rPr>
          <w:rFonts w:eastAsia="Raleway" w:cs="Raleway"/>
          <w:color w:val="000000"/>
        </w:rPr>
        <w:t>Vos prestations rendues à une entreprise établie au Canada sont situées hors de France et n’entrent pas dans le champ de la TVA française (article 259, 1° du CGI). Il ne s’agit pas d’une « autoliquidation », mécanisme propre aux échanges entre entreprises de l’Union européenne. Votre client québécois n’a, pour sa part, en principe aucune démarche à accomplir au titre des taxes canadiennes (TPS/TVQ) dès lors qu’il utilise vos services pour ses activités commerciales.</w:t>
      </w:r>
    </w:p>
    <w:p w14:paraId="4FC98448" w14:textId="77777777" w:rsidR="00C401D0" w:rsidRDefault="00C401D0">
      <w:pPr>
        <w:pStyle w:val="RALEWAYTEXTE"/>
        <w:spacing w:after="140" w:line="276" w:lineRule="auto"/>
        <w:rPr>
          <w:rFonts w:eastAsia="Raleway" w:cs="Raleway"/>
          <w:color w:val="000000"/>
        </w:rPr>
      </w:pPr>
    </w:p>
    <w:p w14:paraId="5C51A730" w14:textId="77777777" w:rsidR="00C401D0" w:rsidRDefault="00C401D0">
      <w:pPr>
        <w:pStyle w:val="RALEWAYTEXTE"/>
        <w:spacing w:after="140" w:line="276" w:lineRule="auto"/>
        <w:rPr>
          <w:rFonts w:eastAsia="Raleway" w:cs="Raleway"/>
          <w:color w:val="000000"/>
        </w:rPr>
      </w:pPr>
    </w:p>
    <w:p w14:paraId="499F10F6" w14:textId="77777777" w:rsidR="00C401D0" w:rsidRDefault="00C401D0">
      <w:pPr>
        <w:pStyle w:val="RALEWAYTEXTE"/>
        <w:spacing w:after="140" w:line="276" w:lineRule="auto"/>
        <w:rPr>
          <w:rFonts w:eastAsia="Raleway" w:cs="Raleway"/>
          <w:color w:val="000000"/>
        </w:rPr>
      </w:pPr>
    </w:p>
    <w:p w14:paraId="0B076229" w14:textId="77777777" w:rsidR="00C401D0" w:rsidRDefault="00C401D0">
      <w:pPr>
        <w:pStyle w:val="RALEWAYTEXTE"/>
        <w:spacing w:after="140" w:line="276" w:lineRule="auto"/>
      </w:pPr>
    </w:p>
    <w:p w14:paraId="10E623D5" w14:textId="77777777" w:rsidR="00C076B1" w:rsidRDefault="00B97F32">
      <w:pPr>
        <w:pStyle w:val="RALEWAYTEXTE"/>
        <w:spacing w:after="80" w:line="276" w:lineRule="auto"/>
      </w:pPr>
      <w:r>
        <w:rPr>
          <w:rFonts w:eastAsia="Raleway" w:cs="Raleway"/>
          <w:color w:val="000000"/>
        </w:rPr>
        <w:lastRenderedPageBreak/>
        <w:t>Vos factures restent soumises aux règles de facturation françaises (article 289-0 du CGI) et doivent comporter les mentions suivantes :</w:t>
      </w:r>
    </w:p>
    <w:p w14:paraId="67F94F69" w14:textId="29CA3E20" w:rsidR="00C076B1" w:rsidRDefault="00B97F32">
      <w:pPr>
        <w:pStyle w:val="RALEWAYPUCES"/>
        <w:numPr>
          <w:ilvl w:val="0"/>
          <w:numId w:val="13"/>
        </w:numPr>
        <w:spacing w:after="60" w:line="276" w:lineRule="auto"/>
      </w:pPr>
      <w:r>
        <w:rPr>
          <w:rFonts w:eastAsia="Raleway" w:cs="Raleway"/>
          <w:b/>
          <w:bCs/>
          <w:color w:val="000000"/>
        </w:rPr>
        <w:t>factures aux marques du groupe Strøm</w:t>
      </w:r>
      <w:r>
        <w:rPr>
          <w:rFonts w:eastAsia="Raleway" w:cs="Raleway"/>
          <w:color w:val="000000"/>
        </w:rPr>
        <w:t xml:space="preserve"> : « TVA non applicable </w:t>
      </w:r>
      <w:r w:rsidR="009D4BBA">
        <w:rPr>
          <w:rFonts w:eastAsia="Raleway" w:cs="Raleway"/>
          <w:color w:val="000000"/>
        </w:rPr>
        <w:t>-</w:t>
      </w:r>
      <w:r>
        <w:rPr>
          <w:rFonts w:eastAsia="Raleway" w:cs="Raleway"/>
          <w:color w:val="000000"/>
        </w:rPr>
        <w:t xml:space="preserve"> prestation de services non située en France, article 259, 1° du CGI » ;</w:t>
      </w:r>
    </w:p>
    <w:p w14:paraId="62684F5A" w14:textId="77777777" w:rsidR="00C076B1" w:rsidRDefault="00B97F32">
      <w:pPr>
        <w:pStyle w:val="RALEWAYPUCES"/>
        <w:numPr>
          <w:ilvl w:val="0"/>
          <w:numId w:val="13"/>
        </w:numPr>
        <w:spacing w:after="60" w:line="276" w:lineRule="auto"/>
      </w:pPr>
      <w:r>
        <w:rPr>
          <w:rFonts w:eastAsia="Raleway" w:cs="Raleway"/>
          <w:b/>
          <w:bCs/>
          <w:color w:val="000000"/>
        </w:rPr>
        <w:t>factures à Athletes Vibes</w:t>
      </w:r>
      <w:r>
        <w:rPr>
          <w:rFonts w:eastAsia="Raleway" w:cs="Raleway"/>
          <w:color w:val="000000"/>
        </w:rPr>
        <w:t>, tant que vous bénéficiez de la franchise en base : « TVA non applicable, article 293 B du CGI ».</w:t>
      </w:r>
    </w:p>
    <w:p w14:paraId="56B9123A" w14:textId="0BEC169B" w:rsidR="00C076B1" w:rsidRDefault="00B97F32">
      <w:pPr>
        <w:pStyle w:val="RALEWAYTEXTE"/>
        <w:spacing w:after="160" w:line="276" w:lineRule="auto"/>
      </w:pPr>
      <w:r>
        <w:rPr>
          <w:rFonts w:eastAsia="Raleway" w:cs="Raleway"/>
          <w:color w:val="000000"/>
        </w:rPr>
        <w:t xml:space="preserve">Le chiffre d’affaires réalisé avec votre client québécois </w:t>
      </w:r>
      <w:r>
        <w:rPr>
          <w:rFonts w:eastAsia="Raleway" w:cs="Raleway"/>
          <w:b/>
          <w:bCs/>
          <w:color w:val="000000"/>
        </w:rPr>
        <w:t>n’est pas pris en compte</w:t>
      </w:r>
      <w:r>
        <w:rPr>
          <w:rFonts w:eastAsia="Raleway" w:cs="Raleway"/>
          <w:color w:val="000000"/>
        </w:rPr>
        <w:t xml:space="preserve"> pour apprécier les seuils de la franchise en base de TVA (37 500 € l’année </w:t>
      </w:r>
      <w:r w:rsidR="00E10020">
        <w:rPr>
          <w:rFonts w:eastAsia="Raleway" w:cs="Raleway"/>
          <w:color w:val="000000"/>
        </w:rPr>
        <w:t xml:space="preserve">précédente,  </w:t>
      </w:r>
      <w:r w:rsidR="00C401D0">
        <w:rPr>
          <w:rFonts w:eastAsia="Raleway" w:cs="Raleway"/>
          <w:color w:val="000000"/>
        </w:rPr>
        <w:t xml:space="preserve">                               </w:t>
      </w:r>
      <w:r>
        <w:rPr>
          <w:rFonts w:eastAsia="Raleway" w:cs="Raleway"/>
          <w:color w:val="000000"/>
        </w:rPr>
        <w:t>41 250 € l’année en cours pour les prestations de services), qui ne portent que sur le chiffre d’affaires réalisé en France (article 293 D du CGI). Il est en revanche intégralement pris en compte pour le plafond du régime micro (83 600 €), que vous respectez largement.</w:t>
      </w:r>
    </w:p>
    <w:p w14:paraId="14FD0F71" w14:textId="77777777" w:rsidR="00C076B1" w:rsidRDefault="00B97F32">
      <w:pPr>
        <w:pStyle w:val="RALEWAYTITREGRAS2"/>
        <w:keepNext/>
        <w:spacing w:before="140" w:after="80" w:line="276" w:lineRule="auto"/>
      </w:pPr>
      <w:r>
        <w:rPr>
          <w:rFonts w:eastAsia="Raleway" w:cs="Raleway"/>
        </w:rPr>
        <w:t>III.6. Déclaration du compte bancaire québécois et déclaration de revenus 2025</w:t>
      </w:r>
    </w:p>
    <w:p w14:paraId="4B4629C2" w14:textId="77777777" w:rsidR="00C076B1" w:rsidRDefault="00B97F32">
      <w:pPr>
        <w:pStyle w:val="RALEWAYTEXTE"/>
        <w:spacing w:after="140" w:line="276" w:lineRule="auto"/>
      </w:pPr>
      <w:r>
        <w:rPr>
          <w:rFonts w:eastAsia="Raleway" w:cs="Raleway"/>
          <w:color w:val="000000"/>
        </w:rPr>
        <w:t>Tout résident fiscal français doit déclarer chaque année, avec sa déclaration de revenus, les comptes bancaires qu’il détient ou utilise à l’étranger, au moyen du formulaire n° 3916 (article 1649 A du CGI). Cette obligation s’applique à votre compte québécois depuis votre installation en France.</w:t>
      </w:r>
    </w:p>
    <w:p w14:paraId="5DBCCACC" w14:textId="723B686D" w:rsidR="00C076B1" w:rsidRDefault="00B97F32">
      <w:pPr>
        <w:pStyle w:val="RALEWAYTEXTE"/>
        <w:spacing w:after="140" w:line="276" w:lineRule="auto"/>
        <w:rPr>
          <w:rFonts w:eastAsia="Raleway" w:cs="Raleway"/>
          <w:color w:val="000000"/>
        </w:rPr>
      </w:pPr>
      <w:r>
        <w:rPr>
          <w:rFonts w:eastAsia="Raleway" w:cs="Raleway"/>
          <w:color w:val="000000"/>
        </w:rPr>
        <w:t>Au titre de l’année 2025, vous deviez ainsi souscrire au printemps 2026 une déclaration de revenus comportant le chiffre d’affaires de votre micro-entreprise encaissé à compter du 29 novembre 2025 (déclaration n°2042-C-PRO, y compris en cas d’option pour le versement libératoire, pour le calcul de votre revenu fiscal de référence) ainsi que le formulaire n°3916 relatif à votre compte québécois.</w:t>
      </w:r>
    </w:p>
    <w:p w14:paraId="30179EDB" w14:textId="198FEA11" w:rsidR="00717C37" w:rsidRPr="00717C37" w:rsidRDefault="00717C37">
      <w:pPr>
        <w:pStyle w:val="RALEWAYTEXTE"/>
        <w:spacing w:after="140" w:line="276" w:lineRule="auto"/>
        <w:rPr>
          <w:rFonts w:eastAsia="Raleway" w:cs="Raleway"/>
          <w:color w:val="000000"/>
        </w:rPr>
      </w:pPr>
      <w:r w:rsidRPr="00717C37">
        <w:rPr>
          <w:rFonts w:eastAsia="Raleway" w:cs="Raleway"/>
          <w:color w:val="000000"/>
        </w:rPr>
        <w:t>Lorsque vous êtes soumise à une imposition commune avec votre partenaire de PACS, ces éléments figurent sur la déclaration commune du foyer.</w:t>
      </w:r>
    </w:p>
    <w:p w14:paraId="2EBCCD5A" w14:textId="77777777" w:rsidR="00C076B1" w:rsidRDefault="00B97F32">
      <w:pPr>
        <w:pStyle w:val="RALEWAYTEXTE"/>
        <w:spacing w:after="80" w:line="276" w:lineRule="auto"/>
      </w:pPr>
      <w:r>
        <w:rPr>
          <w:rFonts w:eastAsia="Raleway" w:cs="Raleway"/>
          <w:b/>
          <w:bCs/>
          <w:color w:val="000000"/>
        </w:rPr>
        <w:t>Si cette déclaration n’a pas été déposée, ou l’a été sans le formulaire 3916, nous vous recommandons de régulariser spontanément, sans attendre</w:t>
      </w:r>
      <w:r>
        <w:rPr>
          <w:rFonts w:eastAsia="Raleway" w:cs="Raleway"/>
          <w:color w:val="000000"/>
        </w:rPr>
        <w:t>. Les conséquences sont limitées :</w:t>
      </w:r>
    </w:p>
    <w:p w14:paraId="1C1EB5FC" w14:textId="77777777" w:rsidR="00C076B1" w:rsidRDefault="00B97F32">
      <w:pPr>
        <w:pStyle w:val="RALEWAYPUCES"/>
        <w:numPr>
          <w:ilvl w:val="0"/>
          <w:numId w:val="13"/>
        </w:numPr>
        <w:spacing w:after="60" w:line="276" w:lineRule="auto"/>
      </w:pPr>
      <w:r>
        <w:rPr>
          <w:rFonts w:eastAsia="Raleway" w:cs="Raleway"/>
          <w:color w:val="000000"/>
        </w:rPr>
        <w:t>le défaut de déclaration d’un compte à l’étranger est sanctionné par une amende de 1 500 € par compte et par année (article 1736, IV-2 du CGI), soit en l’espèce 1 500 € au plus pour l’année 2025 ;</w:t>
      </w:r>
    </w:p>
    <w:p w14:paraId="6138588A" w14:textId="77777777" w:rsidR="00C076B1" w:rsidRDefault="00B97F32">
      <w:pPr>
        <w:pStyle w:val="RALEWAYPUCES"/>
        <w:numPr>
          <w:ilvl w:val="0"/>
          <w:numId w:val="13"/>
        </w:numPr>
        <w:spacing w:after="60" w:line="276" w:lineRule="auto"/>
      </w:pPr>
      <w:r>
        <w:rPr>
          <w:rFonts w:eastAsia="Raleway" w:cs="Raleway"/>
          <w:color w:val="000000"/>
        </w:rPr>
        <w:t>le solde de votre compte n’ayant jamais atteint 50 000 €, le délai dont dispose l’administration pour rectifier votre situation reste de trois ans et n’est pas porté à dix ans (article L. 169 du livre des procédures fiscales) ;</w:t>
      </w:r>
    </w:p>
    <w:p w14:paraId="49A997B9" w14:textId="77777777" w:rsidR="00C076B1" w:rsidRDefault="00B97F32">
      <w:pPr>
        <w:pStyle w:val="RALEWAYPUCES"/>
        <w:numPr>
          <w:ilvl w:val="0"/>
          <w:numId w:val="13"/>
        </w:numPr>
        <w:spacing w:after="60" w:line="276" w:lineRule="auto"/>
      </w:pPr>
      <w:r>
        <w:rPr>
          <w:rFonts w:eastAsia="Raleway" w:cs="Raleway"/>
          <w:color w:val="000000"/>
        </w:rPr>
        <w:t>la majoration de 80 % prévue en cas de rectification des sommes transitant par un compte non déclaré (article 1729-0 A du CGI) ne trouve pas à s’appliquer à une régularisation spontanée ;</w:t>
      </w:r>
    </w:p>
    <w:p w14:paraId="0A2E7C23" w14:textId="77777777" w:rsidR="00C076B1" w:rsidRDefault="00B97F32">
      <w:pPr>
        <w:pStyle w:val="RALEWAYPUCES"/>
        <w:numPr>
          <w:ilvl w:val="0"/>
          <w:numId w:val="13"/>
        </w:numPr>
        <w:spacing w:after="60" w:line="276" w:lineRule="auto"/>
      </w:pPr>
      <w:r>
        <w:rPr>
          <w:rFonts w:eastAsia="Raleway" w:cs="Raleway"/>
          <w:color w:val="000000"/>
        </w:rPr>
        <w:t>l’amende peut faire l’objet d’une demande de remise gracieuse (article L. 247 du livre des procédures fiscales), qu’une première omission régularisée spontanément, sur un compte dont l’origine des fonds est parfaitement justifiée, rend favorable, sans qu’une issue puisse être garantie.</w:t>
      </w:r>
    </w:p>
    <w:p w14:paraId="345CFBB8" w14:textId="77777777" w:rsidR="00C076B1" w:rsidRDefault="00B97F32">
      <w:pPr>
        <w:pStyle w:val="RALEWAYTEXTE"/>
        <w:spacing w:after="160" w:line="276" w:lineRule="auto"/>
        <w:rPr>
          <w:rFonts w:eastAsia="Raleway" w:cs="Raleway"/>
          <w:color w:val="000000"/>
        </w:rPr>
      </w:pPr>
      <w:r>
        <w:rPr>
          <w:rFonts w:eastAsia="Raleway" w:cs="Raleway"/>
          <w:color w:val="000000"/>
        </w:rPr>
        <w:lastRenderedPageBreak/>
        <w:t>Pour l’année 2026, le formulaire 3916 sera à joindre à votre déclaration de revenus du printemps 2027 : aucune échéance n’est dépassée.</w:t>
      </w:r>
    </w:p>
    <w:p w14:paraId="6E3193BD" w14:textId="77777777" w:rsidR="00C076B1" w:rsidRDefault="00B97F32">
      <w:pPr>
        <w:pStyle w:val="RALEWAYTITREGRAS2"/>
        <w:keepNext/>
        <w:spacing w:before="140" w:after="80" w:line="276" w:lineRule="auto"/>
      </w:pPr>
      <w:r>
        <w:rPr>
          <w:rFonts w:eastAsia="Raleway" w:cs="Raleway"/>
        </w:rPr>
        <w:t>III.7. Déclarations URSSAF et versement libératoire : la régularisation prioritaire</w:t>
      </w:r>
    </w:p>
    <w:p w14:paraId="7EFDA7F3" w14:textId="3D38D7B4" w:rsidR="00C076B1" w:rsidRDefault="00B97F32">
      <w:pPr>
        <w:pStyle w:val="RALEWAYTEXTE"/>
        <w:spacing w:after="140" w:line="276" w:lineRule="auto"/>
      </w:pPr>
      <w:r>
        <w:rPr>
          <w:rFonts w:eastAsia="Raleway" w:cs="Raleway"/>
          <w:color w:val="000000"/>
        </w:rPr>
        <w:t xml:space="preserve">Les cotisations sociales du micro-entrepreneur sont calculées sur </w:t>
      </w:r>
      <w:r>
        <w:rPr>
          <w:rFonts w:eastAsia="Raleway" w:cs="Raleway"/>
          <w:b/>
          <w:bCs/>
          <w:color w:val="000000"/>
        </w:rPr>
        <w:t>l’intégralité du chiffre d’affaires effectivement encaissé</w:t>
      </w:r>
      <w:r>
        <w:rPr>
          <w:rFonts w:eastAsia="Raleway" w:cs="Raleway"/>
          <w:color w:val="000000"/>
        </w:rPr>
        <w:t>, sans distinction selon la localisation du client (article</w:t>
      </w:r>
      <w:r w:rsidR="009A7F5E">
        <w:rPr>
          <w:rFonts w:eastAsia="Raleway" w:cs="Raleway"/>
          <w:color w:val="000000"/>
        </w:rPr>
        <w:t xml:space="preserve">    </w:t>
      </w:r>
      <w:r>
        <w:rPr>
          <w:rFonts w:eastAsia="Raleway" w:cs="Raleway"/>
          <w:color w:val="000000"/>
        </w:rPr>
        <w:t xml:space="preserve"> L. 613-7 du code de la sécurité sociale). Vos honoraires québécois devaient donc figurer dans chacune de vos déclarations à l’URSSAF depuis la création de votre entreprise.</w:t>
      </w:r>
    </w:p>
    <w:p w14:paraId="642123DD" w14:textId="7C532E74" w:rsidR="00C076B1" w:rsidRDefault="00B97F32">
      <w:pPr>
        <w:pStyle w:val="RALEWAYTEXTE"/>
        <w:spacing w:after="140" w:line="276" w:lineRule="auto"/>
      </w:pPr>
      <w:r>
        <w:rPr>
          <w:rFonts w:eastAsia="Raleway" w:cs="Raleway"/>
          <w:color w:val="000000"/>
        </w:rPr>
        <w:t xml:space="preserve">Ayant opté pour le versement libératoire, votre impôt sur le revenu est acquitté selon la même périodicité et sur la même assiette que vos cotisations (article 151-0 du CGI). L’omission du chiffre d’affaires québécois </w:t>
      </w:r>
      <w:r w:rsidR="009D4BBA">
        <w:rPr>
          <w:rFonts w:eastAsia="Raleway" w:cs="Raleway"/>
          <w:color w:val="000000"/>
        </w:rPr>
        <w:t>-</w:t>
      </w:r>
      <w:r>
        <w:rPr>
          <w:rFonts w:eastAsia="Raleway" w:cs="Raleway"/>
          <w:color w:val="000000"/>
        </w:rPr>
        <w:t xml:space="preserve"> votre principale source de revenus </w:t>
      </w:r>
      <w:r w:rsidR="009D4BBA">
        <w:rPr>
          <w:rFonts w:eastAsia="Raleway" w:cs="Raleway"/>
          <w:color w:val="000000"/>
        </w:rPr>
        <w:t>-</w:t>
      </w:r>
      <w:r>
        <w:rPr>
          <w:rFonts w:eastAsia="Raleway" w:cs="Raleway"/>
          <w:color w:val="000000"/>
        </w:rPr>
        <w:t xml:space="preserve"> a donc conduit à minorer </w:t>
      </w:r>
      <w:r>
        <w:rPr>
          <w:rFonts w:eastAsia="Raleway" w:cs="Raleway"/>
          <w:b/>
          <w:bCs/>
          <w:color w:val="000000"/>
        </w:rPr>
        <w:t>à la fois vos cotisations sociales et votre impôt sur le revenu</w:t>
      </w:r>
      <w:r>
        <w:rPr>
          <w:rFonts w:eastAsia="Raleway" w:cs="Raleway"/>
          <w:color w:val="000000"/>
        </w:rPr>
        <w:t>, sur environ 24 900 € de recettes. C’est le point le plus important de votre dossier.</w:t>
      </w:r>
    </w:p>
    <w:p w14:paraId="6669C899" w14:textId="77777777" w:rsidR="00C076B1" w:rsidRDefault="00B97F32">
      <w:pPr>
        <w:pStyle w:val="RALEWAYTEXTE"/>
        <w:spacing w:after="80" w:line="276" w:lineRule="auto"/>
      </w:pPr>
      <w:r>
        <w:rPr>
          <w:rFonts w:eastAsia="Raleway" w:cs="Raleway"/>
          <w:color w:val="000000"/>
        </w:rPr>
        <w:t>Nous vous recommandons de procéder dans l’ordre suivant :</w:t>
      </w:r>
    </w:p>
    <w:p w14:paraId="03418454" w14:textId="77777777" w:rsidR="00C076B1" w:rsidRDefault="00B97F32">
      <w:pPr>
        <w:pStyle w:val="RALEWAYPUCES"/>
        <w:numPr>
          <w:ilvl w:val="0"/>
          <w:numId w:val="13"/>
        </w:numPr>
        <w:spacing w:after="60" w:line="276" w:lineRule="auto"/>
      </w:pPr>
      <w:r>
        <w:rPr>
          <w:rFonts w:eastAsia="Raleway" w:cs="Raleway"/>
          <w:color w:val="000000"/>
        </w:rPr>
        <w:t>corriger en premier lieu la catégorie de votre activité (BNC) sur le guichet unique, afin de ne régulariser qu’une seule fois et aux taux applicables ;</w:t>
      </w:r>
    </w:p>
    <w:p w14:paraId="037E4FD4" w14:textId="77777777" w:rsidR="00C076B1" w:rsidRPr="008B68C4" w:rsidRDefault="00B97F32">
      <w:pPr>
        <w:pStyle w:val="RALEWAYPUCES"/>
        <w:numPr>
          <w:ilvl w:val="0"/>
          <w:numId w:val="13"/>
        </w:numPr>
        <w:spacing w:after="60" w:line="276" w:lineRule="auto"/>
      </w:pPr>
      <w:r>
        <w:rPr>
          <w:rFonts w:eastAsia="Raleway" w:cs="Raleway"/>
          <w:color w:val="000000"/>
        </w:rPr>
        <w:t>reconstituer, période par période, le montant des encaissements québécois, convertis au cours du jour d’encaissement ;</w:t>
      </w:r>
    </w:p>
    <w:p w14:paraId="1FC92C2C" w14:textId="77777777" w:rsidR="00C076B1" w:rsidRPr="0066107B" w:rsidRDefault="00B97F32">
      <w:pPr>
        <w:pStyle w:val="RALEWAYPUCES"/>
        <w:numPr>
          <w:ilvl w:val="0"/>
          <w:numId w:val="13"/>
        </w:numPr>
        <w:spacing w:after="60" w:line="276" w:lineRule="auto"/>
      </w:pPr>
      <w:r>
        <w:rPr>
          <w:rFonts w:eastAsia="Raleway" w:cs="Raleway"/>
          <w:color w:val="000000"/>
        </w:rPr>
        <w:t>déclarer ces montants à l’URSSAF, par la messagerie de votre espace autoentrepreneur, en sollicitant la rectification des périodes concernées. Des majorations de retard seront appliquées ; le caractère spontané de la régularisation pourra être invoqué à l’appui d’une demande de remise.</w:t>
      </w:r>
    </w:p>
    <w:p w14:paraId="22AEDEA2" w14:textId="5296386B" w:rsidR="0066107B" w:rsidRPr="0066107B" w:rsidRDefault="0066107B" w:rsidP="0066107B">
      <w:pPr>
        <w:pStyle w:val="RALEWAYPUCES"/>
        <w:numPr>
          <w:ilvl w:val="0"/>
          <w:numId w:val="0"/>
        </w:numPr>
        <w:spacing w:after="60" w:line="276" w:lineRule="auto"/>
        <w:rPr>
          <w:rFonts w:eastAsia="Raleway" w:cs="Raleway"/>
          <w:color w:val="000000"/>
        </w:rPr>
      </w:pPr>
      <w:r w:rsidRPr="0066107B">
        <w:rPr>
          <w:rFonts w:eastAsia="Raleway" w:cs="Raleway"/>
          <w:b/>
          <w:bCs/>
          <w:color w:val="000000"/>
          <w:u w:val="single"/>
        </w:rPr>
        <w:t>Mise en garde – versement libératoire</w:t>
      </w:r>
      <w:r>
        <w:rPr>
          <w:rFonts w:eastAsia="Raleway" w:cs="Raleway"/>
          <w:color w:val="000000"/>
        </w:rPr>
        <w:t xml:space="preserve"> : </w:t>
      </w:r>
      <w:r w:rsidRPr="0066107B">
        <w:rPr>
          <w:rFonts w:eastAsia="Raleway" w:cs="Raleway"/>
          <w:color w:val="000000"/>
        </w:rPr>
        <w:t xml:space="preserve"> L'option pour le versement libératoire n'est ouverte que si le revenu fiscal de référence de votre foyer au titre de l'avant-dernière année n'excède pas, par part de quotient familial, la limite supérieure de la deuxième tranche du barème de l'impôt sur le revenu (article 151-0, I-2° du CGI), </w:t>
      </w:r>
      <w:r w:rsidRPr="00125892">
        <w:rPr>
          <w:rFonts w:eastAsia="Raleway" w:cs="Raleway"/>
          <w:b/>
          <w:bCs/>
          <w:color w:val="000000"/>
          <w:u w:val="single"/>
        </w:rPr>
        <w:t>soit 29 315 € par part pour une option applicable en 2026</w:t>
      </w:r>
      <w:r w:rsidRPr="0066107B">
        <w:rPr>
          <w:rFonts w:eastAsia="Raleway" w:cs="Raleway"/>
          <w:color w:val="000000"/>
        </w:rPr>
        <w:t xml:space="preserve"> (revenus 2024), et </w:t>
      </w:r>
      <w:r w:rsidRPr="00125892">
        <w:rPr>
          <w:rFonts w:eastAsia="Raleway" w:cs="Raleway"/>
          <w:b/>
          <w:bCs/>
          <w:color w:val="000000"/>
          <w:u w:val="single"/>
        </w:rPr>
        <w:t>29 579 € par part pour 2027 (revenus 2025).</w:t>
      </w:r>
    </w:p>
    <w:p w14:paraId="299FAA38" w14:textId="1DA8DB96" w:rsidR="0066107B" w:rsidRPr="0066107B" w:rsidRDefault="0066107B" w:rsidP="0066107B">
      <w:pPr>
        <w:pStyle w:val="RALEWAYPUCES"/>
        <w:numPr>
          <w:ilvl w:val="0"/>
          <w:numId w:val="0"/>
        </w:numPr>
        <w:spacing w:after="60" w:line="276" w:lineRule="auto"/>
        <w:rPr>
          <w:rFonts w:eastAsia="Raleway" w:cs="Raleway"/>
          <w:color w:val="000000"/>
        </w:rPr>
      </w:pPr>
      <w:r w:rsidRPr="0066107B">
        <w:rPr>
          <w:rFonts w:eastAsia="Raleway" w:cs="Raleway"/>
          <w:color w:val="000000"/>
        </w:rPr>
        <w:t xml:space="preserve">Pour les années 2025 et 2026, cette condition </w:t>
      </w:r>
      <w:r w:rsidR="00125892">
        <w:rPr>
          <w:rFonts w:eastAsia="Raleway" w:cs="Raleway"/>
          <w:color w:val="000000"/>
        </w:rPr>
        <w:t>serait</w:t>
      </w:r>
      <w:r w:rsidRPr="0066107B">
        <w:rPr>
          <w:rFonts w:eastAsia="Raleway" w:cs="Raleway"/>
          <w:color w:val="000000"/>
        </w:rPr>
        <w:t xml:space="preserve"> remplie : résidente fiscale canadienne en 2023 et 2024, votre revenu fiscal de référence de ces années </w:t>
      </w:r>
      <w:r w:rsidRPr="00125892">
        <w:rPr>
          <w:rFonts w:eastAsia="Raleway" w:cs="Raleway"/>
          <w:color w:val="000000"/>
          <w:u w:val="single"/>
        </w:rPr>
        <w:t xml:space="preserve">n'est constitué que de vos éventuels revenus de source française </w:t>
      </w:r>
      <w:r w:rsidRPr="0066107B">
        <w:rPr>
          <w:rFonts w:eastAsia="Raleway" w:cs="Raleway"/>
          <w:color w:val="000000"/>
        </w:rPr>
        <w:t>(BOI-BIC-DECLA-10-40-10, § 30). Nous vous recommandons de conserver les justificatifs de votre résidence au Canada durant cette période.</w:t>
      </w:r>
    </w:p>
    <w:p w14:paraId="1CA648E1" w14:textId="77777777" w:rsidR="0066107B" w:rsidRDefault="0066107B" w:rsidP="0066107B">
      <w:pPr>
        <w:pStyle w:val="RALEWAYPUCES"/>
        <w:numPr>
          <w:ilvl w:val="0"/>
          <w:numId w:val="0"/>
        </w:numPr>
        <w:spacing w:after="60" w:line="276" w:lineRule="auto"/>
        <w:rPr>
          <w:rFonts w:eastAsia="Raleway" w:cs="Raleway"/>
          <w:color w:val="000000"/>
        </w:rPr>
      </w:pPr>
      <w:r w:rsidRPr="0066107B">
        <w:rPr>
          <w:rFonts w:eastAsia="Raleway" w:cs="Raleway"/>
          <w:color w:val="000000"/>
        </w:rPr>
        <w:t>Pour 2027, la condition s'appréciera au regard de votre revenu fiscal de référence 2025, qui intégrera vos recettes professionnelles perçues à compter de votre retour en France et, si vous faisiez l'objet d'une imposition commune en 2025, les revenus de votre partenaire de PACS, le nombre de parts étant celui de votre foyer en 2025</w:t>
      </w:r>
      <w:r>
        <w:rPr>
          <w:rFonts w:eastAsia="Raleway" w:cs="Raleway"/>
          <w:color w:val="000000"/>
        </w:rPr>
        <w:t>.</w:t>
      </w:r>
    </w:p>
    <w:p w14:paraId="6D51F71D" w14:textId="30E38817" w:rsidR="0066107B" w:rsidRPr="0066107B" w:rsidRDefault="0066107B" w:rsidP="0066107B">
      <w:pPr>
        <w:pStyle w:val="RALEWAYPUCES"/>
        <w:numPr>
          <w:ilvl w:val="0"/>
          <w:numId w:val="0"/>
        </w:numPr>
        <w:spacing w:after="60" w:line="276" w:lineRule="auto"/>
        <w:rPr>
          <w:rFonts w:eastAsia="Raleway" w:cs="Raleway"/>
          <w:color w:val="000000"/>
        </w:rPr>
      </w:pPr>
      <w:r w:rsidRPr="0066107B">
        <w:rPr>
          <w:rFonts w:eastAsia="Raleway" w:cs="Raleway"/>
          <w:color w:val="000000"/>
        </w:rPr>
        <w:t>Ce point devra être vérifié à réception de votre avis d'imposition 2026, avant le</w:t>
      </w:r>
      <w:r>
        <w:rPr>
          <w:rFonts w:eastAsia="Raleway" w:cs="Raleway"/>
          <w:color w:val="000000"/>
        </w:rPr>
        <w:t xml:space="preserve">                                     </w:t>
      </w:r>
      <w:r w:rsidRPr="0066107B">
        <w:rPr>
          <w:rFonts w:eastAsia="Raleway" w:cs="Raleway"/>
          <w:color w:val="000000"/>
        </w:rPr>
        <w:t xml:space="preserve"> 30 septembre 2026 si une renonciation devait s'imposer.</w:t>
      </w:r>
    </w:p>
    <w:p w14:paraId="1E7A961E" w14:textId="77777777" w:rsidR="0066107B" w:rsidRDefault="0066107B" w:rsidP="0066107B">
      <w:pPr>
        <w:pStyle w:val="RALEWAYPUCES"/>
        <w:numPr>
          <w:ilvl w:val="0"/>
          <w:numId w:val="0"/>
        </w:numPr>
        <w:spacing w:after="60" w:line="276" w:lineRule="auto"/>
        <w:ind w:left="851" w:hanging="360"/>
        <w:rPr>
          <w:rFonts w:eastAsia="Raleway" w:cs="Raleway"/>
          <w:color w:val="000000"/>
        </w:rPr>
      </w:pPr>
    </w:p>
    <w:p w14:paraId="58D7EC9F" w14:textId="77777777" w:rsidR="0066107B" w:rsidRDefault="0066107B" w:rsidP="0066107B">
      <w:pPr>
        <w:pStyle w:val="RALEWAYPUCES"/>
        <w:numPr>
          <w:ilvl w:val="0"/>
          <w:numId w:val="0"/>
        </w:numPr>
        <w:spacing w:after="60" w:line="276" w:lineRule="auto"/>
        <w:ind w:left="851" w:hanging="360"/>
        <w:rPr>
          <w:rFonts w:eastAsia="Raleway" w:cs="Raleway"/>
          <w:color w:val="000000"/>
        </w:rPr>
      </w:pPr>
    </w:p>
    <w:p w14:paraId="1CD18E25" w14:textId="77777777" w:rsidR="00C076B1" w:rsidRDefault="00B97F32">
      <w:pPr>
        <w:pStyle w:val="RALEWAYTITREGRAS2"/>
        <w:keepNext/>
        <w:spacing w:before="140" w:after="80" w:line="276" w:lineRule="auto"/>
      </w:pPr>
      <w:r>
        <w:rPr>
          <w:rFonts w:eastAsia="Raleway" w:cs="Raleway"/>
        </w:rPr>
        <w:lastRenderedPageBreak/>
        <w:t>III.8. Votre relation avec le groupe Strøm</w:t>
      </w:r>
    </w:p>
    <w:p w14:paraId="2E46E212" w14:textId="77777777" w:rsidR="00C076B1" w:rsidRDefault="00B97F32">
      <w:pPr>
        <w:pStyle w:val="RALEWAYTEXTE"/>
        <w:spacing w:after="140" w:line="276" w:lineRule="auto"/>
      </w:pPr>
      <w:r>
        <w:rPr>
          <w:rFonts w:eastAsia="Raleway" w:cs="Raleway"/>
          <w:color w:val="000000"/>
        </w:rPr>
        <w:t>Vous exercez aujourd’hui en indépendante pour l’entreprise qui vous employait jusqu’à votre retour. Une telle configuration peut, dans certains cas, conduire à une requalification de la relation en contrat de travail, lorsque le prestataire se trouve placé dans un lien de subordination juridique permanente à l’égard de son donneur d’ordre (article L. 8221-6 du code du travail).</w:t>
      </w:r>
    </w:p>
    <w:p w14:paraId="705B8658" w14:textId="52B19317" w:rsidR="00C076B1" w:rsidRDefault="00B97F32">
      <w:pPr>
        <w:pStyle w:val="RALEWAYTEXTE"/>
        <w:spacing w:after="160" w:line="276" w:lineRule="auto"/>
      </w:pPr>
      <w:r>
        <w:rPr>
          <w:rFonts w:eastAsia="Raleway" w:cs="Raleway"/>
          <w:color w:val="000000"/>
        </w:rPr>
        <w:t xml:space="preserve">Les éléments que vous nous avez communiqués </w:t>
      </w:r>
      <w:r w:rsidR="005C72EE">
        <w:rPr>
          <w:rFonts w:eastAsia="Raleway" w:cs="Raleway"/>
          <w:color w:val="000000"/>
        </w:rPr>
        <w:t>-</w:t>
      </w:r>
      <w:r>
        <w:rPr>
          <w:rFonts w:eastAsia="Raleway" w:cs="Raleway"/>
          <w:color w:val="000000"/>
        </w:rPr>
        <w:t xml:space="preserve"> contrat de prestation écrit, outils propres, horaires libres, existence d’une autre clientèle </w:t>
      </w:r>
      <w:r w:rsidR="005C72EE">
        <w:rPr>
          <w:rFonts w:eastAsia="Raleway" w:cs="Raleway"/>
          <w:color w:val="000000"/>
        </w:rPr>
        <w:t>-</w:t>
      </w:r>
      <w:r>
        <w:rPr>
          <w:rFonts w:eastAsia="Raleway" w:cs="Raleway"/>
          <w:color w:val="000000"/>
        </w:rPr>
        <w:t xml:space="preserve"> caractérisent votre indépendance. Le fait que ce client représente la part la plus importante de votre chiffre d’affaires ne suffit pas, à lui seul, à caractériser un lien de subordination. </w:t>
      </w:r>
      <w:r>
        <w:rPr>
          <w:rFonts w:eastAsia="Raleway" w:cs="Raleway"/>
          <w:b/>
          <w:bCs/>
          <w:color w:val="000000"/>
        </w:rPr>
        <w:t>Le risque nous paraît faible.</w:t>
      </w:r>
      <w:r>
        <w:rPr>
          <w:rFonts w:eastAsia="Raleway" w:cs="Raleway"/>
          <w:color w:val="000000"/>
        </w:rPr>
        <w:t xml:space="preserve"> Nous vous conseillons de préserver ces indices : éviter une rémunération forfaitaire mensuelle calquée sur votre ancien salaire, l’attribution d’une adresse électronique ou d’un titre interne à l’entreprise, ou toute intégration à son organisation hiérarchique.</w:t>
      </w:r>
    </w:p>
    <w:p w14:paraId="023DD033" w14:textId="77777777" w:rsidR="00C076B1" w:rsidRDefault="00B97F32">
      <w:pPr>
        <w:pStyle w:val="RALEWAYTITREGRAS"/>
        <w:keepNext/>
        <w:spacing w:before="220" w:after="100" w:line="276" w:lineRule="auto"/>
      </w:pPr>
      <w:r>
        <w:rPr>
          <w:rFonts w:eastAsia="Raleway" w:cs="Raleway"/>
        </w:rPr>
        <w:t>IV. Synthèse et plan d’action</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CellMar>
          <w:top w:w="80" w:type="dxa"/>
          <w:left w:w="120" w:type="dxa"/>
          <w:bottom w:w="80" w:type="dxa"/>
          <w:right w:w="120" w:type="dxa"/>
        </w:tblCellMar>
        <w:tblLook w:val="04A0" w:firstRow="1" w:lastRow="0" w:firstColumn="1" w:lastColumn="0" w:noHBand="0" w:noVBand="1"/>
      </w:tblPr>
      <w:tblGrid>
        <w:gridCol w:w="3024"/>
        <w:gridCol w:w="2900"/>
        <w:gridCol w:w="3148"/>
      </w:tblGrid>
      <w:tr w:rsidR="00C076B1" w14:paraId="48F26EE7" w14:textId="77777777">
        <w:trPr>
          <w:cantSplit/>
          <w:tblHeader/>
        </w:trPr>
        <w:tc>
          <w:tcPr>
            <w:tcW w:w="3024" w:type="dxa"/>
            <w:shd w:val="clear" w:color="auto" w:fill="C00000"/>
            <w:vAlign w:val="center"/>
          </w:tcPr>
          <w:p w14:paraId="1868F7E4" w14:textId="77777777" w:rsidR="00C076B1" w:rsidRDefault="00B97F32">
            <w:pPr>
              <w:pStyle w:val="RALEWAYTEXTEGRAS"/>
              <w:keepNext/>
              <w:jc w:val="center"/>
            </w:pPr>
            <w:r>
              <w:rPr>
                <w:rFonts w:eastAsia="Raleway" w:cs="Raleway"/>
                <w:color w:val="FFFFFF"/>
                <w:sz w:val="20"/>
                <w:szCs w:val="20"/>
              </w:rPr>
              <w:t>Sujet</w:t>
            </w:r>
          </w:p>
        </w:tc>
        <w:tc>
          <w:tcPr>
            <w:tcW w:w="2900" w:type="dxa"/>
            <w:shd w:val="clear" w:color="auto" w:fill="C00000"/>
            <w:vAlign w:val="center"/>
          </w:tcPr>
          <w:p w14:paraId="0DFAA4A0" w14:textId="77777777" w:rsidR="00C076B1" w:rsidRDefault="00B97F32">
            <w:pPr>
              <w:pStyle w:val="RALEWAYTEXTEGRAS"/>
              <w:keepNext/>
              <w:jc w:val="center"/>
            </w:pPr>
            <w:r>
              <w:rPr>
                <w:rFonts w:eastAsia="Raleway" w:cs="Raleway"/>
                <w:color w:val="FFFFFF"/>
                <w:sz w:val="20"/>
                <w:szCs w:val="20"/>
              </w:rPr>
              <w:t>Réponse</w:t>
            </w:r>
          </w:p>
        </w:tc>
        <w:tc>
          <w:tcPr>
            <w:tcW w:w="3148" w:type="dxa"/>
            <w:shd w:val="clear" w:color="auto" w:fill="C00000"/>
            <w:vAlign w:val="center"/>
          </w:tcPr>
          <w:p w14:paraId="638A3A7B" w14:textId="77777777" w:rsidR="00C076B1" w:rsidRDefault="00B97F32">
            <w:pPr>
              <w:pStyle w:val="RALEWAYTEXTEGRAS"/>
              <w:keepNext/>
              <w:jc w:val="center"/>
            </w:pPr>
            <w:r>
              <w:rPr>
                <w:rFonts w:eastAsia="Raleway" w:cs="Raleway"/>
                <w:color w:val="FFFFFF"/>
                <w:sz w:val="20"/>
                <w:szCs w:val="20"/>
              </w:rPr>
              <w:t>Action</w:t>
            </w:r>
          </w:p>
        </w:tc>
      </w:tr>
      <w:tr w:rsidR="00C076B1" w14:paraId="5F40F476" w14:textId="77777777">
        <w:trPr>
          <w:cantSplit/>
        </w:trPr>
        <w:tc>
          <w:tcPr>
            <w:tcW w:w="3024" w:type="dxa"/>
            <w:vAlign w:val="center"/>
          </w:tcPr>
          <w:p w14:paraId="1795752D" w14:textId="77777777" w:rsidR="00C076B1" w:rsidRDefault="00B97F32">
            <w:pPr>
              <w:pStyle w:val="RALEWAYTEXTE"/>
              <w:keepNext/>
              <w:jc w:val="left"/>
            </w:pPr>
            <w:r>
              <w:rPr>
                <w:rFonts w:eastAsia="Raleway" w:cs="Raleway"/>
                <w:b/>
                <w:color w:val="000000"/>
                <w:sz w:val="20"/>
                <w:szCs w:val="20"/>
              </w:rPr>
              <w:t>Imposition des honoraires québécois</w:t>
            </w:r>
          </w:p>
        </w:tc>
        <w:tc>
          <w:tcPr>
            <w:tcW w:w="2900" w:type="dxa"/>
            <w:vAlign w:val="center"/>
          </w:tcPr>
          <w:p w14:paraId="5BBD1058" w14:textId="77777777" w:rsidR="00C076B1" w:rsidRDefault="00B97F32">
            <w:pPr>
              <w:pStyle w:val="RALEWAYTEXTE"/>
              <w:keepNext/>
              <w:jc w:val="center"/>
            </w:pPr>
            <w:r>
              <w:rPr>
                <w:rFonts w:eastAsia="Raleway" w:cs="Raleway"/>
                <w:color w:val="000000"/>
                <w:sz w:val="20"/>
                <w:szCs w:val="20"/>
              </w:rPr>
              <w:t>En France uniquement</w:t>
            </w:r>
          </w:p>
        </w:tc>
        <w:tc>
          <w:tcPr>
            <w:tcW w:w="3148" w:type="dxa"/>
            <w:vAlign w:val="center"/>
          </w:tcPr>
          <w:p w14:paraId="7F28E75E" w14:textId="77777777" w:rsidR="00C076B1" w:rsidRDefault="00B97F32">
            <w:pPr>
              <w:pStyle w:val="RALEWAYTEXTE"/>
              <w:keepNext/>
              <w:jc w:val="center"/>
            </w:pPr>
            <w:r>
              <w:rPr>
                <w:rFonts w:eastAsia="Raleway" w:cs="Raleway"/>
                <w:color w:val="000000"/>
                <w:sz w:val="20"/>
                <w:szCs w:val="20"/>
              </w:rPr>
              <w:t>Aucune démarche au Québec</w:t>
            </w:r>
          </w:p>
        </w:tc>
      </w:tr>
      <w:tr w:rsidR="00C076B1" w14:paraId="636D3BE8" w14:textId="77777777">
        <w:trPr>
          <w:cantSplit/>
        </w:trPr>
        <w:tc>
          <w:tcPr>
            <w:tcW w:w="3024" w:type="dxa"/>
            <w:vAlign w:val="center"/>
          </w:tcPr>
          <w:p w14:paraId="59EF41AF" w14:textId="77777777" w:rsidR="00C076B1" w:rsidRDefault="00B97F32">
            <w:pPr>
              <w:pStyle w:val="RALEWAYTEXTE"/>
              <w:keepNext/>
              <w:jc w:val="left"/>
            </w:pPr>
            <w:r>
              <w:rPr>
                <w:rFonts w:eastAsia="Raleway" w:cs="Raleway"/>
                <w:b/>
                <w:color w:val="000000"/>
                <w:sz w:val="20"/>
                <w:szCs w:val="20"/>
              </w:rPr>
              <w:t>Retenue à la source canadienne</w:t>
            </w:r>
          </w:p>
        </w:tc>
        <w:tc>
          <w:tcPr>
            <w:tcW w:w="2900" w:type="dxa"/>
            <w:vAlign w:val="center"/>
          </w:tcPr>
          <w:p w14:paraId="4AB7C937" w14:textId="77777777" w:rsidR="00C076B1" w:rsidRDefault="00B97F32">
            <w:pPr>
              <w:pStyle w:val="RALEWAYTEXTE"/>
              <w:keepNext/>
              <w:jc w:val="center"/>
            </w:pPr>
            <w:r>
              <w:rPr>
                <w:rFonts w:eastAsia="Raleway" w:cs="Raleway"/>
                <w:color w:val="000000"/>
                <w:sz w:val="20"/>
                <w:szCs w:val="20"/>
              </w:rPr>
              <w:t>Non due</w:t>
            </w:r>
          </w:p>
        </w:tc>
        <w:tc>
          <w:tcPr>
            <w:tcW w:w="3148" w:type="dxa"/>
            <w:vAlign w:val="center"/>
          </w:tcPr>
          <w:p w14:paraId="07AF1960" w14:textId="77777777" w:rsidR="00C076B1" w:rsidRDefault="00B97F32">
            <w:pPr>
              <w:pStyle w:val="RALEWAYTEXTE"/>
              <w:keepNext/>
              <w:jc w:val="center"/>
            </w:pPr>
            <w:r>
              <w:rPr>
                <w:rFonts w:eastAsia="Raleway" w:cs="Raleway"/>
                <w:color w:val="000000"/>
                <w:sz w:val="20"/>
                <w:szCs w:val="20"/>
              </w:rPr>
              <w:t>Avenant : exécution depuis la France</w:t>
            </w:r>
          </w:p>
        </w:tc>
      </w:tr>
      <w:tr w:rsidR="00C076B1" w14:paraId="7A059576" w14:textId="77777777">
        <w:trPr>
          <w:cantSplit/>
        </w:trPr>
        <w:tc>
          <w:tcPr>
            <w:tcW w:w="3024" w:type="dxa"/>
            <w:vAlign w:val="center"/>
          </w:tcPr>
          <w:p w14:paraId="70A030C9" w14:textId="77777777" w:rsidR="00C076B1" w:rsidRDefault="00B97F32">
            <w:pPr>
              <w:pStyle w:val="RALEWAYTEXTE"/>
              <w:keepNext/>
              <w:jc w:val="left"/>
            </w:pPr>
            <w:r>
              <w:rPr>
                <w:rFonts w:eastAsia="Raleway" w:cs="Raleway"/>
                <w:b/>
                <w:color w:val="000000"/>
                <w:sz w:val="20"/>
                <w:szCs w:val="20"/>
              </w:rPr>
              <w:t>Paiement sur compte français</w:t>
            </w:r>
          </w:p>
        </w:tc>
        <w:tc>
          <w:tcPr>
            <w:tcW w:w="2900" w:type="dxa"/>
            <w:vAlign w:val="center"/>
          </w:tcPr>
          <w:p w14:paraId="4C7C7260" w14:textId="77777777" w:rsidR="00C076B1" w:rsidRDefault="00B97F32">
            <w:pPr>
              <w:pStyle w:val="RALEWAYTEXTE"/>
              <w:keepNext/>
              <w:jc w:val="center"/>
            </w:pPr>
            <w:r>
              <w:rPr>
                <w:rFonts w:eastAsia="Raleway" w:cs="Raleway"/>
                <w:color w:val="000000"/>
                <w:sz w:val="20"/>
                <w:szCs w:val="20"/>
              </w:rPr>
              <w:t>Non obligatoire</w:t>
            </w:r>
          </w:p>
        </w:tc>
        <w:tc>
          <w:tcPr>
            <w:tcW w:w="3148" w:type="dxa"/>
            <w:vAlign w:val="center"/>
          </w:tcPr>
          <w:p w14:paraId="5D3CA151" w14:textId="77777777" w:rsidR="00C076B1" w:rsidRDefault="00B97F32">
            <w:pPr>
              <w:pStyle w:val="RALEWAYTEXTE"/>
              <w:keepNext/>
              <w:jc w:val="center"/>
            </w:pPr>
            <w:r>
              <w:rPr>
                <w:rFonts w:eastAsia="Raleway" w:cs="Raleway"/>
                <w:color w:val="000000"/>
                <w:sz w:val="20"/>
                <w:szCs w:val="20"/>
              </w:rPr>
              <w:t>Négocier les frais avec le client</w:t>
            </w:r>
          </w:p>
        </w:tc>
      </w:tr>
      <w:tr w:rsidR="00C076B1" w14:paraId="11D6490D" w14:textId="77777777">
        <w:trPr>
          <w:cantSplit/>
        </w:trPr>
        <w:tc>
          <w:tcPr>
            <w:tcW w:w="3024" w:type="dxa"/>
            <w:vAlign w:val="center"/>
          </w:tcPr>
          <w:p w14:paraId="4343C56E" w14:textId="77777777" w:rsidR="00C076B1" w:rsidRDefault="00B97F32">
            <w:pPr>
              <w:pStyle w:val="RALEWAYTEXTE"/>
              <w:keepNext/>
              <w:jc w:val="left"/>
            </w:pPr>
            <w:r>
              <w:rPr>
                <w:rFonts w:eastAsia="Raleway" w:cs="Raleway"/>
                <w:b/>
                <w:color w:val="000000"/>
                <w:sz w:val="20"/>
                <w:szCs w:val="20"/>
              </w:rPr>
              <w:t>Rapatriement des fonds</w:t>
            </w:r>
          </w:p>
        </w:tc>
        <w:tc>
          <w:tcPr>
            <w:tcW w:w="2900" w:type="dxa"/>
            <w:vAlign w:val="center"/>
          </w:tcPr>
          <w:p w14:paraId="19F9E6A7" w14:textId="77777777" w:rsidR="00C076B1" w:rsidRDefault="00B97F32">
            <w:pPr>
              <w:pStyle w:val="RALEWAYTEXTE"/>
              <w:keepNext/>
              <w:jc w:val="center"/>
            </w:pPr>
            <w:r>
              <w:rPr>
                <w:rFonts w:eastAsia="Raleway" w:cs="Raleway"/>
                <w:color w:val="000000"/>
                <w:sz w:val="20"/>
                <w:szCs w:val="20"/>
              </w:rPr>
              <w:t>Possible en une fois</w:t>
            </w:r>
          </w:p>
        </w:tc>
        <w:tc>
          <w:tcPr>
            <w:tcW w:w="3148" w:type="dxa"/>
            <w:vAlign w:val="center"/>
          </w:tcPr>
          <w:p w14:paraId="23125868" w14:textId="77777777" w:rsidR="00C076B1" w:rsidRDefault="00B97F32">
            <w:pPr>
              <w:pStyle w:val="RALEWAYTEXTE"/>
              <w:keepNext/>
              <w:jc w:val="center"/>
            </w:pPr>
            <w:r>
              <w:rPr>
                <w:rFonts w:eastAsia="Raleway" w:cs="Raleway"/>
                <w:color w:val="000000"/>
                <w:sz w:val="20"/>
                <w:szCs w:val="20"/>
              </w:rPr>
              <w:t>Déclarer à la date d’encaissement au Canada</w:t>
            </w:r>
          </w:p>
        </w:tc>
      </w:tr>
      <w:tr w:rsidR="00C076B1" w14:paraId="0F18A1F6" w14:textId="77777777">
        <w:trPr>
          <w:cantSplit/>
        </w:trPr>
        <w:tc>
          <w:tcPr>
            <w:tcW w:w="3024" w:type="dxa"/>
            <w:vAlign w:val="center"/>
          </w:tcPr>
          <w:p w14:paraId="64BD4532" w14:textId="77777777" w:rsidR="00C076B1" w:rsidRDefault="00B97F32">
            <w:pPr>
              <w:pStyle w:val="RALEWAYTEXTE"/>
              <w:keepNext/>
              <w:jc w:val="left"/>
            </w:pPr>
            <w:r>
              <w:rPr>
                <w:rFonts w:eastAsia="Raleway" w:cs="Raleway"/>
                <w:b/>
                <w:color w:val="000000"/>
                <w:sz w:val="20"/>
                <w:szCs w:val="20"/>
              </w:rPr>
              <w:t>Catégorie de revenus</w:t>
            </w:r>
          </w:p>
        </w:tc>
        <w:tc>
          <w:tcPr>
            <w:tcW w:w="2900" w:type="dxa"/>
            <w:vAlign w:val="center"/>
          </w:tcPr>
          <w:p w14:paraId="4C148853" w14:textId="77777777" w:rsidR="00C076B1" w:rsidRDefault="00B97F32">
            <w:pPr>
              <w:pStyle w:val="RALEWAYTEXTE"/>
              <w:keepNext/>
              <w:jc w:val="center"/>
            </w:pPr>
            <w:r>
              <w:rPr>
                <w:rFonts w:eastAsia="Raleway" w:cs="Raleway"/>
                <w:color w:val="000000"/>
                <w:sz w:val="20"/>
                <w:szCs w:val="20"/>
              </w:rPr>
              <w:t>BNC (et non BIC)</w:t>
            </w:r>
          </w:p>
        </w:tc>
        <w:tc>
          <w:tcPr>
            <w:tcW w:w="3148" w:type="dxa"/>
            <w:vAlign w:val="center"/>
          </w:tcPr>
          <w:p w14:paraId="4ABEA6FA" w14:textId="6B72DB0E" w:rsidR="00C076B1" w:rsidRDefault="00B97F32">
            <w:pPr>
              <w:pStyle w:val="RALEWAYTEXTE"/>
              <w:keepNext/>
              <w:jc w:val="center"/>
            </w:pPr>
            <w:r>
              <w:rPr>
                <w:rFonts w:eastAsia="Raleway" w:cs="Raleway"/>
                <w:color w:val="000000"/>
                <w:sz w:val="20"/>
                <w:szCs w:val="20"/>
              </w:rPr>
              <w:t xml:space="preserve">Modifier l’activité </w:t>
            </w:r>
            <w:r w:rsidR="009D4BBA">
              <w:rPr>
                <w:rFonts w:eastAsia="Raleway" w:cs="Raleway"/>
                <w:color w:val="000000"/>
                <w:sz w:val="20"/>
                <w:szCs w:val="20"/>
              </w:rPr>
              <w:t>-</w:t>
            </w:r>
            <w:r>
              <w:rPr>
                <w:rFonts w:eastAsia="Raleway" w:cs="Raleway"/>
                <w:color w:val="000000"/>
                <w:sz w:val="20"/>
                <w:szCs w:val="20"/>
              </w:rPr>
              <w:t xml:space="preserve"> guichet unique</w:t>
            </w:r>
          </w:p>
        </w:tc>
      </w:tr>
      <w:tr w:rsidR="00C076B1" w14:paraId="0088D9E9" w14:textId="77777777">
        <w:trPr>
          <w:cantSplit/>
        </w:trPr>
        <w:tc>
          <w:tcPr>
            <w:tcW w:w="3024" w:type="dxa"/>
            <w:vAlign w:val="center"/>
          </w:tcPr>
          <w:p w14:paraId="3F0A0560" w14:textId="77777777" w:rsidR="00C076B1" w:rsidRDefault="00B97F32">
            <w:pPr>
              <w:pStyle w:val="RALEWAYTEXTE"/>
              <w:keepNext/>
              <w:jc w:val="left"/>
            </w:pPr>
            <w:r>
              <w:rPr>
                <w:rFonts w:eastAsia="Raleway" w:cs="Raleway"/>
                <w:b/>
                <w:color w:val="000000"/>
                <w:sz w:val="20"/>
                <w:szCs w:val="20"/>
              </w:rPr>
              <w:t>TVA</w:t>
            </w:r>
          </w:p>
        </w:tc>
        <w:tc>
          <w:tcPr>
            <w:tcW w:w="2900" w:type="dxa"/>
            <w:vAlign w:val="center"/>
          </w:tcPr>
          <w:p w14:paraId="7E7D17C0" w14:textId="77777777" w:rsidR="00C076B1" w:rsidRDefault="00B97F32">
            <w:pPr>
              <w:pStyle w:val="RALEWAYTEXTE"/>
              <w:keepNext/>
              <w:jc w:val="center"/>
            </w:pPr>
            <w:r>
              <w:rPr>
                <w:rFonts w:eastAsia="Raleway" w:cs="Raleway"/>
                <w:color w:val="000000"/>
                <w:sz w:val="20"/>
                <w:szCs w:val="20"/>
              </w:rPr>
              <w:t>Hors champ (Québec)</w:t>
            </w:r>
          </w:p>
        </w:tc>
        <w:tc>
          <w:tcPr>
            <w:tcW w:w="3148" w:type="dxa"/>
            <w:vAlign w:val="center"/>
          </w:tcPr>
          <w:p w14:paraId="200525D3" w14:textId="77777777" w:rsidR="00C076B1" w:rsidRDefault="00B97F32">
            <w:pPr>
              <w:pStyle w:val="RALEWAYTEXTE"/>
              <w:keepNext/>
              <w:jc w:val="center"/>
            </w:pPr>
            <w:r>
              <w:rPr>
                <w:rFonts w:eastAsia="Raleway" w:cs="Raleway"/>
                <w:color w:val="000000"/>
                <w:sz w:val="20"/>
                <w:szCs w:val="20"/>
              </w:rPr>
              <w:t>Mentions de facturation</w:t>
            </w:r>
          </w:p>
        </w:tc>
      </w:tr>
      <w:tr w:rsidR="00C076B1" w14:paraId="03D6DFEE" w14:textId="77777777">
        <w:trPr>
          <w:cantSplit/>
        </w:trPr>
        <w:tc>
          <w:tcPr>
            <w:tcW w:w="3024" w:type="dxa"/>
            <w:vAlign w:val="center"/>
          </w:tcPr>
          <w:p w14:paraId="1D1C7359" w14:textId="77777777" w:rsidR="00C076B1" w:rsidRDefault="00B97F32">
            <w:pPr>
              <w:pStyle w:val="RALEWAYTEXTE"/>
              <w:keepNext/>
              <w:jc w:val="left"/>
            </w:pPr>
            <w:r>
              <w:rPr>
                <w:rFonts w:eastAsia="Raleway" w:cs="Raleway"/>
                <w:b/>
                <w:color w:val="000000"/>
                <w:sz w:val="20"/>
                <w:szCs w:val="20"/>
              </w:rPr>
              <w:t>URSSAF et versement libératoire</w:t>
            </w:r>
          </w:p>
        </w:tc>
        <w:tc>
          <w:tcPr>
            <w:tcW w:w="2900" w:type="dxa"/>
            <w:vAlign w:val="center"/>
          </w:tcPr>
          <w:p w14:paraId="6781DD8B" w14:textId="77777777" w:rsidR="00C076B1" w:rsidRDefault="00B97F32">
            <w:pPr>
              <w:pStyle w:val="RALEWAYTEXTE"/>
              <w:keepNext/>
              <w:jc w:val="center"/>
            </w:pPr>
            <w:r>
              <w:rPr>
                <w:rFonts w:eastAsia="Raleway" w:cs="Raleway"/>
                <w:color w:val="000000"/>
                <w:sz w:val="20"/>
                <w:szCs w:val="20"/>
              </w:rPr>
              <w:t>Chiffre d’affaires québécois omis</w:t>
            </w:r>
          </w:p>
        </w:tc>
        <w:tc>
          <w:tcPr>
            <w:tcW w:w="3148" w:type="dxa"/>
            <w:vAlign w:val="center"/>
          </w:tcPr>
          <w:p w14:paraId="7C1D1C62" w14:textId="49B6B20F" w:rsidR="00C076B1" w:rsidRDefault="00B97F32">
            <w:pPr>
              <w:pStyle w:val="RALEWAYTEXTE"/>
              <w:keepNext/>
              <w:jc w:val="center"/>
            </w:pPr>
            <w:r>
              <w:rPr>
                <w:rFonts w:eastAsia="Raleway" w:cs="Raleway"/>
                <w:color w:val="000000"/>
                <w:sz w:val="20"/>
                <w:szCs w:val="20"/>
              </w:rPr>
              <w:t xml:space="preserve">Régulariser </w:t>
            </w:r>
            <w:r w:rsidR="008C7937">
              <w:rPr>
                <w:rFonts w:eastAsia="Raleway" w:cs="Raleway"/>
                <w:color w:val="000000"/>
                <w:sz w:val="20"/>
                <w:szCs w:val="20"/>
              </w:rPr>
              <w:t>-</w:t>
            </w:r>
            <w:r>
              <w:rPr>
                <w:rFonts w:eastAsia="Raleway" w:cs="Raleway"/>
                <w:color w:val="000000"/>
                <w:sz w:val="20"/>
                <w:szCs w:val="20"/>
              </w:rPr>
              <w:t xml:space="preserve"> prioritaire</w:t>
            </w:r>
          </w:p>
        </w:tc>
      </w:tr>
      <w:tr w:rsidR="00C076B1" w14:paraId="59148994" w14:textId="77777777">
        <w:trPr>
          <w:cantSplit/>
        </w:trPr>
        <w:tc>
          <w:tcPr>
            <w:tcW w:w="3024" w:type="dxa"/>
            <w:vAlign w:val="center"/>
          </w:tcPr>
          <w:p w14:paraId="6559588B" w14:textId="388C0EA2" w:rsidR="00C076B1" w:rsidRDefault="00B97F32">
            <w:pPr>
              <w:pStyle w:val="RALEWAYTEXTE"/>
              <w:jc w:val="left"/>
            </w:pPr>
            <w:r>
              <w:rPr>
                <w:rFonts w:eastAsia="Raleway" w:cs="Raleway"/>
                <w:b/>
                <w:color w:val="000000"/>
                <w:sz w:val="20"/>
                <w:szCs w:val="20"/>
              </w:rPr>
              <w:t xml:space="preserve">Formulaire 3916 </w:t>
            </w:r>
            <w:r w:rsidR="009D4BBA">
              <w:rPr>
                <w:rFonts w:eastAsia="Raleway" w:cs="Raleway"/>
                <w:b/>
                <w:color w:val="000000"/>
                <w:sz w:val="20"/>
                <w:szCs w:val="20"/>
              </w:rPr>
              <w:t>-</w:t>
            </w:r>
            <w:r>
              <w:rPr>
                <w:rFonts w:eastAsia="Raleway" w:cs="Raleway"/>
                <w:b/>
                <w:color w:val="000000"/>
                <w:sz w:val="20"/>
                <w:szCs w:val="20"/>
              </w:rPr>
              <w:t xml:space="preserve"> année 2025</w:t>
            </w:r>
          </w:p>
        </w:tc>
        <w:tc>
          <w:tcPr>
            <w:tcW w:w="2900" w:type="dxa"/>
            <w:vAlign w:val="center"/>
          </w:tcPr>
          <w:p w14:paraId="2FA6B758" w14:textId="77777777" w:rsidR="00C076B1" w:rsidRDefault="00B97F32">
            <w:pPr>
              <w:pStyle w:val="RALEWAYTEXTE"/>
              <w:jc w:val="center"/>
            </w:pPr>
            <w:r>
              <w:rPr>
                <w:rFonts w:eastAsia="Raleway" w:cs="Raleway"/>
                <w:color w:val="000000"/>
                <w:sz w:val="20"/>
                <w:szCs w:val="20"/>
              </w:rPr>
              <w:t>Dû</w:t>
            </w:r>
          </w:p>
        </w:tc>
        <w:tc>
          <w:tcPr>
            <w:tcW w:w="3148" w:type="dxa"/>
            <w:vAlign w:val="center"/>
          </w:tcPr>
          <w:p w14:paraId="29D4858F" w14:textId="77777777" w:rsidR="00C076B1" w:rsidRDefault="00B97F32">
            <w:pPr>
              <w:pStyle w:val="RALEWAYTEXTE"/>
              <w:jc w:val="center"/>
            </w:pPr>
            <w:r>
              <w:rPr>
                <w:rFonts w:eastAsia="Raleway" w:cs="Raleway"/>
                <w:color w:val="000000"/>
                <w:sz w:val="20"/>
                <w:szCs w:val="20"/>
              </w:rPr>
              <w:t>Régulariser si non déposé</w:t>
            </w:r>
          </w:p>
        </w:tc>
      </w:tr>
    </w:tbl>
    <w:p w14:paraId="03EEC950" w14:textId="77777777" w:rsidR="00C076B1" w:rsidRPr="009A7F5E" w:rsidRDefault="00C076B1" w:rsidP="009A7F5E"/>
    <w:p w14:paraId="79D7C59C" w14:textId="77777777" w:rsidR="00125892" w:rsidRDefault="00125892">
      <w:pPr>
        <w:pStyle w:val="RALEWAYTEXTE"/>
        <w:spacing w:after="160" w:line="276" w:lineRule="auto"/>
        <w:rPr>
          <w:rFonts w:eastAsia="Raleway" w:cs="Raleway"/>
          <w:color w:val="000000"/>
        </w:rPr>
      </w:pPr>
    </w:p>
    <w:p w14:paraId="506E8576" w14:textId="77777777" w:rsidR="00125892" w:rsidRDefault="00125892">
      <w:pPr>
        <w:pStyle w:val="RALEWAYTEXTE"/>
        <w:spacing w:after="160" w:line="276" w:lineRule="auto"/>
        <w:rPr>
          <w:rFonts w:eastAsia="Raleway" w:cs="Raleway"/>
          <w:color w:val="000000"/>
        </w:rPr>
      </w:pPr>
    </w:p>
    <w:p w14:paraId="79E7C995" w14:textId="77777777" w:rsidR="00125892" w:rsidRDefault="00125892">
      <w:pPr>
        <w:pStyle w:val="RALEWAYTEXTE"/>
        <w:spacing w:after="160" w:line="276" w:lineRule="auto"/>
        <w:rPr>
          <w:rFonts w:eastAsia="Raleway" w:cs="Raleway"/>
          <w:color w:val="000000"/>
        </w:rPr>
      </w:pPr>
    </w:p>
    <w:p w14:paraId="02F9C15B" w14:textId="77777777" w:rsidR="00125892" w:rsidRDefault="00125892">
      <w:pPr>
        <w:pStyle w:val="RALEWAYTEXTE"/>
        <w:spacing w:after="160" w:line="276" w:lineRule="auto"/>
        <w:rPr>
          <w:rFonts w:eastAsia="Raleway" w:cs="Raleway"/>
          <w:color w:val="000000"/>
        </w:rPr>
      </w:pPr>
    </w:p>
    <w:p w14:paraId="15FAB5B6" w14:textId="77777777" w:rsidR="00125892" w:rsidRDefault="00125892">
      <w:pPr>
        <w:pStyle w:val="RALEWAYTEXTE"/>
        <w:spacing w:after="160" w:line="276" w:lineRule="auto"/>
        <w:rPr>
          <w:rFonts w:eastAsia="Raleway" w:cs="Raleway"/>
          <w:color w:val="000000"/>
        </w:rPr>
      </w:pPr>
    </w:p>
    <w:p w14:paraId="2EEBA6AE" w14:textId="427B79C1" w:rsidR="00C076B1" w:rsidRDefault="00B41CDA">
      <w:pPr>
        <w:pStyle w:val="RALEWAYTEXTE"/>
        <w:spacing w:after="160" w:line="276" w:lineRule="auto"/>
        <w:rPr>
          <w:rFonts w:eastAsia="Raleway" w:cs="Raleway"/>
          <w:color w:val="000000"/>
        </w:rPr>
      </w:pPr>
      <w:r>
        <w:rPr>
          <w:rFonts w:eastAsia="Raleway" w:cs="Raleway"/>
          <w:color w:val="000000"/>
        </w:rPr>
        <w:lastRenderedPageBreak/>
        <w:t>Ayant</w:t>
      </w:r>
      <w:r w:rsidR="00B97F32">
        <w:rPr>
          <w:rFonts w:eastAsia="Raleway" w:cs="Raleway"/>
          <w:color w:val="000000"/>
        </w:rPr>
        <w:t xml:space="preserve"> été résidente canadienne et salariée jusqu’en novembre 2025, vous étiez vraisemblablement tenue de souscrire vos déclarations de revenus 2025 fédérale et québécoise au titre de votre départ du Canada. Ce point relève du droit canadien et échappe à notre compétence : nous vous invitons à le vérifier auprès d’un professionnel canadien.</w:t>
      </w:r>
    </w:p>
    <w:p w14:paraId="21663A14" w14:textId="28AAFCB1" w:rsidR="00C076B1" w:rsidRDefault="00B97F32">
      <w:pPr>
        <w:pStyle w:val="RALEWAYTEXTE"/>
        <w:spacing w:after="240" w:line="276" w:lineRule="auto"/>
      </w:pPr>
      <w:r>
        <w:rPr>
          <w:rFonts w:eastAsia="Raleway" w:cs="Raleway"/>
          <w:color w:val="000000"/>
        </w:rPr>
        <w:t>Nous demeurons à votre disposition pour tout complément d’informatio</w:t>
      </w:r>
      <w:r w:rsidR="008B68C4">
        <w:rPr>
          <w:rFonts w:eastAsia="Raleway" w:cs="Raleway"/>
          <w:color w:val="000000"/>
        </w:rPr>
        <w:t>n</w:t>
      </w:r>
      <w:r>
        <w:rPr>
          <w:rFonts w:eastAsia="Raleway" w:cs="Raleway"/>
          <w:color w:val="000000"/>
        </w:rPr>
        <w:t>. Nous vous prions d’agréer, Madame, l’expression de nos salutations distinguées.</w:t>
      </w:r>
    </w:p>
    <w:p w14:paraId="69CED513" w14:textId="77777777" w:rsidR="0096769C" w:rsidRDefault="0096769C" w:rsidP="0096769C">
      <w:pPr>
        <w:rPr>
          <w:rFonts w:ascii="Raleway" w:eastAsiaTheme="minorHAnsi" w:hAnsi="Raleway"/>
          <w:b/>
          <w:bCs/>
          <w:color w:val="495864"/>
          <w:sz w:val="22"/>
          <w:szCs w:val="22"/>
          <w:lang w:eastAsia="en-US"/>
        </w:rPr>
      </w:pPr>
      <w:r>
        <w:rPr>
          <w:rFonts w:ascii="Raleway" w:eastAsiaTheme="minorHAnsi" w:hAnsi="Raleway"/>
          <w:b/>
          <w:bCs/>
          <w:color w:val="495864"/>
          <w:sz w:val="22"/>
          <w:szCs w:val="22"/>
          <w:lang w:eastAsia="en-US"/>
        </w:rPr>
        <w:tab/>
      </w:r>
      <w:r w:rsidRPr="0096769C">
        <w:rPr>
          <w:rFonts w:ascii="Raleway" w:eastAsiaTheme="minorHAnsi" w:hAnsi="Raleway"/>
          <w:b/>
          <w:bCs/>
          <w:color w:val="495864"/>
          <w:sz w:val="22"/>
          <w:szCs w:val="22"/>
          <w:lang w:eastAsia="en-US"/>
        </w:rPr>
        <w:t>Stéphane HACHETTE</w:t>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t>Yoann DECRETON</w:t>
      </w:r>
    </w:p>
    <w:p w14:paraId="3ED12281" w14:textId="77777777" w:rsidR="0096769C" w:rsidRPr="0096769C" w:rsidRDefault="0096769C" w:rsidP="0096769C">
      <w:pPr>
        <w:rPr>
          <w:rFonts w:ascii="Raleway" w:eastAsiaTheme="minorHAnsi" w:hAnsi="Raleway"/>
          <w:b/>
          <w:bCs/>
          <w:color w:val="495864"/>
          <w:sz w:val="22"/>
          <w:szCs w:val="22"/>
          <w:lang w:eastAsia="en-US"/>
        </w:rPr>
      </w:pPr>
      <w:r>
        <w:rPr>
          <w:rFonts w:ascii="Raleway" w:eastAsiaTheme="minorHAnsi" w:hAnsi="Raleway"/>
          <w:b/>
          <w:bCs/>
          <w:color w:val="495864"/>
          <w:sz w:val="22"/>
          <w:szCs w:val="22"/>
          <w:lang w:eastAsia="en-US"/>
        </w:rPr>
        <w:tab/>
        <w:t>Expert-comptable Associé</w:t>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t>Responsable fiscal</w:t>
      </w:r>
    </w:p>
    <w:sectPr w:rsidR="0096769C" w:rsidRPr="0096769C">
      <w:headerReference w:type="default" r:id="rId7"/>
      <w:footerReference w:type="default" r:id="rId8"/>
      <w:headerReference w:type="first" r:id="rId9"/>
      <w:footerReference w:type="first" r:id="rId10"/>
      <w:pgSz w:w="11906" w:h="16838"/>
      <w:pgMar w:top="1417" w:right="1417" w:bottom="1417" w:left="1417" w:header="397"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02952" w14:textId="77777777" w:rsidR="00F657EA" w:rsidRDefault="00F657EA" w:rsidP="00AE713A">
      <w:r>
        <w:separator/>
      </w:r>
    </w:p>
  </w:endnote>
  <w:endnote w:type="continuationSeparator" w:id="0">
    <w:p w14:paraId="6A8CB5E4" w14:textId="77777777" w:rsidR="00F657EA" w:rsidRDefault="00F657EA"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panose1 w:val="00000000000000000000"/>
    <w:charset w:val="00"/>
    <w:family w:val="script"/>
    <w:pitch w:val="variable"/>
    <w:sig w:usb0="80002043" w:usb1="00000000" w:usb2="0000008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aleway" w:hAnsi="Raleway"/>
      </w:rPr>
      <w:id w:val="-1533959137"/>
      <w:docPartObj>
        <w:docPartGallery w:val="Page Numbers (Bottom of Page)"/>
        <w:docPartUnique/>
      </w:docPartObj>
    </w:sdtPr>
    <w:sdtContent>
      <w:p w14:paraId="0B43A95A" w14:textId="1636C782" w:rsidR="00A9455D" w:rsidRPr="00A9455D" w:rsidRDefault="00A9455D">
        <w:pPr>
          <w:pStyle w:val="Pieddepage"/>
          <w:jc w:val="right"/>
          <w:rPr>
            <w:rFonts w:ascii="Raleway" w:hAnsi="Raleway"/>
          </w:rPr>
        </w:pPr>
        <w:r w:rsidRPr="00A9455D">
          <w:rPr>
            <w:rFonts w:ascii="Raleway" w:hAnsi="Raleway"/>
          </w:rPr>
          <w:t xml:space="preserve">Page </w:t>
        </w:r>
        <w:r w:rsidRPr="00A9455D">
          <w:rPr>
            <w:rFonts w:ascii="Raleway" w:hAnsi="Raleway"/>
          </w:rPr>
          <w:fldChar w:fldCharType="begin"/>
        </w:r>
        <w:r w:rsidRPr="00A9455D">
          <w:rPr>
            <w:rFonts w:ascii="Raleway" w:hAnsi="Raleway"/>
          </w:rPr>
          <w:instrText>PAGE   \* MERGEFORMAT</w:instrText>
        </w:r>
        <w:r w:rsidRPr="00A9455D">
          <w:rPr>
            <w:rFonts w:ascii="Raleway" w:hAnsi="Raleway"/>
          </w:rPr>
          <w:fldChar w:fldCharType="separate"/>
        </w:r>
        <w:r w:rsidRPr="00A9455D">
          <w:rPr>
            <w:rFonts w:ascii="Raleway" w:hAnsi="Raleway"/>
          </w:rPr>
          <w:t>2</w:t>
        </w:r>
        <w:r w:rsidRPr="00A9455D">
          <w:rPr>
            <w:rFonts w:ascii="Raleway" w:hAnsi="Raleway"/>
          </w:rPr>
          <w:fldChar w:fldCharType="end"/>
        </w:r>
        <w:r w:rsidRPr="00A9455D">
          <w:rPr>
            <w:rFonts w:ascii="Raleway" w:hAnsi="Raleway"/>
          </w:rPr>
          <w:t>/</w:t>
        </w:r>
        <w:r w:rsidR="00125892">
          <w:rPr>
            <w:rFonts w:ascii="Raleway" w:hAnsi="Raleway"/>
          </w:rPr>
          <w:t>9</w:t>
        </w:r>
      </w:p>
    </w:sdtContent>
  </w:sdt>
  <w:p w14:paraId="35CCC238" w14:textId="77777777" w:rsidR="00A9455D" w:rsidRDefault="00A9455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F2F7" w14:textId="77777777" w:rsidR="00BF1A42" w:rsidRDefault="00000000" w:rsidP="00BF1A42">
    <w:pPr>
      <w:pStyle w:val="Pieddepage"/>
      <w:jc w:val="center"/>
      <w:rPr>
        <w:rFonts w:asciiTheme="majorHAnsi" w:hAnsiTheme="majorHAnsi"/>
        <w:b/>
        <w:color w:val="495864"/>
        <w:sz w:val="16"/>
      </w:rPr>
    </w:pPr>
    <w:r>
      <w:rPr>
        <w:noProof/>
        <w:color w:val="495864"/>
      </w:rPr>
      <w:pict w14:anchorId="32BF2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15pt;margin-top:-17.6pt;width:67.35pt;height:35.9pt;z-index:-251656704;mso-position-horizontal-relative:text;mso-position-vertical-relative:text">
          <v:imagedata r:id="rId1" o:title="logo EC"/>
        </v:shape>
      </w:pict>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37A1E95D" w14:textId="14401805"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w:t>
    </w:r>
    <w:r w:rsidR="008B68C4">
      <w:rPr>
        <w:rFonts w:asciiTheme="majorHAnsi" w:hAnsiTheme="majorHAnsi"/>
        <w:b/>
        <w:color w:val="495864"/>
        <w:sz w:val="14"/>
      </w:rPr>
      <w:t>S</w:t>
    </w:r>
    <w:r w:rsidRPr="00512A8C">
      <w:rPr>
        <w:rFonts w:asciiTheme="majorHAnsi" w:hAnsiTheme="majorHAnsi"/>
        <w:b/>
        <w:color w:val="495864"/>
        <w:sz w:val="14"/>
      </w:rPr>
      <w:t>. au capital de 300 000 € - Siret : 687 220 087 00021 – 687 220 087 R.C.S. Douai – N° TVA Intracommunautaire : FR 60 687 220 087 – Code APE : 6920 Z</w:t>
    </w:r>
  </w:p>
  <w:p w14:paraId="59826389"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9102" w14:textId="77777777" w:rsidR="00F657EA" w:rsidRDefault="00F657EA" w:rsidP="00AE713A">
      <w:r>
        <w:separator/>
      </w:r>
    </w:p>
  </w:footnote>
  <w:footnote w:type="continuationSeparator" w:id="0">
    <w:p w14:paraId="12D5ECB7" w14:textId="77777777" w:rsidR="00F657EA" w:rsidRDefault="00F657EA"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95D2" w14:textId="77777777" w:rsidR="00801EB6" w:rsidRDefault="00801EB6" w:rsidP="00801EB6">
    <w:pPr>
      <w:pStyle w:val="En-tte"/>
      <w:ind w:left="-993"/>
    </w:pPr>
    <w:r>
      <w:rPr>
        <w:noProof/>
      </w:rPr>
      <w:drawing>
        <wp:inline distT="0" distB="0" distL="0" distR="0" wp14:anchorId="2F778AE7" wp14:editId="18188D2C">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1C4486EA" w14:textId="77777777" w:rsidR="00801EB6" w:rsidRDefault="00801EB6" w:rsidP="00801EB6">
    <w:pPr>
      <w:pStyle w:val="En-tte"/>
      <w:ind w:left="-1134"/>
    </w:pPr>
  </w:p>
  <w:p w14:paraId="0BF87F86" w14:textId="77777777" w:rsidR="00801EB6" w:rsidRDefault="00801EB6" w:rsidP="00801EB6">
    <w:pPr>
      <w:pStyle w:val="En-tte"/>
      <w:ind w:left="-1134"/>
    </w:pPr>
  </w:p>
  <w:p w14:paraId="5740FA37"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3B4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00EC8EE1" wp14:editId="0E320291">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032E650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5E5FE9B"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036543FA"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2F992A54" wp14:editId="21F99998">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pJhT2gEAAAsEAAAOAAAAZHJzL2Uyb0RvYy54bWysU9uO0zAQfUfiHyy/07Sle4ua7kOX5QVB tcAHuM64seSbxt6m/XvGTppdARIC8eJk7Dln5hyP1/cna9gRMGrvGr6YzTkDJ32r3aHh3789vrvl LCbhWmG8g4afIfL7zds36z7UsPSdNy0gIxIX6z40vEsp1FUVZQdWxJkP4OhQebQiUYiHqkXRE7s1 1XI+v656j21ALyFG2n0YDvmm8CsFMn1RKkJipuHUWyorlnWf12qzFvUBRei0HNsQ/9CFFdpR0Ynq QSTBnlH/QmW1RB+9SjPpbeWV0hKKBlKzmP+k5msnAhQtZE4Mk03x/9HKz8cdMt02fMWZE5auaOud I9/gGVmLXie2yi71IdaUvHU7HKMYdpglnxTa/CUx7FScPU/OwikxSZt3q+XdzRVn8nJUveACxvQR vGX5p+FGu6xZ1OL4KSaqRamXlLxtHOtp0q5uiS/H0RvdPmpjSoCH/dYgOwq67w/X71fLm9w8UbxK o8g42sySBhHlL50NDAWeQJEl1PZiqJCHESZaISW4tBh5jaPsDFPUwgSc/xk45mcolEH9G/CEKJW9 SxPYaufxd9XT6dKyGvIvDgy6swV7357L9RZraOKKc+PryCP9Oi7wlze8+QEAAP//AwBQSwMEFAAG AAgAAAAhAAAAJ03dAAAACAEAAA8AAABkcnMvZG93bnJldi54bWxMj81OwzAQhO9IvIO1SFxQ6zQi tA1xKkDiABdEKHcn3vwIex3Fbpu+PYs4wHE0o5lvit3srDjiFAZPClbLBARS481AnYL9x/NiAyJE TUZbT6jgjAF25eVFoXPjT/SOxyp2gkso5FpBH+OYSxmaHp0OSz8isdf6yenIcuqkmfSJy52VaZLc SacH4oVej/jUY/NVHZyCer+t2sfbz5fW3ry+taus2szurNT11fxwDyLiHP/C8IPP6FAyU+0PZIKw ChbbNaNHBWmWguBAlqxB1L9aloX8f6D8BgAA//8DAFBLAQItABQABgAIAAAAIQC2gziS/gAAAOEB AAATAAAAAAAAAAAAAAAAAAAAAABbQ29udGVudF9UeXBlc10ueG1sUEsBAi0AFAAGAAgAAAAhADj9 If/WAAAAlAEAAAsAAAAAAAAAAAAAAAAALwEAAF9yZWxzLy5yZWxzUEsBAi0AFAAGAAgAAAAhAOqk mFPaAQAACwQAAA4AAAAAAAAAAAAAAAAALgIAAGRycy9lMm9Eb2MueG1sUEsBAi0AFAAGAAgAAAAh AAAAJ03dAAAACAEAAA8AAAAAAAAAAAAAAAAANAQAAGRycy9kb3ducmV2LnhtbFBLBQYAAAAABAAE APMAAAA+BQAAAAA= "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5EED72C2" w14:textId="77777777" w:rsidR="00801EB6" w:rsidRPr="00C11DEB" w:rsidRDefault="00801EB6" w:rsidP="00C11DEB">
    <w:pPr>
      <w:pStyle w:val="En-tte"/>
      <w:rPr>
        <w:rFonts w:asciiTheme="majorHAnsi" w:hAnsiTheme="majorHAnsi"/>
        <w:b/>
        <w:color w:val="FFFFFF" w:themeColor="background1"/>
        <w:sz w:val="6"/>
        <w:u w:val="single" w:color="C00000"/>
      </w:rPr>
    </w:pPr>
  </w:p>
  <w:p w14:paraId="56586B5F" w14:textId="77777777" w:rsidR="00C11DEB" w:rsidRPr="00C11DEB" w:rsidRDefault="00C11DEB" w:rsidP="00C11DEB">
    <w:pPr>
      <w:pStyle w:val="En-tte"/>
      <w:rPr>
        <w:rFonts w:asciiTheme="majorHAnsi" w:hAnsiTheme="majorHAnsi"/>
        <w:b/>
        <w:color w:val="FFFFFF" w:themeColor="background1"/>
        <w:sz w:val="2"/>
        <w:u w:val="single" w:color="C00000"/>
      </w:rPr>
    </w:pPr>
  </w:p>
  <w:p w14:paraId="191BEEC2"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5FA35ABF"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18DD3C2A"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7A59C483"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60D4CAB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5E7131A2"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3789F050"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7F861978" wp14:editId="568C1075">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ESyH2gEAAAsEAAAOAAAAZHJzL2Uyb0RvYy54bWysU9uO0zAQfUfiHyy/07Rlu5eo6T50WV4Q VAt8gOuMG0u+aext2r9n7KTZFSAhEC9Oxp5zZs7xeH1/soYdAaP2ruGL2ZwzcNK32h0a/v3b47tb zmISrhXGO2j4GSK/37x9s+5DDUvfedMCMiJxse5Dw7uUQl1VUXZgRZz5AI4OlUcrEoV4qFoUPbFb Uy3n8+uq99gG9BJipN2H4ZBvCr9SINMXpSIkZhpOvaWyYln3ea02a1EfUIROy7EN8Q9dWKEdFZ2o HkQS7Bn1L1RWS/TRqzST3lZeKS2haCA1i/lPar52IkDRQubEMNkU/x+t/HzcIdNtw1ecOWHpirbe OfINnpG16HViq+xSH2JNyVu3wzGKYYdZ8kmhzV8Sw07F2fPkLJwSk7R5d7W8u6EK8nJUveACxvQR vGX5p+FGu6xZ1OL4KSaqRamXlLxtHOtp0la3xJfj6I1uH7UxJcDDfmuQHQXd94fr91fLm9w8UbxK o8g42sySBhHlL50NDAWeQJEl1PZiqJCHESZaISW4tBh5jaPsDFPUwgSc/xk45mcolEH9G/CEKJW9 SxPYaufxd9XT6dKyGvIvDgy6swV7357L9RZraOKKc+PryCP9Oi7wlze8+QEAAP//AwBQSwMEFAAG AAgAAAAhADcQ9w/eAAAACAEAAA8AAABkcnMvZG93bnJldi54bWxMj81OwzAQhO9IvIO1SFxQ67Si pA1xKkDiUC6IUO5OvPkR9jqK3TZ9e7biAKfRaEaz3+bbyVlxxDH0nhQs5gkIpNqbnloF+8/X2RpE iJqMtp5QwRkDbIvrq1xnxp/oA49lbAWPUMi0gi7GIZMy1B06HeZ+QOKs8aPTke3YSjPqE487K5dJ 8iCd7okvdHrAlw7r7/LgFFT7Tdk833/tGnv39t4sVuV6cmelbm+mp0cQEaf4V4YLPqNDwUyVP5AJ wiqYbVJGjwqWaQqCC6uEtfr1ssjl/weKHwAAAP//AwBQSwECLQAUAAYACAAAACEAtoM4kv4AAADh AQAAEwAAAAAAAAAAAAAAAAAAAAAAW0NvbnRlbnRfVHlwZXNdLnhtbFBLAQItABQABgAIAAAAIQA4 /SH/1gAAAJQBAAALAAAAAAAAAAAAAAAAAC8BAABfcmVscy8ucmVsc1BLAQItABQABgAIAAAAIQBn ESyH2gEAAAsEAAAOAAAAAAAAAAAAAAAAAC4CAABkcnMvZTJvRG9jLnhtbFBLAQItABQABgAIAAAA IQA3EPcP3gAAAAgBAAAPAAAAAAAAAAAAAAAAADQEAABkcnMvZG93bnJldi54bWxQSwUGAAAAAAQA BADzAAAAPwUAAAAA "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41D50C72" w14:textId="77777777" w:rsidR="00C11DEB" w:rsidRDefault="00C11DEB" w:rsidP="00801EB6">
    <w:pPr>
      <w:pStyle w:val="En-tte"/>
      <w:ind w:left="-993"/>
      <w:rPr>
        <w:rFonts w:asciiTheme="majorHAnsi" w:hAnsiTheme="majorHAnsi"/>
        <w:b/>
        <w:color w:val="C00000"/>
        <w:sz w:val="6"/>
        <w:szCs w:val="6"/>
      </w:rPr>
    </w:pPr>
  </w:p>
  <w:p w14:paraId="254B5406" w14:textId="77777777" w:rsidR="00C11DEB" w:rsidRPr="00C11DEB" w:rsidRDefault="00C11DEB" w:rsidP="00801EB6">
    <w:pPr>
      <w:pStyle w:val="En-tte"/>
      <w:ind w:left="-993"/>
      <w:rPr>
        <w:rFonts w:asciiTheme="majorHAnsi" w:hAnsiTheme="majorHAnsi"/>
        <w:b/>
        <w:color w:val="C00000"/>
        <w:sz w:val="6"/>
        <w:szCs w:val="6"/>
      </w:rPr>
    </w:pPr>
  </w:p>
  <w:p w14:paraId="55E31F27"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2, Avenue Sénateur Girard</w:t>
    </w:r>
  </w:p>
  <w:p w14:paraId="052F051F"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59300 VALENCIENNES</w:t>
    </w:r>
  </w:p>
  <w:p w14:paraId="77E42397" w14:textId="77777777"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Tél : 03 74 22 03 08</w:t>
    </w:r>
  </w:p>
  <w:p w14:paraId="063653F1" w14:textId="77777777" w:rsidR="00C11DEB" w:rsidRPr="00DF37AF" w:rsidRDefault="00C11DEB" w:rsidP="00C11DEB">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8752" behindDoc="0" locked="0" layoutInCell="1" allowOverlap="1" wp14:anchorId="56604479" wp14:editId="462FCC58">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yYAh2wEAAAsEAAAOAAAAZHJzL2Uyb0RvYy54bWysU01vEzEQvSPxHyzfySahTdtVNj2klAuC qMAPcLzjrCV/aexmk3/P2LvZVoCEQFy8O/a8N/Oex+v7kzXsCBi1dw1fzOacgZO+1e7Q8O/fHt/d chaTcK0w3kHDzxD5/ebtm3Ufalj6zpsWkBGJi3UfGt6lFOqqirIDK+LMB3B0qDxakSjEQ9Wi6Ind mmo5n6+q3mMb0EuIkXYfhkO+KfxKgUxflIqQmGk49ZbKimXd57XarEV9QBE6Lcc2xD90YYV2VHSi ehBJsGfUv1BZLdFHr9JMelt5pbSEooHULOY/qfnaiQBFC5kTw2RT/H+08vNxh0y3DV9x5oSlK9p6 58g3eEbWoteJrbJLfYg1JW/dDscohh1mySeFNn9JDDsVZ8+Ts3BKTNLm3dXy7uaaM3k5ql5wAWP6 CN6y/NNwo13WLGpx/BQT1aLUS0reNo71NGnXt8SX4+iNbh+1MSXAw35rkB0F3feH1fur5U1unihe pVFkHG1mSYOI8pfOBoYCT6DIEmp7MVTIwwgTrZASXFqMvMZRdoYpamECzv8MHPMzFMqg/g14QpTK 3qUJbLXz+Lvq6XRpWQ35FwcG3dmCvW/P5XqLNTRxxbnxdeSRfh0X+Msb3vwAAAD//wMAUEsDBBQA BgAIAAAAIQCUpXN13gAAAAgBAAAPAAAAZHJzL2Rvd25yZXYueG1sTI9LT8MwEITvSPwHa5G4oNZp RV9pnAqQOMClIpS7E28eqr2OYrdN/z2LOMBpNJrR7LfZbnRWnHEInScFs2kCAqnypqNGweHzdbIG EaImo60nVHDFALv89ibTqfEX+sBzERvBIxRSraCNsU+lDFWLToep75E4q/3gdGQ7NNIM+sLjzsp5 kiyl0x3xhVb3+NJidSxOTkF52BT18+PXW20f3vf1bFGsR3dV6v5ufNqCiDjGvzL84DM65MxU+hOZ IKyCyWbF6FHBfMnKhUWyAlH+epln8v8D+TcAAAD//wMAUEsBAi0AFAAGAAgAAAAhALaDOJL+AAAA 4QEAABMAAAAAAAAAAAAAAAAAAAAAAFtDb250ZW50X1R5cGVzXS54bWxQSwECLQAUAAYACAAAACEA OP0h/9YAAACUAQAACwAAAAAAAAAAAAAAAAAvAQAAX3JlbHMvLnJlbHNQSwECLQAUAAYACAAAACEA scmAIdsBAAALBAAADgAAAAAAAAAAAAAAAAAuAgAAZHJzL2Uyb0RvYy54bWxQSwECLQAUAAYACAAA ACEAlKVzdd4AAAAIAQAADwAAAAAAAAAAAAAAAAA1BAAAZHJzL2Rvd25yZXYueG1sUEsFBgAAAAAE AAQA8wAAAEAFAAAAAA== " strokecolor="#e63427" strokeweight="1.25pt">
              <v:stroke joinstyle="miter"/>
            </v:line>
          </w:pict>
        </mc:Fallback>
      </mc:AlternateContent>
    </w:r>
    <w:hyperlink r:id="rId4" w:history="1">
      <w:r w:rsidRPr="00DF37AF">
        <w:rPr>
          <w:rStyle w:val="Lienhypertexte"/>
          <w:rFonts w:asciiTheme="majorHAnsi" w:hAnsiTheme="majorHAnsi"/>
          <w:b/>
          <w:color w:val="E63427"/>
          <w:sz w:val="16"/>
          <w:u w:val="none"/>
        </w:rPr>
        <w:t>accueilvalenciennes@eca-groupe.com</w:t>
      </w:r>
    </w:hyperlink>
  </w:p>
  <w:p w14:paraId="6D3EF03B"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229303AB"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7D0070E3" w14:textId="77777777" w:rsidR="00801EB6" w:rsidRPr="00DF37AF" w:rsidRDefault="00801EB6" w:rsidP="00801EB6">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FF6"/>
    <w:multiLevelType w:val="hybridMultilevel"/>
    <w:tmpl w:val="8BB4E6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2" w15:restartNumberingAfterBreak="0">
    <w:nsid w:val="15A22D6A"/>
    <w:multiLevelType w:val="hybridMultilevel"/>
    <w:tmpl w:val="FB1AB238"/>
    <w:lvl w:ilvl="0" w:tplc="040C0001">
      <w:start w:val="1"/>
      <w:numFmt w:val="bullet"/>
      <w:lvlText w:val=""/>
      <w:lvlJc w:val="left"/>
      <w:pPr>
        <w:ind w:left="732" w:hanging="360"/>
      </w:pPr>
      <w:rPr>
        <w:rFonts w:ascii="Symbol" w:hAnsi="Symbol" w:hint="default"/>
      </w:rPr>
    </w:lvl>
    <w:lvl w:ilvl="1" w:tplc="040C0003" w:tentative="1">
      <w:start w:val="1"/>
      <w:numFmt w:val="bullet"/>
      <w:lvlText w:val="o"/>
      <w:lvlJc w:val="left"/>
      <w:pPr>
        <w:ind w:left="1452" w:hanging="360"/>
      </w:pPr>
      <w:rPr>
        <w:rFonts w:ascii="Courier New" w:hAnsi="Courier New" w:cs="Courier New" w:hint="default"/>
      </w:rPr>
    </w:lvl>
    <w:lvl w:ilvl="2" w:tplc="040C0005" w:tentative="1">
      <w:start w:val="1"/>
      <w:numFmt w:val="bullet"/>
      <w:lvlText w:val=""/>
      <w:lvlJc w:val="left"/>
      <w:pPr>
        <w:ind w:left="2172" w:hanging="360"/>
      </w:pPr>
      <w:rPr>
        <w:rFonts w:ascii="Wingdings" w:hAnsi="Wingdings" w:hint="default"/>
      </w:rPr>
    </w:lvl>
    <w:lvl w:ilvl="3" w:tplc="040C0001" w:tentative="1">
      <w:start w:val="1"/>
      <w:numFmt w:val="bullet"/>
      <w:lvlText w:val=""/>
      <w:lvlJc w:val="left"/>
      <w:pPr>
        <w:ind w:left="2892" w:hanging="360"/>
      </w:pPr>
      <w:rPr>
        <w:rFonts w:ascii="Symbol" w:hAnsi="Symbol" w:hint="default"/>
      </w:rPr>
    </w:lvl>
    <w:lvl w:ilvl="4" w:tplc="040C0003" w:tentative="1">
      <w:start w:val="1"/>
      <w:numFmt w:val="bullet"/>
      <w:lvlText w:val="o"/>
      <w:lvlJc w:val="left"/>
      <w:pPr>
        <w:ind w:left="3612" w:hanging="360"/>
      </w:pPr>
      <w:rPr>
        <w:rFonts w:ascii="Courier New" w:hAnsi="Courier New" w:cs="Courier New" w:hint="default"/>
      </w:rPr>
    </w:lvl>
    <w:lvl w:ilvl="5" w:tplc="040C0005" w:tentative="1">
      <w:start w:val="1"/>
      <w:numFmt w:val="bullet"/>
      <w:lvlText w:val=""/>
      <w:lvlJc w:val="left"/>
      <w:pPr>
        <w:ind w:left="4332" w:hanging="360"/>
      </w:pPr>
      <w:rPr>
        <w:rFonts w:ascii="Wingdings" w:hAnsi="Wingdings" w:hint="default"/>
      </w:rPr>
    </w:lvl>
    <w:lvl w:ilvl="6" w:tplc="040C0001" w:tentative="1">
      <w:start w:val="1"/>
      <w:numFmt w:val="bullet"/>
      <w:lvlText w:val=""/>
      <w:lvlJc w:val="left"/>
      <w:pPr>
        <w:ind w:left="5052" w:hanging="360"/>
      </w:pPr>
      <w:rPr>
        <w:rFonts w:ascii="Symbol" w:hAnsi="Symbol" w:hint="default"/>
      </w:rPr>
    </w:lvl>
    <w:lvl w:ilvl="7" w:tplc="040C0003" w:tentative="1">
      <w:start w:val="1"/>
      <w:numFmt w:val="bullet"/>
      <w:lvlText w:val="o"/>
      <w:lvlJc w:val="left"/>
      <w:pPr>
        <w:ind w:left="5772" w:hanging="360"/>
      </w:pPr>
      <w:rPr>
        <w:rFonts w:ascii="Courier New" w:hAnsi="Courier New" w:cs="Courier New" w:hint="default"/>
      </w:rPr>
    </w:lvl>
    <w:lvl w:ilvl="8" w:tplc="040C0005" w:tentative="1">
      <w:start w:val="1"/>
      <w:numFmt w:val="bullet"/>
      <w:lvlText w:val=""/>
      <w:lvlJc w:val="left"/>
      <w:pPr>
        <w:ind w:left="6492" w:hanging="360"/>
      </w:pPr>
      <w:rPr>
        <w:rFonts w:ascii="Wingdings" w:hAnsi="Wingdings" w:hint="default"/>
      </w:rPr>
    </w:lvl>
  </w:abstractNum>
  <w:abstractNum w:abstractNumId="3"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5" w15:restartNumberingAfterBreak="0">
    <w:nsid w:val="39401775"/>
    <w:multiLevelType w:val="hybridMultilevel"/>
    <w:tmpl w:val="9218180C"/>
    <w:lvl w:ilvl="0" w:tplc="D350361E">
      <w:start w:val="1"/>
      <w:numFmt w:val="bullet"/>
      <w:pStyle w:val="RALEWAYPUCE"/>
      <w:lvlText w:val=""/>
      <w:lvlJc w:val="left"/>
      <w:pPr>
        <w:ind w:left="4959" w:hanging="360"/>
      </w:pPr>
      <w:rPr>
        <w:rFonts w:ascii="Symbol" w:hAnsi="Symbol" w:hint="default"/>
        <w:color w:val="E63427"/>
      </w:rPr>
    </w:lvl>
    <w:lvl w:ilvl="1" w:tplc="040C0003" w:tentative="1">
      <w:start w:val="1"/>
      <w:numFmt w:val="bullet"/>
      <w:lvlText w:val="o"/>
      <w:lvlJc w:val="left"/>
      <w:pPr>
        <w:ind w:left="5679" w:hanging="360"/>
      </w:pPr>
      <w:rPr>
        <w:rFonts w:ascii="Courier New" w:hAnsi="Courier New" w:cs="Courier New" w:hint="default"/>
      </w:rPr>
    </w:lvl>
    <w:lvl w:ilvl="2" w:tplc="040C0005" w:tentative="1">
      <w:start w:val="1"/>
      <w:numFmt w:val="bullet"/>
      <w:lvlText w:val=""/>
      <w:lvlJc w:val="left"/>
      <w:pPr>
        <w:ind w:left="6399" w:hanging="360"/>
      </w:pPr>
      <w:rPr>
        <w:rFonts w:ascii="Wingdings" w:hAnsi="Wingdings" w:hint="default"/>
      </w:rPr>
    </w:lvl>
    <w:lvl w:ilvl="3" w:tplc="040C0001" w:tentative="1">
      <w:start w:val="1"/>
      <w:numFmt w:val="bullet"/>
      <w:lvlText w:val=""/>
      <w:lvlJc w:val="left"/>
      <w:pPr>
        <w:ind w:left="7119" w:hanging="360"/>
      </w:pPr>
      <w:rPr>
        <w:rFonts w:ascii="Symbol" w:hAnsi="Symbol" w:hint="default"/>
      </w:rPr>
    </w:lvl>
    <w:lvl w:ilvl="4" w:tplc="040C0003" w:tentative="1">
      <w:start w:val="1"/>
      <w:numFmt w:val="bullet"/>
      <w:lvlText w:val="o"/>
      <w:lvlJc w:val="left"/>
      <w:pPr>
        <w:ind w:left="7839" w:hanging="360"/>
      </w:pPr>
      <w:rPr>
        <w:rFonts w:ascii="Courier New" w:hAnsi="Courier New" w:cs="Courier New" w:hint="default"/>
      </w:rPr>
    </w:lvl>
    <w:lvl w:ilvl="5" w:tplc="040C0005" w:tentative="1">
      <w:start w:val="1"/>
      <w:numFmt w:val="bullet"/>
      <w:lvlText w:val=""/>
      <w:lvlJc w:val="left"/>
      <w:pPr>
        <w:ind w:left="8559" w:hanging="360"/>
      </w:pPr>
      <w:rPr>
        <w:rFonts w:ascii="Wingdings" w:hAnsi="Wingdings" w:hint="default"/>
      </w:rPr>
    </w:lvl>
    <w:lvl w:ilvl="6" w:tplc="040C0001" w:tentative="1">
      <w:start w:val="1"/>
      <w:numFmt w:val="bullet"/>
      <w:lvlText w:val=""/>
      <w:lvlJc w:val="left"/>
      <w:pPr>
        <w:ind w:left="9279" w:hanging="360"/>
      </w:pPr>
      <w:rPr>
        <w:rFonts w:ascii="Symbol" w:hAnsi="Symbol" w:hint="default"/>
      </w:rPr>
    </w:lvl>
    <w:lvl w:ilvl="7" w:tplc="040C0003" w:tentative="1">
      <w:start w:val="1"/>
      <w:numFmt w:val="bullet"/>
      <w:lvlText w:val="o"/>
      <w:lvlJc w:val="left"/>
      <w:pPr>
        <w:ind w:left="9999" w:hanging="360"/>
      </w:pPr>
      <w:rPr>
        <w:rFonts w:ascii="Courier New" w:hAnsi="Courier New" w:cs="Courier New" w:hint="default"/>
      </w:rPr>
    </w:lvl>
    <w:lvl w:ilvl="8" w:tplc="040C0005" w:tentative="1">
      <w:start w:val="1"/>
      <w:numFmt w:val="bullet"/>
      <w:lvlText w:val=""/>
      <w:lvlJc w:val="left"/>
      <w:pPr>
        <w:ind w:left="10719" w:hanging="360"/>
      </w:pPr>
      <w:rPr>
        <w:rFonts w:ascii="Wingdings" w:hAnsi="Wingdings" w:hint="default"/>
      </w:rPr>
    </w:lvl>
  </w:abstractNum>
  <w:abstractNum w:abstractNumId="6"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7"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BB7950"/>
    <w:multiLevelType w:val="hybridMultilevel"/>
    <w:tmpl w:val="8E3642D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5386E45"/>
    <w:multiLevelType w:val="hybridMultilevel"/>
    <w:tmpl w:val="0AE8AFD8"/>
    <w:lvl w:ilvl="0" w:tplc="408C8860">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BC41D8E"/>
    <w:multiLevelType w:val="hybridMultilevel"/>
    <w:tmpl w:val="1554B5A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7206132B"/>
    <w:multiLevelType w:val="hybridMultilevel"/>
    <w:tmpl w:val="FB62680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15:restartNumberingAfterBreak="0">
    <w:nsid w:val="760607E5"/>
    <w:multiLevelType w:val="hybridMultilevel"/>
    <w:tmpl w:val="14DCA3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76501BBD"/>
    <w:multiLevelType w:val="hybridMultilevel"/>
    <w:tmpl w:val="BA18A3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41436961">
    <w:abstractNumId w:val="4"/>
  </w:num>
  <w:num w:numId="2" w16cid:durableId="44447892">
    <w:abstractNumId w:val="3"/>
  </w:num>
  <w:num w:numId="3" w16cid:durableId="25446778">
    <w:abstractNumId w:val="6"/>
  </w:num>
  <w:num w:numId="4" w16cid:durableId="1894803424">
    <w:abstractNumId w:val="9"/>
  </w:num>
  <w:num w:numId="5" w16cid:durableId="824784207">
    <w:abstractNumId w:val="1"/>
  </w:num>
  <w:num w:numId="6" w16cid:durableId="1959868108">
    <w:abstractNumId w:val="17"/>
  </w:num>
  <w:num w:numId="7" w16cid:durableId="414935795">
    <w:abstractNumId w:val="5"/>
  </w:num>
  <w:num w:numId="8" w16cid:durableId="1235046642">
    <w:abstractNumId w:val="7"/>
  </w:num>
  <w:num w:numId="9" w16cid:durableId="1227910308">
    <w:abstractNumId w:val="11"/>
  </w:num>
  <w:num w:numId="10" w16cid:durableId="575286542">
    <w:abstractNumId w:val="14"/>
  </w:num>
  <w:num w:numId="11" w16cid:durableId="1119958540">
    <w:abstractNumId w:val="2"/>
  </w:num>
  <w:num w:numId="12" w16cid:durableId="1225683402">
    <w:abstractNumId w:val="10"/>
  </w:num>
  <w:num w:numId="13" w16cid:durableId="761268934">
    <w:abstractNumId w:val="0"/>
  </w:num>
  <w:num w:numId="14" w16cid:durableId="133063042">
    <w:abstractNumId w:val="16"/>
  </w:num>
  <w:num w:numId="15" w16cid:durableId="583806297">
    <w:abstractNumId w:val="12"/>
  </w:num>
  <w:num w:numId="16" w16cid:durableId="1039428454">
    <w:abstractNumId w:val="13"/>
  </w:num>
  <w:num w:numId="17" w16cid:durableId="502864315">
    <w:abstractNumId w:val="8"/>
  </w:num>
  <w:num w:numId="18" w16cid:durableId="9080767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9470D"/>
    <w:rsid w:val="00125892"/>
    <w:rsid w:val="00130FA2"/>
    <w:rsid w:val="001D2F40"/>
    <w:rsid w:val="00257FE6"/>
    <w:rsid w:val="002D4A36"/>
    <w:rsid w:val="003C0460"/>
    <w:rsid w:val="003C2932"/>
    <w:rsid w:val="003E0E03"/>
    <w:rsid w:val="00512A8C"/>
    <w:rsid w:val="0053235A"/>
    <w:rsid w:val="00556318"/>
    <w:rsid w:val="0058725A"/>
    <w:rsid w:val="005919C3"/>
    <w:rsid w:val="005C72EE"/>
    <w:rsid w:val="006566B0"/>
    <w:rsid w:val="0066107B"/>
    <w:rsid w:val="006E0F71"/>
    <w:rsid w:val="00717C37"/>
    <w:rsid w:val="00723836"/>
    <w:rsid w:val="007832F2"/>
    <w:rsid w:val="00801EB6"/>
    <w:rsid w:val="008A7708"/>
    <w:rsid w:val="008B2371"/>
    <w:rsid w:val="008B68C4"/>
    <w:rsid w:val="008C7937"/>
    <w:rsid w:val="008F7701"/>
    <w:rsid w:val="0096769C"/>
    <w:rsid w:val="009A7F5E"/>
    <w:rsid w:val="009D4BBA"/>
    <w:rsid w:val="00A9455D"/>
    <w:rsid w:val="00AE713A"/>
    <w:rsid w:val="00AF668E"/>
    <w:rsid w:val="00B164AC"/>
    <w:rsid w:val="00B3550C"/>
    <w:rsid w:val="00B41CDA"/>
    <w:rsid w:val="00B56BF2"/>
    <w:rsid w:val="00B97F32"/>
    <w:rsid w:val="00BF1A42"/>
    <w:rsid w:val="00C076B1"/>
    <w:rsid w:val="00C11DEB"/>
    <w:rsid w:val="00C401D0"/>
    <w:rsid w:val="00CA12E2"/>
    <w:rsid w:val="00CE0FEB"/>
    <w:rsid w:val="00CF5AD1"/>
    <w:rsid w:val="00D042CA"/>
    <w:rsid w:val="00D34CCF"/>
    <w:rsid w:val="00D7040B"/>
    <w:rsid w:val="00DA472A"/>
    <w:rsid w:val="00DC28BE"/>
    <w:rsid w:val="00DF37AF"/>
    <w:rsid w:val="00DF7F47"/>
    <w:rsid w:val="00E10020"/>
    <w:rsid w:val="00F4194E"/>
    <w:rsid w:val="00F657EA"/>
    <w:rsid w:val="00F667DB"/>
    <w:rsid w:val="00FA6D7F"/>
    <w:rsid w:val="00FC64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F0F4A"/>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iPriority w:val="99"/>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qFormat/>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qFormat/>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qFormat/>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rsid w:val="006E0F71"/>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6E0F71"/>
    <w:rPr>
      <w:rFonts w:ascii="Raleway" w:eastAsia="Times New Roman" w:hAnsi="Raleway" w:cs="Estrangelo Edessa"/>
      <w:bCs/>
      <w:color w:val="495864"/>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3158</Words>
  <Characters>17374</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20492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Magalie AMBROISE</dc:creator>
  <cp:keywords/>
  <dc:description/>
  <cp:lastModifiedBy>Yoann  Decreton</cp:lastModifiedBy>
  <cp:revision>29</cp:revision>
  <cp:lastPrinted>2026-03-30T09:35:00Z</cp:lastPrinted>
  <dcterms:created xsi:type="dcterms:W3CDTF">2022-03-01T11:15:00Z</dcterms:created>
  <dcterms:modified xsi:type="dcterms:W3CDTF">2026-09-23T07:17:00Z</dcterms:modified>
</cp:coreProperties>
</file>