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EA1FA9" w:rsidRDefault="00401022" w:rsidP="008654D4">
      <w:pPr>
        <w:jc w:val="center"/>
        <w:rPr>
          <w:rFonts w:ascii="Tahoma" w:hAnsi="Tahoma" w:cs="Tahoma"/>
          <w:b/>
        </w:rPr>
      </w:pPr>
      <w:bookmarkStart w:id="1" w:name="_Hlk83740057"/>
      <w:bookmarkEnd w:id="1"/>
    </w:p>
    <w:p w14:paraId="4021FBB7" w14:textId="04756B82" w:rsidR="000312C9" w:rsidRPr="00EA1FA9" w:rsidRDefault="000312C9" w:rsidP="008654D4">
      <w:pPr>
        <w:jc w:val="center"/>
        <w:rPr>
          <w:rFonts w:ascii="Tahoma" w:hAnsi="Tahoma" w:cs="Tahoma"/>
          <w:b/>
        </w:rPr>
      </w:pPr>
    </w:p>
    <w:p w14:paraId="085CB662" w14:textId="1D85CF16" w:rsidR="007E34CC" w:rsidRPr="00EA1FA9" w:rsidRDefault="00EA1FA9" w:rsidP="008654D4">
      <w:pPr>
        <w:jc w:val="center"/>
        <w:rPr>
          <w:rFonts w:ascii="Tahoma" w:hAnsi="Tahoma" w:cs="Tahoma"/>
          <w:b/>
        </w:rPr>
      </w:pPr>
      <w:r w:rsidRPr="00EA1FA9">
        <w:rPr>
          <w:rFonts w:ascii="Tahoma" w:hAnsi="Tahoma" w:cs="Tahoma"/>
          <w:noProof/>
        </w:rPr>
        <w:drawing>
          <wp:inline distT="0" distB="0" distL="0" distR="0" wp14:anchorId="31663FA8" wp14:editId="3AA4E081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C63F" w14:textId="77777777" w:rsidR="007E34CC" w:rsidRPr="00EA1FA9" w:rsidRDefault="007E34CC" w:rsidP="008654D4">
      <w:pPr>
        <w:jc w:val="center"/>
        <w:rPr>
          <w:rFonts w:ascii="Tahoma" w:hAnsi="Tahoma" w:cs="Tahoma"/>
          <w:b/>
        </w:rPr>
      </w:pPr>
    </w:p>
    <w:p w14:paraId="72C27A56" w14:textId="77777777" w:rsidR="000312C9" w:rsidRPr="00116AD7" w:rsidRDefault="000312C9" w:rsidP="00116AD7">
      <w:pPr>
        <w:jc w:val="center"/>
        <w:rPr>
          <w:rFonts w:ascii="Tahoma" w:hAnsi="Tahoma" w:cs="Tahoma"/>
        </w:rPr>
      </w:pPr>
    </w:p>
    <w:p w14:paraId="37F3DEBD" w14:textId="77777777" w:rsidR="00EA1FA9" w:rsidRPr="00116AD7" w:rsidRDefault="00EA1FA9" w:rsidP="00116AD7">
      <w:pPr>
        <w:jc w:val="center"/>
        <w:rPr>
          <w:rFonts w:ascii="Tahoma" w:hAnsi="Tahoma" w:cs="Tahoma"/>
          <w:b/>
          <w:sz w:val="32"/>
          <w:szCs w:val="32"/>
        </w:rPr>
      </w:pPr>
      <w:r w:rsidRPr="00116AD7">
        <w:rPr>
          <w:rFonts w:ascii="Tahoma" w:hAnsi="Tahoma" w:cs="Tahoma"/>
          <w:b/>
          <w:sz w:val="32"/>
          <w:szCs w:val="32"/>
        </w:rPr>
        <w:t>ADİL ÜCRET POLİTİKASI</w:t>
      </w:r>
    </w:p>
    <w:p w14:paraId="21B4D2E0" w14:textId="77777777" w:rsidR="00EA1FA9" w:rsidRPr="00116AD7" w:rsidRDefault="00EA1FA9" w:rsidP="00116AD7">
      <w:pPr>
        <w:jc w:val="center"/>
        <w:rPr>
          <w:rFonts w:ascii="Tahoma" w:hAnsi="Tahoma" w:cs="Tahoma"/>
          <w:b/>
          <w:i/>
        </w:rPr>
      </w:pPr>
    </w:p>
    <w:p w14:paraId="310AA987" w14:textId="77777777" w:rsidR="00EA1FA9" w:rsidRPr="00116AD7" w:rsidRDefault="00EA1FA9" w:rsidP="00116AD7">
      <w:pPr>
        <w:jc w:val="center"/>
        <w:rPr>
          <w:rFonts w:ascii="Tahoma" w:hAnsi="Tahoma" w:cs="Tahoma"/>
          <w:b/>
          <w:i/>
        </w:rPr>
      </w:pPr>
    </w:p>
    <w:p w14:paraId="011664D5" w14:textId="77777777" w:rsidR="00EA1FA9" w:rsidRPr="00116AD7" w:rsidRDefault="00EA1FA9" w:rsidP="00116AD7">
      <w:pPr>
        <w:jc w:val="center"/>
        <w:rPr>
          <w:rFonts w:ascii="Tahoma" w:hAnsi="Tahoma" w:cs="Tahoma"/>
          <w:b/>
          <w:i/>
        </w:rPr>
      </w:pPr>
    </w:p>
    <w:p w14:paraId="5326E91D" w14:textId="472CE0EB" w:rsidR="00EA1FA9" w:rsidRPr="00116AD7" w:rsidRDefault="00116AD7" w:rsidP="00116AD7">
      <w:pPr>
        <w:pStyle w:val="Default"/>
        <w:jc w:val="both"/>
        <w:rPr>
          <w:rFonts w:ascii="Tahoma" w:hAnsi="Tahoma" w:cs="Tahoma"/>
          <w:sz w:val="20"/>
          <w:szCs w:val="20"/>
        </w:rPr>
      </w:pPr>
      <w:r w:rsidRPr="00116AD7">
        <w:rPr>
          <w:rFonts w:ascii="Tahoma" w:hAnsi="Tahoma" w:cs="Tahoma"/>
          <w:sz w:val="20"/>
          <w:szCs w:val="20"/>
        </w:rPr>
        <w:t>NETPAK Ambalaj</w:t>
      </w:r>
      <w:r w:rsidR="00EA1FA9" w:rsidRPr="00116AD7">
        <w:rPr>
          <w:rFonts w:ascii="Tahoma" w:hAnsi="Tahoma" w:cs="Tahoma"/>
          <w:sz w:val="20"/>
          <w:szCs w:val="20"/>
        </w:rPr>
        <w:t xml:space="preserve"> olarak çalışan işçilerine, yasalarca verilen sosyal hakların yanında kendileri ve aileleri için insanca bir yaşam sağlamaya yetecek adil bir ücret alma hakkına sağlanmıştır. </w:t>
      </w:r>
    </w:p>
    <w:p w14:paraId="16C9DE0C" w14:textId="77777777" w:rsidR="00EA1FA9" w:rsidRPr="00116AD7" w:rsidRDefault="00EA1FA9" w:rsidP="00116AD7">
      <w:pPr>
        <w:jc w:val="both"/>
        <w:rPr>
          <w:rFonts w:ascii="Tahoma" w:hAnsi="Tahoma" w:cs="Tahoma"/>
        </w:rPr>
      </w:pPr>
    </w:p>
    <w:p w14:paraId="272323BC" w14:textId="45B680B7" w:rsidR="00EA1FA9" w:rsidRPr="00116AD7" w:rsidRDefault="00116AD7" w:rsidP="00116AD7">
      <w:pPr>
        <w:pStyle w:val="Default"/>
        <w:jc w:val="both"/>
        <w:rPr>
          <w:rFonts w:ascii="Tahoma" w:hAnsi="Tahoma" w:cs="Tahoma"/>
          <w:sz w:val="20"/>
          <w:szCs w:val="20"/>
        </w:rPr>
      </w:pPr>
      <w:r w:rsidRPr="00116AD7">
        <w:rPr>
          <w:rFonts w:ascii="Tahoma" w:hAnsi="Tahoma" w:cs="Tahoma"/>
          <w:sz w:val="20"/>
          <w:szCs w:val="20"/>
        </w:rPr>
        <w:t xml:space="preserve">NETPAK Ambalaj </w:t>
      </w:r>
      <w:r w:rsidR="00EA1FA9" w:rsidRPr="00116AD7">
        <w:rPr>
          <w:rFonts w:ascii="Tahoma" w:hAnsi="Tahoma" w:cs="Tahoma"/>
          <w:sz w:val="20"/>
          <w:szCs w:val="20"/>
        </w:rPr>
        <w:t>olarak, asgari olarak, devletin asgari ücret mevzuatı tarafından zorunlu tutulan ücretlerine uymaktadır.</w:t>
      </w:r>
    </w:p>
    <w:p w14:paraId="0A1E9BCC" w14:textId="77777777" w:rsidR="00EA1FA9" w:rsidRPr="00116AD7" w:rsidRDefault="00EA1FA9" w:rsidP="00116AD7">
      <w:pPr>
        <w:pStyle w:val="Default"/>
        <w:jc w:val="both"/>
        <w:rPr>
          <w:rFonts w:ascii="Tahoma" w:hAnsi="Tahoma" w:cs="Tahoma"/>
          <w:sz w:val="20"/>
          <w:szCs w:val="20"/>
        </w:rPr>
      </w:pPr>
    </w:p>
    <w:p w14:paraId="534B92F0" w14:textId="1ADCCC89" w:rsidR="00EA1FA9" w:rsidRPr="00116AD7" w:rsidRDefault="00EA1FA9" w:rsidP="00116AD7">
      <w:pPr>
        <w:pStyle w:val="Default"/>
        <w:jc w:val="both"/>
        <w:rPr>
          <w:rFonts w:ascii="Tahoma" w:hAnsi="Tahoma" w:cs="Tahoma"/>
          <w:sz w:val="20"/>
          <w:szCs w:val="20"/>
        </w:rPr>
      </w:pPr>
      <w:r w:rsidRPr="00116AD7">
        <w:rPr>
          <w:rFonts w:ascii="Tahoma" w:hAnsi="Tahoma" w:cs="Tahoma"/>
          <w:sz w:val="20"/>
          <w:szCs w:val="20"/>
        </w:rPr>
        <w:t>Çalışanların, ortakların ve müşterilerin ortak çıka</w:t>
      </w:r>
      <w:r w:rsidR="00116AD7" w:rsidRPr="00116AD7">
        <w:rPr>
          <w:rFonts w:ascii="Tahoma" w:hAnsi="Tahoma" w:cs="Tahoma"/>
          <w:sz w:val="20"/>
          <w:szCs w:val="20"/>
        </w:rPr>
        <w:t>rları gözetilerek belirlenir. Ü</w:t>
      </w:r>
      <w:r w:rsidRPr="00116AD7">
        <w:rPr>
          <w:rFonts w:ascii="Tahoma" w:hAnsi="Tahoma" w:cs="Tahoma"/>
          <w:sz w:val="20"/>
          <w:szCs w:val="20"/>
        </w:rPr>
        <w:t>cre</w:t>
      </w:r>
      <w:r w:rsidR="00116AD7" w:rsidRPr="00116AD7">
        <w:rPr>
          <w:rFonts w:ascii="Tahoma" w:hAnsi="Tahoma" w:cs="Tahoma"/>
          <w:sz w:val="20"/>
          <w:szCs w:val="20"/>
        </w:rPr>
        <w:t>tler,</w:t>
      </w:r>
      <w:r w:rsidRPr="00116AD7">
        <w:rPr>
          <w:rFonts w:ascii="Tahoma" w:hAnsi="Tahoma" w:cs="Tahoma"/>
          <w:sz w:val="20"/>
          <w:szCs w:val="20"/>
        </w:rPr>
        <w:t xml:space="preserve"> zamanında, düzenli olarak ve eksiksiz olarak ulusal para birimi olan Türk lirası üzerinden ödenmektedir.</w:t>
      </w:r>
    </w:p>
    <w:p w14:paraId="1550D303" w14:textId="77777777" w:rsidR="00EA1FA9" w:rsidRPr="00116AD7" w:rsidRDefault="00EA1FA9" w:rsidP="00116AD7">
      <w:pPr>
        <w:pStyle w:val="Default"/>
        <w:jc w:val="both"/>
        <w:rPr>
          <w:rFonts w:ascii="Tahoma" w:hAnsi="Tahoma" w:cs="Tahoma"/>
          <w:sz w:val="20"/>
          <w:szCs w:val="20"/>
        </w:rPr>
      </w:pPr>
    </w:p>
    <w:p w14:paraId="58BBDB0D" w14:textId="77777777" w:rsidR="00EA1FA9" w:rsidRPr="00116AD7" w:rsidRDefault="00EA1FA9" w:rsidP="00116AD7">
      <w:pPr>
        <w:jc w:val="both"/>
        <w:rPr>
          <w:rFonts w:ascii="Tahoma" w:hAnsi="Tahoma" w:cs="Tahoma"/>
        </w:rPr>
      </w:pPr>
      <w:r w:rsidRPr="00116AD7">
        <w:rPr>
          <w:rFonts w:ascii="Tahoma" w:hAnsi="Tahoma" w:cs="Tahoma"/>
        </w:rPr>
        <w:t>Ücret düzeyleri, çalışanların beceri ve eğitim seviyesini ve normal çalışma sürelerine dikkate alınarak belirlenir.</w:t>
      </w:r>
    </w:p>
    <w:p w14:paraId="39CF6E12" w14:textId="7B63299F" w:rsidR="00EA1FA9" w:rsidRPr="00116AD7" w:rsidRDefault="00EA1FA9" w:rsidP="00116AD7">
      <w:pPr>
        <w:jc w:val="both"/>
        <w:rPr>
          <w:rFonts w:ascii="Tahoma" w:hAnsi="Tahoma" w:cs="Tahoma"/>
        </w:rPr>
      </w:pPr>
      <w:r w:rsidRPr="00116AD7">
        <w:rPr>
          <w:rFonts w:ascii="Tahoma" w:hAnsi="Tahoma" w:cs="Tahoma"/>
        </w:rPr>
        <w:t>Kesintiler, yasaların izin verdiği ölçüde yapılır.</w:t>
      </w:r>
    </w:p>
    <w:p w14:paraId="3E4AB19F" w14:textId="77777777" w:rsidR="007E34CC" w:rsidRPr="00EA1FA9" w:rsidRDefault="007E34CC" w:rsidP="008654D4">
      <w:pPr>
        <w:ind w:left="-426"/>
        <w:jc w:val="both"/>
        <w:rPr>
          <w:rFonts w:ascii="Tahoma" w:hAnsi="Tahoma" w:cs="Tahoma"/>
          <w:b/>
        </w:rPr>
      </w:pPr>
    </w:p>
    <w:p w14:paraId="32EAEB6E" w14:textId="3BC43582" w:rsidR="00401022" w:rsidRPr="00EA1FA9" w:rsidRDefault="00401022" w:rsidP="008654D4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1458295" w14:textId="77777777" w:rsidR="00401022" w:rsidRPr="00EA1FA9" w:rsidRDefault="00401022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 w14:paraId="422E9110" w14:textId="14B195D1" w:rsidR="00401022" w:rsidRPr="00EA1FA9" w:rsidRDefault="00C814D9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</w:t>
      </w:r>
      <w:r w:rsidR="00116AD7">
        <w:rPr>
          <w:rFonts w:ascii="Tahoma" w:hAnsi="Tahoma" w:cs="Tahoma"/>
          <w:sz w:val="20"/>
          <w:szCs w:val="20"/>
        </w:rPr>
        <w:t xml:space="preserve">       </w:t>
      </w:r>
      <w:r w:rsidR="007E5AEF" w:rsidRPr="00EA1FA9">
        <w:rPr>
          <w:rFonts w:ascii="Tahoma" w:hAnsi="Tahoma" w:cs="Tahoma"/>
          <w:sz w:val="20"/>
          <w:szCs w:val="20"/>
        </w:rPr>
        <w:t xml:space="preserve"> </w:t>
      </w:r>
      <w:r w:rsidR="00116AD7">
        <w:rPr>
          <w:rFonts w:ascii="Tahoma" w:hAnsi="Tahoma" w:cs="Tahoma"/>
          <w:sz w:val="20"/>
          <w:szCs w:val="20"/>
        </w:rPr>
        <w:t xml:space="preserve"> </w:t>
      </w:r>
      <w:r w:rsidR="007E5AEF" w:rsidRPr="00EA1FA9">
        <w:rPr>
          <w:rFonts w:ascii="Tahoma" w:hAnsi="Tahoma" w:cs="Tahoma"/>
          <w:sz w:val="20"/>
          <w:szCs w:val="20"/>
        </w:rPr>
        <w:t xml:space="preserve"> </w:t>
      </w:r>
      <w:r w:rsidR="00401022" w:rsidRPr="00EA1FA9">
        <w:rPr>
          <w:rFonts w:ascii="Tahoma" w:hAnsi="Tahoma" w:cs="Tahoma"/>
          <w:sz w:val="20"/>
          <w:szCs w:val="20"/>
        </w:rPr>
        <w:t xml:space="preserve">HAZIRLAYAN                                                                              </w:t>
      </w:r>
      <w:r w:rsidR="00116AD7">
        <w:rPr>
          <w:rFonts w:ascii="Tahoma" w:hAnsi="Tahoma" w:cs="Tahoma"/>
          <w:sz w:val="20"/>
          <w:szCs w:val="20"/>
        </w:rPr>
        <w:t xml:space="preserve">  </w:t>
      </w:r>
      <w:r w:rsidR="00401022" w:rsidRPr="00EA1FA9">
        <w:rPr>
          <w:rFonts w:ascii="Tahoma" w:hAnsi="Tahoma" w:cs="Tahoma"/>
          <w:sz w:val="20"/>
          <w:szCs w:val="20"/>
        </w:rPr>
        <w:t xml:space="preserve">       ONAYLAYAN</w:t>
      </w:r>
    </w:p>
    <w:p w14:paraId="3FC8B811" w14:textId="56A06FF8" w:rsidR="00483A4E" w:rsidRPr="00EA1FA9" w:rsidRDefault="007E5AEF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        </w:t>
      </w:r>
      <w:r w:rsidR="00401022" w:rsidRPr="00EA1FA9">
        <w:rPr>
          <w:rFonts w:ascii="Tahoma" w:hAnsi="Tahoma" w:cs="Tahoma"/>
          <w:sz w:val="20"/>
          <w:szCs w:val="20"/>
        </w:rPr>
        <w:t xml:space="preserve">KALİTE MÜDÜRÜ                                                                           YÖNETİM KURULU ÜYESİ </w:t>
      </w:r>
    </w:p>
    <w:sectPr w:rsidR="00483A4E" w:rsidRPr="00EA1FA9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CD11" w14:textId="0B2940D0" w:rsidR="00EA1FA9" w:rsidRDefault="0077569F" w:rsidP="0077569F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 w:rsidRPr="008654D4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BB83BAE" wp14:editId="278AAB58">
          <wp:simplePos x="0" y="0"/>
          <wp:positionH relativeFrom="margin">
            <wp:posOffset>-114300</wp:posOffset>
          </wp:positionH>
          <wp:positionV relativeFrom="paragraph">
            <wp:posOffset>205740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022">
      <w:rPr>
        <w:rFonts w:ascii="Tahoma" w:hAnsi="Tahoma" w:cs="Tahoma"/>
        <w:b/>
        <w:sz w:val="28"/>
        <w:szCs w:val="28"/>
      </w:rPr>
      <w:tab/>
    </w:r>
  </w:p>
  <w:p w14:paraId="4D98D1D0" w14:textId="7404B781" w:rsidR="008654D4" w:rsidRPr="008654D4" w:rsidRDefault="00EA1FA9" w:rsidP="00EA1FA9">
    <w:pPr>
      <w:pStyle w:val="pretty"/>
      <w:shd w:val="clear" w:color="auto" w:fill="FFFFFF"/>
      <w:spacing w:before="0" w:beforeAutospacing="0" w:after="0" w:afterAutospacing="0"/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>ADİL ÜCRET</w:t>
    </w:r>
    <w:r w:rsidR="008654D4" w:rsidRPr="008654D4">
      <w:rPr>
        <w:rFonts w:ascii="Tahoma" w:hAnsi="Tahoma" w:cs="Tahoma"/>
        <w:b/>
        <w:sz w:val="28"/>
        <w:szCs w:val="28"/>
      </w:rPr>
      <w:t xml:space="preserve"> POLİTİKASI</w:t>
    </w:r>
  </w:p>
  <w:p w14:paraId="56CD85C0" w14:textId="1B44FD3C" w:rsidR="00A6287C" w:rsidRPr="00EA1FA9" w:rsidRDefault="00401022" w:rsidP="00EA1FA9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Dok. No: POL-01-</w:t>
    </w:r>
    <w:r w:rsidR="008654D4">
      <w:rPr>
        <w:rFonts w:ascii="Tahoma" w:hAnsi="Tahoma" w:cs="Tahoma"/>
        <w:sz w:val="16"/>
        <w:szCs w:val="16"/>
      </w:rPr>
      <w:t>1</w:t>
    </w:r>
    <w:r w:rsidR="00EA1FA9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No: 0</w:t>
    </w:r>
    <w:r w:rsidR="00B7186D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/Rev. Tar:</w:t>
    </w:r>
    <w:r w:rsidR="00B7186D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11EB3"/>
    <w:multiLevelType w:val="hybridMultilevel"/>
    <w:tmpl w:val="2BBAF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16AD7"/>
    <w:rsid w:val="001903C1"/>
    <w:rsid w:val="002254C9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6C1A1C"/>
    <w:rsid w:val="006D2C5B"/>
    <w:rsid w:val="006F6B2A"/>
    <w:rsid w:val="0077569F"/>
    <w:rsid w:val="007E34CC"/>
    <w:rsid w:val="007E5AEF"/>
    <w:rsid w:val="007F4304"/>
    <w:rsid w:val="00815A0B"/>
    <w:rsid w:val="008654D4"/>
    <w:rsid w:val="00875736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53E95"/>
    <w:rsid w:val="00B7186D"/>
    <w:rsid w:val="00BA535F"/>
    <w:rsid w:val="00C814D9"/>
    <w:rsid w:val="00DA64D6"/>
    <w:rsid w:val="00E00E8A"/>
    <w:rsid w:val="00E72F85"/>
    <w:rsid w:val="00EA1FA9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EA1FA9"/>
    <w:pPr>
      <w:autoSpaceDE w:val="0"/>
      <w:autoSpaceDN w:val="0"/>
      <w:adjustRightInd w:val="0"/>
    </w:pPr>
    <w:rPr>
      <w:rFonts w:ascii="Arial" w:eastAsia="Calibri" w:hAnsi="Arial" w:cs="Arial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66BD93-6539-4678-A670-2CB805444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52E495-70FF-42F5-AD9B-4B5F4D7F99AF}"/>
</file>

<file path=customXml/itemProps3.xml><?xml version="1.0" encoding="utf-8"?>
<ds:datastoreItem xmlns:ds="http://schemas.openxmlformats.org/officeDocument/2006/customXml" ds:itemID="{71BF8A1B-AF3E-4D2B-A0D0-2EEF7D32A8D3}"/>
</file>

<file path=customXml/itemProps4.xml><?xml version="1.0" encoding="utf-8"?>
<ds:datastoreItem xmlns:ds="http://schemas.openxmlformats.org/officeDocument/2006/customXml" ds:itemID="{480D335A-107A-4921-8F9B-305BE10F3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2021-10-11T09:34:00Z</cp:lastPrinted>
  <dcterms:created xsi:type="dcterms:W3CDTF">2022-06-06T05:31:00Z</dcterms:created>
  <dcterms:modified xsi:type="dcterms:W3CDTF">2022-06-06T05:31:00Z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