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E165" w14:textId="77777777" w:rsidR="00C270E7" w:rsidRDefault="00C270E7" w:rsidP="00C270E7">
      <w:r>
        <w:t>Import 'Product' table and the following changes must be made:</w:t>
      </w:r>
    </w:p>
    <w:p w14:paraId="7031C42B" w14:textId="77777777" w:rsidR="00C270E7" w:rsidRDefault="00C270E7" w:rsidP="00C270E7">
      <w:r>
        <w:t xml:space="preserve"> 1.The </w:t>
      </w:r>
      <w:proofErr w:type="spellStart"/>
      <w:r>
        <w:t>EnglishProductName</w:t>
      </w:r>
      <w:proofErr w:type="spellEnd"/>
      <w:r>
        <w:t xml:space="preserve"> column values should be free from </w:t>
      </w:r>
      <w:proofErr w:type="gramStart"/>
      <w:r>
        <w:t>sizes ,</w:t>
      </w:r>
      <w:proofErr w:type="gramEnd"/>
      <w:r>
        <w:t xml:space="preserve"> for example 'Mountain-100 Silver, 48' should be renamed as 'Mountain-100 Silver'.</w:t>
      </w:r>
    </w:p>
    <w:p w14:paraId="403F95B7" w14:textId="77777777" w:rsidR="00C270E7" w:rsidRDefault="00C270E7" w:rsidP="00C270E7">
      <w:r>
        <w:t xml:space="preserve"> 2.The 'null' values in the Status column should be replaced with 'Not Current'.</w:t>
      </w:r>
    </w:p>
    <w:p w14:paraId="625F5D21" w14:textId="77777777" w:rsidR="00C270E7" w:rsidRDefault="00C270E7" w:rsidP="00C270E7">
      <w:r>
        <w:t xml:space="preserve"> 3.All other description columns other than English should be removed.</w:t>
      </w:r>
    </w:p>
    <w:p w14:paraId="7F84980C" w14:textId="77777777" w:rsidR="00C270E7" w:rsidRDefault="00C270E7" w:rsidP="00C270E7">
      <w:r>
        <w:t xml:space="preserve"> 4.The '</w:t>
      </w:r>
      <w:proofErr w:type="spellStart"/>
      <w:r>
        <w:t>StandardCost</w:t>
      </w:r>
      <w:proofErr w:type="spellEnd"/>
      <w:r>
        <w:t>' column values should be rounded off to two decimal places.</w:t>
      </w:r>
    </w:p>
    <w:p w14:paraId="42EDA6E6" w14:textId="0ACDB4B4" w:rsidR="009E2887" w:rsidRDefault="00C270E7" w:rsidP="00C270E7">
      <w:r>
        <w:t xml:space="preserve"> 5.This table should be excluded from the report refresh.</w:t>
      </w:r>
    </w:p>
    <w:bookmarkStart w:id="0" w:name="_MON_1740224201"/>
    <w:bookmarkEnd w:id="0"/>
    <w:p w14:paraId="109A1C55" w14:textId="5238D1FF" w:rsidR="00C270E7" w:rsidRDefault="00C270E7" w:rsidP="00C270E7">
      <w:r>
        <w:object w:dxaOrig="1508" w:dyaOrig="983" w14:anchorId="056034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7" o:title=""/>
          </v:shape>
          <o:OLEObject Type="Embed" ProgID="Excel.Sheet.12" ShapeID="_x0000_i1027" DrawAspect="Icon" ObjectID="_1740224258" r:id="rId8"/>
        </w:object>
      </w:r>
    </w:p>
    <w:sectPr w:rsidR="00C27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61A7E" w14:textId="77777777" w:rsidR="00C270E7" w:rsidRDefault="00C270E7" w:rsidP="00C270E7">
      <w:pPr>
        <w:spacing w:after="0" w:line="240" w:lineRule="auto"/>
      </w:pPr>
      <w:r>
        <w:separator/>
      </w:r>
    </w:p>
  </w:endnote>
  <w:endnote w:type="continuationSeparator" w:id="0">
    <w:p w14:paraId="1038FAC0" w14:textId="77777777" w:rsidR="00C270E7" w:rsidRDefault="00C270E7" w:rsidP="00C27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8DA2" w14:textId="77777777" w:rsidR="00C270E7" w:rsidRDefault="00C270E7" w:rsidP="00C270E7">
      <w:pPr>
        <w:spacing w:after="0" w:line="240" w:lineRule="auto"/>
      </w:pPr>
      <w:r>
        <w:separator/>
      </w:r>
    </w:p>
  </w:footnote>
  <w:footnote w:type="continuationSeparator" w:id="0">
    <w:p w14:paraId="4A0A6EEA" w14:textId="77777777" w:rsidR="00C270E7" w:rsidRDefault="00C270E7" w:rsidP="00C27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E7"/>
    <w:rsid w:val="00524EDB"/>
    <w:rsid w:val="009E2887"/>
    <w:rsid w:val="00C270E7"/>
    <w:rsid w:val="00E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D5C26"/>
  <w15:chartTrackingRefBased/>
  <w15:docId w15:val="{70DDBF55-7AD5-49E7-BB30-6978F281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6E509-6AB3-4634-87A6-02923512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Sastimalar (Cognizant)</dc:creator>
  <cp:keywords/>
  <dc:description/>
  <cp:lastModifiedBy>K, Sastimalar (Cognizant)</cp:lastModifiedBy>
  <cp:revision>1</cp:revision>
  <dcterms:created xsi:type="dcterms:W3CDTF">2023-03-13T09:16:00Z</dcterms:created>
  <dcterms:modified xsi:type="dcterms:W3CDTF">2023-03-13T09:21:00Z</dcterms:modified>
</cp:coreProperties>
</file>