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Кривобоков</w:t>
      </w:r>
      <w:r>
        <w:t xml:space="preserve"> </w:t>
      </w:r>
      <w:r>
        <w:t xml:space="preserve">Юрий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Файловая система в Linux состоит из фалов и каталогов. Каждому физическому носи-</w:t>
      </w:r>
      <w:r>
        <w:t xml:space="preserve"> </w:t>
      </w:r>
      <w:r>
        <w:t xml:space="preserve">телю соответствует своя файловая система.</w:t>
      </w:r>
      <w:r>
        <w:t xml:space="preserve"> </w:t>
      </w:r>
      <w:r>
        <w:t xml:space="preserve">Существует несколько типов файловых систем. Перечислим наиболее часто встречаю-</w:t>
      </w:r>
      <w:r>
        <w:t xml:space="preserve"> </w:t>
      </w:r>
      <w:r>
        <w:t xml:space="preserve">щиеся типы:</w:t>
      </w:r>
      <w:r>
        <w:t xml:space="preserve"> </w:t>
      </w:r>
      <w:r>
        <w:t xml:space="preserve">– ext2fs (second extended filesystem);</w:t>
      </w:r>
      <w:r>
        <w:t xml:space="preserve"> </w:t>
      </w:r>
      <w:r>
        <w:t xml:space="preserve">– ext2fs (third extended file system);</w:t>
      </w:r>
      <w:r>
        <w:t xml:space="preserve"> </w:t>
      </w:r>
      <w:r>
        <w:t xml:space="preserve">– ext4 (fourth extended file system);</w:t>
      </w:r>
      <w:r>
        <w:t xml:space="preserve"> </w:t>
      </w:r>
      <w:r>
        <w:t xml:space="preserve">– ReiserFS;</w:t>
      </w:r>
      <w:r>
        <w:t xml:space="preserve"> </w:t>
      </w:r>
      <w:r>
        <w:t xml:space="preserve">– xfs;</w:t>
      </w:r>
      <w:r>
        <w:t xml:space="preserve"> </w:t>
      </w:r>
      <w:r>
        <w:t xml:space="preserve">– fat (file allocation table);</w:t>
      </w:r>
      <w:r>
        <w:t xml:space="preserve"> </w:t>
      </w:r>
      <w:r>
        <w:t xml:space="preserve">– ntfs (new technology file system).</w:t>
      </w:r>
      <w:r>
        <w:t xml:space="preserve"> </w:t>
      </w:r>
      <w:r>
        <w:t xml:space="preserve">Для просмотра используемых в операционной системе файловых систем можно вос-</w:t>
      </w:r>
      <w:r>
        <w:t xml:space="preserve"> </w:t>
      </w:r>
      <w:r>
        <w:t xml:space="preserve">пользоваться командой mount без параметров.</w:t>
      </w:r>
    </w:p>
    <w:bookmarkEnd w:id="22"/>
    <w:bookmarkStart w:id="44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Работаю с мв и цп. (рис. -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118243"/>
            <wp:effectExtent b="0" l="0" r="0" t="0"/>
            <wp:docPr descr="Команды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</w:p>
    <w:p>
      <w:pPr>
        <w:pStyle w:val="BodyText"/>
      </w:pPr>
      <w:r>
        <w:t xml:space="preserve">Работаю с командами mv и cp. (рис. -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147648"/>
            <wp:effectExtent b="0" l="0" r="0" t="0"/>
            <wp:docPr descr="Команды mv и cp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mv и cp</w:t>
      </w:r>
    </w:p>
    <w:p>
      <w:pPr>
        <w:pStyle w:val="BodyText"/>
      </w:pPr>
      <w:r>
        <w:t xml:space="preserve">Выполняю указания лабораторной работы. (рис. -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113530"/>
            <wp:effectExtent b="0" l="0" r="0" t="0"/>
            <wp:docPr descr="Указания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3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Указания</w:t>
      </w:r>
    </w:p>
    <w:p>
      <w:pPr>
        <w:pStyle w:val="BodyText"/>
      </w:pPr>
      <w:r>
        <w:t xml:space="preserve">Проверка измененных прав доступа. (рис. -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070899"/>
            <wp:effectExtent b="0" l="0" r="0" t="0"/>
            <wp:docPr descr="Проверка измененных прав доступа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0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измененных прав доступа</w:t>
      </w:r>
    </w:p>
    <w:p>
      <w:pPr>
        <w:pStyle w:val="BodyText"/>
      </w:pPr>
      <w:r>
        <w:t xml:space="preserve">Проверяю файлы. (рис. -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126767"/>
            <wp:effectExtent b="0" l="0" r="0" t="0"/>
            <wp:docPr descr="Файлы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6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</w:t>
      </w:r>
    </w:p>
    <w:p>
      <w:pPr>
        <w:pStyle w:val="BodyText"/>
      </w:pPr>
      <w:r>
        <w:t xml:space="preserve">Играюсь с правами доступа и проверяю. (рис. -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180718"/>
            <wp:effectExtent b="0" l="0" r="0" t="0"/>
            <wp:docPr descr="Файлы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</w:t>
      </w:r>
    </w:p>
    <w:p>
      <w:pPr>
        <w:pStyle w:val="BodyText"/>
      </w:pPr>
      <w:r>
        <w:t xml:space="preserve">Смотрю документацию. (рис. -</w:t>
      </w:r>
      <w:r>
        <w:t xml:space="preserve">[</w:t>
      </w:r>
      <w:r>
        <w:rPr>
          <w:bCs/>
          <w:b/>
        </w:rPr>
        <w:t xml:space="preserve">fig:007?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034727"/>
            <wp:effectExtent b="0" l="0" r="0" t="0"/>
            <wp:docPr descr="Файлы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</w:t>
      </w:r>
    </w:p>
    <w:bookmarkEnd w:id="44"/>
    <w:bookmarkStart w:id="45" w:name="контрольные-вопросы"/>
    <w:p>
      <w:pPr>
        <w:pStyle w:val="Heading1"/>
      </w:pPr>
      <w:r>
        <w:t xml:space="preserve">5.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  <w:r>
        <w:t xml:space="preserve"> </w:t>
      </w: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</w:p>
    <w:p>
      <w:pPr>
        <w:pStyle w:val="FirstParagraph"/>
      </w:pPr>
      <w:r>
        <w:t xml:space="preserve">NTFS — это файловая система по умолчанию, используемая операционными системами на базе Windows NT, начиная с 1993 года с Windows NT 3.1 и вплоть до Windows 11 включительно. Она предлагает расширенные функции, такие как права доступа к файлам, шифрование, сжатие и ведение журнала.</w:t>
      </w:r>
    </w:p>
    <w:p>
      <w:pPr>
        <w:numPr>
          <w:ilvl w:val="0"/>
          <w:numId w:val="1003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/ — 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04"/>
        </w:numPr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 Монтирование тома.</w:t>
      </w:r>
    </w:p>
    <w:p>
      <w:pPr>
        <w:numPr>
          <w:ilvl w:val="0"/>
          <w:numId w:val="1004"/>
        </w:numPr>
      </w:pPr>
      <w:r>
        <w:t xml:space="preserve">Назовите основные причины нарушения целостности файловой системы. Как устранить повреждения файловой системы? 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00"/>
        </w:numPr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00"/>
        </w:numPr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00"/>
        </w:numPr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00"/>
        </w:numPr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00"/>
        </w:numPr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00"/>
        </w:numPr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00"/>
        </w:numPr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00"/>
        </w:numPr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04"/>
        </w:numPr>
      </w:pPr>
      <w:r>
        <w:t xml:space="preserve">Как создаётся файловая система?</w:t>
      </w:r>
    </w:p>
    <w:p>
      <w:pPr>
        <w:pStyle w:val="FirstParagraph"/>
      </w:pPr>
      <w:r>
        <w:t xml:space="preserve">mkfs - позволяет создать файловую систему Linux.</w:t>
      </w:r>
    </w:p>
    <w:p>
      <w:pPr>
        <w:numPr>
          <w:ilvl w:val="0"/>
          <w:numId w:val="1005"/>
        </w:numPr>
        <w:pStyle w:val="Compact"/>
      </w:pPr>
      <w: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Cat - выводит содержимое файла на стандартное устройство вывода</w:t>
      </w:r>
    </w:p>
    <w:p>
      <w:pPr>
        <w:numPr>
          <w:ilvl w:val="0"/>
          <w:numId w:val="1006"/>
        </w:numPr>
        <w:pStyle w:val="Compact"/>
      </w:pPr>
      <w: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Cp – копирует или перемещает директорию, файлы.</w:t>
      </w:r>
    </w:p>
    <w:p>
      <w:pPr>
        <w:numPr>
          <w:ilvl w:val="0"/>
          <w:numId w:val="1007"/>
        </w:numPr>
        <w:pStyle w:val="Compact"/>
      </w:pPr>
      <w: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Mv - переименовать или переместить файл или директорию</w:t>
      </w:r>
    </w:p>
    <w:p>
      <w:pPr>
        <w:numPr>
          <w:ilvl w:val="0"/>
          <w:numId w:val="1008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45"/>
    <w:bookmarkStart w:id="46" w:name="выводы"/>
    <w:p>
      <w:pPr>
        <w:pStyle w:val="Heading1"/>
      </w:pPr>
      <w:r>
        <w:t xml:space="preserve">6. Выводы</w:t>
      </w:r>
    </w:p>
    <w:p>
      <w:pPr>
        <w:pStyle w:val="FirstParagraph"/>
      </w:pPr>
      <w:r>
        <w:t xml:space="preserve">Мы ознакомились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Кривобоков Юрий Дмитриевич</dc:creator>
  <dc:language>ru-RU</dc:language>
  <cp:keywords/>
  <dcterms:created xsi:type="dcterms:W3CDTF">2025-08-24T14:04:45Z</dcterms:created>
  <dcterms:modified xsi:type="dcterms:W3CDTF">2025-08-24T14:04:45Z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Простейший вариант</vt:lpwstr>
  </property>
  <property fmtid="{D5CDD505-2E9C-101B-9397-08002B2CF9AE}" pid="16" name="toc-title">
    <vt:lpwstr>Содержание</vt:lpwstr>
  </property>
</Properties>
</file>