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Простейший</w:t>
      </w:r>
      <w:r>
        <w:t xml:space="preserve"> </w:t>
      </w:r>
      <w:r>
        <w:t xml:space="preserve">вариант</w:t>
      </w:r>
    </w:p>
    <w:p>
      <w:pPr>
        <w:pStyle w:val="Author"/>
      </w:pPr>
      <w:r>
        <w:t xml:space="preserve">Кривобоков</w:t>
      </w:r>
      <w:r>
        <w:t xml:space="preserve"> </w:t>
      </w:r>
      <w:r>
        <w:t xml:space="preserve">Юрий</w:t>
      </w:r>
      <w:r>
        <w:t xml:space="preserve"> </w:t>
      </w:r>
      <w:r>
        <w:t xml:space="preserve">Дмитриевич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"1-2" \h \z \u</w:instrText>
            <w:fldChar w:fldCharType="separate"/>
            <w:fldChar w:fldCharType="end"/>
          </w:r>
        </w:p>
      </w:sdtContent>
    </w:sdt>
    <w:bookmarkStart w:id="20" w:name="цель"/>
    <w:p>
      <w:pPr>
        <w:pStyle w:val="Heading1"/>
      </w:pPr>
      <w:r>
        <w:t xml:space="preserve">1. Цель</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20"/>
    <w:bookmarkStart w:id="21" w:name="задание"/>
    <w:p>
      <w:pPr>
        <w:pStyle w:val="Heading1"/>
      </w:pPr>
      <w:r>
        <w:t xml:space="preserve">2. Задание</w:t>
      </w:r>
    </w:p>
    <w:p>
      <w:pPr>
        <w:numPr>
          <w:ilvl w:val="0"/>
          <w:numId w:val="1001"/>
        </w:numPr>
        <w:pStyle w:val="Compact"/>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w:t>
      </w:r>
      <w:r>
        <w:t xml:space="preserve"> </w:t>
      </w:r>
      <w:r>
        <w:t xml:space="preserve">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w:t>
      </w:r>
      <w:r>
        <w:t xml:space="preserve"> </w:t>
      </w:r>
      <w:r>
        <w:t xml:space="preserve">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w:t>
      </w:r>
      <w:r>
        <w:t xml:space="preserve"> </w:t>
      </w:r>
      <w:r>
        <w:t xml:space="preserve">мандной строки.</w:t>
      </w:r>
    </w:p>
    <w:bookmarkEnd w:id="21"/>
    <w:bookmarkStart w:id="22" w:name="теоретическое-введение"/>
    <w:p>
      <w:pPr>
        <w:pStyle w:val="Heading1"/>
      </w:pPr>
      <w:r>
        <w:t xml:space="preserve">3. Теоретическое введение</w:t>
      </w:r>
    </w:p>
    <w:p>
      <w:pPr>
        <w:pStyle w:val="FirstParagraph"/>
      </w:pPr>
      <w:r>
        <w:t xml:space="preserve">Командный процессор (командная оболочка, интерпретатор команд shell) — это про-</w:t>
      </w:r>
      <w:r>
        <w:t xml:space="preserve"> </w:t>
      </w:r>
      <w:r>
        <w:t xml:space="preserve">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r>
        <w:t xml:space="preserve"> </w:t>
      </w:r>
      <w:r>
        <w:t xml:space="preserve">– 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r>
        <w:t xml:space="preserve"> </w:t>
      </w:r>
      <w:r>
        <w:t xml:space="preserve">– оболочка Корна (или ksh) — напоминает оболочку С, но операторы управления програм-</w:t>
      </w:r>
      <w:r>
        <w:t xml:space="preserve"> </w:t>
      </w:r>
      <w:r>
        <w:t xml:space="preserve">мой совместимы с операторами оболочки Борна;</w:t>
      </w:r>
      <w:r>
        <w:t xml:space="preserve"> </w:t>
      </w:r>
      <w:r>
        <w:t xml:space="preserve">– BASH — сокращение от Bourne Again Shell (опять оболочка Борна), в основе своей сов-</w:t>
      </w:r>
      <w:r>
        <w:t xml:space="preserve"> </w:t>
      </w:r>
      <w:r>
        <w:t xml:space="preserve">мещает свойства оболочек С и Корна (разработка компании Free Software Foundation).</w:t>
      </w:r>
      <w:r>
        <w:t xml:space="preserve"> </w:t>
      </w: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w:t>
      </w:r>
      <w:r>
        <w:t xml:space="preserve"> </w:t>
      </w:r>
      <w:r>
        <w:t xml:space="preserve">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p>
    <w:bookmarkEnd w:id="22"/>
    <w:bookmarkStart w:id="41" w:name="выполнение-лабораторной-работы"/>
    <w:p>
      <w:pPr>
        <w:pStyle w:val="Heading1"/>
      </w:pPr>
      <w:r>
        <w:t xml:space="preserve">4. Выполнение лабораторной работы</w:t>
      </w:r>
    </w:p>
    <w:p>
      <w:pPr>
        <w:numPr>
          <w:ilvl w:val="0"/>
          <w:numId w:val="1002"/>
        </w:numPr>
        <w:pStyle w:val="Compact"/>
      </w:pPr>
      <w:r>
        <w:t xml:space="preserve">Пишу скрипт Каунт (рис.</w:t>
      </w:r>
      <w:r>
        <w:t xml:space="preserve"> </w:t>
      </w:r>
      <w:r>
        <w:t xml:space="preserve">[</w:t>
      </w:r>
      <w:r>
        <w:rPr>
          <w:bCs/>
          <w:b/>
        </w:rPr>
        <w:t xml:space="preserve">fig:001?</w:t>
      </w:r>
      <w:r>
        <w:t xml:space="preserve">]</w:t>
      </w:r>
      <w:r>
        <w:t xml:space="preserve">).</w:t>
      </w:r>
    </w:p>
    <w:p>
      <w:pPr>
        <w:pStyle w:val="CaptionedFigure"/>
      </w:pPr>
      <w:r>
        <w:drawing>
          <wp:inline>
            <wp:extent cx="3146322" cy="2192593"/>
            <wp:effectExtent b="0" l="0" r="0" t="0"/>
            <wp:docPr descr="1"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3146322" cy="2192593"/>
                    </a:xfrm>
                    <a:prstGeom prst="rect">
                      <a:avLst/>
                    </a:prstGeom>
                    <a:noFill/>
                    <a:ln w="9525">
                      <a:noFill/>
                      <a:headEnd/>
                      <a:tailEnd/>
                    </a:ln>
                  </pic:spPr>
                </pic:pic>
              </a:graphicData>
            </a:graphic>
          </wp:inline>
        </w:drawing>
      </w:r>
    </w:p>
    <w:p>
      <w:pPr>
        <w:pStyle w:val="ImageCaption"/>
      </w:pPr>
      <w:r>
        <w:t xml:space="preserve">1</w:t>
      </w:r>
    </w:p>
    <w:p>
      <w:pPr>
        <w:numPr>
          <w:ilvl w:val="0"/>
          <w:numId w:val="1003"/>
        </w:numPr>
        <w:pStyle w:val="Compact"/>
      </w:pPr>
      <w:r>
        <w:t xml:space="preserve">Демонстрирую выполнение (рис.</w:t>
      </w:r>
      <w:r>
        <w:t xml:space="preserve"> </w:t>
      </w:r>
      <w:r>
        <w:t xml:space="preserve">[</w:t>
      </w:r>
      <w:r>
        <w:rPr>
          <w:bCs/>
          <w:b/>
        </w:rPr>
        <w:t xml:space="preserve">fig:002?</w:t>
      </w:r>
      <w:r>
        <w:t xml:space="preserve">]</w:t>
      </w:r>
      <w:r>
        <w:t xml:space="preserve">).</w:t>
      </w:r>
    </w:p>
    <w:p>
      <w:pPr>
        <w:pStyle w:val="CaptionedFigure"/>
      </w:pPr>
      <w:r>
        <w:drawing>
          <wp:inline>
            <wp:extent cx="3733800" cy="1287086"/>
            <wp:effectExtent b="0" l="0" r="0" t="0"/>
            <wp:docPr descr="2"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3733800" cy="1287086"/>
                    </a:xfrm>
                    <a:prstGeom prst="rect">
                      <a:avLst/>
                    </a:prstGeom>
                    <a:noFill/>
                    <a:ln w="9525">
                      <a:noFill/>
                      <a:headEnd/>
                      <a:tailEnd/>
                    </a:ln>
                  </pic:spPr>
                </pic:pic>
              </a:graphicData>
            </a:graphic>
          </wp:inline>
        </w:drawing>
      </w:r>
    </w:p>
    <w:p>
      <w:pPr>
        <w:pStyle w:val="ImageCaption"/>
      </w:pPr>
      <w:r>
        <w:t xml:space="preserve">2</w:t>
      </w:r>
    </w:p>
    <w:p>
      <w:pPr>
        <w:numPr>
          <w:ilvl w:val="0"/>
          <w:numId w:val="1004"/>
        </w:numPr>
        <w:pStyle w:val="Compact"/>
      </w:pPr>
      <w:r>
        <w:t xml:space="preserve">Пишу скрипт лс. (рис.</w:t>
      </w:r>
      <w:r>
        <w:t xml:space="preserve"> </w:t>
      </w:r>
      <w:r>
        <w:t xml:space="preserve">[</w:t>
      </w:r>
      <w:r>
        <w:rPr>
          <w:bCs/>
          <w:b/>
        </w:rPr>
        <w:t xml:space="preserve">fig:003?</w:t>
      </w:r>
      <w:r>
        <w:t xml:space="preserve">]</w:t>
      </w:r>
      <w:r>
        <w:t xml:space="preserve">).</w:t>
      </w:r>
    </w:p>
    <w:p>
      <w:pPr>
        <w:pStyle w:val="CaptionedFigure"/>
      </w:pPr>
      <w:r>
        <w:drawing>
          <wp:inline>
            <wp:extent cx="3733800" cy="2064852"/>
            <wp:effectExtent b="0" l="0" r="0" t="0"/>
            <wp:docPr descr="3" title="" id="30" name="Picture"/>
            <a:graphic>
              <a:graphicData uri="http://schemas.openxmlformats.org/drawingml/2006/picture">
                <pic:pic>
                  <pic:nvPicPr>
                    <pic:cNvPr descr="image/3.jpg" id="31" name="Picture"/>
                    <pic:cNvPicPr>
                      <a:picLocks noChangeArrowheads="1" noChangeAspect="1"/>
                    </pic:cNvPicPr>
                  </pic:nvPicPr>
                  <pic:blipFill>
                    <a:blip r:embed="rId29"/>
                    <a:stretch>
                      <a:fillRect/>
                    </a:stretch>
                  </pic:blipFill>
                  <pic:spPr bwMode="auto">
                    <a:xfrm>
                      <a:off x="0" y="0"/>
                      <a:ext cx="3733800" cy="2064852"/>
                    </a:xfrm>
                    <a:prstGeom prst="rect">
                      <a:avLst/>
                    </a:prstGeom>
                    <a:noFill/>
                    <a:ln w="9525">
                      <a:noFill/>
                      <a:headEnd/>
                      <a:tailEnd/>
                    </a:ln>
                  </pic:spPr>
                </pic:pic>
              </a:graphicData>
            </a:graphic>
          </wp:inline>
        </w:drawing>
      </w:r>
    </w:p>
    <w:p>
      <w:pPr>
        <w:pStyle w:val="ImageCaption"/>
      </w:pPr>
      <w:r>
        <w:t xml:space="preserve">3</w:t>
      </w:r>
    </w:p>
    <w:p>
      <w:pPr>
        <w:numPr>
          <w:ilvl w:val="0"/>
          <w:numId w:val="1005"/>
        </w:numPr>
        <w:pStyle w:val="Compact"/>
      </w:pPr>
      <w:r>
        <w:t xml:space="preserve">Демонстрирую выполнение. (рис.</w:t>
      </w:r>
      <w:r>
        <w:t xml:space="preserve"> </w:t>
      </w:r>
      <w:r>
        <w:t xml:space="preserve">[</w:t>
      </w:r>
      <w:r>
        <w:rPr>
          <w:bCs/>
          <w:b/>
        </w:rPr>
        <w:t xml:space="preserve">fig:004?</w:t>
      </w:r>
      <w:r>
        <w:t xml:space="preserve">]</w:t>
      </w:r>
      <w:r>
        <w:t xml:space="preserve">).</w:t>
      </w:r>
    </w:p>
    <w:p>
      <w:pPr>
        <w:pStyle w:val="CaptionedFigure"/>
      </w:pPr>
      <w:r>
        <w:drawing>
          <wp:inline>
            <wp:extent cx="3733800" cy="1319292"/>
            <wp:effectExtent b="0" l="0" r="0" t="0"/>
            <wp:docPr descr="4" title="" id="33" name="Picture"/>
            <a:graphic>
              <a:graphicData uri="http://schemas.openxmlformats.org/drawingml/2006/picture">
                <pic:pic>
                  <pic:nvPicPr>
                    <pic:cNvPr descr="image/4.jpg" id="34" name="Picture"/>
                    <pic:cNvPicPr>
                      <a:picLocks noChangeArrowheads="1" noChangeAspect="1"/>
                    </pic:cNvPicPr>
                  </pic:nvPicPr>
                  <pic:blipFill>
                    <a:blip r:embed="rId32"/>
                    <a:stretch>
                      <a:fillRect/>
                    </a:stretch>
                  </pic:blipFill>
                  <pic:spPr bwMode="auto">
                    <a:xfrm>
                      <a:off x="0" y="0"/>
                      <a:ext cx="3733800" cy="1319292"/>
                    </a:xfrm>
                    <a:prstGeom prst="rect">
                      <a:avLst/>
                    </a:prstGeom>
                    <a:noFill/>
                    <a:ln w="9525">
                      <a:noFill/>
                      <a:headEnd/>
                      <a:tailEnd/>
                    </a:ln>
                  </pic:spPr>
                </pic:pic>
              </a:graphicData>
            </a:graphic>
          </wp:inline>
        </w:drawing>
      </w:r>
    </w:p>
    <w:p>
      <w:pPr>
        <w:pStyle w:val="ImageCaption"/>
      </w:pPr>
      <w:r>
        <w:t xml:space="preserve">4</w:t>
      </w:r>
    </w:p>
    <w:p>
      <w:pPr>
        <w:numPr>
          <w:ilvl w:val="0"/>
          <w:numId w:val="1006"/>
        </w:numPr>
        <w:pStyle w:val="Compact"/>
      </w:pPr>
      <w:r>
        <w:t xml:space="preserve">Пишу скрипт. (рис.</w:t>
      </w:r>
      <w:r>
        <w:t xml:space="preserve"> </w:t>
      </w:r>
      <w:r>
        <w:t xml:space="preserve">[</w:t>
      </w:r>
      <w:r>
        <w:rPr>
          <w:bCs/>
          <w:b/>
        </w:rPr>
        <w:t xml:space="preserve">fig:005?</w:t>
      </w:r>
      <w:r>
        <w:t xml:space="preserve">]</w:t>
      </w:r>
      <w:r>
        <w:t xml:space="preserve">).</w:t>
      </w:r>
    </w:p>
    <w:p>
      <w:pPr>
        <w:pStyle w:val="CaptionedFigure"/>
      </w:pPr>
      <w:r>
        <w:drawing>
          <wp:inline>
            <wp:extent cx="3733800" cy="1956684"/>
            <wp:effectExtent b="0" l="0" r="0" t="0"/>
            <wp:docPr descr="5" title="" id="36" name="Picture"/>
            <a:graphic>
              <a:graphicData uri="http://schemas.openxmlformats.org/drawingml/2006/picture">
                <pic:pic>
                  <pic:nvPicPr>
                    <pic:cNvPr descr="image/5.jpg" id="37" name="Picture"/>
                    <pic:cNvPicPr>
                      <a:picLocks noChangeArrowheads="1" noChangeAspect="1"/>
                    </pic:cNvPicPr>
                  </pic:nvPicPr>
                  <pic:blipFill>
                    <a:blip r:embed="rId35"/>
                    <a:stretch>
                      <a:fillRect/>
                    </a:stretch>
                  </pic:blipFill>
                  <pic:spPr bwMode="auto">
                    <a:xfrm>
                      <a:off x="0" y="0"/>
                      <a:ext cx="3733800" cy="1956684"/>
                    </a:xfrm>
                    <a:prstGeom prst="rect">
                      <a:avLst/>
                    </a:prstGeom>
                    <a:noFill/>
                    <a:ln w="9525">
                      <a:noFill/>
                      <a:headEnd/>
                      <a:tailEnd/>
                    </a:ln>
                  </pic:spPr>
                </pic:pic>
              </a:graphicData>
            </a:graphic>
          </wp:inline>
        </w:drawing>
      </w:r>
    </w:p>
    <w:p>
      <w:pPr>
        <w:pStyle w:val="ImageCaption"/>
      </w:pPr>
      <w:r>
        <w:t xml:space="preserve">5</w:t>
      </w:r>
    </w:p>
    <w:p>
      <w:pPr>
        <w:numPr>
          <w:ilvl w:val="0"/>
          <w:numId w:val="1007"/>
        </w:numPr>
        <w:pStyle w:val="Compact"/>
      </w:pPr>
      <w:r>
        <w:t xml:space="preserve">Демонстрирую выполнение. (рис.</w:t>
      </w:r>
      <w:r>
        <w:t xml:space="preserve"> </w:t>
      </w:r>
      <w:r>
        <w:t xml:space="preserve">[</w:t>
      </w:r>
      <w:r>
        <w:rPr>
          <w:bCs/>
          <w:b/>
        </w:rPr>
        <w:t xml:space="preserve">fig:006?</w:t>
      </w:r>
      <w:r>
        <w:t xml:space="preserve">]</w:t>
      </w:r>
      <w:r>
        <w:t xml:space="preserve">).</w:t>
      </w:r>
    </w:p>
    <w:p>
      <w:pPr>
        <w:pStyle w:val="CaptionedFigure"/>
      </w:pPr>
      <w:r>
        <w:drawing>
          <wp:inline>
            <wp:extent cx="3733800" cy="1554777"/>
            <wp:effectExtent b="0" l="0" r="0" t="0"/>
            <wp:docPr descr="6" title="" id="39" name="Picture"/>
            <a:graphic>
              <a:graphicData uri="http://schemas.openxmlformats.org/drawingml/2006/picture">
                <pic:pic>
                  <pic:nvPicPr>
                    <pic:cNvPr descr="image/6.jpg" id="40" name="Picture"/>
                    <pic:cNvPicPr>
                      <a:picLocks noChangeArrowheads="1" noChangeAspect="1"/>
                    </pic:cNvPicPr>
                  </pic:nvPicPr>
                  <pic:blipFill>
                    <a:blip r:embed="rId38"/>
                    <a:stretch>
                      <a:fillRect/>
                    </a:stretch>
                  </pic:blipFill>
                  <pic:spPr bwMode="auto">
                    <a:xfrm>
                      <a:off x="0" y="0"/>
                      <a:ext cx="3733800" cy="1554777"/>
                    </a:xfrm>
                    <a:prstGeom prst="rect">
                      <a:avLst/>
                    </a:prstGeom>
                    <a:noFill/>
                    <a:ln w="9525">
                      <a:noFill/>
                      <a:headEnd/>
                      <a:tailEnd/>
                    </a:ln>
                  </pic:spPr>
                </pic:pic>
              </a:graphicData>
            </a:graphic>
          </wp:inline>
        </w:drawing>
      </w:r>
    </w:p>
    <w:p>
      <w:pPr>
        <w:pStyle w:val="ImageCaption"/>
      </w:pPr>
      <w:r>
        <w:t xml:space="preserve">6</w:t>
      </w:r>
    </w:p>
    <w:bookmarkEnd w:id="41"/>
    <w:bookmarkStart w:id="42" w:name="контрольные-вопросы"/>
    <w:p>
      <w:pPr>
        <w:pStyle w:val="Heading1"/>
      </w:pPr>
      <w:r>
        <w:t xml:space="preserve">5. Контрольные вопросы</w:t>
      </w:r>
    </w:p>
    <w:p>
      <w:pPr>
        <w:numPr>
          <w:ilvl w:val="0"/>
          <w:numId w:val="1008"/>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9"/>
        </w:numPr>
      </w:pPr>
      <w:r>
        <w:t xml:space="preserve">Что такое POSIX? 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9"/>
        </w:numPr>
      </w:pPr>
      <w:r>
        <w:t xml:space="preserve">Как определяются переменные и массивы в языке программирования bash? 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9"/>
        </w:numPr>
      </w:pPr>
      <w:r>
        <w:t xml:space="preserve">Каково назначение операторов let и read? 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9"/>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10"/>
        </w:numPr>
      </w:pPr>
      <w:r>
        <w:t xml:space="preserve">Что означает операция (( ))? Условия оболочки bash.</w:t>
      </w:r>
    </w:p>
    <w:p>
      <w:pPr>
        <w:numPr>
          <w:ilvl w:val="0"/>
          <w:numId w:val="1010"/>
        </w:numPr>
      </w:pPr>
      <w:r>
        <w:t xml:space="preserve">Какие стандартные имена переменных Вам известны? 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10"/>
        </w:numPr>
      </w:pPr>
      <w:r>
        <w:t xml:space="preserve">Что такое метасимволы? Такие символы, как ’ &lt; &gt; * ? |  ” &amp; являются метасимволами и имеют для командного процессора специальный смысл.</w:t>
      </w:r>
    </w:p>
    <w:p>
      <w:pPr>
        <w:numPr>
          <w:ilvl w:val="0"/>
          <w:numId w:val="1010"/>
        </w:numPr>
      </w:pPr>
      <w:r>
        <w:t xml:space="preserve">Как экранировать метасимволы? 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Cs/>
          <w:i/>
        </w:rPr>
        <w:t xml:space="preserve">|</w:t>
      </w:r>
      <w:r>
        <w:t xml:space="preserve">cd.</w:t>
      </w:r>
    </w:p>
    <w:p>
      <w:pPr>
        <w:numPr>
          <w:ilvl w:val="0"/>
          <w:numId w:val="1010"/>
        </w:numPr>
      </w:pPr>
      <w:r>
        <w:t xml:space="preserve">Как создавать и запускать командные файлы? 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0"/>
        </w:numPr>
      </w:pPr>
      <w:r>
        <w:t xml:space="preserve">Как определяются функции в языке программирования bash? 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1"/>
        </w:numPr>
      </w:pPr>
      <w:r>
        <w:t xml:space="preserve">Каким образом можно выяснить, является файл каталогом или обычным файлом? ls -lrt Если есть d, то является файл каталогом</w:t>
      </w:r>
    </w:p>
    <w:p>
      <w:pPr>
        <w:numPr>
          <w:ilvl w:val="0"/>
          <w:numId w:val="1011"/>
        </w:numPr>
      </w:pPr>
      <w:r>
        <w:t xml:space="preserve">Каково назначение команд set, typeset и unset? 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11"/>
        </w:numPr>
      </w:pPr>
      <w:r>
        <w:t xml:space="preserve">Как передаются параметры в командные файлы?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12"/>
        </w:numPr>
        <w:pStyle w:val="Compact"/>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You can’t use</w:t>
      </w:r>
      <w:r>
        <w:t xml:space="preserve"> </w:t>
      </w:r>
      <w:r>
        <w:t xml:space="preserve">‘</w:t>
      </w:r>
      <w:r>
        <w:t xml:space="preserve">macro parameter character #</w:t>
      </w:r>
      <w:r>
        <w:t xml:space="preserve">’</w:t>
      </w:r>
      <w:r>
        <w:t xml:space="preserve"> </w:t>
      </w:r>
      <w:r>
        <w:t xml:space="preserve">in math mode</w:t>
      </w:r>
    </w:p>
    <w:p>
      <w:pPr>
        <w:pStyle w:val="BodyText"/>
      </w:pPr>
      <w:r>
        <w:t xml:space="preserve">${#} — возвращает целое число — количество слов, которые были результатом $</w:t>
      </w:r>
    </w:p>
    <w:p>
      <w:pPr>
        <w:pStyle w:val="BodyText"/>
      </w:pPr>
      <w:r>
        <w:t xml:space="preserve">;</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 {name-value}.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42"/>
    <w:bookmarkStart w:id="43" w:name="выводы"/>
    <w:p>
      <w:pPr>
        <w:pStyle w:val="Heading1"/>
      </w:pPr>
      <w:r>
        <w:t xml:space="preserve">6. Выводы</w:t>
      </w:r>
    </w:p>
    <w:p>
      <w:pPr>
        <w:pStyle w:val="FirstParagraph"/>
      </w:pPr>
      <w:r>
        <w:t xml:space="preserve">Мы изучили основы программирования в оболочке ОС UNIX/Linux. Научились писать</w:t>
      </w:r>
      <w:r>
        <w:t xml:space="preserve"> </w:t>
      </w:r>
      <w:r>
        <w:t xml:space="preserve">небольшие командные файлы.</w:t>
      </w:r>
    </w:p>
    <w:bookmarkEnd w:id="43"/>
    <w:bookmarkStart w:id="45" w:name="список-литературы"/>
    <w:p>
      <w:pPr>
        <w:pStyle w:val="Heading1"/>
      </w:pPr>
      <w:r>
        <w:t xml:space="preserve">Список литературы</w:t>
      </w:r>
    </w:p>
    <w:bookmarkStart w:id="44" w:name="refs"/>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№12</dc:title>
  <dc:creator>Кривобоков Юрий Дмитриевич</dc:creator>
  <dc:language>ru-RU</dc:language>
  <cp:keywords/>
  <dcterms:created xsi:type="dcterms:W3CDTF">2025-08-24T14:15:22Z</dcterms:created>
  <dcterms:modified xsi:type="dcterms:W3CDTF">2025-08-24T14:15:22Z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_resources/csl/gost-r-7-0-5-2008-numeric.csl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Простейший вариант</vt:lpwstr>
  </property>
  <property fmtid="{D5CDD505-2E9C-101B-9397-08002B2CF9AE}" pid="16" name="toc-title">
    <vt:lpwstr>Содержание</vt:lpwstr>
  </property>
</Properties>
</file>