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DF2" w:rsidRDefault="00217C16" w:rsidP="00217C16">
      <w:pPr>
        <w:pStyle w:val="MATLABCode"/>
        <w:rPr>
          <w:color w:val="000000"/>
        </w:rPr>
      </w:pPr>
      <w:bookmarkStart w:id="0" w:name="_GoBack"/>
      <w:bookmarkEnd w:id="0"/>
      <w:r w:rsidRPr="00217C16">
        <w:rPr>
          <w:color w:val="0000FF"/>
        </w:rPr>
        <w:t>function</w:t>
      </w:r>
      <w:r>
        <w:rPr>
          <w:color w:val="000000"/>
        </w:rPr>
        <w:t xml:space="preserve"> [Thresh] = ThreshMode(I)</w:t>
      </w:r>
      <w:r>
        <w:rPr>
          <w:color w:val="000000"/>
        </w:rPr>
        <w:br/>
      </w:r>
      <w:r w:rsidRPr="00217C16">
        <w:rPr>
          <w:color w:val="008000"/>
        </w:rPr>
        <w:t>% Function to apply threshold to 8 bit grey image by finding minimum in</w:t>
      </w:r>
      <w:r>
        <w:rPr>
          <w:color w:val="000000"/>
        </w:rPr>
        <w:br/>
      </w:r>
      <w:r w:rsidRPr="00217C16">
        <w:rPr>
          <w:color w:val="008000"/>
        </w:rPr>
        <w:t>% histogram of grey values.</w:t>
      </w:r>
      <w:r>
        <w:rPr>
          <w:color w:val="000000"/>
        </w:rPr>
        <w:br/>
        <w:t>I = double(I);</w:t>
      </w:r>
      <w:r>
        <w:rPr>
          <w:color w:val="000000"/>
        </w:rPr>
        <w:br/>
        <w:t>MaxInt = max(max(I));</w:t>
      </w:r>
      <w:r>
        <w:rPr>
          <w:color w:val="000000"/>
        </w:rPr>
        <w:br/>
        <w:t>MaxInt = single(MaxInt);</w:t>
      </w:r>
      <w:r>
        <w:rPr>
          <w:color w:val="000000"/>
        </w:rPr>
        <w:br/>
      </w:r>
      <w:r>
        <w:rPr>
          <w:color w:val="000000"/>
        </w:rPr>
        <w:br/>
        <w:t>H = hist(I(:),0:MaxInt);</w:t>
      </w:r>
      <w:r>
        <w:rPr>
          <w:color w:val="000000"/>
        </w:rPr>
        <w:br/>
      </w:r>
      <w:r>
        <w:rPr>
          <w:color w:val="000000"/>
        </w:rPr>
        <w:br/>
        <w:t>Iteration = 0;</w:t>
      </w:r>
      <w:r>
        <w:rPr>
          <w:color w:val="000000"/>
        </w:rPr>
        <w:br/>
        <w:t>Cond = 0;</w:t>
      </w:r>
      <w:r>
        <w:rPr>
          <w:color w:val="000000"/>
        </w:rPr>
        <w:br/>
      </w:r>
      <w:r>
        <w:rPr>
          <w:color w:val="000000"/>
        </w:rPr>
        <w:br/>
      </w:r>
      <w:r w:rsidRPr="00217C16">
        <w:rPr>
          <w:color w:val="0000FF"/>
        </w:rPr>
        <w:t>while</w:t>
      </w:r>
      <w:r>
        <w:rPr>
          <w:color w:val="000000"/>
        </w:rPr>
        <w:t xml:space="preserve"> Cond == 0</w:t>
      </w:r>
      <w:r>
        <w:rPr>
          <w:color w:val="000000"/>
        </w:rPr>
        <w:br/>
        <w:t xml:space="preserve">    F = ones(1,3)/3;</w:t>
      </w:r>
      <w:r>
        <w:rPr>
          <w:color w:val="000000"/>
        </w:rPr>
        <w:br/>
        <w:t xml:space="preserve">    H = conv2(H,F,</w:t>
      </w:r>
      <w:r w:rsidRPr="00217C16">
        <w:rPr>
          <w:color w:val="800000"/>
        </w:rPr>
        <w:t>'same'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Sy = size(H,2);</w:t>
      </w:r>
      <w:r>
        <w:rPr>
          <w:color w:val="000000"/>
        </w:rPr>
        <w:br/>
        <w:t xml:space="preserve">    Peak = 0;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217C16">
        <w:rPr>
          <w:color w:val="0000FF"/>
        </w:rPr>
        <w:t>for</w:t>
      </w:r>
      <w:r>
        <w:rPr>
          <w:color w:val="000000"/>
        </w:rPr>
        <w:t xml:space="preserve"> i = 2:Sy-1</w:t>
      </w:r>
      <w:r>
        <w:rPr>
          <w:color w:val="000000"/>
        </w:rPr>
        <w:br/>
        <w:t xml:space="preserve">        </w:t>
      </w:r>
      <w:r w:rsidRPr="00217C16">
        <w:rPr>
          <w:color w:val="0000FF"/>
        </w:rPr>
        <w:t>if</w:t>
      </w:r>
      <w:r>
        <w:rPr>
          <w:color w:val="000000"/>
        </w:rPr>
        <w:t xml:space="preserve"> Peak &lt; 3</w:t>
      </w:r>
      <w:r>
        <w:rPr>
          <w:color w:val="000000"/>
        </w:rPr>
        <w:br/>
        <w:t xml:space="preserve">            </w:t>
      </w:r>
      <w:r w:rsidRPr="00217C16">
        <w:rPr>
          <w:color w:val="0000FF"/>
        </w:rPr>
        <w:t>if</w:t>
      </w:r>
      <w:r>
        <w:rPr>
          <w:color w:val="000000"/>
        </w:rPr>
        <w:t xml:space="preserve"> H(i-1)&lt;H(i) &amp;&amp; H(i+1)&lt;H(i)</w:t>
      </w:r>
      <w:r>
        <w:rPr>
          <w:color w:val="000000"/>
        </w:rPr>
        <w:br/>
        <w:t xml:space="preserve">                Peak = Peak+1;</w:t>
      </w:r>
      <w:r>
        <w:rPr>
          <w:color w:val="000000"/>
        </w:rPr>
        <w:br/>
        <w:t xml:space="preserve">            </w:t>
      </w:r>
      <w:r w:rsidRPr="00217C16">
        <w:rPr>
          <w:color w:val="0000FF"/>
        </w:rPr>
        <w:t>end</w:t>
      </w:r>
      <w:r>
        <w:rPr>
          <w:color w:val="000000"/>
        </w:rPr>
        <w:br/>
        <w:t xml:space="preserve">        </w:t>
      </w:r>
      <w:r w:rsidRPr="00217C16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217C16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217C16">
        <w:rPr>
          <w:color w:val="0000FF"/>
        </w:rPr>
        <w:t>if</w:t>
      </w:r>
      <w:r>
        <w:rPr>
          <w:color w:val="000000"/>
        </w:rPr>
        <w:t xml:space="preserve"> Peak &gt; 2</w:t>
      </w:r>
      <w:r>
        <w:rPr>
          <w:color w:val="000000"/>
        </w:rPr>
        <w:br/>
        <w:t xml:space="preserve">        Cond = 0;</w:t>
      </w:r>
      <w:r>
        <w:rPr>
          <w:color w:val="000000"/>
        </w:rPr>
        <w:br/>
        <w:t xml:space="preserve">    </w:t>
      </w:r>
      <w:r w:rsidRPr="00217C16">
        <w:rPr>
          <w:color w:val="0000FF"/>
        </w:rPr>
        <w:t>else</w:t>
      </w:r>
      <w:r>
        <w:rPr>
          <w:color w:val="000000"/>
        </w:rPr>
        <w:br/>
        <w:t xml:space="preserve">        Cond = 1;</w:t>
      </w:r>
      <w:r>
        <w:rPr>
          <w:color w:val="000000"/>
        </w:rPr>
        <w:br/>
        <w:t xml:space="preserve">    </w:t>
      </w:r>
      <w:r w:rsidRPr="00217C16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 xml:space="preserve">    Iteration = Iteration + 1;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217C16">
        <w:rPr>
          <w:color w:val="0000FF"/>
        </w:rPr>
        <w:t>if</w:t>
      </w:r>
      <w:r>
        <w:rPr>
          <w:color w:val="000000"/>
        </w:rPr>
        <w:t xml:space="preserve"> Iteration &gt; 10000</w:t>
      </w:r>
      <w:r>
        <w:rPr>
          <w:color w:val="000000"/>
        </w:rPr>
        <w:br/>
        <w:t xml:space="preserve">        Thresh = 0;</w:t>
      </w:r>
      <w:r>
        <w:rPr>
          <w:color w:val="000000"/>
        </w:rPr>
        <w:br/>
        <w:t xml:space="preserve">        </w:t>
      </w:r>
      <w:r w:rsidRPr="00217C16">
        <w:rPr>
          <w:color w:val="0000FF"/>
        </w:rPr>
        <w:t>return</w:t>
      </w:r>
      <w:r>
        <w:rPr>
          <w:color w:val="000000"/>
        </w:rPr>
        <w:br/>
        <w:t xml:space="preserve">    </w:t>
      </w:r>
      <w:r w:rsidRPr="00217C16">
        <w:rPr>
          <w:color w:val="0000FF"/>
        </w:rPr>
        <w:t>end</w:t>
      </w:r>
      <w:r>
        <w:rPr>
          <w:color w:val="000000"/>
        </w:rPr>
        <w:br/>
      </w:r>
      <w:r w:rsidRPr="00217C16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 w:rsidRPr="00217C16">
        <w:rPr>
          <w:color w:val="0000FF"/>
        </w:rPr>
        <w:t>for</w:t>
      </w:r>
      <w:r>
        <w:rPr>
          <w:color w:val="000000"/>
        </w:rPr>
        <w:t xml:space="preserve"> j = 2:MaxInt</w:t>
      </w:r>
      <w:r>
        <w:rPr>
          <w:color w:val="000000"/>
        </w:rPr>
        <w:br/>
        <w:t xml:space="preserve">  </w:t>
      </w:r>
      <w:r w:rsidRPr="00217C16">
        <w:rPr>
          <w:color w:val="0000FF"/>
        </w:rPr>
        <w:t>if</w:t>
      </w:r>
      <w:r>
        <w:rPr>
          <w:color w:val="000000"/>
        </w:rPr>
        <w:t xml:space="preserve"> H(j-1)&gt;H(j) &amp;&amp; H(j+1)&gt;H(j)</w:t>
      </w:r>
      <w:r>
        <w:rPr>
          <w:color w:val="000000"/>
        </w:rPr>
        <w:br/>
        <w:t xml:space="preserve">    Thresh = j-1;</w:t>
      </w:r>
      <w:r>
        <w:rPr>
          <w:color w:val="000000"/>
        </w:rPr>
        <w:br/>
        <w:t xml:space="preserve">  </w:t>
      </w:r>
      <w:r w:rsidRPr="00217C16">
        <w:rPr>
          <w:color w:val="0000FF"/>
        </w:rPr>
        <w:t>end</w:t>
      </w:r>
      <w:r>
        <w:rPr>
          <w:color w:val="000000"/>
        </w:rPr>
        <w:br/>
      </w:r>
      <w:r w:rsidRPr="00217C16">
        <w:rPr>
          <w:color w:val="0000FF"/>
        </w:rPr>
        <w:t>end</w:t>
      </w:r>
    </w:p>
    <w:p w:rsidR="00217C16" w:rsidRDefault="00217C16" w:rsidP="00217C16">
      <w:pPr>
        <w:pStyle w:val="MATLABOutput"/>
      </w:pPr>
      <w:r>
        <w:t>Not enough input arguments.</w:t>
      </w:r>
      <w:r>
        <w:br/>
      </w:r>
      <w:r>
        <w:br/>
        <w:t>Error in ThreshMode (line 4)</w:t>
      </w:r>
      <w:r>
        <w:br/>
        <w:t>I = double(I);</w:t>
      </w:r>
    </w:p>
    <w:p w:rsidR="00217C16" w:rsidRPr="00217C16" w:rsidRDefault="00217C16" w:rsidP="00217C16">
      <w:pPr>
        <w:rPr>
          <w:i/>
          <w:noProof/>
          <w:color w:val="808080"/>
        </w:rPr>
      </w:pPr>
      <w:hyperlink r:id="rId4" w:tooltip="http://www.mathworks.com/products/matlab" w:history="1">
        <w:r w:rsidRPr="00217C16">
          <w:rPr>
            <w:rStyle w:val="Hyperlink"/>
            <w:i/>
            <w:noProof/>
            <w:u w:val="none"/>
          </w:rPr>
          <w:t>Published with MATLAB® R2015b</w:t>
        </w:r>
      </w:hyperlink>
    </w:p>
    <w:sectPr w:rsidR="00217C16" w:rsidRPr="00217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17C16"/>
    <w:rsid w:val="00217C16"/>
    <w:rsid w:val="002D67CE"/>
    <w:rsid w:val="0068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9F858-F0A0-43B5-B6B6-29DB3DB89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LABCode">
    <w:name w:val="MATLAB Code"/>
    <w:basedOn w:val="Normal"/>
    <w:link w:val="MATLABCodeChar"/>
    <w:rsid w:val="00217C16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hAnsi="Lucida Console"/>
      <w:noProof/>
      <w:sz w:val="16"/>
    </w:rPr>
  </w:style>
  <w:style w:type="character" w:customStyle="1" w:styleId="MATLABCodeChar">
    <w:name w:val="MATLAB Code Char"/>
    <w:link w:val="MATLABCode"/>
    <w:rsid w:val="00217C16"/>
    <w:rPr>
      <w:rFonts w:ascii="Lucida Console" w:hAnsi="Lucida Console"/>
      <w:noProof/>
      <w:sz w:val="16"/>
      <w:shd w:val="clear" w:color="auto" w:fill="F3F3F3"/>
    </w:rPr>
  </w:style>
  <w:style w:type="paragraph" w:customStyle="1" w:styleId="MATLABOutput">
    <w:name w:val="MATLAB Output"/>
    <w:basedOn w:val="Normal"/>
    <w:link w:val="MATLABOutputChar"/>
    <w:rsid w:val="00217C16"/>
    <w:pPr>
      <w:spacing w:line="360" w:lineRule="auto"/>
    </w:pPr>
    <w:rPr>
      <w:rFonts w:ascii="Lucida Console" w:hAnsi="Lucida Console"/>
      <w:noProof/>
      <w:color w:val="808080"/>
      <w:sz w:val="16"/>
    </w:rPr>
  </w:style>
  <w:style w:type="character" w:customStyle="1" w:styleId="MATLABOutputChar">
    <w:name w:val="MATLAB Output Char"/>
    <w:link w:val="MATLABOutput"/>
    <w:rsid w:val="00217C16"/>
    <w:rPr>
      <w:rFonts w:ascii="Lucida Console" w:hAnsi="Lucida Console"/>
      <w:noProof/>
      <w:color w:val="808080"/>
      <w:sz w:val="16"/>
    </w:rPr>
  </w:style>
  <w:style w:type="character" w:styleId="Hyperlink">
    <w:name w:val="Hyperlink"/>
    <w:uiPriority w:val="99"/>
    <w:unhideWhenUsed/>
    <w:rsid w:val="00217C1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athworks.com/products/mat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Links>
    <vt:vector size="6" baseType="variant">
      <vt:variant>
        <vt:i4>1310797</vt:i4>
      </vt:variant>
      <vt:variant>
        <vt:i4>0</vt:i4>
      </vt:variant>
      <vt:variant>
        <vt:i4>0</vt:i4>
      </vt:variant>
      <vt:variant>
        <vt:i4>5</vt:i4>
      </vt:variant>
      <vt:variant>
        <vt:lpwstr>http://www.mathworks.com/products/matlab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Thorpe</dc:creator>
  <cp:keywords/>
  <dc:description/>
  <cp:lastModifiedBy>Stephen Thorpe</cp:lastModifiedBy>
  <cp:revision>2</cp:revision>
  <dcterms:created xsi:type="dcterms:W3CDTF">2016-06-17T14:04:00Z</dcterms:created>
  <dcterms:modified xsi:type="dcterms:W3CDTF">2016-06-17T14:04:00Z</dcterms:modified>
</cp:coreProperties>
</file>