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989D1" w14:textId="77777777" w:rsidR="00637FE0" w:rsidRPr="00637FE0" w:rsidRDefault="00637FE0" w:rsidP="00637FE0">
      <w:pPr>
        <w:jc w:val="center"/>
        <w:rPr>
          <w:rFonts w:ascii="Abadi" w:hAnsi="Abadi"/>
          <w:b/>
          <w:bCs/>
          <w:sz w:val="44"/>
          <w:szCs w:val="44"/>
        </w:rPr>
      </w:pPr>
      <w:r w:rsidRPr="00637FE0">
        <w:rPr>
          <w:rFonts w:ascii="Abadi" w:hAnsi="Abadi"/>
          <w:b/>
          <w:bCs/>
          <w:sz w:val="44"/>
          <w:szCs w:val="44"/>
        </w:rPr>
        <w:t>Lane-Assist Robot Lab</w:t>
      </w:r>
    </w:p>
    <w:p w14:paraId="5A09096A" w14:textId="77777777" w:rsidR="00637FE0" w:rsidRPr="00637FE0" w:rsidRDefault="00637FE0" w:rsidP="00637FE0">
      <w:pPr>
        <w:jc w:val="center"/>
        <w:rPr>
          <w:rFonts w:ascii="Abadi" w:hAnsi="Abadi"/>
          <w:b/>
          <w:bCs/>
          <w:sz w:val="28"/>
          <w:szCs w:val="28"/>
        </w:rPr>
      </w:pPr>
      <w:r w:rsidRPr="00637FE0">
        <w:rPr>
          <w:rFonts w:ascii="Abadi" w:hAnsi="Abadi"/>
          <w:b/>
          <w:bCs/>
          <w:sz w:val="28"/>
          <w:szCs w:val="28"/>
        </w:rPr>
        <w:t>Simulating Real-World Vehicle Safety Systems</w:t>
      </w:r>
    </w:p>
    <w:p w14:paraId="27BB1654" w14:textId="77777777" w:rsidR="00637FE0" w:rsidRPr="00637FE0" w:rsidRDefault="00637FE0" w:rsidP="00637FE0">
      <w:pPr>
        <w:rPr>
          <w:rFonts w:ascii="Abadi" w:hAnsi="Abadi"/>
        </w:rPr>
      </w:pPr>
      <w:r w:rsidRPr="00637FE0">
        <w:rPr>
          <w:rFonts w:ascii="Abadi" w:hAnsi="Abadi"/>
        </w:rPr>
        <w:pict w14:anchorId="3FC174E7">
          <v:rect id="_x0000_i1064" style="width:0;height:1.5pt" o:hralign="center" o:hrstd="t" o:hr="t" fillcolor="#a0a0a0" stroked="f"/>
        </w:pict>
      </w:r>
    </w:p>
    <w:p w14:paraId="4F5460CB" w14:textId="77777777" w:rsidR="00637FE0" w:rsidRPr="00637FE0" w:rsidRDefault="00637FE0" w:rsidP="00637FE0">
      <w:pPr>
        <w:rPr>
          <w:rFonts w:ascii="Abadi" w:hAnsi="Abadi"/>
          <w:b/>
          <w:bCs/>
          <w:u w:val="single"/>
        </w:rPr>
      </w:pPr>
      <w:r w:rsidRPr="00637FE0">
        <w:rPr>
          <w:rFonts w:ascii="Abadi" w:hAnsi="Abadi"/>
          <w:b/>
          <w:bCs/>
          <w:u w:val="single"/>
        </w:rPr>
        <w:t>Overview</w:t>
      </w:r>
    </w:p>
    <w:p w14:paraId="73122223" w14:textId="77777777" w:rsidR="00637FE0" w:rsidRPr="00637FE0" w:rsidRDefault="00637FE0" w:rsidP="00637FE0">
      <w:pPr>
        <w:rPr>
          <w:rFonts w:ascii="Abadi" w:hAnsi="Abadi"/>
        </w:rPr>
      </w:pPr>
      <w:r w:rsidRPr="00637FE0">
        <w:rPr>
          <w:rFonts w:ascii="Abadi" w:hAnsi="Abadi"/>
        </w:rPr>
        <w:t xml:space="preserve">In this lab, you’ll explore how a robot can use its sensors to </w:t>
      </w:r>
      <w:r w:rsidRPr="00637FE0">
        <w:rPr>
          <w:rFonts w:ascii="Abadi" w:hAnsi="Abadi"/>
          <w:b/>
          <w:bCs/>
        </w:rPr>
        <w:t>detect and avoid lane markings</w:t>
      </w:r>
      <w:r w:rsidRPr="00637FE0">
        <w:rPr>
          <w:rFonts w:ascii="Abadi" w:hAnsi="Abadi"/>
        </w:rPr>
        <w:t xml:space="preserve">—simulating the behavior of modern </w:t>
      </w:r>
      <w:r w:rsidRPr="00637FE0">
        <w:rPr>
          <w:rFonts w:ascii="Abadi" w:hAnsi="Abadi"/>
          <w:b/>
          <w:bCs/>
        </w:rPr>
        <w:t>lane-assist systems</w:t>
      </w:r>
      <w:r w:rsidRPr="00637FE0">
        <w:rPr>
          <w:rFonts w:ascii="Abadi" w:hAnsi="Abadi"/>
        </w:rPr>
        <w:t xml:space="preserve"> in vehicles. By adjusting key parameters like speed and sensor sensitivity, you’ll fine-tune its ability to stay "in the lane" while avoiding crossing black tape boundaries.</w:t>
      </w:r>
    </w:p>
    <w:p w14:paraId="19B4831E" w14:textId="77777777" w:rsidR="00637FE0" w:rsidRPr="00637FE0" w:rsidRDefault="00637FE0" w:rsidP="00637FE0">
      <w:pPr>
        <w:rPr>
          <w:rFonts w:ascii="Abadi" w:hAnsi="Abadi"/>
        </w:rPr>
      </w:pPr>
      <w:r w:rsidRPr="00637FE0">
        <w:rPr>
          <w:rFonts w:ascii="Abadi" w:hAnsi="Abadi"/>
        </w:rPr>
        <w:pict w14:anchorId="7BAEA8DE">
          <v:rect id="_x0000_i1065" style="width:0;height:1.5pt" o:hralign="center" o:hrstd="t" o:hr="t" fillcolor="#a0a0a0" stroked="f"/>
        </w:pict>
      </w:r>
    </w:p>
    <w:p w14:paraId="3D16C6AD" w14:textId="77777777" w:rsidR="00637FE0" w:rsidRPr="00637FE0" w:rsidRDefault="00637FE0" w:rsidP="00637FE0">
      <w:pPr>
        <w:rPr>
          <w:rFonts w:ascii="Abadi" w:hAnsi="Abadi"/>
          <w:b/>
          <w:bCs/>
          <w:u w:val="single"/>
        </w:rPr>
      </w:pPr>
      <w:r w:rsidRPr="00637FE0">
        <w:rPr>
          <w:rFonts w:ascii="Abadi" w:hAnsi="Abadi"/>
          <w:b/>
          <w:bCs/>
          <w:u w:val="single"/>
        </w:rPr>
        <w:t>Objective</w:t>
      </w:r>
    </w:p>
    <w:p w14:paraId="2DD0BE34" w14:textId="77777777" w:rsidR="00637FE0" w:rsidRPr="00637FE0" w:rsidRDefault="00637FE0" w:rsidP="00637FE0">
      <w:pPr>
        <w:numPr>
          <w:ilvl w:val="0"/>
          <w:numId w:val="1"/>
        </w:numPr>
        <w:rPr>
          <w:rFonts w:ascii="Abadi" w:hAnsi="Abadi"/>
        </w:rPr>
      </w:pPr>
      <w:r w:rsidRPr="00637FE0">
        <w:rPr>
          <w:rFonts w:ascii="Abadi" w:hAnsi="Abadi"/>
        </w:rPr>
        <w:t>Understand how IR sensors can be used to simulate lane detection</w:t>
      </w:r>
    </w:p>
    <w:p w14:paraId="3C1DA52F" w14:textId="77777777" w:rsidR="00637FE0" w:rsidRPr="00637FE0" w:rsidRDefault="00637FE0" w:rsidP="00637FE0">
      <w:pPr>
        <w:numPr>
          <w:ilvl w:val="0"/>
          <w:numId w:val="1"/>
        </w:numPr>
        <w:rPr>
          <w:rFonts w:ascii="Abadi" w:hAnsi="Abadi"/>
        </w:rPr>
      </w:pPr>
      <w:r w:rsidRPr="00637FE0">
        <w:rPr>
          <w:rFonts w:ascii="Abadi" w:hAnsi="Abadi"/>
        </w:rPr>
        <w:t>Tune parameters to improve the robot’s boundary avoidance behavior</w:t>
      </w:r>
    </w:p>
    <w:p w14:paraId="5856E32D" w14:textId="77777777" w:rsidR="00637FE0" w:rsidRPr="00637FE0" w:rsidRDefault="00637FE0" w:rsidP="00637FE0">
      <w:pPr>
        <w:numPr>
          <w:ilvl w:val="0"/>
          <w:numId w:val="1"/>
        </w:numPr>
        <w:rPr>
          <w:rFonts w:ascii="Abadi" w:hAnsi="Abadi"/>
        </w:rPr>
      </w:pPr>
      <w:r w:rsidRPr="00637FE0">
        <w:rPr>
          <w:rFonts w:ascii="Abadi" w:hAnsi="Abadi"/>
        </w:rPr>
        <w:t xml:space="preserve">Explore </w:t>
      </w:r>
      <w:r w:rsidRPr="00637FE0">
        <w:rPr>
          <w:rFonts w:ascii="Abadi" w:hAnsi="Abadi"/>
          <w:b/>
          <w:bCs/>
        </w:rPr>
        <w:t>how speed affects</w:t>
      </w:r>
      <w:r w:rsidRPr="00637FE0">
        <w:rPr>
          <w:rFonts w:ascii="Abadi" w:hAnsi="Abadi"/>
        </w:rPr>
        <w:t xml:space="preserve"> the robot's ability to stay within a lane</w:t>
      </w:r>
    </w:p>
    <w:p w14:paraId="18560CCB" w14:textId="77777777" w:rsidR="00637FE0" w:rsidRPr="00637FE0" w:rsidRDefault="00637FE0" w:rsidP="00637FE0">
      <w:pPr>
        <w:numPr>
          <w:ilvl w:val="0"/>
          <w:numId w:val="1"/>
        </w:numPr>
        <w:rPr>
          <w:rFonts w:ascii="Abadi" w:hAnsi="Abadi"/>
        </w:rPr>
      </w:pPr>
      <w:r w:rsidRPr="00637FE0">
        <w:rPr>
          <w:rFonts w:ascii="Abadi" w:hAnsi="Abadi"/>
        </w:rPr>
        <w:t>Design your own test track to challenge the robot’s lane-assist behavior</w:t>
      </w:r>
    </w:p>
    <w:p w14:paraId="38357A40" w14:textId="77777777" w:rsidR="00637FE0" w:rsidRPr="00637FE0" w:rsidRDefault="00637FE0" w:rsidP="00637FE0">
      <w:pPr>
        <w:rPr>
          <w:rFonts w:ascii="Abadi" w:hAnsi="Abadi"/>
        </w:rPr>
      </w:pPr>
      <w:r w:rsidRPr="00637FE0">
        <w:rPr>
          <w:rFonts w:ascii="Abadi" w:hAnsi="Abadi"/>
        </w:rPr>
        <w:pict w14:anchorId="76913C83">
          <v:rect id="_x0000_i1066" style="width:0;height:1.5pt" o:hralign="center" o:hrstd="t" o:hr="t" fillcolor="#a0a0a0" stroked="f"/>
        </w:pict>
      </w:r>
    </w:p>
    <w:p w14:paraId="769FAD0F" w14:textId="77777777" w:rsidR="00637FE0" w:rsidRPr="00637FE0" w:rsidRDefault="00637FE0" w:rsidP="00637FE0">
      <w:pPr>
        <w:rPr>
          <w:rFonts w:ascii="Abadi" w:hAnsi="Abadi"/>
          <w:b/>
          <w:bCs/>
          <w:u w:val="single"/>
        </w:rPr>
      </w:pPr>
      <w:r w:rsidRPr="00637FE0">
        <w:rPr>
          <w:rFonts w:ascii="Abadi" w:hAnsi="Abadi"/>
          <w:b/>
          <w:bCs/>
          <w:u w:val="single"/>
        </w:rPr>
        <w:t>Part 1: Setup and Calibration</w:t>
      </w:r>
    </w:p>
    <w:p w14:paraId="66BF010C" w14:textId="77777777" w:rsidR="00637FE0" w:rsidRPr="00637FE0" w:rsidRDefault="00637FE0" w:rsidP="00637FE0">
      <w:pPr>
        <w:numPr>
          <w:ilvl w:val="0"/>
          <w:numId w:val="2"/>
        </w:numPr>
        <w:rPr>
          <w:rFonts w:ascii="Abadi" w:hAnsi="Abadi"/>
        </w:rPr>
      </w:pPr>
      <w:r w:rsidRPr="00637FE0">
        <w:rPr>
          <w:rFonts w:ascii="Abadi" w:hAnsi="Abadi"/>
          <w:b/>
          <w:bCs/>
        </w:rPr>
        <w:t>Place</w:t>
      </w:r>
      <w:r w:rsidRPr="00637FE0">
        <w:rPr>
          <w:rFonts w:ascii="Abadi" w:hAnsi="Abadi"/>
        </w:rPr>
        <w:t xml:space="preserve"> the robot on a clean surface with black electrical tape forming a square, lane, or path</w:t>
      </w:r>
    </w:p>
    <w:p w14:paraId="48981914" w14:textId="77777777" w:rsidR="00637FE0" w:rsidRPr="00637FE0" w:rsidRDefault="00637FE0" w:rsidP="00637FE0">
      <w:pPr>
        <w:numPr>
          <w:ilvl w:val="0"/>
          <w:numId w:val="2"/>
        </w:numPr>
        <w:rPr>
          <w:rFonts w:ascii="Abadi" w:hAnsi="Abadi"/>
        </w:rPr>
      </w:pPr>
      <w:r w:rsidRPr="00637FE0">
        <w:rPr>
          <w:rFonts w:ascii="Abadi" w:hAnsi="Abadi"/>
          <w:b/>
          <w:bCs/>
        </w:rPr>
        <w:t>Press A</w:t>
      </w:r>
      <w:r w:rsidRPr="00637FE0">
        <w:rPr>
          <w:rFonts w:ascii="Abadi" w:hAnsi="Abadi"/>
        </w:rPr>
        <w:t xml:space="preserve"> to begin calibration. The robot will spin briefly to capture values for white floor and black tape</w:t>
      </w:r>
    </w:p>
    <w:p w14:paraId="0E06E770" w14:textId="77777777" w:rsidR="00637FE0" w:rsidRPr="00637FE0" w:rsidRDefault="00637FE0" w:rsidP="00637FE0">
      <w:pPr>
        <w:numPr>
          <w:ilvl w:val="0"/>
          <w:numId w:val="2"/>
        </w:numPr>
        <w:rPr>
          <w:rFonts w:ascii="Abadi" w:hAnsi="Abadi"/>
        </w:rPr>
      </w:pPr>
      <w:r w:rsidRPr="00637FE0">
        <w:rPr>
          <w:rFonts w:ascii="Abadi" w:hAnsi="Abadi"/>
        </w:rPr>
        <w:t xml:space="preserve">After calibration, </w:t>
      </w:r>
      <w:r w:rsidRPr="00637FE0">
        <w:rPr>
          <w:rFonts w:ascii="Abadi" w:hAnsi="Abadi"/>
          <w:b/>
          <w:bCs/>
        </w:rPr>
        <w:t>press A again</w:t>
      </w:r>
      <w:r w:rsidRPr="00637FE0">
        <w:rPr>
          <w:rFonts w:ascii="Abadi" w:hAnsi="Abadi"/>
        </w:rPr>
        <w:t xml:space="preserve"> to begin forward movement. The robot will attempt to stay within boundaries by </w:t>
      </w:r>
      <w:r w:rsidRPr="00637FE0">
        <w:rPr>
          <w:rFonts w:ascii="Abadi" w:hAnsi="Abadi"/>
          <w:b/>
          <w:bCs/>
        </w:rPr>
        <w:t>steering away</w:t>
      </w:r>
      <w:r w:rsidRPr="00637FE0">
        <w:rPr>
          <w:rFonts w:ascii="Abadi" w:hAnsi="Abadi"/>
        </w:rPr>
        <w:t xml:space="preserve"> from dark lines</w:t>
      </w:r>
    </w:p>
    <w:p w14:paraId="39E97EFE" w14:textId="77777777" w:rsidR="00637FE0" w:rsidRPr="00637FE0" w:rsidRDefault="00637FE0" w:rsidP="00637FE0">
      <w:pPr>
        <w:rPr>
          <w:rFonts w:ascii="Abadi" w:hAnsi="Abadi"/>
        </w:rPr>
      </w:pPr>
      <w:r w:rsidRPr="00637FE0">
        <w:rPr>
          <w:rFonts w:ascii="Abadi" w:hAnsi="Abadi"/>
        </w:rPr>
        <w:pict w14:anchorId="3CCB7523">
          <v:rect id="_x0000_i1067" style="width:0;height:1.5pt" o:hralign="center" o:hrstd="t" o:hr="t" fillcolor="#a0a0a0" stroked="f"/>
        </w:pict>
      </w:r>
    </w:p>
    <w:p w14:paraId="4DB99ECE" w14:textId="77777777" w:rsidR="00637FE0" w:rsidRPr="00637FE0" w:rsidRDefault="00637FE0" w:rsidP="00637FE0">
      <w:pPr>
        <w:rPr>
          <w:rFonts w:ascii="Abadi" w:hAnsi="Abadi"/>
          <w:b/>
          <w:bCs/>
          <w:u w:val="single"/>
        </w:rPr>
      </w:pPr>
      <w:r w:rsidRPr="00637FE0">
        <w:rPr>
          <w:rFonts w:ascii="Abadi" w:hAnsi="Abadi"/>
          <w:b/>
          <w:bCs/>
          <w:u w:val="single"/>
        </w:rPr>
        <w:t>Part 2: Parameter Tuning Experiment</w:t>
      </w:r>
    </w:p>
    <w:p w14:paraId="650E1814" w14:textId="06C8313A" w:rsidR="00637FE0" w:rsidRPr="00637FE0" w:rsidRDefault="00637FE0" w:rsidP="00637FE0">
      <w:pPr>
        <w:rPr>
          <w:rFonts w:ascii="Abadi" w:hAnsi="Abadi"/>
        </w:rPr>
      </w:pPr>
      <w:r w:rsidRPr="00637FE0">
        <w:rPr>
          <w:rFonts w:ascii="Abadi" w:hAnsi="Abadi"/>
        </w:rPr>
        <w:t xml:space="preserve">Try different parameter combinations and observe the result. </w:t>
      </w:r>
      <w:r w:rsidRPr="00637FE0">
        <w:rPr>
          <w:rFonts w:ascii="Abadi" w:hAnsi="Abadi"/>
          <w:b/>
          <w:bCs/>
        </w:rPr>
        <w:t>Your goal is to find the fastest speed that still avoids tape reliably.</w:t>
      </w:r>
      <w:r w:rsidR="009E15C1">
        <w:rPr>
          <w:rFonts w:ascii="Abadi" w:hAnsi="Abadi"/>
          <w:b/>
          <w:bCs/>
        </w:rPr>
        <w:t xml:space="preserve"> </w:t>
      </w:r>
    </w:p>
    <w:p w14:paraId="65B57574" w14:textId="77777777" w:rsidR="00637FE0" w:rsidRPr="00637FE0" w:rsidRDefault="00637FE0">
      <w:pPr>
        <w:rPr>
          <w:rFonts w:ascii="Abadi" w:hAnsi="Abadi"/>
        </w:rPr>
      </w:pPr>
      <w:r w:rsidRPr="00637FE0">
        <w:rPr>
          <w:rFonts w:ascii="Abadi" w:hAnsi="Abadi"/>
        </w:rPr>
        <w:t xml:space="preserve"> </w:t>
      </w:r>
    </w:p>
    <w:tbl>
      <w:tblPr>
        <w:tblStyle w:val="TableGrid"/>
        <w:tblW w:w="11205" w:type="dxa"/>
        <w:tblLook w:val="04A0" w:firstRow="1" w:lastRow="0" w:firstColumn="1" w:lastColumn="0" w:noHBand="0" w:noVBand="1"/>
      </w:tblPr>
      <w:tblGrid>
        <w:gridCol w:w="821"/>
        <w:gridCol w:w="1119"/>
        <w:gridCol w:w="1251"/>
        <w:gridCol w:w="1157"/>
        <w:gridCol w:w="3614"/>
        <w:gridCol w:w="3243"/>
      </w:tblGrid>
      <w:tr w:rsidR="00637FE0" w:rsidRPr="00637FE0" w14:paraId="15570686" w14:textId="77777777" w:rsidTr="00EA4193">
        <w:trPr>
          <w:trHeight w:val="828"/>
        </w:trPr>
        <w:tc>
          <w:tcPr>
            <w:tcW w:w="0" w:type="auto"/>
            <w:hideMark/>
          </w:tcPr>
          <w:p w14:paraId="11030CC3" w14:textId="77777777" w:rsidR="00637FE0" w:rsidRPr="00637FE0" w:rsidRDefault="00637FE0" w:rsidP="00637FE0">
            <w:pPr>
              <w:spacing w:after="160" w:line="259" w:lineRule="auto"/>
              <w:jc w:val="center"/>
              <w:rPr>
                <w:rFonts w:ascii="Abadi" w:hAnsi="Abadi"/>
                <w:b/>
                <w:bCs/>
              </w:rPr>
            </w:pPr>
            <w:r w:rsidRPr="00637FE0">
              <w:rPr>
                <w:rFonts w:ascii="Abadi" w:hAnsi="Abadi"/>
                <w:b/>
                <w:bCs/>
              </w:rPr>
              <w:t>Trial #</w:t>
            </w:r>
          </w:p>
        </w:tc>
        <w:tc>
          <w:tcPr>
            <w:tcW w:w="1119" w:type="dxa"/>
            <w:hideMark/>
          </w:tcPr>
          <w:p w14:paraId="3D0D531B" w14:textId="77777777" w:rsidR="00637FE0" w:rsidRPr="00637FE0" w:rsidRDefault="00637FE0" w:rsidP="00637FE0">
            <w:pPr>
              <w:spacing w:after="160" w:line="259" w:lineRule="auto"/>
              <w:jc w:val="center"/>
              <w:rPr>
                <w:rFonts w:ascii="Abadi" w:hAnsi="Abadi"/>
                <w:b/>
                <w:bCs/>
              </w:rPr>
            </w:pPr>
            <w:r w:rsidRPr="00637FE0">
              <w:rPr>
                <w:rFonts w:ascii="Abadi" w:hAnsi="Abadi"/>
                <w:b/>
                <w:bCs/>
              </w:rPr>
              <w:t>Speed</w:t>
            </w:r>
          </w:p>
        </w:tc>
        <w:tc>
          <w:tcPr>
            <w:tcW w:w="1251" w:type="dxa"/>
            <w:hideMark/>
          </w:tcPr>
          <w:p w14:paraId="433A0A7A" w14:textId="77777777" w:rsidR="00637FE0" w:rsidRPr="00637FE0" w:rsidRDefault="00637FE0" w:rsidP="00637FE0">
            <w:pPr>
              <w:spacing w:after="160" w:line="259" w:lineRule="auto"/>
              <w:jc w:val="center"/>
              <w:rPr>
                <w:rFonts w:ascii="Abadi" w:hAnsi="Abadi"/>
                <w:b/>
                <w:bCs/>
              </w:rPr>
            </w:pPr>
            <w:r w:rsidRPr="00637FE0">
              <w:rPr>
                <w:rFonts w:ascii="Abadi" w:hAnsi="Abadi"/>
                <w:b/>
                <w:bCs/>
              </w:rPr>
              <w:t>Border Threshold</w:t>
            </w:r>
          </w:p>
        </w:tc>
        <w:tc>
          <w:tcPr>
            <w:tcW w:w="1157" w:type="dxa"/>
            <w:hideMark/>
          </w:tcPr>
          <w:p w14:paraId="24B0B1BB" w14:textId="77777777" w:rsidR="00637FE0" w:rsidRPr="00637FE0" w:rsidRDefault="00637FE0" w:rsidP="00637FE0">
            <w:pPr>
              <w:spacing w:after="160" w:line="259" w:lineRule="auto"/>
              <w:jc w:val="center"/>
              <w:rPr>
                <w:rFonts w:ascii="Abadi" w:hAnsi="Abadi"/>
                <w:b/>
                <w:bCs/>
              </w:rPr>
            </w:pPr>
            <w:r w:rsidRPr="00637FE0">
              <w:rPr>
                <w:rFonts w:ascii="Abadi" w:hAnsi="Abadi"/>
                <w:b/>
                <w:bCs/>
              </w:rPr>
              <w:t>Turn Strength</w:t>
            </w:r>
          </w:p>
        </w:tc>
        <w:tc>
          <w:tcPr>
            <w:tcW w:w="3614" w:type="dxa"/>
            <w:hideMark/>
          </w:tcPr>
          <w:p w14:paraId="477A461E" w14:textId="77777777" w:rsidR="00637FE0" w:rsidRDefault="00637FE0" w:rsidP="00EA4193">
            <w:pPr>
              <w:spacing w:after="160"/>
              <w:contextualSpacing/>
              <w:jc w:val="center"/>
              <w:rPr>
                <w:rFonts w:ascii="Abadi" w:hAnsi="Abadi"/>
                <w:b/>
                <w:bCs/>
              </w:rPr>
            </w:pPr>
            <w:r w:rsidRPr="00637FE0">
              <w:rPr>
                <w:rFonts w:ascii="Abadi" w:hAnsi="Abadi"/>
                <w:b/>
                <w:bCs/>
              </w:rPr>
              <w:t xml:space="preserve">Possible </w:t>
            </w:r>
            <w:r w:rsidR="009B4827">
              <w:rPr>
                <w:rFonts w:ascii="Abadi" w:hAnsi="Abadi"/>
                <w:b/>
                <w:bCs/>
              </w:rPr>
              <w:t xml:space="preserve">Prediction of </w:t>
            </w:r>
            <w:r w:rsidRPr="00637FE0">
              <w:rPr>
                <w:rFonts w:ascii="Abadi" w:hAnsi="Abadi"/>
                <w:b/>
                <w:bCs/>
              </w:rPr>
              <w:t>Result</w:t>
            </w:r>
            <w:r w:rsidR="009B4827">
              <w:rPr>
                <w:rFonts w:ascii="Abadi" w:hAnsi="Abadi"/>
                <w:b/>
                <w:bCs/>
              </w:rPr>
              <w:t>s</w:t>
            </w:r>
          </w:p>
          <w:p w14:paraId="299F0A62" w14:textId="77A3220A" w:rsidR="00EA4193" w:rsidRPr="00637FE0" w:rsidRDefault="00EA4193" w:rsidP="00EA4193">
            <w:pPr>
              <w:spacing w:after="160"/>
              <w:contextualSpacing/>
              <w:jc w:val="center"/>
              <w:rPr>
                <w:rFonts w:ascii="Abadi" w:hAnsi="Abadi"/>
                <w:b/>
                <w:bCs/>
              </w:rPr>
            </w:pPr>
            <w:r>
              <w:rPr>
                <w:rFonts w:ascii="Abadi" w:hAnsi="Abadi"/>
                <w:b/>
                <w:bCs/>
              </w:rPr>
              <w:t xml:space="preserve">(may not though) </w:t>
            </w:r>
          </w:p>
        </w:tc>
        <w:tc>
          <w:tcPr>
            <w:tcW w:w="3243" w:type="dxa"/>
            <w:hideMark/>
          </w:tcPr>
          <w:p w14:paraId="0A99BE59" w14:textId="77777777" w:rsidR="00637FE0" w:rsidRDefault="009B4827" w:rsidP="00637FE0">
            <w:pPr>
              <w:spacing w:after="160" w:line="259" w:lineRule="auto"/>
              <w:jc w:val="center"/>
              <w:rPr>
                <w:rFonts w:ascii="Abadi" w:hAnsi="Abadi"/>
                <w:b/>
                <w:bCs/>
              </w:rPr>
            </w:pPr>
            <w:r>
              <w:rPr>
                <w:rFonts w:ascii="Abadi" w:hAnsi="Abadi"/>
                <w:b/>
                <w:bCs/>
              </w:rPr>
              <w:t>Your Results/observation</w:t>
            </w:r>
          </w:p>
          <w:p w14:paraId="555E14F6" w14:textId="44089BDB" w:rsidR="009E15C1" w:rsidRPr="00637FE0" w:rsidRDefault="009E15C1" w:rsidP="00637FE0">
            <w:pPr>
              <w:spacing w:after="160" w:line="259" w:lineRule="auto"/>
              <w:jc w:val="center"/>
              <w:rPr>
                <w:rFonts w:ascii="Abadi" w:hAnsi="Abadi"/>
              </w:rPr>
            </w:pPr>
            <w:r w:rsidRPr="009E15C1">
              <w:rPr>
                <w:rFonts w:ascii="Abadi" w:hAnsi="Abadi"/>
                <w:sz w:val="16"/>
                <w:szCs w:val="16"/>
              </w:rPr>
              <w:t>May be different th</w:t>
            </w:r>
            <w:r w:rsidR="00EA4193">
              <w:rPr>
                <w:rFonts w:ascii="Abadi" w:hAnsi="Abadi"/>
                <w:sz w:val="16"/>
                <w:szCs w:val="16"/>
              </w:rPr>
              <w:t>a</w:t>
            </w:r>
            <w:r w:rsidRPr="009E15C1">
              <w:rPr>
                <w:rFonts w:ascii="Abadi" w:hAnsi="Abadi"/>
                <w:sz w:val="16"/>
                <w:szCs w:val="16"/>
              </w:rPr>
              <w:t>n previous column</w:t>
            </w:r>
          </w:p>
        </w:tc>
      </w:tr>
      <w:tr w:rsidR="00637FE0" w:rsidRPr="00637FE0" w14:paraId="4F5A0303" w14:textId="77777777" w:rsidTr="00EA4193">
        <w:trPr>
          <w:trHeight w:val="442"/>
        </w:trPr>
        <w:tc>
          <w:tcPr>
            <w:tcW w:w="0" w:type="auto"/>
            <w:hideMark/>
          </w:tcPr>
          <w:p w14:paraId="46A1FE66" w14:textId="77777777" w:rsidR="00637FE0" w:rsidRPr="00637FE0" w:rsidRDefault="00637FE0" w:rsidP="00637FE0">
            <w:pPr>
              <w:spacing w:after="160" w:line="259" w:lineRule="auto"/>
              <w:rPr>
                <w:rFonts w:ascii="Abadi" w:hAnsi="Abadi"/>
              </w:rPr>
            </w:pPr>
            <w:r w:rsidRPr="00637FE0">
              <w:rPr>
                <w:rFonts w:ascii="Abadi" w:hAnsi="Abadi"/>
              </w:rPr>
              <w:t>1</w:t>
            </w:r>
          </w:p>
        </w:tc>
        <w:tc>
          <w:tcPr>
            <w:tcW w:w="1119" w:type="dxa"/>
            <w:hideMark/>
          </w:tcPr>
          <w:p w14:paraId="4FA95FFA" w14:textId="77777777" w:rsidR="00637FE0" w:rsidRPr="00637FE0" w:rsidRDefault="00637FE0" w:rsidP="00637FE0">
            <w:pPr>
              <w:spacing w:after="160" w:line="259" w:lineRule="auto"/>
              <w:rPr>
                <w:rFonts w:ascii="Abadi" w:hAnsi="Abadi"/>
              </w:rPr>
            </w:pPr>
            <w:r w:rsidRPr="00637FE0">
              <w:rPr>
                <w:rFonts w:ascii="Abadi" w:hAnsi="Abadi"/>
              </w:rPr>
              <w:t>2500</w:t>
            </w:r>
          </w:p>
        </w:tc>
        <w:tc>
          <w:tcPr>
            <w:tcW w:w="1251" w:type="dxa"/>
            <w:hideMark/>
          </w:tcPr>
          <w:p w14:paraId="2FD3DA41" w14:textId="77777777" w:rsidR="00637FE0" w:rsidRPr="00637FE0" w:rsidRDefault="00637FE0" w:rsidP="00637FE0">
            <w:pPr>
              <w:spacing w:after="160" w:line="259" w:lineRule="auto"/>
              <w:rPr>
                <w:rFonts w:ascii="Abadi" w:hAnsi="Abadi"/>
              </w:rPr>
            </w:pPr>
            <w:r w:rsidRPr="00637FE0">
              <w:rPr>
                <w:rFonts w:ascii="Abadi" w:hAnsi="Abadi"/>
              </w:rPr>
              <w:t>500</w:t>
            </w:r>
          </w:p>
        </w:tc>
        <w:tc>
          <w:tcPr>
            <w:tcW w:w="1157" w:type="dxa"/>
            <w:hideMark/>
          </w:tcPr>
          <w:p w14:paraId="6D68C0AF" w14:textId="3F69F7AD" w:rsidR="00637FE0" w:rsidRPr="00637FE0" w:rsidRDefault="009E15C1" w:rsidP="00637FE0">
            <w:pPr>
              <w:spacing w:after="160" w:line="259" w:lineRule="auto"/>
              <w:rPr>
                <w:rFonts w:ascii="Abadi" w:hAnsi="Abadi"/>
              </w:rPr>
            </w:pPr>
            <w:r>
              <w:rPr>
                <w:rFonts w:ascii="Abadi" w:hAnsi="Abadi"/>
              </w:rPr>
              <w:t>0.2</w:t>
            </w:r>
          </w:p>
        </w:tc>
        <w:tc>
          <w:tcPr>
            <w:tcW w:w="3614" w:type="dxa"/>
            <w:hideMark/>
          </w:tcPr>
          <w:p w14:paraId="66B4E7F1" w14:textId="77777777" w:rsidR="00637FE0" w:rsidRPr="00637FE0" w:rsidRDefault="00637FE0" w:rsidP="00637FE0">
            <w:pPr>
              <w:spacing w:after="160" w:line="259" w:lineRule="auto"/>
              <w:rPr>
                <w:rFonts w:ascii="Abadi" w:hAnsi="Abadi"/>
              </w:rPr>
            </w:pPr>
            <w:r w:rsidRPr="00637FE0">
              <w:rPr>
                <w:rFonts w:ascii="Abadi" w:hAnsi="Abadi"/>
              </w:rPr>
              <w:t>Too sensitive, many false positives</w:t>
            </w:r>
          </w:p>
        </w:tc>
        <w:tc>
          <w:tcPr>
            <w:tcW w:w="3243" w:type="dxa"/>
            <w:hideMark/>
          </w:tcPr>
          <w:p w14:paraId="4532F7D2" w14:textId="77777777" w:rsidR="00637FE0" w:rsidRPr="00637FE0" w:rsidRDefault="00637FE0" w:rsidP="00637FE0">
            <w:pPr>
              <w:spacing w:after="160" w:line="259" w:lineRule="auto"/>
              <w:rPr>
                <w:rFonts w:ascii="Abadi" w:hAnsi="Abadi"/>
              </w:rPr>
            </w:pPr>
          </w:p>
        </w:tc>
      </w:tr>
      <w:tr w:rsidR="00637FE0" w:rsidRPr="00637FE0" w14:paraId="6A9F1F5D" w14:textId="77777777" w:rsidTr="00EA4193">
        <w:trPr>
          <w:trHeight w:val="442"/>
        </w:trPr>
        <w:tc>
          <w:tcPr>
            <w:tcW w:w="0" w:type="auto"/>
            <w:hideMark/>
          </w:tcPr>
          <w:p w14:paraId="4B326E1E" w14:textId="77777777" w:rsidR="00637FE0" w:rsidRPr="00637FE0" w:rsidRDefault="00637FE0" w:rsidP="00637FE0">
            <w:pPr>
              <w:spacing w:after="160" w:line="259" w:lineRule="auto"/>
              <w:rPr>
                <w:rFonts w:ascii="Abadi" w:hAnsi="Abadi"/>
              </w:rPr>
            </w:pPr>
            <w:r w:rsidRPr="00637FE0">
              <w:rPr>
                <w:rFonts w:ascii="Abadi" w:hAnsi="Abadi"/>
              </w:rPr>
              <w:t>2</w:t>
            </w:r>
          </w:p>
        </w:tc>
        <w:tc>
          <w:tcPr>
            <w:tcW w:w="1119" w:type="dxa"/>
            <w:hideMark/>
          </w:tcPr>
          <w:p w14:paraId="68B7618B" w14:textId="77777777" w:rsidR="00637FE0" w:rsidRPr="00637FE0" w:rsidRDefault="00637FE0" w:rsidP="00637FE0">
            <w:pPr>
              <w:spacing w:after="160" w:line="259" w:lineRule="auto"/>
              <w:rPr>
                <w:rFonts w:ascii="Abadi" w:hAnsi="Abadi"/>
              </w:rPr>
            </w:pPr>
            <w:r w:rsidRPr="00637FE0">
              <w:rPr>
                <w:rFonts w:ascii="Abadi" w:hAnsi="Abadi"/>
              </w:rPr>
              <w:t>2000</w:t>
            </w:r>
          </w:p>
        </w:tc>
        <w:tc>
          <w:tcPr>
            <w:tcW w:w="1251" w:type="dxa"/>
            <w:hideMark/>
          </w:tcPr>
          <w:p w14:paraId="5E25F9DF" w14:textId="77777777" w:rsidR="00637FE0" w:rsidRPr="00637FE0" w:rsidRDefault="00637FE0" w:rsidP="00637FE0">
            <w:pPr>
              <w:spacing w:after="160" w:line="259" w:lineRule="auto"/>
              <w:rPr>
                <w:rFonts w:ascii="Abadi" w:hAnsi="Abadi"/>
              </w:rPr>
            </w:pPr>
            <w:r w:rsidRPr="00637FE0">
              <w:rPr>
                <w:rFonts w:ascii="Abadi" w:hAnsi="Abadi"/>
              </w:rPr>
              <w:t>600</w:t>
            </w:r>
          </w:p>
        </w:tc>
        <w:tc>
          <w:tcPr>
            <w:tcW w:w="1157" w:type="dxa"/>
            <w:hideMark/>
          </w:tcPr>
          <w:p w14:paraId="71EFBAD2" w14:textId="5DB0BCAA" w:rsidR="00637FE0" w:rsidRPr="00637FE0" w:rsidRDefault="009E15C1" w:rsidP="00637FE0">
            <w:pPr>
              <w:spacing w:after="160" w:line="259" w:lineRule="auto"/>
              <w:rPr>
                <w:rFonts w:ascii="Abadi" w:hAnsi="Abadi"/>
              </w:rPr>
            </w:pPr>
            <w:r>
              <w:rPr>
                <w:rFonts w:ascii="Abadi" w:hAnsi="Abadi"/>
              </w:rPr>
              <w:t>0.4</w:t>
            </w:r>
          </w:p>
        </w:tc>
        <w:tc>
          <w:tcPr>
            <w:tcW w:w="3614" w:type="dxa"/>
            <w:hideMark/>
          </w:tcPr>
          <w:p w14:paraId="14DF1030" w14:textId="77777777" w:rsidR="00637FE0" w:rsidRPr="00637FE0" w:rsidRDefault="00637FE0" w:rsidP="00637FE0">
            <w:pPr>
              <w:spacing w:after="160" w:line="259" w:lineRule="auto"/>
              <w:rPr>
                <w:rFonts w:ascii="Abadi" w:hAnsi="Abadi"/>
              </w:rPr>
            </w:pPr>
            <w:r w:rsidRPr="00637FE0">
              <w:rPr>
                <w:rFonts w:ascii="Abadi" w:hAnsi="Abadi"/>
              </w:rPr>
              <w:t>May wobble or turn too early</w:t>
            </w:r>
          </w:p>
        </w:tc>
        <w:tc>
          <w:tcPr>
            <w:tcW w:w="3243" w:type="dxa"/>
            <w:hideMark/>
          </w:tcPr>
          <w:p w14:paraId="4C7CCBB1" w14:textId="77777777" w:rsidR="00637FE0" w:rsidRPr="00637FE0" w:rsidRDefault="00637FE0" w:rsidP="00637FE0">
            <w:pPr>
              <w:spacing w:after="160" w:line="259" w:lineRule="auto"/>
              <w:rPr>
                <w:rFonts w:ascii="Abadi" w:hAnsi="Abadi"/>
              </w:rPr>
            </w:pPr>
          </w:p>
        </w:tc>
      </w:tr>
      <w:tr w:rsidR="00637FE0" w:rsidRPr="00637FE0" w14:paraId="6AC8DE20" w14:textId="77777777" w:rsidTr="00EA4193">
        <w:trPr>
          <w:trHeight w:val="442"/>
        </w:trPr>
        <w:tc>
          <w:tcPr>
            <w:tcW w:w="0" w:type="auto"/>
            <w:hideMark/>
          </w:tcPr>
          <w:p w14:paraId="7583195C" w14:textId="77777777" w:rsidR="00637FE0" w:rsidRPr="00637FE0" w:rsidRDefault="00637FE0" w:rsidP="00637FE0">
            <w:pPr>
              <w:spacing w:after="160" w:line="259" w:lineRule="auto"/>
              <w:rPr>
                <w:rFonts w:ascii="Abadi" w:hAnsi="Abadi"/>
              </w:rPr>
            </w:pPr>
            <w:r w:rsidRPr="00637FE0">
              <w:rPr>
                <w:rFonts w:ascii="Abadi" w:hAnsi="Abadi"/>
              </w:rPr>
              <w:t>3</w:t>
            </w:r>
          </w:p>
        </w:tc>
        <w:tc>
          <w:tcPr>
            <w:tcW w:w="1119" w:type="dxa"/>
            <w:hideMark/>
          </w:tcPr>
          <w:p w14:paraId="4170D1D0" w14:textId="77777777" w:rsidR="00637FE0" w:rsidRPr="00637FE0" w:rsidRDefault="00637FE0" w:rsidP="00637FE0">
            <w:pPr>
              <w:spacing w:after="160" w:line="259" w:lineRule="auto"/>
              <w:rPr>
                <w:rFonts w:ascii="Abadi" w:hAnsi="Abadi"/>
              </w:rPr>
            </w:pPr>
            <w:r w:rsidRPr="00637FE0">
              <w:rPr>
                <w:rFonts w:ascii="Abadi" w:hAnsi="Abadi"/>
              </w:rPr>
              <w:t>1500</w:t>
            </w:r>
          </w:p>
        </w:tc>
        <w:tc>
          <w:tcPr>
            <w:tcW w:w="1251" w:type="dxa"/>
            <w:hideMark/>
          </w:tcPr>
          <w:p w14:paraId="202DE7EA" w14:textId="77777777" w:rsidR="00637FE0" w:rsidRPr="00637FE0" w:rsidRDefault="00637FE0" w:rsidP="00637FE0">
            <w:pPr>
              <w:spacing w:after="160" w:line="259" w:lineRule="auto"/>
              <w:rPr>
                <w:rFonts w:ascii="Abadi" w:hAnsi="Abadi"/>
              </w:rPr>
            </w:pPr>
            <w:r w:rsidRPr="00637FE0">
              <w:rPr>
                <w:rFonts w:ascii="Abadi" w:hAnsi="Abadi"/>
              </w:rPr>
              <w:t>800</w:t>
            </w:r>
          </w:p>
        </w:tc>
        <w:tc>
          <w:tcPr>
            <w:tcW w:w="1157" w:type="dxa"/>
            <w:hideMark/>
          </w:tcPr>
          <w:p w14:paraId="1C26BD33" w14:textId="2CBD94A2" w:rsidR="00637FE0" w:rsidRPr="00637FE0" w:rsidRDefault="009E15C1" w:rsidP="00637FE0">
            <w:pPr>
              <w:spacing w:after="160" w:line="259" w:lineRule="auto"/>
              <w:rPr>
                <w:rFonts w:ascii="Abadi" w:hAnsi="Abadi"/>
              </w:rPr>
            </w:pPr>
            <w:r>
              <w:rPr>
                <w:rFonts w:ascii="Abadi" w:hAnsi="Abadi"/>
              </w:rPr>
              <w:t>0.6</w:t>
            </w:r>
          </w:p>
        </w:tc>
        <w:tc>
          <w:tcPr>
            <w:tcW w:w="3614" w:type="dxa"/>
            <w:hideMark/>
          </w:tcPr>
          <w:p w14:paraId="1535020E" w14:textId="77777777" w:rsidR="00637FE0" w:rsidRPr="00637FE0" w:rsidRDefault="00637FE0" w:rsidP="00637FE0">
            <w:pPr>
              <w:spacing w:after="160" w:line="259" w:lineRule="auto"/>
              <w:rPr>
                <w:rFonts w:ascii="Abadi" w:hAnsi="Abadi"/>
              </w:rPr>
            </w:pPr>
            <w:r w:rsidRPr="00637FE0">
              <w:rPr>
                <w:rFonts w:ascii="Abadi" w:hAnsi="Abadi"/>
              </w:rPr>
              <w:t>More stable but slower</w:t>
            </w:r>
          </w:p>
        </w:tc>
        <w:tc>
          <w:tcPr>
            <w:tcW w:w="3243" w:type="dxa"/>
            <w:hideMark/>
          </w:tcPr>
          <w:p w14:paraId="2D9C933A" w14:textId="77777777" w:rsidR="00637FE0" w:rsidRPr="00637FE0" w:rsidRDefault="00637FE0" w:rsidP="00637FE0">
            <w:pPr>
              <w:spacing w:after="160" w:line="259" w:lineRule="auto"/>
              <w:rPr>
                <w:rFonts w:ascii="Abadi" w:hAnsi="Abadi"/>
              </w:rPr>
            </w:pPr>
          </w:p>
        </w:tc>
      </w:tr>
      <w:tr w:rsidR="00637FE0" w:rsidRPr="00637FE0" w14:paraId="0D351EA3" w14:textId="77777777" w:rsidTr="00EA4193">
        <w:trPr>
          <w:trHeight w:val="456"/>
        </w:trPr>
        <w:tc>
          <w:tcPr>
            <w:tcW w:w="0" w:type="auto"/>
            <w:hideMark/>
          </w:tcPr>
          <w:p w14:paraId="36FE6B76" w14:textId="77777777" w:rsidR="00637FE0" w:rsidRPr="00637FE0" w:rsidRDefault="00637FE0" w:rsidP="00637FE0">
            <w:pPr>
              <w:spacing w:after="160" w:line="259" w:lineRule="auto"/>
              <w:rPr>
                <w:rFonts w:ascii="Abadi" w:hAnsi="Abadi"/>
              </w:rPr>
            </w:pPr>
            <w:r w:rsidRPr="00637FE0">
              <w:rPr>
                <w:rFonts w:ascii="Abadi" w:hAnsi="Abadi"/>
              </w:rPr>
              <w:t>4</w:t>
            </w:r>
          </w:p>
        </w:tc>
        <w:tc>
          <w:tcPr>
            <w:tcW w:w="1119" w:type="dxa"/>
            <w:hideMark/>
          </w:tcPr>
          <w:p w14:paraId="596D4ED4" w14:textId="77777777" w:rsidR="00637FE0" w:rsidRPr="00637FE0" w:rsidRDefault="00637FE0" w:rsidP="00637FE0">
            <w:pPr>
              <w:spacing w:after="160" w:line="259" w:lineRule="auto"/>
              <w:rPr>
                <w:rFonts w:ascii="Abadi" w:hAnsi="Abadi"/>
              </w:rPr>
            </w:pPr>
            <w:r w:rsidRPr="00637FE0">
              <w:rPr>
                <w:rFonts w:ascii="Abadi" w:hAnsi="Abadi"/>
              </w:rPr>
              <w:t>2000</w:t>
            </w:r>
          </w:p>
        </w:tc>
        <w:tc>
          <w:tcPr>
            <w:tcW w:w="1251" w:type="dxa"/>
            <w:hideMark/>
          </w:tcPr>
          <w:p w14:paraId="5176075C" w14:textId="77777777" w:rsidR="00637FE0" w:rsidRPr="00637FE0" w:rsidRDefault="00637FE0" w:rsidP="00637FE0">
            <w:pPr>
              <w:spacing w:after="160" w:line="259" w:lineRule="auto"/>
              <w:rPr>
                <w:rFonts w:ascii="Abadi" w:hAnsi="Abadi"/>
              </w:rPr>
            </w:pPr>
            <w:r w:rsidRPr="00637FE0">
              <w:rPr>
                <w:rFonts w:ascii="Abadi" w:hAnsi="Abadi"/>
              </w:rPr>
              <w:t>850</w:t>
            </w:r>
          </w:p>
        </w:tc>
        <w:tc>
          <w:tcPr>
            <w:tcW w:w="1157" w:type="dxa"/>
            <w:hideMark/>
          </w:tcPr>
          <w:p w14:paraId="3805474A" w14:textId="02157DC1" w:rsidR="00637FE0" w:rsidRPr="00637FE0" w:rsidRDefault="009E15C1" w:rsidP="00637FE0">
            <w:pPr>
              <w:spacing w:after="160" w:line="259" w:lineRule="auto"/>
              <w:rPr>
                <w:rFonts w:ascii="Abadi" w:hAnsi="Abadi"/>
              </w:rPr>
            </w:pPr>
            <w:r>
              <w:rPr>
                <w:rFonts w:ascii="Abadi" w:hAnsi="Abadi"/>
              </w:rPr>
              <w:t>0.4</w:t>
            </w:r>
          </w:p>
        </w:tc>
        <w:tc>
          <w:tcPr>
            <w:tcW w:w="3614" w:type="dxa"/>
            <w:hideMark/>
          </w:tcPr>
          <w:p w14:paraId="3D8CA6D1" w14:textId="77777777" w:rsidR="00637FE0" w:rsidRPr="00637FE0" w:rsidRDefault="00637FE0" w:rsidP="00637FE0">
            <w:pPr>
              <w:spacing w:after="160" w:line="259" w:lineRule="auto"/>
              <w:rPr>
                <w:rFonts w:ascii="Abadi" w:hAnsi="Abadi"/>
              </w:rPr>
            </w:pPr>
            <w:r w:rsidRPr="00637FE0">
              <w:rPr>
                <w:rFonts w:ascii="Abadi" w:hAnsi="Abadi"/>
              </w:rPr>
              <w:t>Likely to avoid and recover cleanly</w:t>
            </w:r>
          </w:p>
        </w:tc>
        <w:tc>
          <w:tcPr>
            <w:tcW w:w="3243" w:type="dxa"/>
            <w:hideMark/>
          </w:tcPr>
          <w:p w14:paraId="57E87DF6" w14:textId="77777777" w:rsidR="00637FE0" w:rsidRPr="00637FE0" w:rsidRDefault="00637FE0" w:rsidP="00637FE0">
            <w:pPr>
              <w:spacing w:after="160" w:line="259" w:lineRule="auto"/>
              <w:rPr>
                <w:rFonts w:ascii="Abadi" w:hAnsi="Abadi"/>
              </w:rPr>
            </w:pPr>
          </w:p>
        </w:tc>
      </w:tr>
      <w:tr w:rsidR="00637FE0" w:rsidRPr="00637FE0" w14:paraId="46BF4D92" w14:textId="77777777" w:rsidTr="00EA4193">
        <w:trPr>
          <w:trHeight w:val="728"/>
        </w:trPr>
        <w:tc>
          <w:tcPr>
            <w:tcW w:w="0" w:type="auto"/>
            <w:hideMark/>
          </w:tcPr>
          <w:p w14:paraId="49E505A4" w14:textId="77777777" w:rsidR="00637FE0" w:rsidRPr="00637FE0" w:rsidRDefault="00637FE0" w:rsidP="00637FE0">
            <w:pPr>
              <w:spacing w:after="160" w:line="259" w:lineRule="auto"/>
              <w:rPr>
                <w:rFonts w:ascii="Abadi" w:hAnsi="Abadi"/>
              </w:rPr>
            </w:pPr>
            <w:r w:rsidRPr="00637FE0">
              <w:rPr>
                <w:rFonts w:ascii="Abadi" w:hAnsi="Abadi"/>
              </w:rPr>
              <w:t>5</w:t>
            </w:r>
          </w:p>
        </w:tc>
        <w:tc>
          <w:tcPr>
            <w:tcW w:w="1119" w:type="dxa"/>
            <w:hideMark/>
          </w:tcPr>
          <w:p w14:paraId="721647C8" w14:textId="77777777" w:rsidR="00637FE0" w:rsidRPr="00637FE0" w:rsidRDefault="00637FE0" w:rsidP="00637FE0">
            <w:pPr>
              <w:spacing w:after="160" w:line="259" w:lineRule="auto"/>
              <w:rPr>
                <w:rFonts w:ascii="Abadi" w:hAnsi="Abadi"/>
              </w:rPr>
            </w:pPr>
            <w:r w:rsidRPr="00637FE0">
              <w:rPr>
                <w:rFonts w:ascii="Abadi" w:hAnsi="Abadi"/>
              </w:rPr>
              <w:t>2000</w:t>
            </w:r>
          </w:p>
        </w:tc>
        <w:tc>
          <w:tcPr>
            <w:tcW w:w="1251" w:type="dxa"/>
            <w:hideMark/>
          </w:tcPr>
          <w:p w14:paraId="5BCCB060" w14:textId="77777777" w:rsidR="00637FE0" w:rsidRPr="00637FE0" w:rsidRDefault="00637FE0" w:rsidP="00637FE0">
            <w:pPr>
              <w:spacing w:after="160" w:line="259" w:lineRule="auto"/>
              <w:rPr>
                <w:rFonts w:ascii="Abadi" w:hAnsi="Abadi"/>
              </w:rPr>
            </w:pPr>
            <w:r w:rsidRPr="00637FE0">
              <w:rPr>
                <w:rFonts w:ascii="Abadi" w:hAnsi="Abadi"/>
              </w:rPr>
              <w:t>900</w:t>
            </w:r>
          </w:p>
        </w:tc>
        <w:tc>
          <w:tcPr>
            <w:tcW w:w="1157" w:type="dxa"/>
            <w:hideMark/>
          </w:tcPr>
          <w:p w14:paraId="5697424B" w14:textId="62D1C5CB" w:rsidR="00637FE0" w:rsidRPr="00637FE0" w:rsidRDefault="009E15C1" w:rsidP="00637FE0">
            <w:pPr>
              <w:spacing w:after="160" w:line="259" w:lineRule="auto"/>
              <w:rPr>
                <w:rFonts w:ascii="Abadi" w:hAnsi="Abadi"/>
              </w:rPr>
            </w:pPr>
            <w:r>
              <w:rPr>
                <w:rFonts w:ascii="Abadi" w:hAnsi="Abadi"/>
              </w:rPr>
              <w:t>0.4</w:t>
            </w:r>
          </w:p>
        </w:tc>
        <w:tc>
          <w:tcPr>
            <w:tcW w:w="3614" w:type="dxa"/>
            <w:hideMark/>
          </w:tcPr>
          <w:p w14:paraId="03D714E9" w14:textId="77777777" w:rsidR="00637FE0" w:rsidRPr="00637FE0" w:rsidRDefault="00637FE0" w:rsidP="00637FE0">
            <w:pPr>
              <w:spacing w:after="160" w:line="259" w:lineRule="auto"/>
              <w:rPr>
                <w:rFonts w:ascii="Abadi" w:hAnsi="Abadi"/>
              </w:rPr>
            </w:pPr>
            <w:r w:rsidRPr="00637FE0">
              <w:rPr>
                <w:rFonts w:ascii="Abadi" w:hAnsi="Abadi"/>
              </w:rPr>
              <w:t>May miss tight turns, less responsive</w:t>
            </w:r>
          </w:p>
        </w:tc>
        <w:tc>
          <w:tcPr>
            <w:tcW w:w="3243" w:type="dxa"/>
            <w:hideMark/>
          </w:tcPr>
          <w:p w14:paraId="6D49E411" w14:textId="77777777" w:rsidR="00637FE0" w:rsidRPr="00637FE0" w:rsidRDefault="00637FE0" w:rsidP="00637FE0">
            <w:pPr>
              <w:spacing w:after="160" w:line="259" w:lineRule="auto"/>
              <w:rPr>
                <w:rFonts w:ascii="Abadi" w:hAnsi="Abadi"/>
              </w:rPr>
            </w:pPr>
          </w:p>
        </w:tc>
      </w:tr>
      <w:tr w:rsidR="00637FE0" w:rsidRPr="00637FE0" w14:paraId="578278AA" w14:textId="77777777" w:rsidTr="00EA4193">
        <w:trPr>
          <w:trHeight w:val="770"/>
        </w:trPr>
        <w:tc>
          <w:tcPr>
            <w:tcW w:w="0" w:type="auto"/>
            <w:hideMark/>
          </w:tcPr>
          <w:p w14:paraId="340FBB5F" w14:textId="77777777" w:rsidR="00637FE0" w:rsidRPr="00637FE0" w:rsidRDefault="00637FE0" w:rsidP="00637FE0">
            <w:pPr>
              <w:spacing w:after="160" w:line="259" w:lineRule="auto"/>
              <w:rPr>
                <w:rFonts w:ascii="Abadi" w:hAnsi="Abadi"/>
              </w:rPr>
            </w:pPr>
            <w:r w:rsidRPr="00637FE0">
              <w:rPr>
                <w:rFonts w:ascii="Abadi" w:hAnsi="Abadi"/>
              </w:rPr>
              <w:t>6</w:t>
            </w:r>
          </w:p>
        </w:tc>
        <w:tc>
          <w:tcPr>
            <w:tcW w:w="1119" w:type="dxa"/>
            <w:hideMark/>
          </w:tcPr>
          <w:p w14:paraId="5A94037A" w14:textId="77777777" w:rsidR="00637FE0" w:rsidRPr="00637FE0" w:rsidRDefault="00637FE0" w:rsidP="00637FE0">
            <w:pPr>
              <w:spacing w:after="160" w:line="259" w:lineRule="auto"/>
              <w:rPr>
                <w:rFonts w:ascii="Abadi" w:hAnsi="Abadi"/>
              </w:rPr>
            </w:pPr>
            <w:r w:rsidRPr="00637FE0">
              <w:rPr>
                <w:rFonts w:ascii="Segoe UI Emoji" w:hAnsi="Segoe UI Emoji" w:cs="Segoe UI Emoji"/>
              </w:rPr>
              <w:t>⭐</w:t>
            </w:r>
            <w:r w:rsidRPr="00637FE0">
              <w:rPr>
                <w:rFonts w:ascii="Abadi" w:hAnsi="Abadi"/>
              </w:rPr>
              <w:t xml:space="preserve"> </w:t>
            </w:r>
            <w:r w:rsidRPr="00637FE0">
              <w:rPr>
                <w:rFonts w:ascii="Abadi" w:hAnsi="Abadi"/>
                <w:b/>
                <w:bCs/>
              </w:rPr>
              <w:t>Your Ideal</w:t>
            </w:r>
          </w:p>
        </w:tc>
        <w:tc>
          <w:tcPr>
            <w:tcW w:w="1251" w:type="dxa"/>
            <w:hideMark/>
          </w:tcPr>
          <w:p w14:paraId="7B564299" w14:textId="77777777" w:rsidR="00637FE0" w:rsidRPr="00637FE0" w:rsidRDefault="00637FE0" w:rsidP="00637FE0">
            <w:pPr>
              <w:spacing w:after="160" w:line="259" w:lineRule="auto"/>
              <w:rPr>
                <w:rFonts w:ascii="Abadi" w:hAnsi="Abadi"/>
              </w:rPr>
            </w:pPr>
          </w:p>
        </w:tc>
        <w:tc>
          <w:tcPr>
            <w:tcW w:w="1157" w:type="dxa"/>
            <w:hideMark/>
          </w:tcPr>
          <w:p w14:paraId="3745DB46" w14:textId="77777777" w:rsidR="00637FE0" w:rsidRPr="00637FE0" w:rsidRDefault="00637FE0" w:rsidP="00637FE0">
            <w:pPr>
              <w:spacing w:after="160" w:line="259" w:lineRule="auto"/>
              <w:rPr>
                <w:rFonts w:ascii="Abadi" w:hAnsi="Abadi"/>
              </w:rPr>
            </w:pPr>
          </w:p>
        </w:tc>
        <w:tc>
          <w:tcPr>
            <w:tcW w:w="3614" w:type="dxa"/>
            <w:hideMark/>
          </w:tcPr>
          <w:p w14:paraId="0DF9D14B" w14:textId="77777777" w:rsidR="00637FE0" w:rsidRPr="00637FE0" w:rsidRDefault="00637FE0" w:rsidP="00637FE0">
            <w:pPr>
              <w:spacing w:after="160" w:line="259" w:lineRule="auto"/>
              <w:rPr>
                <w:rFonts w:ascii="Abadi" w:hAnsi="Abadi"/>
              </w:rPr>
            </w:pPr>
            <w:r w:rsidRPr="00637FE0">
              <w:rPr>
                <w:rFonts w:ascii="Abadi" w:hAnsi="Abadi"/>
              </w:rPr>
              <w:t>Most successful settings</w:t>
            </w:r>
          </w:p>
        </w:tc>
        <w:tc>
          <w:tcPr>
            <w:tcW w:w="3243" w:type="dxa"/>
            <w:hideMark/>
          </w:tcPr>
          <w:p w14:paraId="43DEDAF3" w14:textId="77777777" w:rsidR="00637FE0" w:rsidRPr="00637FE0" w:rsidRDefault="00637FE0" w:rsidP="00637FE0">
            <w:pPr>
              <w:spacing w:after="160" w:line="259" w:lineRule="auto"/>
              <w:rPr>
                <w:rFonts w:ascii="Abadi" w:hAnsi="Abadi"/>
              </w:rPr>
            </w:pPr>
          </w:p>
        </w:tc>
      </w:tr>
    </w:tbl>
    <w:p w14:paraId="1FEBEC9E" w14:textId="3C729BD9" w:rsidR="00637FE0" w:rsidRPr="00637FE0" w:rsidRDefault="00637FE0" w:rsidP="00637FE0">
      <w:pPr>
        <w:rPr>
          <w:rFonts w:ascii="Abadi" w:hAnsi="Abadi"/>
          <w:b/>
          <w:bCs/>
          <w:u w:val="single"/>
        </w:rPr>
      </w:pPr>
      <w:r w:rsidRPr="00637FE0">
        <w:rPr>
          <w:rFonts w:ascii="Abadi" w:hAnsi="Abadi"/>
          <w:b/>
          <w:bCs/>
          <w:u w:val="single"/>
        </w:rPr>
        <w:lastRenderedPageBreak/>
        <w:t>Part 3: Creative Lane Course Design</w:t>
      </w:r>
    </w:p>
    <w:p w14:paraId="38E12F88" w14:textId="77777777" w:rsidR="00637FE0" w:rsidRPr="00637FE0" w:rsidRDefault="00637FE0" w:rsidP="00637FE0">
      <w:pPr>
        <w:rPr>
          <w:rFonts w:ascii="Abadi" w:hAnsi="Abadi"/>
        </w:rPr>
      </w:pPr>
      <w:r w:rsidRPr="00637FE0">
        <w:rPr>
          <w:rFonts w:ascii="Abadi" w:hAnsi="Abadi"/>
        </w:rPr>
        <w:t>Design a lane-marked track using black tape. Include:</w:t>
      </w:r>
    </w:p>
    <w:p w14:paraId="31E94ED9" w14:textId="77777777" w:rsidR="00637FE0" w:rsidRPr="00637FE0" w:rsidRDefault="00637FE0" w:rsidP="00637FE0">
      <w:pPr>
        <w:numPr>
          <w:ilvl w:val="0"/>
          <w:numId w:val="3"/>
        </w:numPr>
        <w:rPr>
          <w:rFonts w:ascii="Abadi" w:hAnsi="Abadi"/>
        </w:rPr>
      </w:pPr>
      <w:r w:rsidRPr="00637FE0">
        <w:rPr>
          <w:rFonts w:ascii="Abadi" w:hAnsi="Abadi"/>
          <w:b/>
          <w:bCs/>
        </w:rPr>
        <w:t>Straight paths</w:t>
      </w:r>
    </w:p>
    <w:p w14:paraId="5E829786" w14:textId="77777777" w:rsidR="00637FE0" w:rsidRPr="009B4827" w:rsidRDefault="00637FE0" w:rsidP="00637FE0">
      <w:pPr>
        <w:numPr>
          <w:ilvl w:val="0"/>
          <w:numId w:val="3"/>
        </w:numPr>
        <w:rPr>
          <w:rFonts w:ascii="Abadi" w:hAnsi="Abadi"/>
        </w:rPr>
      </w:pPr>
      <w:r w:rsidRPr="00637FE0">
        <w:rPr>
          <w:rFonts w:ascii="Abadi" w:hAnsi="Abadi"/>
          <w:b/>
          <w:bCs/>
        </w:rPr>
        <w:t>Tight and gentle curves</w:t>
      </w:r>
    </w:p>
    <w:p w14:paraId="4F6C3654" w14:textId="384B3B26" w:rsidR="009B4827" w:rsidRPr="00637FE0" w:rsidRDefault="009B4827" w:rsidP="00637FE0">
      <w:pPr>
        <w:numPr>
          <w:ilvl w:val="0"/>
          <w:numId w:val="3"/>
        </w:numPr>
        <w:rPr>
          <w:rFonts w:ascii="Abadi" w:hAnsi="Abadi"/>
        </w:rPr>
      </w:pPr>
      <w:r>
        <w:rPr>
          <w:rFonts w:ascii="Abadi" w:hAnsi="Abadi"/>
        </w:rPr>
        <w:t xml:space="preserve">Optional: add broken lines to simulate a passing lane or an intersection that splits the lane in two paths </w:t>
      </w:r>
    </w:p>
    <w:p w14:paraId="212C7C74" w14:textId="77777777" w:rsidR="00637FE0" w:rsidRPr="00637FE0" w:rsidRDefault="00637FE0" w:rsidP="00637FE0">
      <w:pPr>
        <w:rPr>
          <w:rFonts w:ascii="Abadi" w:hAnsi="Abadi"/>
          <w:b/>
          <w:bCs/>
        </w:rPr>
      </w:pPr>
      <w:r w:rsidRPr="00637FE0">
        <w:rPr>
          <w:rFonts w:ascii="Abadi" w:hAnsi="Abadi"/>
          <w:b/>
          <w:bCs/>
        </w:rPr>
        <w:t>Goal:</w:t>
      </w:r>
    </w:p>
    <w:p w14:paraId="42AF4415" w14:textId="77777777" w:rsidR="00637FE0" w:rsidRPr="00637FE0" w:rsidRDefault="00637FE0" w:rsidP="00637FE0">
      <w:pPr>
        <w:rPr>
          <w:rFonts w:ascii="Abadi" w:hAnsi="Abadi"/>
        </w:rPr>
      </w:pPr>
      <w:r w:rsidRPr="00637FE0">
        <w:rPr>
          <w:rFonts w:ascii="Abadi" w:hAnsi="Abadi"/>
        </w:rPr>
        <w:t xml:space="preserve">Find the </w:t>
      </w:r>
      <w:r w:rsidRPr="00637FE0">
        <w:rPr>
          <w:rFonts w:ascii="Abadi" w:hAnsi="Abadi"/>
          <w:b/>
          <w:bCs/>
        </w:rPr>
        <w:t>maximum speed</w:t>
      </w:r>
      <w:r w:rsidRPr="00637FE0">
        <w:rPr>
          <w:rFonts w:ascii="Abadi" w:hAnsi="Abadi"/>
        </w:rPr>
        <w:t xml:space="preserve"> the robot can handle while still successfully staying within the lane!</w:t>
      </w:r>
    </w:p>
    <w:p w14:paraId="014A39A5" w14:textId="77777777" w:rsidR="00637FE0" w:rsidRPr="00637FE0" w:rsidRDefault="00637FE0" w:rsidP="00637FE0">
      <w:pPr>
        <w:rPr>
          <w:rFonts w:ascii="Abadi" w:hAnsi="Abadi"/>
          <w:b/>
          <w:bCs/>
        </w:rPr>
      </w:pPr>
      <w:r w:rsidRPr="00637FE0">
        <w:rPr>
          <w:rFonts w:ascii="Abadi" w:hAnsi="Abadi"/>
          <w:b/>
          <w:bCs/>
        </w:rPr>
        <w:t>Goal:</w:t>
      </w:r>
    </w:p>
    <w:p w14:paraId="17921D53" w14:textId="49E89272" w:rsidR="00637FE0" w:rsidRPr="00637FE0" w:rsidRDefault="00637FE0" w:rsidP="00637FE0">
      <w:pPr>
        <w:rPr>
          <w:rFonts w:ascii="Abadi" w:hAnsi="Abadi"/>
        </w:rPr>
      </w:pPr>
      <w:r w:rsidRPr="00637FE0">
        <w:rPr>
          <w:rFonts w:ascii="Abadi" w:hAnsi="Abadi"/>
        </w:rPr>
        <w:t xml:space="preserve">Find the </w:t>
      </w:r>
      <w:r w:rsidRPr="00637FE0">
        <w:rPr>
          <w:rFonts w:ascii="Abadi" w:hAnsi="Abadi"/>
          <w:b/>
          <w:bCs/>
        </w:rPr>
        <w:t>maximum speed</w:t>
      </w:r>
      <w:r w:rsidRPr="00637FE0">
        <w:rPr>
          <w:rFonts w:ascii="Abadi" w:hAnsi="Abadi"/>
        </w:rPr>
        <w:t xml:space="preserve"> the robot can handle while still successfully staying within the lane!</w:t>
      </w:r>
    </w:p>
    <w:tbl>
      <w:tblPr>
        <w:tblStyle w:val="TableGrid"/>
        <w:tblW w:w="11113" w:type="dxa"/>
        <w:tblLook w:val="04A0" w:firstRow="1" w:lastRow="0" w:firstColumn="1" w:lastColumn="0" w:noHBand="0" w:noVBand="1"/>
      </w:tblPr>
      <w:tblGrid>
        <w:gridCol w:w="800"/>
        <w:gridCol w:w="1630"/>
        <w:gridCol w:w="2088"/>
        <w:gridCol w:w="1437"/>
        <w:gridCol w:w="1455"/>
        <w:gridCol w:w="3703"/>
      </w:tblGrid>
      <w:tr w:rsidR="009E15C1" w:rsidRPr="00637FE0" w14:paraId="24CA0A21" w14:textId="77777777" w:rsidTr="00EA4193">
        <w:trPr>
          <w:trHeight w:val="712"/>
        </w:trPr>
        <w:tc>
          <w:tcPr>
            <w:tcW w:w="0" w:type="auto"/>
            <w:hideMark/>
          </w:tcPr>
          <w:p w14:paraId="5B7BBD56" w14:textId="77777777" w:rsidR="00637FE0" w:rsidRPr="00637FE0" w:rsidRDefault="00637FE0" w:rsidP="00637FE0">
            <w:pPr>
              <w:spacing w:after="160" w:line="259" w:lineRule="auto"/>
              <w:rPr>
                <w:rFonts w:ascii="Abadi" w:hAnsi="Abadi"/>
                <w:b/>
                <w:bCs/>
              </w:rPr>
            </w:pPr>
            <w:r w:rsidRPr="00637FE0">
              <w:rPr>
                <w:rFonts w:ascii="Abadi" w:hAnsi="Abadi"/>
                <w:b/>
                <w:bCs/>
              </w:rPr>
              <w:t>Test #</w:t>
            </w:r>
          </w:p>
        </w:tc>
        <w:tc>
          <w:tcPr>
            <w:tcW w:w="0" w:type="auto"/>
            <w:hideMark/>
          </w:tcPr>
          <w:p w14:paraId="351B7CD3" w14:textId="77777777" w:rsidR="00637FE0" w:rsidRPr="00637FE0" w:rsidRDefault="00637FE0" w:rsidP="00637FE0">
            <w:pPr>
              <w:spacing w:after="160" w:line="259" w:lineRule="auto"/>
              <w:rPr>
                <w:rFonts w:ascii="Abadi" w:hAnsi="Abadi"/>
                <w:b/>
                <w:bCs/>
              </w:rPr>
            </w:pPr>
            <w:r w:rsidRPr="00637FE0">
              <w:rPr>
                <w:rFonts w:ascii="Abadi" w:hAnsi="Abadi"/>
                <w:b/>
                <w:bCs/>
              </w:rPr>
              <w:t>Curve Type</w:t>
            </w:r>
          </w:p>
        </w:tc>
        <w:tc>
          <w:tcPr>
            <w:tcW w:w="0" w:type="auto"/>
            <w:hideMark/>
          </w:tcPr>
          <w:p w14:paraId="7A906E16" w14:textId="77777777" w:rsidR="00637FE0" w:rsidRPr="00637FE0" w:rsidRDefault="00637FE0" w:rsidP="00637FE0">
            <w:pPr>
              <w:spacing w:after="160" w:line="259" w:lineRule="auto"/>
              <w:rPr>
                <w:rFonts w:ascii="Abadi" w:hAnsi="Abadi"/>
                <w:b/>
                <w:bCs/>
              </w:rPr>
            </w:pPr>
            <w:r w:rsidRPr="00637FE0">
              <w:rPr>
                <w:rFonts w:ascii="Abadi" w:hAnsi="Abadi"/>
                <w:b/>
                <w:bCs/>
              </w:rPr>
              <w:t>Turn Radius or Angle</w:t>
            </w:r>
          </w:p>
        </w:tc>
        <w:tc>
          <w:tcPr>
            <w:tcW w:w="0" w:type="auto"/>
            <w:hideMark/>
          </w:tcPr>
          <w:p w14:paraId="11DC2E1E" w14:textId="77777777" w:rsidR="00637FE0" w:rsidRPr="00637FE0" w:rsidRDefault="00637FE0" w:rsidP="00637FE0">
            <w:pPr>
              <w:spacing w:after="160" w:line="259" w:lineRule="auto"/>
              <w:rPr>
                <w:rFonts w:ascii="Abadi" w:hAnsi="Abadi"/>
                <w:b/>
                <w:bCs/>
              </w:rPr>
            </w:pPr>
            <w:r w:rsidRPr="00637FE0">
              <w:rPr>
                <w:rFonts w:ascii="Abadi" w:hAnsi="Abadi"/>
                <w:b/>
                <w:bCs/>
              </w:rPr>
              <w:t>Speed Tested</w:t>
            </w:r>
          </w:p>
        </w:tc>
        <w:tc>
          <w:tcPr>
            <w:tcW w:w="1455" w:type="dxa"/>
            <w:hideMark/>
          </w:tcPr>
          <w:p w14:paraId="46E1EC92" w14:textId="77777777" w:rsidR="00637FE0" w:rsidRPr="00637FE0" w:rsidRDefault="00637FE0" w:rsidP="00637FE0">
            <w:pPr>
              <w:spacing w:after="160" w:line="259" w:lineRule="auto"/>
              <w:rPr>
                <w:rFonts w:ascii="Abadi" w:hAnsi="Abadi"/>
                <w:b/>
                <w:bCs/>
              </w:rPr>
            </w:pPr>
            <w:r w:rsidRPr="00637FE0">
              <w:rPr>
                <w:rFonts w:ascii="Abadi" w:hAnsi="Abadi"/>
                <w:b/>
                <w:bCs/>
              </w:rPr>
              <w:t>Did Robot Avoid Line?</w:t>
            </w:r>
          </w:p>
        </w:tc>
        <w:tc>
          <w:tcPr>
            <w:tcW w:w="3703" w:type="dxa"/>
            <w:hideMark/>
          </w:tcPr>
          <w:p w14:paraId="643D754D" w14:textId="77777777" w:rsidR="00637FE0" w:rsidRPr="00637FE0" w:rsidRDefault="00637FE0" w:rsidP="00637FE0">
            <w:pPr>
              <w:spacing w:after="160" w:line="259" w:lineRule="auto"/>
              <w:rPr>
                <w:rFonts w:ascii="Abadi" w:hAnsi="Abadi"/>
                <w:b/>
                <w:bCs/>
              </w:rPr>
            </w:pPr>
            <w:r w:rsidRPr="00637FE0">
              <w:rPr>
                <w:rFonts w:ascii="Abadi" w:hAnsi="Abadi"/>
                <w:b/>
                <w:bCs/>
              </w:rPr>
              <w:t>Notes (e.g., overcorrect, failed)</w:t>
            </w:r>
          </w:p>
        </w:tc>
      </w:tr>
      <w:tr w:rsidR="009E15C1" w:rsidRPr="00637FE0" w14:paraId="6F3B5D8A" w14:textId="77777777" w:rsidTr="00EA4193">
        <w:trPr>
          <w:trHeight w:val="488"/>
        </w:trPr>
        <w:tc>
          <w:tcPr>
            <w:tcW w:w="0" w:type="auto"/>
            <w:hideMark/>
          </w:tcPr>
          <w:p w14:paraId="75F350D4" w14:textId="77777777" w:rsidR="00637FE0" w:rsidRPr="00637FE0" w:rsidRDefault="00637FE0" w:rsidP="00637FE0">
            <w:pPr>
              <w:spacing w:after="160" w:line="259" w:lineRule="auto"/>
              <w:rPr>
                <w:rFonts w:ascii="Abadi" w:hAnsi="Abadi"/>
              </w:rPr>
            </w:pPr>
            <w:r w:rsidRPr="00637FE0">
              <w:rPr>
                <w:rFonts w:ascii="Abadi" w:hAnsi="Abadi"/>
              </w:rPr>
              <w:t>1</w:t>
            </w:r>
          </w:p>
        </w:tc>
        <w:tc>
          <w:tcPr>
            <w:tcW w:w="0" w:type="auto"/>
            <w:hideMark/>
          </w:tcPr>
          <w:p w14:paraId="1270C1BD" w14:textId="77777777" w:rsidR="00637FE0" w:rsidRPr="00637FE0" w:rsidRDefault="00637FE0" w:rsidP="00637FE0">
            <w:pPr>
              <w:spacing w:after="160" w:line="259" w:lineRule="auto"/>
              <w:rPr>
                <w:rFonts w:ascii="Abadi" w:hAnsi="Abadi"/>
              </w:rPr>
            </w:pPr>
            <w:r w:rsidRPr="00637FE0">
              <w:rPr>
                <w:rFonts w:ascii="Abadi" w:hAnsi="Abadi"/>
              </w:rPr>
              <w:t>Gentle curve</w:t>
            </w:r>
          </w:p>
        </w:tc>
        <w:tc>
          <w:tcPr>
            <w:tcW w:w="0" w:type="auto"/>
            <w:hideMark/>
          </w:tcPr>
          <w:p w14:paraId="0AC538B8" w14:textId="5BD65883" w:rsidR="00637FE0" w:rsidRPr="00637FE0" w:rsidRDefault="00637FE0" w:rsidP="00637FE0">
            <w:pPr>
              <w:spacing w:after="160" w:line="259" w:lineRule="auto"/>
              <w:rPr>
                <w:rFonts w:ascii="Abadi" w:hAnsi="Abadi"/>
              </w:rPr>
            </w:pPr>
            <w:r w:rsidRPr="00637FE0">
              <w:rPr>
                <w:rFonts w:ascii="Abadi" w:hAnsi="Abadi"/>
              </w:rPr>
              <w:t>~30 cm radius</w:t>
            </w:r>
          </w:p>
        </w:tc>
        <w:tc>
          <w:tcPr>
            <w:tcW w:w="0" w:type="auto"/>
            <w:hideMark/>
          </w:tcPr>
          <w:p w14:paraId="4B1DA224" w14:textId="77777777" w:rsidR="00637FE0" w:rsidRPr="00637FE0" w:rsidRDefault="00637FE0" w:rsidP="00637FE0">
            <w:pPr>
              <w:spacing w:after="160" w:line="259" w:lineRule="auto"/>
              <w:rPr>
                <w:rFonts w:ascii="Abadi" w:hAnsi="Abadi"/>
              </w:rPr>
            </w:pPr>
          </w:p>
        </w:tc>
        <w:tc>
          <w:tcPr>
            <w:tcW w:w="1455" w:type="dxa"/>
            <w:hideMark/>
          </w:tcPr>
          <w:p w14:paraId="4AE21ADD" w14:textId="77777777" w:rsidR="00637FE0" w:rsidRPr="00637FE0" w:rsidRDefault="00637FE0" w:rsidP="00637FE0">
            <w:pPr>
              <w:spacing w:after="160" w:line="259" w:lineRule="auto"/>
              <w:rPr>
                <w:rFonts w:ascii="Abadi" w:hAnsi="Abadi"/>
              </w:rPr>
            </w:pPr>
            <w:r w:rsidRPr="00637FE0">
              <w:rPr>
                <w:rFonts w:ascii="Segoe UI Emoji" w:hAnsi="Segoe UI Emoji" w:cs="Segoe UI Emoji"/>
              </w:rPr>
              <w:t>✅</w:t>
            </w:r>
            <w:r w:rsidRPr="00637FE0">
              <w:rPr>
                <w:rFonts w:ascii="Abadi" w:hAnsi="Abadi"/>
              </w:rPr>
              <w:t xml:space="preserve"> / </w:t>
            </w:r>
            <w:r w:rsidRPr="00637FE0">
              <w:rPr>
                <w:rFonts w:ascii="Segoe UI Emoji" w:hAnsi="Segoe UI Emoji" w:cs="Segoe UI Emoji"/>
              </w:rPr>
              <w:t>❌</w:t>
            </w:r>
          </w:p>
        </w:tc>
        <w:tc>
          <w:tcPr>
            <w:tcW w:w="3703" w:type="dxa"/>
            <w:hideMark/>
          </w:tcPr>
          <w:p w14:paraId="5F2D7DAE" w14:textId="77777777" w:rsidR="00637FE0" w:rsidRPr="00637FE0" w:rsidRDefault="00637FE0" w:rsidP="00637FE0">
            <w:pPr>
              <w:spacing w:after="160" w:line="259" w:lineRule="auto"/>
              <w:rPr>
                <w:rFonts w:ascii="Abadi" w:hAnsi="Abadi"/>
              </w:rPr>
            </w:pPr>
          </w:p>
        </w:tc>
      </w:tr>
      <w:tr w:rsidR="009E15C1" w:rsidRPr="00637FE0" w14:paraId="06394E09" w14:textId="77777777" w:rsidTr="00EA4193">
        <w:trPr>
          <w:trHeight w:val="712"/>
        </w:trPr>
        <w:tc>
          <w:tcPr>
            <w:tcW w:w="0" w:type="auto"/>
            <w:hideMark/>
          </w:tcPr>
          <w:p w14:paraId="53807576" w14:textId="77777777" w:rsidR="00637FE0" w:rsidRPr="00637FE0" w:rsidRDefault="00637FE0" w:rsidP="00637FE0">
            <w:pPr>
              <w:spacing w:after="160" w:line="259" w:lineRule="auto"/>
              <w:rPr>
                <w:rFonts w:ascii="Abadi" w:hAnsi="Abadi"/>
              </w:rPr>
            </w:pPr>
            <w:r w:rsidRPr="00637FE0">
              <w:rPr>
                <w:rFonts w:ascii="Abadi" w:hAnsi="Abadi"/>
              </w:rPr>
              <w:t>2</w:t>
            </w:r>
          </w:p>
        </w:tc>
        <w:tc>
          <w:tcPr>
            <w:tcW w:w="0" w:type="auto"/>
            <w:hideMark/>
          </w:tcPr>
          <w:p w14:paraId="0227134D" w14:textId="77777777" w:rsidR="00637FE0" w:rsidRPr="00637FE0" w:rsidRDefault="00637FE0" w:rsidP="00637FE0">
            <w:pPr>
              <w:spacing w:after="160" w:line="259" w:lineRule="auto"/>
              <w:rPr>
                <w:rFonts w:ascii="Abadi" w:hAnsi="Abadi"/>
              </w:rPr>
            </w:pPr>
            <w:r w:rsidRPr="00637FE0">
              <w:rPr>
                <w:rFonts w:ascii="Abadi" w:hAnsi="Abadi"/>
              </w:rPr>
              <w:t>Moderate curve</w:t>
            </w:r>
          </w:p>
        </w:tc>
        <w:tc>
          <w:tcPr>
            <w:tcW w:w="0" w:type="auto"/>
            <w:hideMark/>
          </w:tcPr>
          <w:p w14:paraId="301C25E0" w14:textId="77777777" w:rsidR="00637FE0" w:rsidRPr="00637FE0" w:rsidRDefault="00637FE0" w:rsidP="00637FE0">
            <w:pPr>
              <w:spacing w:after="160" w:line="259" w:lineRule="auto"/>
              <w:rPr>
                <w:rFonts w:ascii="Abadi" w:hAnsi="Abadi"/>
              </w:rPr>
            </w:pPr>
            <w:r w:rsidRPr="00637FE0">
              <w:rPr>
                <w:rFonts w:ascii="Abadi" w:hAnsi="Abadi"/>
              </w:rPr>
              <w:t>~20 cm radius</w:t>
            </w:r>
          </w:p>
        </w:tc>
        <w:tc>
          <w:tcPr>
            <w:tcW w:w="0" w:type="auto"/>
            <w:hideMark/>
          </w:tcPr>
          <w:p w14:paraId="42E5BEFF" w14:textId="20DEA578" w:rsidR="00637FE0" w:rsidRPr="00637FE0" w:rsidRDefault="00637FE0" w:rsidP="00637FE0">
            <w:pPr>
              <w:spacing w:after="160" w:line="259" w:lineRule="auto"/>
              <w:rPr>
                <w:rFonts w:ascii="Abadi" w:hAnsi="Abadi"/>
              </w:rPr>
            </w:pPr>
          </w:p>
        </w:tc>
        <w:tc>
          <w:tcPr>
            <w:tcW w:w="1455" w:type="dxa"/>
            <w:hideMark/>
          </w:tcPr>
          <w:p w14:paraId="02DD0519" w14:textId="77777777" w:rsidR="00637FE0" w:rsidRPr="00637FE0" w:rsidRDefault="00637FE0" w:rsidP="00637FE0">
            <w:pPr>
              <w:spacing w:after="160" w:line="259" w:lineRule="auto"/>
              <w:rPr>
                <w:rFonts w:ascii="Abadi" w:hAnsi="Abadi"/>
              </w:rPr>
            </w:pPr>
            <w:r w:rsidRPr="00637FE0">
              <w:rPr>
                <w:rFonts w:ascii="Segoe UI Emoji" w:hAnsi="Segoe UI Emoji" w:cs="Segoe UI Emoji"/>
              </w:rPr>
              <w:t>✅</w:t>
            </w:r>
            <w:r w:rsidRPr="00637FE0">
              <w:rPr>
                <w:rFonts w:ascii="Abadi" w:hAnsi="Abadi"/>
              </w:rPr>
              <w:t xml:space="preserve"> / </w:t>
            </w:r>
            <w:r w:rsidRPr="00637FE0">
              <w:rPr>
                <w:rFonts w:ascii="Segoe UI Emoji" w:hAnsi="Segoe UI Emoji" w:cs="Segoe UI Emoji"/>
              </w:rPr>
              <w:t>❌</w:t>
            </w:r>
          </w:p>
        </w:tc>
        <w:tc>
          <w:tcPr>
            <w:tcW w:w="3703" w:type="dxa"/>
            <w:hideMark/>
          </w:tcPr>
          <w:p w14:paraId="741935FE" w14:textId="77777777" w:rsidR="00637FE0" w:rsidRPr="00637FE0" w:rsidRDefault="00637FE0" w:rsidP="00637FE0">
            <w:pPr>
              <w:spacing w:after="160" w:line="259" w:lineRule="auto"/>
              <w:rPr>
                <w:rFonts w:ascii="Abadi" w:hAnsi="Abadi"/>
              </w:rPr>
            </w:pPr>
          </w:p>
        </w:tc>
      </w:tr>
      <w:tr w:rsidR="009E15C1" w:rsidRPr="00637FE0" w14:paraId="70D9DF5E" w14:textId="77777777" w:rsidTr="00EA4193">
        <w:trPr>
          <w:trHeight w:val="488"/>
        </w:trPr>
        <w:tc>
          <w:tcPr>
            <w:tcW w:w="0" w:type="auto"/>
            <w:hideMark/>
          </w:tcPr>
          <w:p w14:paraId="5F7363F1" w14:textId="77777777" w:rsidR="00637FE0" w:rsidRPr="00637FE0" w:rsidRDefault="00637FE0" w:rsidP="00637FE0">
            <w:pPr>
              <w:spacing w:after="160" w:line="259" w:lineRule="auto"/>
              <w:rPr>
                <w:rFonts w:ascii="Abadi" w:hAnsi="Abadi"/>
              </w:rPr>
            </w:pPr>
            <w:r w:rsidRPr="00637FE0">
              <w:rPr>
                <w:rFonts w:ascii="Abadi" w:hAnsi="Abadi"/>
              </w:rPr>
              <w:t>3</w:t>
            </w:r>
          </w:p>
        </w:tc>
        <w:tc>
          <w:tcPr>
            <w:tcW w:w="0" w:type="auto"/>
            <w:hideMark/>
          </w:tcPr>
          <w:p w14:paraId="68CE08FD" w14:textId="77777777" w:rsidR="00637FE0" w:rsidRPr="00637FE0" w:rsidRDefault="00637FE0" w:rsidP="00637FE0">
            <w:pPr>
              <w:spacing w:after="160" w:line="259" w:lineRule="auto"/>
              <w:rPr>
                <w:rFonts w:ascii="Abadi" w:hAnsi="Abadi"/>
              </w:rPr>
            </w:pPr>
            <w:r w:rsidRPr="00637FE0">
              <w:rPr>
                <w:rFonts w:ascii="Abadi" w:hAnsi="Abadi"/>
              </w:rPr>
              <w:t>Tight curve</w:t>
            </w:r>
          </w:p>
        </w:tc>
        <w:tc>
          <w:tcPr>
            <w:tcW w:w="0" w:type="auto"/>
            <w:hideMark/>
          </w:tcPr>
          <w:p w14:paraId="433BB617" w14:textId="77777777" w:rsidR="00637FE0" w:rsidRPr="00637FE0" w:rsidRDefault="00637FE0" w:rsidP="00637FE0">
            <w:pPr>
              <w:spacing w:after="160" w:line="259" w:lineRule="auto"/>
              <w:rPr>
                <w:rFonts w:ascii="Abadi" w:hAnsi="Abadi"/>
              </w:rPr>
            </w:pPr>
            <w:r w:rsidRPr="00637FE0">
              <w:rPr>
                <w:rFonts w:ascii="Abadi" w:hAnsi="Abadi"/>
              </w:rPr>
              <w:t>~10 cm radius</w:t>
            </w:r>
          </w:p>
        </w:tc>
        <w:tc>
          <w:tcPr>
            <w:tcW w:w="0" w:type="auto"/>
            <w:hideMark/>
          </w:tcPr>
          <w:p w14:paraId="64C56493" w14:textId="77777777" w:rsidR="00637FE0" w:rsidRPr="00637FE0" w:rsidRDefault="00637FE0" w:rsidP="00637FE0">
            <w:pPr>
              <w:spacing w:after="160" w:line="259" w:lineRule="auto"/>
              <w:rPr>
                <w:rFonts w:ascii="Abadi" w:hAnsi="Abadi"/>
              </w:rPr>
            </w:pPr>
          </w:p>
        </w:tc>
        <w:tc>
          <w:tcPr>
            <w:tcW w:w="1455" w:type="dxa"/>
            <w:hideMark/>
          </w:tcPr>
          <w:p w14:paraId="03B03B8A" w14:textId="43DE1185" w:rsidR="00637FE0" w:rsidRPr="00637FE0" w:rsidRDefault="00637FE0" w:rsidP="00637FE0">
            <w:pPr>
              <w:spacing w:after="160" w:line="259" w:lineRule="auto"/>
              <w:rPr>
                <w:rFonts w:ascii="Abadi" w:hAnsi="Abadi"/>
              </w:rPr>
            </w:pPr>
            <w:r w:rsidRPr="00637FE0">
              <w:rPr>
                <w:rFonts w:ascii="Segoe UI Emoji" w:hAnsi="Segoe UI Emoji" w:cs="Segoe UI Emoji"/>
              </w:rPr>
              <w:t>✅</w:t>
            </w:r>
            <w:r w:rsidRPr="00637FE0">
              <w:rPr>
                <w:rFonts w:ascii="Abadi" w:hAnsi="Abadi"/>
              </w:rPr>
              <w:t xml:space="preserve"> / </w:t>
            </w:r>
            <w:r w:rsidRPr="00637FE0">
              <w:rPr>
                <w:rFonts w:ascii="Segoe UI Emoji" w:hAnsi="Segoe UI Emoji" w:cs="Segoe UI Emoji"/>
              </w:rPr>
              <w:t>❌</w:t>
            </w:r>
          </w:p>
        </w:tc>
        <w:tc>
          <w:tcPr>
            <w:tcW w:w="3703" w:type="dxa"/>
            <w:hideMark/>
          </w:tcPr>
          <w:p w14:paraId="1AE8D256" w14:textId="5E144B93" w:rsidR="00637FE0" w:rsidRPr="00637FE0" w:rsidRDefault="00637FE0" w:rsidP="00637FE0">
            <w:pPr>
              <w:spacing w:after="160" w:line="259" w:lineRule="auto"/>
              <w:rPr>
                <w:rFonts w:ascii="Abadi" w:hAnsi="Abadi"/>
              </w:rPr>
            </w:pPr>
          </w:p>
        </w:tc>
      </w:tr>
      <w:tr w:rsidR="009E15C1" w:rsidRPr="00637FE0" w14:paraId="6BAF1340" w14:textId="77777777" w:rsidTr="00EA4193">
        <w:trPr>
          <w:trHeight w:val="475"/>
        </w:trPr>
        <w:tc>
          <w:tcPr>
            <w:tcW w:w="0" w:type="auto"/>
            <w:hideMark/>
          </w:tcPr>
          <w:p w14:paraId="715B06D7" w14:textId="77777777" w:rsidR="00637FE0" w:rsidRPr="00637FE0" w:rsidRDefault="00637FE0" w:rsidP="00637FE0">
            <w:pPr>
              <w:spacing w:after="160" w:line="259" w:lineRule="auto"/>
              <w:rPr>
                <w:rFonts w:ascii="Abadi" w:hAnsi="Abadi"/>
              </w:rPr>
            </w:pPr>
            <w:r w:rsidRPr="00637FE0">
              <w:rPr>
                <w:rFonts w:ascii="Abadi" w:hAnsi="Abadi"/>
              </w:rPr>
              <w:t>4</w:t>
            </w:r>
          </w:p>
        </w:tc>
        <w:tc>
          <w:tcPr>
            <w:tcW w:w="0" w:type="auto"/>
            <w:hideMark/>
          </w:tcPr>
          <w:p w14:paraId="4C22634F" w14:textId="77777777" w:rsidR="00637FE0" w:rsidRPr="00637FE0" w:rsidRDefault="00637FE0" w:rsidP="00637FE0">
            <w:pPr>
              <w:spacing w:after="160" w:line="259" w:lineRule="auto"/>
              <w:rPr>
                <w:rFonts w:ascii="Abadi" w:hAnsi="Abadi"/>
              </w:rPr>
            </w:pPr>
            <w:r w:rsidRPr="00637FE0">
              <w:rPr>
                <w:rFonts w:ascii="Abadi" w:hAnsi="Abadi"/>
              </w:rPr>
              <w:t>Sharp corner</w:t>
            </w:r>
          </w:p>
        </w:tc>
        <w:tc>
          <w:tcPr>
            <w:tcW w:w="0" w:type="auto"/>
            <w:hideMark/>
          </w:tcPr>
          <w:p w14:paraId="5E48BB9E" w14:textId="77777777" w:rsidR="00637FE0" w:rsidRPr="00637FE0" w:rsidRDefault="00637FE0" w:rsidP="00637FE0">
            <w:pPr>
              <w:spacing w:after="160" w:line="259" w:lineRule="auto"/>
              <w:rPr>
                <w:rFonts w:ascii="Abadi" w:hAnsi="Abadi"/>
              </w:rPr>
            </w:pPr>
            <w:r w:rsidRPr="00637FE0">
              <w:rPr>
                <w:rFonts w:ascii="Abadi" w:hAnsi="Abadi"/>
              </w:rPr>
              <w:t>~90° turn</w:t>
            </w:r>
          </w:p>
        </w:tc>
        <w:tc>
          <w:tcPr>
            <w:tcW w:w="0" w:type="auto"/>
            <w:hideMark/>
          </w:tcPr>
          <w:p w14:paraId="27528826" w14:textId="77777777" w:rsidR="00637FE0" w:rsidRPr="00637FE0" w:rsidRDefault="00637FE0" w:rsidP="00637FE0">
            <w:pPr>
              <w:spacing w:after="160" w:line="259" w:lineRule="auto"/>
              <w:rPr>
                <w:rFonts w:ascii="Abadi" w:hAnsi="Abadi"/>
              </w:rPr>
            </w:pPr>
          </w:p>
        </w:tc>
        <w:tc>
          <w:tcPr>
            <w:tcW w:w="1455" w:type="dxa"/>
            <w:hideMark/>
          </w:tcPr>
          <w:p w14:paraId="243DD4ED" w14:textId="77777777" w:rsidR="00637FE0" w:rsidRPr="00637FE0" w:rsidRDefault="00637FE0" w:rsidP="00637FE0">
            <w:pPr>
              <w:spacing w:after="160" w:line="259" w:lineRule="auto"/>
              <w:rPr>
                <w:rFonts w:ascii="Abadi" w:hAnsi="Abadi"/>
              </w:rPr>
            </w:pPr>
            <w:r w:rsidRPr="00637FE0">
              <w:rPr>
                <w:rFonts w:ascii="Segoe UI Emoji" w:hAnsi="Segoe UI Emoji" w:cs="Segoe UI Emoji"/>
              </w:rPr>
              <w:t>✅</w:t>
            </w:r>
            <w:r w:rsidRPr="00637FE0">
              <w:rPr>
                <w:rFonts w:ascii="Abadi" w:hAnsi="Abadi"/>
              </w:rPr>
              <w:t xml:space="preserve"> / </w:t>
            </w:r>
            <w:r w:rsidRPr="00637FE0">
              <w:rPr>
                <w:rFonts w:ascii="Segoe UI Emoji" w:hAnsi="Segoe UI Emoji" w:cs="Segoe UI Emoji"/>
              </w:rPr>
              <w:t>❌</w:t>
            </w:r>
          </w:p>
        </w:tc>
        <w:tc>
          <w:tcPr>
            <w:tcW w:w="3703" w:type="dxa"/>
            <w:hideMark/>
          </w:tcPr>
          <w:p w14:paraId="731E47A2" w14:textId="77777777" w:rsidR="00637FE0" w:rsidRPr="00637FE0" w:rsidRDefault="00637FE0" w:rsidP="00637FE0">
            <w:pPr>
              <w:spacing w:after="160" w:line="259" w:lineRule="auto"/>
              <w:rPr>
                <w:rFonts w:ascii="Abadi" w:hAnsi="Abadi"/>
              </w:rPr>
            </w:pPr>
          </w:p>
        </w:tc>
      </w:tr>
    </w:tbl>
    <w:p w14:paraId="0B4FD79A" w14:textId="3834DED0" w:rsidR="001B76F5" w:rsidRDefault="001B76F5">
      <w:pPr>
        <w:pBdr>
          <w:bottom w:val="single" w:sz="12" w:space="1" w:color="auto"/>
        </w:pBdr>
        <w:rPr>
          <w:rFonts w:ascii="Abadi" w:hAnsi="Abadi"/>
        </w:rPr>
      </w:pPr>
    </w:p>
    <w:p w14:paraId="1CF2C9F3" w14:textId="252DB5D3" w:rsidR="00637FE0" w:rsidRPr="00637FE0" w:rsidRDefault="00637FE0" w:rsidP="00637FE0">
      <w:pPr>
        <w:rPr>
          <w:rFonts w:ascii="Abadi" w:hAnsi="Abadi"/>
          <w:b/>
          <w:bCs/>
          <w:sz w:val="28"/>
          <w:szCs w:val="28"/>
          <w:u w:val="single"/>
        </w:rPr>
      </w:pPr>
      <w:r w:rsidRPr="00637FE0">
        <w:rPr>
          <w:rFonts w:ascii="Abadi" w:hAnsi="Abadi"/>
          <w:b/>
          <w:bCs/>
          <w:sz w:val="28"/>
          <w:szCs w:val="28"/>
          <w:u w:val="single"/>
        </w:rPr>
        <w:t>Real-World Connection</w:t>
      </w:r>
    </w:p>
    <w:p w14:paraId="293A3171" w14:textId="21D0343D" w:rsidR="00637FE0" w:rsidRPr="00637FE0" w:rsidRDefault="009E15C1" w:rsidP="00637FE0">
      <w:pPr>
        <w:rPr>
          <w:rFonts w:ascii="Abadi" w:hAnsi="Abadi"/>
        </w:rPr>
      </w:pPr>
      <w:r>
        <w:rPr>
          <w:rFonts w:ascii="Abadi" w:hAnsi="Abadi"/>
          <w:noProof/>
        </w:rPr>
        <w:drawing>
          <wp:anchor distT="0" distB="0" distL="114300" distR="114300" simplePos="0" relativeHeight="251658240" behindDoc="1" locked="0" layoutInCell="1" allowOverlap="1" wp14:anchorId="5AF74DE8" wp14:editId="4AEE1A1A">
            <wp:simplePos x="0" y="0"/>
            <wp:positionH relativeFrom="page">
              <wp:posOffset>4941689</wp:posOffset>
            </wp:positionH>
            <wp:positionV relativeFrom="page">
              <wp:posOffset>5337175</wp:posOffset>
            </wp:positionV>
            <wp:extent cx="2264410" cy="1397000"/>
            <wp:effectExtent l="0" t="0" r="2540" b="0"/>
            <wp:wrapTight wrapText="bothSides">
              <wp:wrapPolygon edited="0">
                <wp:start x="0" y="0"/>
                <wp:lineTo x="0" y="21207"/>
                <wp:lineTo x="21443" y="21207"/>
                <wp:lineTo x="21443" y="0"/>
                <wp:lineTo x="0" y="0"/>
              </wp:wrapPolygon>
            </wp:wrapTight>
            <wp:docPr id="410696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4410" cy="1397000"/>
                    </a:xfrm>
                    <a:prstGeom prst="rect">
                      <a:avLst/>
                    </a:prstGeom>
                    <a:noFill/>
                  </pic:spPr>
                </pic:pic>
              </a:graphicData>
            </a:graphic>
            <wp14:sizeRelH relativeFrom="margin">
              <wp14:pctWidth>0</wp14:pctWidth>
            </wp14:sizeRelH>
            <wp14:sizeRelV relativeFrom="margin">
              <wp14:pctHeight>0</wp14:pctHeight>
            </wp14:sizeRelV>
          </wp:anchor>
        </w:drawing>
      </w:r>
      <w:r w:rsidR="00637FE0" w:rsidRPr="00637FE0">
        <w:rPr>
          <w:rFonts w:ascii="Abadi" w:hAnsi="Abadi"/>
        </w:rPr>
        <w:t xml:space="preserve">Modern cars use </w:t>
      </w:r>
      <w:r w:rsidR="00637FE0" w:rsidRPr="00637FE0">
        <w:rPr>
          <w:rFonts w:ascii="Abadi" w:hAnsi="Abadi"/>
          <w:b/>
          <w:bCs/>
        </w:rPr>
        <w:t>lane departure warning systems</w:t>
      </w:r>
      <w:r w:rsidR="00637FE0" w:rsidRPr="00637FE0">
        <w:rPr>
          <w:rFonts w:ascii="Abadi" w:hAnsi="Abadi"/>
        </w:rPr>
        <w:t xml:space="preserve"> and </w:t>
      </w:r>
      <w:r w:rsidR="00637FE0" w:rsidRPr="00637FE0">
        <w:rPr>
          <w:rFonts w:ascii="Abadi" w:hAnsi="Abadi"/>
          <w:b/>
          <w:bCs/>
        </w:rPr>
        <w:t>lane-keeping assist</w:t>
      </w:r>
      <w:r w:rsidR="00637FE0" w:rsidRPr="00637FE0">
        <w:rPr>
          <w:rFonts w:ascii="Abadi" w:hAnsi="Abadi"/>
        </w:rPr>
        <w:t xml:space="preserve"> to help drivers stay in their lanes. These systems use cameras and sensors to detect road lines and steer the car back if it drifts. This lab demonstrates a similar concept using IR sensors and basic motor control.</w:t>
      </w:r>
    </w:p>
    <w:p w14:paraId="264E78B4" w14:textId="5D97C0E7" w:rsidR="00637FE0" w:rsidRPr="00637FE0" w:rsidRDefault="00637FE0" w:rsidP="00637FE0">
      <w:pPr>
        <w:rPr>
          <w:rFonts w:ascii="Abadi" w:hAnsi="Abadi"/>
        </w:rPr>
      </w:pPr>
      <w:r>
        <w:rPr>
          <w:rFonts w:ascii="Abadi" w:hAnsi="Abadi"/>
        </w:rPr>
        <w:t>I</w:t>
      </w:r>
      <w:r w:rsidRPr="00637FE0">
        <w:rPr>
          <w:rFonts w:ascii="Abadi" w:hAnsi="Abadi"/>
        </w:rPr>
        <w:t>nstead of line sensors and black tape, real cars use:</w:t>
      </w:r>
    </w:p>
    <w:p w14:paraId="2B795A99" w14:textId="5511C3CC" w:rsidR="00637FE0" w:rsidRPr="00637FE0" w:rsidRDefault="00637FE0" w:rsidP="00637FE0">
      <w:pPr>
        <w:numPr>
          <w:ilvl w:val="0"/>
          <w:numId w:val="4"/>
        </w:numPr>
        <w:rPr>
          <w:rFonts w:ascii="Abadi" w:hAnsi="Abadi"/>
        </w:rPr>
      </w:pPr>
      <w:r w:rsidRPr="00637FE0">
        <w:rPr>
          <w:rFonts w:ascii="Abadi" w:hAnsi="Abadi"/>
          <w:b/>
          <w:bCs/>
        </w:rPr>
        <w:t>Forward-facing cameras</w:t>
      </w:r>
      <w:r w:rsidRPr="00637FE0">
        <w:rPr>
          <w:rFonts w:ascii="Abadi" w:hAnsi="Abadi"/>
        </w:rPr>
        <w:t xml:space="preserve"> (usually mounted near the rearview mirror) that look at the road ahead.</w:t>
      </w:r>
    </w:p>
    <w:p w14:paraId="699564D0" w14:textId="77777777" w:rsidR="00637FE0" w:rsidRPr="00637FE0" w:rsidRDefault="00637FE0" w:rsidP="00637FE0">
      <w:pPr>
        <w:numPr>
          <w:ilvl w:val="0"/>
          <w:numId w:val="4"/>
        </w:numPr>
        <w:rPr>
          <w:rFonts w:ascii="Abadi" w:hAnsi="Abadi"/>
        </w:rPr>
      </w:pPr>
      <w:r w:rsidRPr="00637FE0">
        <w:rPr>
          <w:rFonts w:ascii="Abadi" w:hAnsi="Abadi"/>
          <w:b/>
          <w:bCs/>
        </w:rPr>
        <w:t>Computer vision algorithms</w:t>
      </w:r>
      <w:r w:rsidRPr="00637FE0">
        <w:rPr>
          <w:rFonts w:ascii="Abadi" w:hAnsi="Abadi"/>
        </w:rPr>
        <w:t xml:space="preserve"> to detect white or yellow lane markings and determine if the vehicle is drifting.</w:t>
      </w:r>
    </w:p>
    <w:p w14:paraId="23497979" w14:textId="77777777" w:rsidR="00637FE0" w:rsidRPr="00637FE0" w:rsidRDefault="00637FE0" w:rsidP="00637FE0">
      <w:pPr>
        <w:numPr>
          <w:ilvl w:val="0"/>
          <w:numId w:val="4"/>
        </w:numPr>
        <w:rPr>
          <w:rFonts w:ascii="Abadi" w:hAnsi="Abadi"/>
        </w:rPr>
      </w:pPr>
      <w:r w:rsidRPr="00637FE0">
        <w:rPr>
          <w:rFonts w:ascii="Abadi" w:hAnsi="Abadi"/>
          <w:b/>
          <w:bCs/>
        </w:rPr>
        <w:t>Electric steering controls</w:t>
      </w:r>
      <w:r w:rsidRPr="00637FE0">
        <w:rPr>
          <w:rFonts w:ascii="Abadi" w:hAnsi="Abadi"/>
        </w:rPr>
        <w:t xml:space="preserve"> to gently nudge the car back into the lane — this is called </w:t>
      </w:r>
      <w:r w:rsidRPr="00637FE0">
        <w:rPr>
          <w:rFonts w:ascii="Abadi" w:hAnsi="Abadi"/>
          <w:b/>
          <w:bCs/>
        </w:rPr>
        <w:t>Lane Keeping Assist (LKA)</w:t>
      </w:r>
      <w:r w:rsidRPr="00637FE0">
        <w:rPr>
          <w:rFonts w:ascii="Abadi" w:hAnsi="Abadi"/>
        </w:rPr>
        <w:t>.</w:t>
      </w:r>
    </w:p>
    <w:p w14:paraId="54C5DEBD" w14:textId="77777777" w:rsidR="00637FE0" w:rsidRPr="00637FE0" w:rsidRDefault="00637FE0" w:rsidP="00637FE0">
      <w:pPr>
        <w:numPr>
          <w:ilvl w:val="0"/>
          <w:numId w:val="4"/>
        </w:numPr>
        <w:rPr>
          <w:rFonts w:ascii="Abadi" w:hAnsi="Abadi"/>
        </w:rPr>
      </w:pPr>
      <w:r w:rsidRPr="00637FE0">
        <w:rPr>
          <w:rFonts w:ascii="Abadi" w:hAnsi="Abadi"/>
        </w:rPr>
        <w:t xml:space="preserve">Some systems also include </w:t>
      </w:r>
      <w:r w:rsidRPr="00637FE0">
        <w:rPr>
          <w:rFonts w:ascii="Abadi" w:hAnsi="Abadi"/>
          <w:b/>
          <w:bCs/>
        </w:rPr>
        <w:t>Lane Departure Warnings (LDW)</w:t>
      </w:r>
      <w:r w:rsidRPr="00637FE0">
        <w:rPr>
          <w:rFonts w:ascii="Abadi" w:hAnsi="Abadi"/>
        </w:rPr>
        <w:t xml:space="preserve"> that beep or vibrate the steering wheel if the driver starts to leave the lane unintentionally.</w:t>
      </w:r>
    </w:p>
    <w:p w14:paraId="45FED2F3" w14:textId="77777777" w:rsidR="00637FE0" w:rsidRPr="00637FE0" w:rsidRDefault="00637FE0" w:rsidP="00637FE0">
      <w:pPr>
        <w:rPr>
          <w:rFonts w:ascii="Abadi" w:hAnsi="Abadi"/>
        </w:rPr>
      </w:pPr>
      <w:r w:rsidRPr="00637FE0">
        <w:rPr>
          <w:rFonts w:ascii="Abadi" w:hAnsi="Abadi"/>
        </w:rPr>
        <w:t xml:space="preserve">Advanced vehicles combine this with </w:t>
      </w:r>
      <w:r w:rsidRPr="00637FE0">
        <w:rPr>
          <w:rFonts w:ascii="Abadi" w:hAnsi="Abadi"/>
          <w:b/>
          <w:bCs/>
        </w:rPr>
        <w:t>radar or lidar</w:t>
      </w:r>
      <w:r w:rsidRPr="00637FE0">
        <w:rPr>
          <w:rFonts w:ascii="Abadi" w:hAnsi="Abadi"/>
        </w:rPr>
        <w:t xml:space="preserve"> to track nearby vehicles and keep the car centered in the lane, even in bad weather.</w:t>
      </w:r>
    </w:p>
    <w:p w14:paraId="5BEF8965" w14:textId="77777777" w:rsidR="00637FE0" w:rsidRPr="00637FE0" w:rsidRDefault="00637FE0" w:rsidP="00637FE0">
      <w:pPr>
        <w:rPr>
          <w:rFonts w:ascii="Abadi" w:hAnsi="Abadi"/>
        </w:rPr>
      </w:pPr>
      <w:r w:rsidRPr="00637FE0">
        <w:rPr>
          <w:rFonts w:ascii="Segoe UI Emoji" w:hAnsi="Segoe UI Emoji" w:cs="Segoe UI Emoji"/>
        </w:rPr>
        <w:t>➡️</w:t>
      </w:r>
      <w:r w:rsidRPr="00637FE0">
        <w:rPr>
          <w:rFonts w:ascii="Abadi" w:hAnsi="Abadi"/>
        </w:rPr>
        <w:t xml:space="preserve"> Just like your robot had to tune its sensor thresholds and adjust its steering to stay between the lines, real cars need careful calibration and advanced software to help drivers stay safe on the road.</w:t>
      </w:r>
    </w:p>
    <w:p w14:paraId="01D8B915" w14:textId="51A59880" w:rsidR="00637FE0" w:rsidRPr="00637FE0" w:rsidRDefault="00637FE0">
      <w:pPr>
        <w:rPr>
          <w:rFonts w:ascii="Abadi" w:hAnsi="Abadi"/>
        </w:rPr>
      </w:pPr>
    </w:p>
    <w:sectPr w:rsidR="00637FE0" w:rsidRPr="00637FE0" w:rsidSect="00637F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526F1"/>
    <w:multiLevelType w:val="multilevel"/>
    <w:tmpl w:val="5DA4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444A3"/>
    <w:multiLevelType w:val="multilevel"/>
    <w:tmpl w:val="D698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D0354F"/>
    <w:multiLevelType w:val="multilevel"/>
    <w:tmpl w:val="C1185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750F2"/>
    <w:multiLevelType w:val="multilevel"/>
    <w:tmpl w:val="1602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169603">
    <w:abstractNumId w:val="0"/>
  </w:num>
  <w:num w:numId="2" w16cid:durableId="187767326">
    <w:abstractNumId w:val="2"/>
  </w:num>
  <w:num w:numId="3" w16cid:durableId="1304893404">
    <w:abstractNumId w:val="3"/>
  </w:num>
  <w:num w:numId="4" w16cid:durableId="1036155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E0"/>
    <w:rsid w:val="001B76F5"/>
    <w:rsid w:val="005237A6"/>
    <w:rsid w:val="00637FE0"/>
    <w:rsid w:val="007742C2"/>
    <w:rsid w:val="008B43BD"/>
    <w:rsid w:val="009B4827"/>
    <w:rsid w:val="009E15C1"/>
    <w:rsid w:val="00B81F4D"/>
    <w:rsid w:val="00D15051"/>
    <w:rsid w:val="00EA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3378"/>
  <w15:chartTrackingRefBased/>
  <w15:docId w15:val="{4B483698-3211-4974-9961-65B77DCA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FE0"/>
    <w:rPr>
      <w:rFonts w:eastAsiaTheme="majorEastAsia" w:cstheme="majorBidi"/>
      <w:color w:val="272727" w:themeColor="text1" w:themeTint="D8"/>
    </w:rPr>
  </w:style>
  <w:style w:type="paragraph" w:styleId="Title">
    <w:name w:val="Title"/>
    <w:basedOn w:val="Normal"/>
    <w:next w:val="Normal"/>
    <w:link w:val="TitleChar"/>
    <w:uiPriority w:val="10"/>
    <w:qFormat/>
    <w:rsid w:val="00637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FE0"/>
    <w:pPr>
      <w:spacing w:before="160"/>
      <w:jc w:val="center"/>
    </w:pPr>
    <w:rPr>
      <w:i/>
      <w:iCs/>
      <w:color w:val="404040" w:themeColor="text1" w:themeTint="BF"/>
    </w:rPr>
  </w:style>
  <w:style w:type="character" w:customStyle="1" w:styleId="QuoteChar">
    <w:name w:val="Quote Char"/>
    <w:basedOn w:val="DefaultParagraphFont"/>
    <w:link w:val="Quote"/>
    <w:uiPriority w:val="29"/>
    <w:rsid w:val="00637FE0"/>
    <w:rPr>
      <w:i/>
      <w:iCs/>
      <w:color w:val="404040" w:themeColor="text1" w:themeTint="BF"/>
    </w:rPr>
  </w:style>
  <w:style w:type="paragraph" w:styleId="ListParagraph">
    <w:name w:val="List Paragraph"/>
    <w:basedOn w:val="Normal"/>
    <w:uiPriority w:val="34"/>
    <w:qFormat/>
    <w:rsid w:val="00637FE0"/>
    <w:pPr>
      <w:ind w:left="720"/>
      <w:contextualSpacing/>
    </w:pPr>
  </w:style>
  <w:style w:type="character" w:styleId="IntenseEmphasis">
    <w:name w:val="Intense Emphasis"/>
    <w:basedOn w:val="DefaultParagraphFont"/>
    <w:uiPriority w:val="21"/>
    <w:qFormat/>
    <w:rsid w:val="00637FE0"/>
    <w:rPr>
      <w:i/>
      <w:iCs/>
      <w:color w:val="0F4761" w:themeColor="accent1" w:themeShade="BF"/>
    </w:rPr>
  </w:style>
  <w:style w:type="paragraph" w:styleId="IntenseQuote">
    <w:name w:val="Intense Quote"/>
    <w:basedOn w:val="Normal"/>
    <w:next w:val="Normal"/>
    <w:link w:val="IntenseQuoteChar"/>
    <w:uiPriority w:val="30"/>
    <w:qFormat/>
    <w:rsid w:val="00637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FE0"/>
    <w:rPr>
      <w:i/>
      <w:iCs/>
      <w:color w:val="0F4761" w:themeColor="accent1" w:themeShade="BF"/>
    </w:rPr>
  </w:style>
  <w:style w:type="character" w:styleId="IntenseReference">
    <w:name w:val="Intense Reference"/>
    <w:basedOn w:val="DefaultParagraphFont"/>
    <w:uiPriority w:val="32"/>
    <w:qFormat/>
    <w:rsid w:val="00637FE0"/>
    <w:rPr>
      <w:b/>
      <w:bCs/>
      <w:smallCaps/>
      <w:color w:val="0F4761" w:themeColor="accent1" w:themeShade="BF"/>
      <w:spacing w:val="5"/>
    </w:rPr>
  </w:style>
  <w:style w:type="table" w:styleId="TableGrid">
    <w:name w:val="Table Grid"/>
    <w:basedOn w:val="TableNormal"/>
    <w:uiPriority w:val="39"/>
    <w:rsid w:val="00637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77252">
      <w:bodyDiv w:val="1"/>
      <w:marLeft w:val="0"/>
      <w:marRight w:val="0"/>
      <w:marTop w:val="0"/>
      <w:marBottom w:val="0"/>
      <w:divBdr>
        <w:top w:val="none" w:sz="0" w:space="0" w:color="auto"/>
        <w:left w:val="none" w:sz="0" w:space="0" w:color="auto"/>
        <w:bottom w:val="none" w:sz="0" w:space="0" w:color="auto"/>
        <w:right w:val="none" w:sz="0" w:space="0" w:color="auto"/>
      </w:divBdr>
    </w:div>
    <w:div w:id="285938815">
      <w:bodyDiv w:val="1"/>
      <w:marLeft w:val="0"/>
      <w:marRight w:val="0"/>
      <w:marTop w:val="0"/>
      <w:marBottom w:val="0"/>
      <w:divBdr>
        <w:top w:val="none" w:sz="0" w:space="0" w:color="auto"/>
        <w:left w:val="none" w:sz="0" w:space="0" w:color="auto"/>
        <w:bottom w:val="none" w:sz="0" w:space="0" w:color="auto"/>
        <w:right w:val="none" w:sz="0" w:space="0" w:color="auto"/>
      </w:divBdr>
      <w:divsChild>
        <w:div w:id="1261184426">
          <w:marLeft w:val="0"/>
          <w:marRight w:val="0"/>
          <w:marTop w:val="0"/>
          <w:marBottom w:val="0"/>
          <w:divBdr>
            <w:top w:val="none" w:sz="0" w:space="0" w:color="auto"/>
            <w:left w:val="none" w:sz="0" w:space="0" w:color="auto"/>
            <w:bottom w:val="none" w:sz="0" w:space="0" w:color="auto"/>
            <w:right w:val="none" w:sz="0" w:space="0" w:color="auto"/>
          </w:divBdr>
        </w:div>
      </w:divsChild>
    </w:div>
    <w:div w:id="286157469">
      <w:bodyDiv w:val="1"/>
      <w:marLeft w:val="0"/>
      <w:marRight w:val="0"/>
      <w:marTop w:val="0"/>
      <w:marBottom w:val="0"/>
      <w:divBdr>
        <w:top w:val="none" w:sz="0" w:space="0" w:color="auto"/>
        <w:left w:val="none" w:sz="0" w:space="0" w:color="auto"/>
        <w:bottom w:val="none" w:sz="0" w:space="0" w:color="auto"/>
        <w:right w:val="none" w:sz="0" w:space="0" w:color="auto"/>
      </w:divBdr>
    </w:div>
    <w:div w:id="329646604">
      <w:bodyDiv w:val="1"/>
      <w:marLeft w:val="0"/>
      <w:marRight w:val="0"/>
      <w:marTop w:val="0"/>
      <w:marBottom w:val="0"/>
      <w:divBdr>
        <w:top w:val="none" w:sz="0" w:space="0" w:color="auto"/>
        <w:left w:val="none" w:sz="0" w:space="0" w:color="auto"/>
        <w:bottom w:val="none" w:sz="0" w:space="0" w:color="auto"/>
        <w:right w:val="none" w:sz="0" w:space="0" w:color="auto"/>
      </w:divBdr>
    </w:div>
    <w:div w:id="336083840">
      <w:bodyDiv w:val="1"/>
      <w:marLeft w:val="0"/>
      <w:marRight w:val="0"/>
      <w:marTop w:val="0"/>
      <w:marBottom w:val="0"/>
      <w:divBdr>
        <w:top w:val="none" w:sz="0" w:space="0" w:color="auto"/>
        <w:left w:val="none" w:sz="0" w:space="0" w:color="auto"/>
        <w:bottom w:val="none" w:sz="0" w:space="0" w:color="auto"/>
        <w:right w:val="none" w:sz="0" w:space="0" w:color="auto"/>
      </w:divBdr>
    </w:div>
    <w:div w:id="348609519">
      <w:bodyDiv w:val="1"/>
      <w:marLeft w:val="0"/>
      <w:marRight w:val="0"/>
      <w:marTop w:val="0"/>
      <w:marBottom w:val="0"/>
      <w:divBdr>
        <w:top w:val="none" w:sz="0" w:space="0" w:color="auto"/>
        <w:left w:val="none" w:sz="0" w:space="0" w:color="auto"/>
        <w:bottom w:val="none" w:sz="0" w:space="0" w:color="auto"/>
        <w:right w:val="none" w:sz="0" w:space="0" w:color="auto"/>
      </w:divBdr>
      <w:divsChild>
        <w:div w:id="110787229">
          <w:marLeft w:val="0"/>
          <w:marRight w:val="0"/>
          <w:marTop w:val="0"/>
          <w:marBottom w:val="0"/>
          <w:divBdr>
            <w:top w:val="none" w:sz="0" w:space="0" w:color="auto"/>
            <w:left w:val="none" w:sz="0" w:space="0" w:color="auto"/>
            <w:bottom w:val="none" w:sz="0" w:space="0" w:color="auto"/>
            <w:right w:val="none" w:sz="0" w:space="0" w:color="auto"/>
          </w:divBdr>
        </w:div>
      </w:divsChild>
    </w:div>
    <w:div w:id="385762227">
      <w:bodyDiv w:val="1"/>
      <w:marLeft w:val="0"/>
      <w:marRight w:val="0"/>
      <w:marTop w:val="0"/>
      <w:marBottom w:val="0"/>
      <w:divBdr>
        <w:top w:val="none" w:sz="0" w:space="0" w:color="auto"/>
        <w:left w:val="none" w:sz="0" w:space="0" w:color="auto"/>
        <w:bottom w:val="none" w:sz="0" w:space="0" w:color="auto"/>
        <w:right w:val="none" w:sz="0" w:space="0" w:color="auto"/>
      </w:divBdr>
    </w:div>
    <w:div w:id="513769100">
      <w:bodyDiv w:val="1"/>
      <w:marLeft w:val="0"/>
      <w:marRight w:val="0"/>
      <w:marTop w:val="0"/>
      <w:marBottom w:val="0"/>
      <w:divBdr>
        <w:top w:val="none" w:sz="0" w:space="0" w:color="auto"/>
        <w:left w:val="none" w:sz="0" w:space="0" w:color="auto"/>
        <w:bottom w:val="none" w:sz="0" w:space="0" w:color="auto"/>
        <w:right w:val="none" w:sz="0" w:space="0" w:color="auto"/>
      </w:divBdr>
    </w:div>
    <w:div w:id="634985571">
      <w:bodyDiv w:val="1"/>
      <w:marLeft w:val="0"/>
      <w:marRight w:val="0"/>
      <w:marTop w:val="0"/>
      <w:marBottom w:val="0"/>
      <w:divBdr>
        <w:top w:val="none" w:sz="0" w:space="0" w:color="auto"/>
        <w:left w:val="none" w:sz="0" w:space="0" w:color="auto"/>
        <w:bottom w:val="none" w:sz="0" w:space="0" w:color="auto"/>
        <w:right w:val="none" w:sz="0" w:space="0" w:color="auto"/>
      </w:divBdr>
    </w:div>
    <w:div w:id="1183592324">
      <w:bodyDiv w:val="1"/>
      <w:marLeft w:val="0"/>
      <w:marRight w:val="0"/>
      <w:marTop w:val="0"/>
      <w:marBottom w:val="0"/>
      <w:divBdr>
        <w:top w:val="none" w:sz="0" w:space="0" w:color="auto"/>
        <w:left w:val="none" w:sz="0" w:space="0" w:color="auto"/>
        <w:bottom w:val="none" w:sz="0" w:space="0" w:color="auto"/>
        <w:right w:val="none" w:sz="0" w:space="0" w:color="auto"/>
      </w:divBdr>
    </w:div>
    <w:div w:id="1265580124">
      <w:bodyDiv w:val="1"/>
      <w:marLeft w:val="0"/>
      <w:marRight w:val="0"/>
      <w:marTop w:val="0"/>
      <w:marBottom w:val="0"/>
      <w:divBdr>
        <w:top w:val="none" w:sz="0" w:space="0" w:color="auto"/>
        <w:left w:val="none" w:sz="0" w:space="0" w:color="auto"/>
        <w:bottom w:val="none" w:sz="0" w:space="0" w:color="auto"/>
        <w:right w:val="none" w:sz="0" w:space="0" w:color="auto"/>
      </w:divBdr>
      <w:divsChild>
        <w:div w:id="936524566">
          <w:marLeft w:val="0"/>
          <w:marRight w:val="0"/>
          <w:marTop w:val="0"/>
          <w:marBottom w:val="0"/>
          <w:divBdr>
            <w:top w:val="none" w:sz="0" w:space="0" w:color="auto"/>
            <w:left w:val="none" w:sz="0" w:space="0" w:color="auto"/>
            <w:bottom w:val="none" w:sz="0" w:space="0" w:color="auto"/>
            <w:right w:val="none" w:sz="0" w:space="0" w:color="auto"/>
          </w:divBdr>
        </w:div>
      </w:divsChild>
    </w:div>
    <w:div w:id="1290357436">
      <w:bodyDiv w:val="1"/>
      <w:marLeft w:val="0"/>
      <w:marRight w:val="0"/>
      <w:marTop w:val="0"/>
      <w:marBottom w:val="0"/>
      <w:divBdr>
        <w:top w:val="none" w:sz="0" w:space="0" w:color="auto"/>
        <w:left w:val="none" w:sz="0" w:space="0" w:color="auto"/>
        <w:bottom w:val="none" w:sz="0" w:space="0" w:color="auto"/>
        <w:right w:val="none" w:sz="0" w:space="0" w:color="auto"/>
      </w:divBdr>
    </w:div>
    <w:div w:id="1340767578">
      <w:bodyDiv w:val="1"/>
      <w:marLeft w:val="0"/>
      <w:marRight w:val="0"/>
      <w:marTop w:val="0"/>
      <w:marBottom w:val="0"/>
      <w:divBdr>
        <w:top w:val="none" w:sz="0" w:space="0" w:color="auto"/>
        <w:left w:val="none" w:sz="0" w:space="0" w:color="auto"/>
        <w:bottom w:val="none" w:sz="0" w:space="0" w:color="auto"/>
        <w:right w:val="none" w:sz="0" w:space="0" w:color="auto"/>
      </w:divBdr>
    </w:div>
    <w:div w:id="1529414099">
      <w:bodyDiv w:val="1"/>
      <w:marLeft w:val="0"/>
      <w:marRight w:val="0"/>
      <w:marTop w:val="0"/>
      <w:marBottom w:val="0"/>
      <w:divBdr>
        <w:top w:val="none" w:sz="0" w:space="0" w:color="auto"/>
        <w:left w:val="none" w:sz="0" w:space="0" w:color="auto"/>
        <w:bottom w:val="none" w:sz="0" w:space="0" w:color="auto"/>
        <w:right w:val="none" w:sz="0" w:space="0" w:color="auto"/>
      </w:divBdr>
    </w:div>
    <w:div w:id="1553224748">
      <w:bodyDiv w:val="1"/>
      <w:marLeft w:val="0"/>
      <w:marRight w:val="0"/>
      <w:marTop w:val="0"/>
      <w:marBottom w:val="0"/>
      <w:divBdr>
        <w:top w:val="none" w:sz="0" w:space="0" w:color="auto"/>
        <w:left w:val="none" w:sz="0" w:space="0" w:color="auto"/>
        <w:bottom w:val="none" w:sz="0" w:space="0" w:color="auto"/>
        <w:right w:val="none" w:sz="0" w:space="0" w:color="auto"/>
      </w:divBdr>
      <w:divsChild>
        <w:div w:id="255091318">
          <w:marLeft w:val="0"/>
          <w:marRight w:val="0"/>
          <w:marTop w:val="0"/>
          <w:marBottom w:val="0"/>
          <w:divBdr>
            <w:top w:val="none" w:sz="0" w:space="0" w:color="auto"/>
            <w:left w:val="none" w:sz="0" w:space="0" w:color="auto"/>
            <w:bottom w:val="none" w:sz="0" w:space="0" w:color="auto"/>
            <w:right w:val="none" w:sz="0" w:space="0" w:color="auto"/>
          </w:divBdr>
        </w:div>
      </w:divsChild>
    </w:div>
    <w:div w:id="1875145613">
      <w:bodyDiv w:val="1"/>
      <w:marLeft w:val="0"/>
      <w:marRight w:val="0"/>
      <w:marTop w:val="0"/>
      <w:marBottom w:val="0"/>
      <w:divBdr>
        <w:top w:val="none" w:sz="0" w:space="0" w:color="auto"/>
        <w:left w:val="none" w:sz="0" w:space="0" w:color="auto"/>
        <w:bottom w:val="none" w:sz="0" w:space="0" w:color="auto"/>
        <w:right w:val="none" w:sz="0" w:space="0" w:color="auto"/>
      </w:divBdr>
    </w:div>
    <w:div w:id="197875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4478</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Drubinskiy, Yuriy</dc:creator>
  <cp:keywords/>
  <dc:description/>
  <cp:lastModifiedBy>Drubinskiy, Yuriy</cp:lastModifiedBy>
  <cp:revision>1</cp:revision>
  <dcterms:created xsi:type="dcterms:W3CDTF">2025-05-29T17:55:00Z</dcterms:created>
  <dcterms:modified xsi:type="dcterms:W3CDTF">2025-06-01T20:42:00Z</dcterms:modified>
</cp:coreProperties>
</file>