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36" w:rsidRDefault="00045B9A">
      <w:pPr>
        <w:pStyle w:val="Heading1"/>
        <w:spacing w:before="75" w:line="240" w:lineRule="auto"/>
        <w:ind w:left="2836" w:right="2694"/>
        <w:jc w:val="center"/>
      </w:pPr>
      <w:r>
        <w:t>Introduction to Human Anatomy and Histology Biology 1341</w:t>
      </w:r>
    </w:p>
    <w:p w:rsidR="00485F36" w:rsidRDefault="0060130B">
      <w:pPr>
        <w:ind w:left="2834" w:right="2694"/>
        <w:jc w:val="center"/>
        <w:rPr>
          <w:b/>
          <w:sz w:val="24"/>
        </w:rPr>
      </w:pPr>
      <w:r>
        <w:rPr>
          <w:b/>
          <w:sz w:val="24"/>
        </w:rPr>
        <w:t xml:space="preserve"> Spring</w:t>
      </w:r>
      <w:r w:rsidR="00AB1F0A">
        <w:rPr>
          <w:b/>
          <w:sz w:val="24"/>
        </w:rPr>
        <w:t xml:space="preserve"> 2013</w:t>
      </w:r>
      <w:r>
        <w:rPr>
          <w:b/>
          <w:sz w:val="24"/>
        </w:rPr>
        <w:t xml:space="preserve"> </w:t>
      </w:r>
      <w:r w:rsidR="00045B9A">
        <w:rPr>
          <w:b/>
          <w:sz w:val="24"/>
        </w:rPr>
        <w:t>Semester Syllabus</w:t>
      </w:r>
    </w:p>
    <w:p w:rsidR="00485F36" w:rsidRDefault="00485F36">
      <w:pPr>
        <w:pStyle w:val="a3"/>
        <w:rPr>
          <w:b/>
          <w:sz w:val="26"/>
        </w:rPr>
      </w:pPr>
    </w:p>
    <w:p w:rsidR="00485F36" w:rsidRDefault="00485F36">
      <w:pPr>
        <w:pStyle w:val="a3"/>
        <w:rPr>
          <w:b/>
          <w:sz w:val="26"/>
        </w:rPr>
      </w:pPr>
    </w:p>
    <w:p w:rsidR="00485F36" w:rsidRDefault="00045B9A">
      <w:pPr>
        <w:spacing w:before="225"/>
        <w:ind w:left="167"/>
        <w:rPr>
          <w:sz w:val="24"/>
        </w:rPr>
      </w:pPr>
      <w:r>
        <w:rPr>
          <w:b/>
          <w:sz w:val="24"/>
        </w:rPr>
        <w:t>Lecture Instructors</w:t>
      </w:r>
      <w:r>
        <w:rPr>
          <w:sz w:val="24"/>
        </w:rPr>
        <w:t>:</w:t>
      </w:r>
    </w:p>
    <w:p w:rsidR="00485F36" w:rsidRDefault="00045B9A">
      <w:pPr>
        <w:pStyle w:val="a3"/>
        <w:ind w:left="167"/>
      </w:pPr>
      <w:r>
        <w:t xml:space="preserve">Dr. Amy Aulthouse, </w:t>
      </w:r>
      <w:hyperlink r:id="rId6">
        <w:r>
          <w:rPr>
            <w:color w:val="0000FF"/>
            <w:u w:val="single" w:color="0000FF"/>
          </w:rPr>
          <w:t>a-aulthouse@onu.edu</w:t>
        </w:r>
      </w:hyperlink>
      <w:r>
        <w:rPr>
          <w:color w:val="0000FF"/>
        </w:rPr>
        <w:t xml:space="preserve"> </w:t>
      </w:r>
      <w:r>
        <w:t>Meyer 141, x2660</w:t>
      </w:r>
    </w:p>
    <w:p w:rsidR="00485F36" w:rsidRDefault="00045B9A">
      <w:pPr>
        <w:pStyle w:val="a3"/>
        <w:ind w:left="167"/>
      </w:pPr>
      <w:r>
        <w:t>Office Hours: M 3-4pm; T 11am-12pm; W 12-1pm; R 2-3pm; 9-10am; and also by appointment</w:t>
      </w:r>
    </w:p>
    <w:p w:rsidR="00485F36" w:rsidRDefault="00485F36">
      <w:pPr>
        <w:pStyle w:val="a3"/>
      </w:pPr>
    </w:p>
    <w:p w:rsidR="00485F36" w:rsidRDefault="00045B9A">
      <w:pPr>
        <w:pStyle w:val="a3"/>
        <w:ind w:left="167"/>
      </w:pPr>
      <w:r>
        <w:t xml:space="preserve">Dr. Robert McAfee, </w:t>
      </w:r>
      <w:hyperlink r:id="rId7">
        <w:r>
          <w:rPr>
            <w:color w:val="0000FF"/>
            <w:u w:val="single" w:color="0000FF"/>
          </w:rPr>
          <w:t>r-mcafee@onu.edu</w:t>
        </w:r>
        <w:r>
          <w:rPr>
            <w:color w:val="0000FF"/>
          </w:rPr>
          <w:t xml:space="preserve"> </w:t>
        </w:r>
      </w:hyperlink>
      <w:r>
        <w:t>Meyer 160, x2762</w:t>
      </w:r>
    </w:p>
    <w:p w:rsidR="00485F36" w:rsidRDefault="00045B9A">
      <w:pPr>
        <w:pStyle w:val="a3"/>
        <w:ind w:left="167"/>
      </w:pPr>
      <w:r>
        <w:t>Office Hours: M 12-1pm; T 12:30-2pm; W 11am-12pm; R 8am-12pm; and also by appointment.</w:t>
      </w:r>
    </w:p>
    <w:p w:rsidR="00485F36" w:rsidRDefault="00485F36">
      <w:pPr>
        <w:pStyle w:val="a3"/>
      </w:pPr>
    </w:p>
    <w:p w:rsidR="00485F36" w:rsidRDefault="00045B9A">
      <w:pPr>
        <w:ind w:left="167"/>
        <w:rPr>
          <w:sz w:val="24"/>
        </w:rPr>
      </w:pPr>
      <w:r>
        <w:rPr>
          <w:b/>
          <w:sz w:val="24"/>
        </w:rPr>
        <w:t xml:space="preserve">Class meetings: </w:t>
      </w:r>
      <w:r>
        <w:rPr>
          <w:sz w:val="24"/>
        </w:rPr>
        <w:t>3 lectures/week 3 semester credits</w:t>
      </w:r>
    </w:p>
    <w:p w:rsidR="00485F36" w:rsidRDefault="00485F36">
      <w:pPr>
        <w:pStyle w:val="a3"/>
      </w:pPr>
    </w:p>
    <w:p w:rsidR="00485F36" w:rsidRDefault="00045B9A">
      <w:pPr>
        <w:ind w:left="888" w:right="1853" w:hanging="720"/>
        <w:rPr>
          <w:sz w:val="24"/>
        </w:rPr>
      </w:pPr>
      <w:r>
        <w:rPr>
          <w:b/>
          <w:sz w:val="24"/>
        </w:rPr>
        <w:t xml:space="preserve">Required Texts: </w:t>
      </w:r>
      <w:r>
        <w:rPr>
          <w:i/>
          <w:sz w:val="24"/>
        </w:rPr>
        <w:t>Human Anatomy</w:t>
      </w:r>
      <w:r>
        <w:rPr>
          <w:sz w:val="24"/>
        </w:rPr>
        <w:t>, 6th edition. (Marieb, Mallatt, and Wilhelm) Practice anatomy lab 3.0 (PAL 3.0) (Benjamin Cummings)</w:t>
      </w:r>
    </w:p>
    <w:p w:rsidR="00485F36" w:rsidRDefault="00485F36">
      <w:pPr>
        <w:pStyle w:val="a3"/>
      </w:pPr>
    </w:p>
    <w:p w:rsidR="00485F36" w:rsidRDefault="00045B9A">
      <w:pPr>
        <w:pStyle w:val="a3"/>
        <w:ind w:left="167" w:right="102"/>
      </w:pPr>
      <w:r>
        <w:rPr>
          <w:b/>
        </w:rPr>
        <w:t>Course Objectives</w:t>
      </w:r>
      <w:r>
        <w:t>: Using a traditional systems approach, lectures cover basic human gross anatomy and histology.</w:t>
      </w:r>
    </w:p>
    <w:p w:rsidR="00485F36" w:rsidRDefault="00485F36">
      <w:pPr>
        <w:pStyle w:val="a3"/>
        <w:spacing w:before="11"/>
      </w:pPr>
    </w:p>
    <w:tbl>
      <w:tblPr>
        <w:tblStyle w:val="TableNormal"/>
        <w:tblW w:w="0" w:type="auto"/>
        <w:tblInd w:w="118" w:type="dxa"/>
        <w:tblLayout w:type="fixed"/>
        <w:tblLook w:val="01E0"/>
      </w:tblPr>
      <w:tblGrid>
        <w:gridCol w:w="6786"/>
        <w:gridCol w:w="1152"/>
      </w:tblGrid>
      <w:tr w:rsidR="00485F36">
        <w:trPr>
          <w:trHeight w:val="270"/>
        </w:trPr>
        <w:tc>
          <w:tcPr>
            <w:tcW w:w="6786" w:type="dxa"/>
          </w:tcPr>
          <w:p w:rsidR="00485F36" w:rsidRDefault="00045B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Grading Policy</w:t>
            </w:r>
            <w:r>
              <w:rPr>
                <w:sz w:val="24"/>
              </w:rPr>
              <w:t>:</w:t>
            </w:r>
          </w:p>
        </w:tc>
        <w:tc>
          <w:tcPr>
            <w:tcW w:w="1152" w:type="dxa"/>
          </w:tcPr>
          <w:p w:rsidR="00485F36" w:rsidRDefault="00045B9A">
            <w:pPr>
              <w:pStyle w:val="TableParagraph"/>
              <w:spacing w:line="251" w:lineRule="exact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</w:tr>
      <w:tr w:rsidR="00485F36">
        <w:trPr>
          <w:trHeight w:val="276"/>
        </w:trPr>
        <w:tc>
          <w:tcPr>
            <w:tcW w:w="6786" w:type="dxa"/>
          </w:tcPr>
          <w:p w:rsidR="00485F36" w:rsidRDefault="00045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Bio1341</w:t>
            </w:r>
          </w:p>
        </w:tc>
        <w:tc>
          <w:tcPr>
            <w:tcW w:w="1152" w:type="dxa"/>
          </w:tcPr>
          <w:p w:rsidR="00485F36" w:rsidRDefault="00485F3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5F36">
        <w:trPr>
          <w:trHeight w:val="275"/>
        </w:trPr>
        <w:tc>
          <w:tcPr>
            <w:tcW w:w="6786" w:type="dxa"/>
          </w:tcPr>
          <w:p w:rsidR="00485F36" w:rsidRDefault="00045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Lecture Quizzes: 10 (10-point) quizzes</w:t>
            </w:r>
          </w:p>
        </w:tc>
        <w:tc>
          <w:tcPr>
            <w:tcW w:w="1152" w:type="dxa"/>
          </w:tcPr>
          <w:p w:rsidR="00485F36" w:rsidRDefault="00045B9A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85F36">
        <w:trPr>
          <w:trHeight w:val="276"/>
        </w:trPr>
        <w:tc>
          <w:tcPr>
            <w:tcW w:w="6786" w:type="dxa"/>
          </w:tcPr>
          <w:p w:rsidR="00485F36" w:rsidRDefault="00045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Lecture Exams (50 multiple choice, 1.5pts/question)</w:t>
            </w:r>
          </w:p>
        </w:tc>
        <w:tc>
          <w:tcPr>
            <w:tcW w:w="1152" w:type="dxa"/>
          </w:tcPr>
          <w:p w:rsidR="00485F36" w:rsidRDefault="00045B9A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485F36">
        <w:trPr>
          <w:trHeight w:val="822"/>
        </w:trPr>
        <w:tc>
          <w:tcPr>
            <w:tcW w:w="6786" w:type="dxa"/>
          </w:tcPr>
          <w:p w:rsidR="00485F36" w:rsidRDefault="00045B9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Comprehensive lecture final (100 multiple choice, 1pt/question)</w:t>
            </w:r>
          </w:p>
          <w:p w:rsidR="00485F36" w:rsidRDefault="00485F3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:rsidR="00485F36" w:rsidRDefault="00045B9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Grading Scale</w:t>
            </w:r>
            <w:r>
              <w:rPr>
                <w:sz w:val="24"/>
              </w:rPr>
              <w:t>:</w:t>
            </w:r>
          </w:p>
        </w:tc>
        <w:tc>
          <w:tcPr>
            <w:tcW w:w="1152" w:type="dxa"/>
          </w:tcPr>
          <w:p w:rsidR="00485F36" w:rsidRDefault="00045B9A">
            <w:pPr>
              <w:pStyle w:val="TableParagraph"/>
              <w:spacing w:line="271" w:lineRule="exact"/>
              <w:ind w:left="49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485F36" w:rsidRDefault="00045B9A">
      <w:pPr>
        <w:pStyle w:val="a3"/>
        <w:ind w:left="888"/>
      </w:pPr>
      <w:r>
        <w:t>A = 90-100%</w:t>
      </w:r>
    </w:p>
    <w:p w:rsidR="00485F36" w:rsidRDefault="00045B9A">
      <w:pPr>
        <w:pStyle w:val="a3"/>
        <w:ind w:left="888"/>
      </w:pPr>
      <w:r>
        <w:t>B = 80-89%</w:t>
      </w:r>
    </w:p>
    <w:p w:rsidR="00485F36" w:rsidRDefault="00045B9A">
      <w:pPr>
        <w:pStyle w:val="a3"/>
        <w:ind w:left="888"/>
      </w:pPr>
      <w:r>
        <w:t>C = 70-79%</w:t>
      </w:r>
    </w:p>
    <w:p w:rsidR="00485F36" w:rsidRDefault="00045B9A">
      <w:pPr>
        <w:pStyle w:val="a3"/>
        <w:ind w:left="888"/>
      </w:pPr>
      <w:r>
        <w:t>D = 60-69%</w:t>
      </w:r>
    </w:p>
    <w:p w:rsidR="00485F36" w:rsidRDefault="00045B9A">
      <w:pPr>
        <w:pStyle w:val="a3"/>
        <w:ind w:left="888"/>
      </w:pPr>
      <w:r>
        <w:t>F = 59 and below</w:t>
      </w:r>
    </w:p>
    <w:p w:rsidR="00485F36" w:rsidRDefault="00485F36">
      <w:pPr>
        <w:pStyle w:val="a3"/>
      </w:pPr>
    </w:p>
    <w:p w:rsidR="00485F36" w:rsidRDefault="00045B9A">
      <w:pPr>
        <w:pStyle w:val="a3"/>
        <w:ind w:left="167" w:right="581"/>
      </w:pPr>
      <w:r>
        <w:rPr>
          <w:b/>
        </w:rPr>
        <w:t xml:space="preserve">Extra Credit: </w:t>
      </w:r>
      <w:r>
        <w:t>In accordance with departmental policy, there will be no provisions for bonus points, extra-credit opportunities, attendance points, or dropping of the lowest quiz score.</w:t>
      </w:r>
    </w:p>
    <w:p w:rsidR="00485F36" w:rsidRDefault="00485F36">
      <w:pPr>
        <w:pStyle w:val="a3"/>
      </w:pPr>
    </w:p>
    <w:p w:rsidR="00485F36" w:rsidRDefault="00045B9A">
      <w:pPr>
        <w:pStyle w:val="a3"/>
        <w:ind w:left="167" w:right="275"/>
      </w:pPr>
      <w:r>
        <w:rPr>
          <w:b/>
        </w:rPr>
        <w:t xml:space="preserve">Academic Conduct: </w:t>
      </w:r>
      <w:r>
        <w:t xml:space="preserve">As indicated in the Student Code of Conduct, available online, academic misconduct includes but is not limited to plagiarism, cheating, and/or improper collaboration. </w:t>
      </w:r>
      <w:r>
        <w:rPr>
          <w:u w:val="single"/>
        </w:rPr>
        <w:t>The first</w:t>
      </w:r>
      <w:r>
        <w:t xml:space="preserve"> </w:t>
      </w:r>
      <w:r>
        <w:rPr>
          <w:u w:val="single"/>
        </w:rPr>
        <w:t>academic misconduct infraction will result in a grade of zero for that exercise/assignment/exam. A</w:t>
      </w:r>
      <w:r>
        <w:t xml:space="preserve"> </w:t>
      </w:r>
      <w:r>
        <w:rPr>
          <w:u w:val="single"/>
        </w:rPr>
        <w:t>second infraction will result in failure of the course.</w:t>
      </w:r>
      <w:r>
        <w:t xml:space="preserve"> Actions will be taken as directed by the College of Arts and Sciences Code of Academic Student Conduct.</w:t>
      </w:r>
    </w:p>
    <w:p w:rsidR="00485F36" w:rsidRDefault="00485F36">
      <w:pPr>
        <w:pStyle w:val="a3"/>
      </w:pPr>
    </w:p>
    <w:p w:rsidR="00485F36" w:rsidRDefault="00045B9A">
      <w:pPr>
        <w:ind w:left="167"/>
        <w:rPr>
          <w:b/>
          <w:sz w:val="24"/>
        </w:rPr>
      </w:pPr>
      <w:r>
        <w:rPr>
          <w:b/>
          <w:sz w:val="24"/>
        </w:rPr>
        <w:t xml:space="preserve">Electronic Devices: </w:t>
      </w:r>
      <w:r>
        <w:rPr>
          <w:sz w:val="24"/>
        </w:rPr>
        <w:t xml:space="preserve">The use of the following electronic devices is not permitted in class: cell phones, cameras of any type, text messaging devices, and personal music players. Cell phones will be turned off during class time. </w:t>
      </w:r>
      <w:r>
        <w:rPr>
          <w:b/>
          <w:sz w:val="24"/>
        </w:rPr>
        <w:t>Violations will result in forfeiture of 5 points per infraction after one initial warning. Absolutely no photography is permitted. COMPUTERS, TABLETS, AND AUDIO RECORDING DEVICES ARE ALLOWED ONLY WITH PRIOR APPROVAL OF THE INSTRUCTOR.</w:t>
      </w:r>
    </w:p>
    <w:p w:rsidR="00485F36" w:rsidRDefault="00485F36">
      <w:pPr>
        <w:rPr>
          <w:sz w:val="24"/>
        </w:rPr>
        <w:sectPr w:rsidR="00485F36">
          <w:footerReference w:type="default" r:id="rId8"/>
          <w:type w:val="continuous"/>
          <w:pgSz w:w="12240" w:h="15840"/>
          <w:pgMar w:top="920" w:right="980" w:bottom="1120" w:left="840" w:header="720" w:footer="921" w:gutter="0"/>
          <w:pgNumType w:start="1"/>
          <w:cols w:space="720"/>
        </w:sectPr>
      </w:pPr>
    </w:p>
    <w:p w:rsidR="00485F36" w:rsidRDefault="00045B9A">
      <w:pPr>
        <w:spacing w:before="74"/>
        <w:ind w:left="167" w:right="275"/>
        <w:rPr>
          <w:sz w:val="24"/>
        </w:rPr>
      </w:pPr>
      <w:r>
        <w:rPr>
          <w:b/>
          <w:sz w:val="24"/>
        </w:rPr>
        <w:lastRenderedPageBreak/>
        <w:t xml:space="preserve">Attendance: </w:t>
      </w:r>
      <w:r>
        <w:rPr>
          <w:sz w:val="24"/>
        </w:rPr>
        <w:t xml:space="preserve">Attendance is expected in lecture and will be noted. </w:t>
      </w:r>
      <w:r>
        <w:rPr>
          <w:b/>
          <w:sz w:val="24"/>
        </w:rPr>
        <w:t xml:space="preserve">Make up quizzes will ONLY be given to those students with excused university functions or extenuating circumstances. </w:t>
      </w:r>
      <w:r>
        <w:rPr>
          <w:sz w:val="24"/>
        </w:rPr>
        <w:t>You must contact the instructor prior to the function. If you miss a quiz, and have not contacted your instructor on the day of the missed quiz, you need to have documentation in order to take a makeup quiz.</w:t>
      </w:r>
    </w:p>
    <w:p w:rsidR="00485F36" w:rsidRDefault="00485F36">
      <w:pPr>
        <w:pStyle w:val="a3"/>
        <w:spacing w:before="7"/>
      </w:pPr>
    </w:p>
    <w:p w:rsidR="00485F36" w:rsidRDefault="00045B9A">
      <w:pPr>
        <w:pStyle w:val="Heading1"/>
        <w:spacing w:line="550" w:lineRule="atLeast"/>
        <w:ind w:right="3084" w:firstLine="3074"/>
      </w:pPr>
      <w:r>
        <w:t>LECTURE SCHEDULE AND TOPICS WEEK 1 January 14-18, 2013</w:t>
      </w:r>
    </w:p>
    <w:p w:rsidR="00485F36" w:rsidRDefault="00045B9A">
      <w:pPr>
        <w:pStyle w:val="a3"/>
        <w:tabs>
          <w:tab w:val="left" w:pos="7367"/>
        </w:tabs>
        <w:spacing w:line="273" w:lineRule="exact"/>
        <w:ind w:left="167"/>
      </w:pPr>
      <w:r>
        <w:t>The Human Body: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Orientation</w:t>
      </w:r>
      <w:r>
        <w:tab/>
        <w:t>Chapter</w:t>
      </w:r>
      <w:r>
        <w:rPr>
          <w:spacing w:val="-4"/>
        </w:rPr>
        <w:t xml:space="preserve"> </w:t>
      </w:r>
      <w:r>
        <w:t>1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Cells, the</w:t>
      </w:r>
      <w:r>
        <w:rPr>
          <w:spacing w:val="-2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units</w:t>
      </w:r>
      <w:r>
        <w:tab/>
        <w:t>Chapter</w:t>
      </w:r>
      <w:r>
        <w:rPr>
          <w:spacing w:val="-3"/>
        </w:rPr>
        <w:t xml:space="preserve"> </w:t>
      </w:r>
      <w:r>
        <w:t>2</w:t>
      </w:r>
    </w:p>
    <w:p w:rsidR="00485F36" w:rsidRDefault="00485F36">
      <w:pPr>
        <w:pStyle w:val="a3"/>
        <w:rPr>
          <w:sz w:val="26"/>
        </w:rPr>
      </w:pPr>
    </w:p>
    <w:p w:rsidR="00485F36" w:rsidRDefault="00485F36">
      <w:pPr>
        <w:pStyle w:val="a3"/>
        <w:spacing w:before="5"/>
        <w:rPr>
          <w:sz w:val="22"/>
        </w:rPr>
      </w:pPr>
    </w:p>
    <w:p w:rsidR="00485F36" w:rsidRDefault="00045B9A">
      <w:pPr>
        <w:pStyle w:val="Heading1"/>
      </w:pPr>
      <w:r>
        <w:t>WEEK 2 January 21-25, 2013 (no class Monday MLK Day)</w:t>
      </w:r>
    </w:p>
    <w:p w:rsidR="00485F36" w:rsidRDefault="00045B9A">
      <w:pPr>
        <w:pStyle w:val="a3"/>
        <w:tabs>
          <w:tab w:val="left" w:pos="1127"/>
          <w:tab w:val="left" w:pos="7367"/>
        </w:tabs>
        <w:spacing w:line="274" w:lineRule="exact"/>
        <w:ind w:left="167"/>
      </w:pPr>
      <w:r>
        <w:t>Tissues</w:t>
      </w:r>
      <w:r>
        <w:tab/>
        <w:t>(epithelium and</w:t>
      </w:r>
      <w:r>
        <w:rPr>
          <w:spacing w:val="-4"/>
        </w:rPr>
        <w:t xml:space="preserve"> </w:t>
      </w:r>
      <w:r>
        <w:t>connective</w:t>
      </w:r>
      <w:r>
        <w:rPr>
          <w:spacing w:val="-3"/>
        </w:rPr>
        <w:t xml:space="preserve"> </w:t>
      </w:r>
      <w:r>
        <w:t>tissue)</w:t>
      </w:r>
      <w:r>
        <w:tab/>
        <w:t>Chapter</w:t>
      </w:r>
      <w:r>
        <w:rPr>
          <w:spacing w:val="-2"/>
        </w:rPr>
        <w:t xml:space="preserve"> </w:t>
      </w:r>
      <w:r>
        <w:t>4</w:t>
      </w:r>
    </w:p>
    <w:p w:rsidR="00485F36" w:rsidRDefault="00045B9A">
      <w:pPr>
        <w:pStyle w:val="Heading2"/>
      </w:pPr>
      <w:r>
        <w:t>Lecture Quiz 1</w:t>
      </w:r>
    </w:p>
    <w:p w:rsidR="00485F36" w:rsidRDefault="00485F36">
      <w:pPr>
        <w:pStyle w:val="a3"/>
        <w:rPr>
          <w:b/>
          <w:i/>
          <w:sz w:val="26"/>
        </w:rPr>
      </w:pPr>
    </w:p>
    <w:p w:rsidR="00485F36" w:rsidRDefault="00485F36">
      <w:pPr>
        <w:pStyle w:val="a3"/>
        <w:rPr>
          <w:b/>
          <w:i/>
          <w:sz w:val="22"/>
        </w:rPr>
      </w:pPr>
    </w:p>
    <w:p w:rsidR="00485F36" w:rsidRDefault="00045B9A">
      <w:pPr>
        <w:spacing w:line="274" w:lineRule="exact"/>
        <w:ind w:left="167"/>
        <w:rPr>
          <w:b/>
          <w:sz w:val="24"/>
        </w:rPr>
      </w:pPr>
      <w:r>
        <w:rPr>
          <w:b/>
          <w:sz w:val="24"/>
        </w:rPr>
        <w:t>WEEK 3 January 28 – February 1, 2013</w:t>
      </w:r>
    </w:p>
    <w:p w:rsidR="00485F36" w:rsidRDefault="00045B9A">
      <w:pPr>
        <w:pStyle w:val="a3"/>
        <w:tabs>
          <w:tab w:val="left" w:pos="1127"/>
          <w:tab w:val="left" w:pos="7367"/>
        </w:tabs>
        <w:spacing w:line="274" w:lineRule="exact"/>
        <w:ind w:left="167"/>
      </w:pPr>
      <w:r>
        <w:t>Tissues</w:t>
      </w:r>
      <w:r>
        <w:tab/>
        <w:t>(epithelium and</w:t>
      </w:r>
      <w:r>
        <w:rPr>
          <w:spacing w:val="-4"/>
        </w:rPr>
        <w:t xml:space="preserve"> </w:t>
      </w:r>
      <w:r>
        <w:t>connective</w:t>
      </w:r>
      <w:r>
        <w:rPr>
          <w:spacing w:val="-3"/>
        </w:rPr>
        <w:t xml:space="preserve"> </w:t>
      </w:r>
      <w:r>
        <w:t>tissue)</w:t>
      </w:r>
      <w:r>
        <w:tab/>
        <w:t>Chapter</w:t>
      </w:r>
      <w:r>
        <w:rPr>
          <w:spacing w:val="-3"/>
        </w:rPr>
        <w:t xml:space="preserve"> </w:t>
      </w:r>
      <w:r>
        <w:t>4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The Integumentary</w:t>
      </w:r>
      <w:r>
        <w:rPr>
          <w:spacing w:val="-6"/>
        </w:rPr>
        <w:t xml:space="preserve"> </w:t>
      </w:r>
      <w:r>
        <w:t>System</w:t>
      </w:r>
      <w:r>
        <w:tab/>
        <w:t>Chapter</w:t>
      </w:r>
      <w:r>
        <w:rPr>
          <w:spacing w:val="-3"/>
        </w:rPr>
        <w:t xml:space="preserve"> </w:t>
      </w:r>
      <w:r>
        <w:t>5</w:t>
      </w:r>
    </w:p>
    <w:p w:rsidR="00485F36" w:rsidRDefault="00045B9A">
      <w:pPr>
        <w:spacing w:before="4"/>
        <w:ind w:left="167"/>
        <w:rPr>
          <w:b/>
          <w:i/>
        </w:rPr>
      </w:pPr>
      <w:r>
        <w:rPr>
          <w:b/>
          <w:i/>
        </w:rPr>
        <w:t>Lecture Quiz 2</w:t>
      </w:r>
    </w:p>
    <w:p w:rsidR="00485F36" w:rsidRDefault="00485F36">
      <w:pPr>
        <w:pStyle w:val="a3"/>
        <w:rPr>
          <w:b/>
          <w:i/>
        </w:rPr>
      </w:pPr>
    </w:p>
    <w:p w:rsidR="00485F36" w:rsidRDefault="00485F36">
      <w:pPr>
        <w:pStyle w:val="a3"/>
        <w:spacing w:before="11"/>
        <w:rPr>
          <w:b/>
          <w:i/>
          <w:sz w:val="23"/>
        </w:rPr>
      </w:pPr>
    </w:p>
    <w:p w:rsidR="00485F36" w:rsidRDefault="00045B9A">
      <w:pPr>
        <w:pStyle w:val="Heading1"/>
      </w:pPr>
      <w:r>
        <w:t>WEEK 4 February 4-8, 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Bones and</w:t>
      </w:r>
      <w:r>
        <w:rPr>
          <w:spacing w:val="-3"/>
        </w:rPr>
        <w:t xml:space="preserve"> </w:t>
      </w:r>
      <w:r>
        <w:t>Skeletal</w:t>
      </w:r>
      <w:r>
        <w:rPr>
          <w:spacing w:val="-2"/>
        </w:rPr>
        <w:t xml:space="preserve"> </w:t>
      </w:r>
      <w:r>
        <w:t>Tissue</w:t>
      </w:r>
      <w:r>
        <w:tab/>
        <w:t>Chapter</w:t>
      </w:r>
      <w:r>
        <w:rPr>
          <w:spacing w:val="-3"/>
        </w:rPr>
        <w:t xml:space="preserve"> </w:t>
      </w:r>
      <w:r>
        <w:t>6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Joints</w:t>
      </w:r>
      <w:r>
        <w:tab/>
        <w:t>Chapter</w:t>
      </w:r>
      <w:r>
        <w:rPr>
          <w:spacing w:val="-3"/>
        </w:rPr>
        <w:t xml:space="preserve"> </w:t>
      </w:r>
      <w:r>
        <w:t>9</w:t>
      </w:r>
    </w:p>
    <w:p w:rsidR="00485F36" w:rsidRDefault="00045B9A">
      <w:pPr>
        <w:pStyle w:val="Heading2"/>
        <w:spacing w:line="273" w:lineRule="exact"/>
      </w:pPr>
      <w:r>
        <w:t>Lecture quiz 3</w:t>
      </w:r>
    </w:p>
    <w:p w:rsidR="00485F36" w:rsidRDefault="00045B9A">
      <w:pPr>
        <w:spacing w:line="250" w:lineRule="exact"/>
        <w:ind w:left="167"/>
      </w:pPr>
      <w:r>
        <w:t>(LAB Quiz 1)</w:t>
      </w:r>
    </w:p>
    <w:p w:rsidR="00485F36" w:rsidRDefault="00485F36">
      <w:pPr>
        <w:pStyle w:val="a3"/>
      </w:pPr>
    </w:p>
    <w:p w:rsidR="00485F36" w:rsidRDefault="00485F36">
      <w:pPr>
        <w:pStyle w:val="a3"/>
        <w:spacing w:before="7"/>
      </w:pPr>
    </w:p>
    <w:p w:rsidR="00485F36" w:rsidRDefault="00045B9A">
      <w:pPr>
        <w:pStyle w:val="Heading1"/>
      </w:pPr>
      <w:r>
        <w:t>WEEK 5 February 11-15, 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Joints</w:t>
      </w:r>
      <w:r>
        <w:tab/>
        <w:t>Chapter</w:t>
      </w:r>
      <w:r>
        <w:rPr>
          <w:spacing w:val="-2"/>
        </w:rPr>
        <w:t xml:space="preserve"> </w:t>
      </w:r>
      <w:r>
        <w:t>9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Skeletal</w:t>
      </w:r>
      <w:r>
        <w:rPr>
          <w:spacing w:val="-2"/>
        </w:rPr>
        <w:t xml:space="preserve"> </w:t>
      </w:r>
      <w:r>
        <w:t>Muscle</w:t>
      </w:r>
      <w:r>
        <w:rPr>
          <w:spacing w:val="-3"/>
        </w:rPr>
        <w:t xml:space="preserve"> </w:t>
      </w:r>
      <w:r>
        <w:t>Tissue</w:t>
      </w:r>
      <w:r>
        <w:tab/>
        <w:t>Chapter</w:t>
      </w:r>
      <w:r>
        <w:rPr>
          <w:spacing w:val="-2"/>
        </w:rPr>
        <w:t xml:space="preserve"> </w:t>
      </w:r>
      <w:r>
        <w:t>10</w:t>
      </w:r>
    </w:p>
    <w:p w:rsidR="00485F36" w:rsidRDefault="00485F36">
      <w:pPr>
        <w:pStyle w:val="a3"/>
        <w:rPr>
          <w:sz w:val="26"/>
        </w:rPr>
      </w:pPr>
    </w:p>
    <w:p w:rsidR="00485F36" w:rsidRDefault="00485F36">
      <w:pPr>
        <w:pStyle w:val="a3"/>
        <w:spacing w:before="2"/>
        <w:rPr>
          <w:sz w:val="22"/>
        </w:rPr>
      </w:pPr>
    </w:p>
    <w:p w:rsidR="00485F36" w:rsidRDefault="00045B9A">
      <w:pPr>
        <w:pStyle w:val="Heading1"/>
        <w:spacing w:line="276" w:lineRule="exact"/>
      </w:pPr>
      <w:r>
        <w:t>WEEK 6 February 18-22, 2013</w:t>
      </w:r>
    </w:p>
    <w:p w:rsidR="00485F36" w:rsidRDefault="00045B9A">
      <w:pPr>
        <w:spacing w:line="251" w:lineRule="exact"/>
        <w:ind w:left="167"/>
        <w:rPr>
          <w:b/>
        </w:rPr>
      </w:pPr>
      <w:r>
        <w:rPr>
          <w:b/>
        </w:rPr>
        <w:t>LEC EXAM 1 6:50am Monday (chapters 1,2,4,5,6,9)</w:t>
      </w:r>
    </w:p>
    <w:p w:rsidR="00485F36" w:rsidRDefault="00045B9A">
      <w:pPr>
        <w:pStyle w:val="a3"/>
        <w:tabs>
          <w:tab w:val="left" w:pos="7367"/>
        </w:tabs>
        <w:spacing w:line="275" w:lineRule="exact"/>
        <w:ind w:left="167"/>
      </w:pPr>
      <w:r>
        <w:t>Fundamental of the Nervous System and</w:t>
      </w:r>
      <w:r>
        <w:rPr>
          <w:spacing w:val="-8"/>
        </w:rPr>
        <w:t xml:space="preserve"> </w:t>
      </w:r>
      <w:r>
        <w:t>Nervous Tissue</w:t>
      </w:r>
      <w:r>
        <w:tab/>
        <w:t>Chapter</w:t>
      </w:r>
      <w:r>
        <w:rPr>
          <w:spacing w:val="-3"/>
        </w:rPr>
        <w:t xml:space="preserve"> </w:t>
      </w:r>
      <w:r>
        <w:t>12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The Central</w:t>
      </w:r>
      <w:r>
        <w:rPr>
          <w:spacing w:val="-4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System</w:t>
      </w:r>
      <w:r>
        <w:tab/>
        <w:t>Chapter</w:t>
      </w:r>
      <w:r>
        <w:rPr>
          <w:spacing w:val="-3"/>
        </w:rPr>
        <w:t xml:space="preserve"> </w:t>
      </w:r>
      <w:r>
        <w:t>13</w:t>
      </w:r>
    </w:p>
    <w:p w:rsidR="00485F36" w:rsidRDefault="00485F36">
      <w:pPr>
        <w:pStyle w:val="a3"/>
        <w:rPr>
          <w:sz w:val="26"/>
        </w:rPr>
      </w:pPr>
    </w:p>
    <w:p w:rsidR="00485F36" w:rsidRDefault="00485F36">
      <w:pPr>
        <w:pStyle w:val="a3"/>
        <w:spacing w:before="5"/>
        <w:rPr>
          <w:sz w:val="22"/>
        </w:rPr>
      </w:pPr>
    </w:p>
    <w:p w:rsidR="00485F36" w:rsidRDefault="00045B9A">
      <w:pPr>
        <w:pStyle w:val="Heading1"/>
      </w:pPr>
      <w:r>
        <w:t>WEEK 7 February 25 – March 1, 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The Peripheral</w:t>
      </w:r>
      <w:r>
        <w:rPr>
          <w:spacing w:val="-5"/>
        </w:rPr>
        <w:t xml:space="preserve"> </w:t>
      </w:r>
      <w:r>
        <w:t>Nervous System</w:t>
      </w:r>
      <w:r>
        <w:tab/>
        <w:t>Chapter</w:t>
      </w:r>
      <w:r>
        <w:rPr>
          <w:spacing w:val="-3"/>
        </w:rPr>
        <w:t xml:space="preserve"> </w:t>
      </w:r>
      <w:r>
        <w:t>14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The Autonomic</w:t>
      </w:r>
      <w:r>
        <w:rPr>
          <w:spacing w:val="-6"/>
        </w:rPr>
        <w:t xml:space="preserve"> </w:t>
      </w:r>
      <w:r>
        <w:t>Nervous System</w:t>
      </w:r>
      <w:r>
        <w:tab/>
        <w:t>Chapter</w:t>
      </w:r>
      <w:r>
        <w:rPr>
          <w:spacing w:val="-3"/>
        </w:rPr>
        <w:t xml:space="preserve"> </w:t>
      </w:r>
      <w:r>
        <w:t>15</w:t>
      </w:r>
    </w:p>
    <w:p w:rsidR="00485F36" w:rsidRDefault="00045B9A">
      <w:pPr>
        <w:pStyle w:val="Heading2"/>
        <w:spacing w:line="273" w:lineRule="exact"/>
      </w:pPr>
      <w:r>
        <w:t>Lecture Quiz 4</w:t>
      </w:r>
    </w:p>
    <w:p w:rsidR="00485F36" w:rsidRDefault="00045B9A">
      <w:pPr>
        <w:spacing w:line="250" w:lineRule="exact"/>
        <w:ind w:left="167"/>
      </w:pPr>
      <w:r>
        <w:t>(LAB Quiz 2)</w:t>
      </w:r>
    </w:p>
    <w:p w:rsidR="00485F36" w:rsidRDefault="00485F36">
      <w:pPr>
        <w:spacing w:line="250" w:lineRule="exact"/>
        <w:sectPr w:rsidR="00485F36">
          <w:pgSz w:w="12240" w:h="15840"/>
          <w:pgMar w:top="640" w:right="980" w:bottom="1120" w:left="840" w:header="0" w:footer="921" w:gutter="0"/>
          <w:cols w:space="720"/>
        </w:sectPr>
      </w:pPr>
    </w:p>
    <w:p w:rsidR="00485F36" w:rsidRDefault="00045B9A">
      <w:pPr>
        <w:pStyle w:val="Heading2"/>
        <w:spacing w:before="79"/>
      </w:pPr>
      <w:r>
        <w:lastRenderedPageBreak/>
        <w:t>Spring Break March 4-8, 2013</w:t>
      </w:r>
    </w:p>
    <w:p w:rsidR="00485F36" w:rsidRDefault="00485F36">
      <w:pPr>
        <w:pStyle w:val="a3"/>
        <w:rPr>
          <w:b/>
          <w:i/>
          <w:sz w:val="26"/>
        </w:rPr>
      </w:pPr>
    </w:p>
    <w:p w:rsidR="00485F36" w:rsidRDefault="00485F36">
      <w:pPr>
        <w:pStyle w:val="a3"/>
        <w:rPr>
          <w:b/>
          <w:i/>
          <w:sz w:val="22"/>
        </w:rPr>
      </w:pPr>
    </w:p>
    <w:p w:rsidR="00485F36" w:rsidRDefault="00045B9A">
      <w:pPr>
        <w:tabs>
          <w:tab w:val="left" w:pos="1334"/>
        </w:tabs>
        <w:spacing w:line="274" w:lineRule="exact"/>
        <w:ind w:left="167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ab/>
        <w:t>March 11-15,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The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Senses</w:t>
      </w:r>
      <w:r>
        <w:tab/>
        <w:t>Chapter</w:t>
      </w:r>
      <w:r>
        <w:rPr>
          <w:spacing w:val="-2"/>
        </w:rPr>
        <w:t xml:space="preserve"> </w:t>
      </w:r>
      <w:r>
        <w:t>16</w:t>
      </w:r>
    </w:p>
    <w:p w:rsidR="00485F36" w:rsidRDefault="00045B9A">
      <w:pPr>
        <w:spacing w:before="4"/>
        <w:ind w:left="167"/>
        <w:rPr>
          <w:b/>
          <w:i/>
        </w:rPr>
      </w:pPr>
      <w:r>
        <w:rPr>
          <w:b/>
          <w:i/>
        </w:rPr>
        <w:t>Lecture Quiz 5</w:t>
      </w:r>
    </w:p>
    <w:p w:rsidR="00485F36" w:rsidRDefault="00485F36">
      <w:pPr>
        <w:pStyle w:val="a3"/>
        <w:rPr>
          <w:b/>
          <w:i/>
        </w:rPr>
      </w:pPr>
    </w:p>
    <w:p w:rsidR="00485F36" w:rsidRDefault="00485F36">
      <w:pPr>
        <w:pStyle w:val="a3"/>
        <w:rPr>
          <w:b/>
          <w:i/>
        </w:rPr>
      </w:pPr>
    </w:p>
    <w:p w:rsidR="00485F36" w:rsidRDefault="00045B9A">
      <w:pPr>
        <w:pStyle w:val="Heading1"/>
        <w:tabs>
          <w:tab w:val="left" w:pos="1334"/>
        </w:tabs>
      </w:pPr>
      <w:r>
        <w:t>WEEK</w:t>
      </w:r>
      <w:r>
        <w:rPr>
          <w:spacing w:val="-2"/>
        </w:rPr>
        <w:t xml:space="preserve"> </w:t>
      </w:r>
      <w:r>
        <w:t>9</w:t>
      </w:r>
      <w:r>
        <w:tab/>
        <w:t>March 18-22,</w:t>
      </w:r>
      <w:r>
        <w:rPr>
          <w:spacing w:val="-1"/>
        </w:rPr>
        <w:t xml:space="preserve"> </w:t>
      </w:r>
      <w:r>
        <w:t>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The</w:t>
      </w:r>
      <w:r>
        <w:rPr>
          <w:spacing w:val="-3"/>
        </w:rPr>
        <w:t xml:space="preserve"> </w:t>
      </w:r>
      <w:r>
        <w:t>Endocrine</w:t>
      </w:r>
      <w:r>
        <w:rPr>
          <w:spacing w:val="-3"/>
        </w:rPr>
        <w:t xml:space="preserve"> </w:t>
      </w:r>
      <w:r>
        <w:t>System</w:t>
      </w:r>
      <w:r>
        <w:tab/>
        <w:t>Chapter</w:t>
      </w:r>
      <w:r>
        <w:rPr>
          <w:spacing w:val="-2"/>
        </w:rPr>
        <w:t xml:space="preserve"> </w:t>
      </w:r>
      <w:r>
        <w:t>17</w:t>
      </w:r>
    </w:p>
    <w:p w:rsidR="00485F36" w:rsidRDefault="00045B9A">
      <w:pPr>
        <w:pStyle w:val="Heading2"/>
      </w:pPr>
      <w:r>
        <w:t>Lecture quiz 6</w:t>
      </w:r>
    </w:p>
    <w:p w:rsidR="00485F36" w:rsidRDefault="00485F36">
      <w:pPr>
        <w:pStyle w:val="a3"/>
        <w:rPr>
          <w:b/>
          <w:i/>
          <w:sz w:val="26"/>
        </w:rPr>
      </w:pPr>
    </w:p>
    <w:p w:rsidR="00485F36" w:rsidRDefault="00485F36">
      <w:pPr>
        <w:pStyle w:val="a3"/>
        <w:spacing w:before="6"/>
        <w:rPr>
          <w:b/>
          <w:i/>
          <w:sz w:val="21"/>
        </w:rPr>
      </w:pPr>
    </w:p>
    <w:p w:rsidR="00485F36" w:rsidRDefault="00045B9A">
      <w:pPr>
        <w:spacing w:line="279" w:lineRule="exact"/>
        <w:ind w:left="167"/>
        <w:rPr>
          <w:b/>
          <w:sz w:val="24"/>
        </w:rPr>
      </w:pPr>
      <w:r>
        <w:rPr>
          <w:b/>
          <w:sz w:val="24"/>
        </w:rPr>
        <w:t>WEEK 10 March 25-29, 2013 (Easter Break, no class Friday March 29</w:t>
      </w:r>
      <w:r>
        <w:rPr>
          <w:b/>
          <w:position w:val="8"/>
          <w:sz w:val="16"/>
        </w:rPr>
        <w:t>th</w:t>
      </w:r>
      <w:r>
        <w:rPr>
          <w:b/>
          <w:sz w:val="24"/>
        </w:rPr>
        <w:t>)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The</w:t>
      </w:r>
      <w:r>
        <w:rPr>
          <w:spacing w:val="-3"/>
        </w:rPr>
        <w:t xml:space="preserve"> </w:t>
      </w:r>
      <w:r>
        <w:t>Digestive</w:t>
      </w:r>
      <w:r>
        <w:rPr>
          <w:spacing w:val="-3"/>
        </w:rPr>
        <w:t xml:space="preserve"> </w:t>
      </w:r>
      <w:r>
        <w:t>System</w:t>
      </w:r>
      <w:r>
        <w:tab/>
        <w:t>Chapter</w:t>
      </w:r>
      <w:r>
        <w:rPr>
          <w:spacing w:val="-2"/>
        </w:rPr>
        <w:t xml:space="preserve"> </w:t>
      </w:r>
      <w:r>
        <w:t>23</w:t>
      </w:r>
    </w:p>
    <w:p w:rsidR="00485F36" w:rsidRDefault="00045B9A">
      <w:pPr>
        <w:pStyle w:val="Heading2"/>
        <w:spacing w:line="273" w:lineRule="exact"/>
      </w:pPr>
      <w:r>
        <w:t>Lecture quiz 7 (Wednesday)</w:t>
      </w:r>
    </w:p>
    <w:p w:rsidR="00485F36" w:rsidRDefault="00045B9A">
      <w:pPr>
        <w:spacing w:line="250" w:lineRule="exact"/>
        <w:ind w:left="167"/>
      </w:pPr>
      <w:r>
        <w:t>(LAB Quiz 3)</w:t>
      </w:r>
    </w:p>
    <w:p w:rsidR="00485F36" w:rsidRDefault="00485F36">
      <w:pPr>
        <w:pStyle w:val="a3"/>
      </w:pPr>
    </w:p>
    <w:p w:rsidR="00485F36" w:rsidRDefault="00485F36">
      <w:pPr>
        <w:pStyle w:val="a3"/>
        <w:spacing w:before="1"/>
      </w:pPr>
    </w:p>
    <w:p w:rsidR="00485F36" w:rsidRDefault="00045B9A">
      <w:pPr>
        <w:pStyle w:val="Heading1"/>
        <w:spacing w:line="279" w:lineRule="exact"/>
      </w:pPr>
      <w:r>
        <w:t>WEEK 11 April 1-5, 2013 (Easter Break, no class Monday April 1</w:t>
      </w:r>
      <w:r>
        <w:rPr>
          <w:position w:val="8"/>
          <w:sz w:val="16"/>
        </w:rPr>
        <w:t>st</w:t>
      </w:r>
      <w:r>
        <w:t>)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The</w:t>
      </w:r>
      <w:r>
        <w:rPr>
          <w:spacing w:val="-2"/>
        </w:rPr>
        <w:t xml:space="preserve"> </w:t>
      </w:r>
      <w:r>
        <w:t>Respiratory</w:t>
      </w:r>
      <w:r>
        <w:rPr>
          <w:spacing w:val="-6"/>
        </w:rPr>
        <w:t xml:space="preserve"> </w:t>
      </w:r>
      <w:r>
        <w:t>System</w:t>
      </w:r>
      <w:r>
        <w:tab/>
        <w:t>Chapter</w:t>
      </w:r>
      <w:r>
        <w:rPr>
          <w:spacing w:val="-3"/>
        </w:rPr>
        <w:t xml:space="preserve"> </w:t>
      </w:r>
      <w:r>
        <w:t>22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The Lymphatic and</w:t>
      </w:r>
      <w:r>
        <w:rPr>
          <w:spacing w:val="-4"/>
        </w:rPr>
        <w:t xml:space="preserve"> </w:t>
      </w:r>
      <w:r>
        <w:t>Immune</w:t>
      </w:r>
      <w:r>
        <w:rPr>
          <w:spacing w:val="-3"/>
        </w:rPr>
        <w:t xml:space="preserve"> </w:t>
      </w:r>
      <w:r>
        <w:t>Systems</w:t>
      </w:r>
      <w:r>
        <w:tab/>
        <w:t>Chapter</w:t>
      </w:r>
      <w:r>
        <w:rPr>
          <w:spacing w:val="-3"/>
        </w:rPr>
        <w:t xml:space="preserve"> </w:t>
      </w:r>
      <w:r>
        <w:t>21</w:t>
      </w:r>
    </w:p>
    <w:p w:rsidR="00485F36" w:rsidRDefault="00485F36">
      <w:pPr>
        <w:pStyle w:val="a3"/>
        <w:rPr>
          <w:sz w:val="26"/>
        </w:rPr>
      </w:pPr>
    </w:p>
    <w:p w:rsidR="00485F36" w:rsidRDefault="00485F36">
      <w:pPr>
        <w:pStyle w:val="a3"/>
        <w:spacing w:before="5"/>
        <w:rPr>
          <w:sz w:val="22"/>
        </w:rPr>
      </w:pPr>
    </w:p>
    <w:p w:rsidR="00485F36" w:rsidRDefault="00045B9A">
      <w:pPr>
        <w:pStyle w:val="Heading1"/>
        <w:tabs>
          <w:tab w:val="left" w:pos="1454"/>
        </w:tabs>
        <w:spacing w:line="276" w:lineRule="exact"/>
      </w:pPr>
      <w:r>
        <w:t>WEEK</w:t>
      </w:r>
      <w:r>
        <w:rPr>
          <w:spacing w:val="-2"/>
        </w:rPr>
        <w:t xml:space="preserve"> </w:t>
      </w:r>
      <w:r>
        <w:t>12</w:t>
      </w:r>
      <w:r>
        <w:tab/>
        <w:t>April 8-12,</w:t>
      </w:r>
      <w:r>
        <w:rPr>
          <w:spacing w:val="-1"/>
        </w:rPr>
        <w:t xml:space="preserve"> </w:t>
      </w:r>
      <w:r>
        <w:t>2013</w:t>
      </w:r>
    </w:p>
    <w:p w:rsidR="00485F36" w:rsidRDefault="00045B9A">
      <w:pPr>
        <w:spacing w:line="250" w:lineRule="exact"/>
        <w:ind w:left="167"/>
        <w:rPr>
          <w:b/>
        </w:rPr>
      </w:pPr>
      <w:r>
        <w:rPr>
          <w:b/>
        </w:rPr>
        <w:t>LEC EXAM 2 6:50am Monday (chapter 10,12,13,14,15,16)</w:t>
      </w:r>
    </w:p>
    <w:p w:rsidR="00485F36" w:rsidRDefault="00045B9A">
      <w:pPr>
        <w:pStyle w:val="a3"/>
        <w:tabs>
          <w:tab w:val="left" w:pos="7367"/>
        </w:tabs>
        <w:spacing w:line="273" w:lineRule="exact"/>
        <w:ind w:left="167"/>
      </w:pPr>
      <w:r>
        <w:t>The</w:t>
      </w:r>
      <w:r>
        <w:rPr>
          <w:spacing w:val="-2"/>
        </w:rPr>
        <w:t xml:space="preserve"> </w:t>
      </w:r>
      <w:r>
        <w:t>Urinary</w:t>
      </w:r>
      <w:r>
        <w:rPr>
          <w:spacing w:val="-6"/>
        </w:rPr>
        <w:t xml:space="preserve"> </w:t>
      </w:r>
      <w:r>
        <w:t>System</w:t>
      </w:r>
      <w:r>
        <w:tab/>
        <w:t>Chapter</w:t>
      </w:r>
      <w:r>
        <w:rPr>
          <w:spacing w:val="-2"/>
        </w:rPr>
        <w:t xml:space="preserve"> </w:t>
      </w:r>
      <w:r>
        <w:t>24</w:t>
      </w:r>
    </w:p>
    <w:p w:rsidR="00485F36" w:rsidRDefault="00045B9A">
      <w:pPr>
        <w:spacing w:line="253" w:lineRule="exact"/>
        <w:ind w:left="167"/>
      </w:pPr>
      <w:r>
        <w:t>(LAB quiz 4)</w:t>
      </w:r>
    </w:p>
    <w:p w:rsidR="00485F36" w:rsidRDefault="00485F36">
      <w:pPr>
        <w:pStyle w:val="a3"/>
      </w:pPr>
    </w:p>
    <w:p w:rsidR="00485F36" w:rsidRDefault="00485F36">
      <w:pPr>
        <w:pStyle w:val="a3"/>
        <w:spacing w:before="4"/>
      </w:pPr>
    </w:p>
    <w:p w:rsidR="00485F36" w:rsidRDefault="00045B9A">
      <w:pPr>
        <w:pStyle w:val="Heading1"/>
        <w:tabs>
          <w:tab w:val="left" w:pos="1454"/>
        </w:tabs>
      </w:pPr>
      <w:r>
        <w:t>WEEK</w:t>
      </w:r>
      <w:r>
        <w:rPr>
          <w:spacing w:val="-2"/>
        </w:rPr>
        <w:t xml:space="preserve"> </w:t>
      </w:r>
      <w:r>
        <w:t>13</w:t>
      </w:r>
      <w:r>
        <w:tab/>
        <w:t>April 15-19,</w:t>
      </w:r>
      <w:r>
        <w:rPr>
          <w:spacing w:val="-1"/>
        </w:rPr>
        <w:t xml:space="preserve"> </w:t>
      </w:r>
      <w:r>
        <w:t>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The</w:t>
      </w:r>
      <w:r>
        <w:rPr>
          <w:spacing w:val="-2"/>
        </w:rPr>
        <w:t xml:space="preserve"> </w:t>
      </w:r>
      <w:r>
        <w:t>Reproductive</w:t>
      </w:r>
      <w:r>
        <w:rPr>
          <w:spacing w:val="-2"/>
        </w:rPr>
        <w:t xml:space="preserve"> </w:t>
      </w:r>
      <w:r>
        <w:t>System</w:t>
      </w:r>
      <w:r>
        <w:tab/>
        <w:t>Chapter</w:t>
      </w:r>
      <w:r>
        <w:rPr>
          <w:spacing w:val="-2"/>
        </w:rPr>
        <w:t xml:space="preserve"> </w:t>
      </w:r>
      <w:r>
        <w:t>25</w:t>
      </w:r>
    </w:p>
    <w:p w:rsidR="00485F36" w:rsidRDefault="00045B9A">
      <w:pPr>
        <w:spacing w:before="5"/>
        <w:ind w:left="167"/>
        <w:rPr>
          <w:b/>
        </w:rPr>
      </w:pPr>
      <w:r>
        <w:rPr>
          <w:b/>
        </w:rPr>
        <w:t>Lecture Quiz 8</w:t>
      </w:r>
    </w:p>
    <w:p w:rsidR="00485F36" w:rsidRDefault="00485F36">
      <w:pPr>
        <w:pStyle w:val="a3"/>
        <w:rPr>
          <w:b/>
        </w:rPr>
      </w:pPr>
    </w:p>
    <w:p w:rsidR="00485F36" w:rsidRDefault="00485F36">
      <w:pPr>
        <w:pStyle w:val="a3"/>
        <w:spacing w:before="2"/>
        <w:rPr>
          <w:b/>
        </w:rPr>
      </w:pPr>
    </w:p>
    <w:p w:rsidR="00485F36" w:rsidRDefault="00045B9A">
      <w:pPr>
        <w:pStyle w:val="Heading1"/>
        <w:tabs>
          <w:tab w:val="left" w:pos="1454"/>
        </w:tabs>
      </w:pPr>
      <w:r>
        <w:t>WEEK</w:t>
      </w:r>
      <w:r>
        <w:rPr>
          <w:spacing w:val="-2"/>
        </w:rPr>
        <w:t xml:space="preserve"> </w:t>
      </w:r>
      <w:r>
        <w:t>14</w:t>
      </w:r>
      <w:r>
        <w:tab/>
        <w:t>April 22-26,</w:t>
      </w:r>
      <w:r>
        <w:rPr>
          <w:spacing w:val="-1"/>
        </w:rPr>
        <w:t xml:space="preserve"> </w:t>
      </w:r>
      <w:r>
        <w:t>2013</w:t>
      </w:r>
    </w:p>
    <w:p w:rsidR="00485F36" w:rsidRDefault="00045B9A">
      <w:pPr>
        <w:pStyle w:val="a3"/>
        <w:tabs>
          <w:tab w:val="left" w:pos="7367"/>
        </w:tabs>
        <w:spacing w:line="274" w:lineRule="exact"/>
        <w:ind w:left="167"/>
      </w:pPr>
      <w:r>
        <w:t>Cardiovascular</w:t>
      </w:r>
      <w:r>
        <w:rPr>
          <w:spacing w:val="-3"/>
        </w:rPr>
        <w:t xml:space="preserve"> </w:t>
      </w:r>
      <w:r>
        <w:t>System: Blood</w:t>
      </w:r>
      <w:r>
        <w:tab/>
        <w:t>Chapter</w:t>
      </w:r>
      <w:r>
        <w:rPr>
          <w:spacing w:val="-3"/>
        </w:rPr>
        <w:t xml:space="preserve"> </w:t>
      </w:r>
      <w:r>
        <w:t>18</w:t>
      </w:r>
    </w:p>
    <w:p w:rsidR="00485F36" w:rsidRDefault="00045B9A">
      <w:pPr>
        <w:pStyle w:val="a3"/>
        <w:tabs>
          <w:tab w:val="left" w:pos="7367"/>
        </w:tabs>
        <w:ind w:left="167"/>
      </w:pPr>
      <w:r>
        <w:t>Cardiovascular</w:t>
      </w:r>
      <w:r>
        <w:rPr>
          <w:spacing w:val="-4"/>
        </w:rPr>
        <w:t xml:space="preserve"> </w:t>
      </w:r>
      <w:r>
        <w:t>System:</w:t>
      </w:r>
      <w:r>
        <w:rPr>
          <w:spacing w:val="-1"/>
        </w:rPr>
        <w:t xml:space="preserve"> </w:t>
      </w:r>
      <w:r>
        <w:t>Heart</w:t>
      </w:r>
      <w:r>
        <w:tab/>
        <w:t>Chapter</w:t>
      </w:r>
      <w:r>
        <w:rPr>
          <w:spacing w:val="-3"/>
        </w:rPr>
        <w:t xml:space="preserve"> </w:t>
      </w:r>
      <w:r>
        <w:t>19</w:t>
      </w:r>
    </w:p>
    <w:p w:rsidR="00485F36" w:rsidRDefault="00045B9A">
      <w:pPr>
        <w:spacing w:before="4" w:line="250" w:lineRule="exact"/>
        <w:ind w:left="167"/>
        <w:rPr>
          <w:b/>
          <w:i/>
        </w:rPr>
      </w:pPr>
      <w:r>
        <w:rPr>
          <w:b/>
          <w:i/>
        </w:rPr>
        <w:t>Lecture quiz 9</w:t>
      </w:r>
    </w:p>
    <w:p w:rsidR="00485F36" w:rsidRDefault="00045B9A">
      <w:pPr>
        <w:spacing w:line="250" w:lineRule="exact"/>
        <w:ind w:left="167"/>
      </w:pPr>
      <w:r>
        <w:t>(LAB Quiz 5)</w:t>
      </w:r>
    </w:p>
    <w:p w:rsidR="00485F36" w:rsidRDefault="00485F36">
      <w:pPr>
        <w:pStyle w:val="a3"/>
      </w:pPr>
    </w:p>
    <w:p w:rsidR="00485F36" w:rsidRDefault="00485F36">
      <w:pPr>
        <w:pStyle w:val="a3"/>
        <w:spacing w:before="4"/>
        <w:rPr>
          <w:sz w:val="20"/>
        </w:rPr>
      </w:pPr>
    </w:p>
    <w:p w:rsidR="00485F36" w:rsidRDefault="00045B9A">
      <w:pPr>
        <w:tabs>
          <w:tab w:val="left" w:pos="1351"/>
        </w:tabs>
        <w:spacing w:line="252" w:lineRule="exact"/>
        <w:ind w:left="167"/>
        <w:rPr>
          <w:b/>
        </w:rPr>
      </w:pPr>
      <w:r>
        <w:rPr>
          <w:b/>
        </w:rPr>
        <w:t>WEEK 15</w:t>
      </w:r>
      <w:r>
        <w:rPr>
          <w:b/>
        </w:rPr>
        <w:tab/>
        <w:t>April 29 – May 3,</w:t>
      </w:r>
      <w:r>
        <w:rPr>
          <w:b/>
          <w:spacing w:val="-3"/>
        </w:rPr>
        <w:t xml:space="preserve"> </w:t>
      </w:r>
      <w:r>
        <w:rPr>
          <w:b/>
        </w:rPr>
        <w:t>2013</w:t>
      </w:r>
    </w:p>
    <w:p w:rsidR="00485F36" w:rsidRDefault="00045B9A">
      <w:pPr>
        <w:pStyle w:val="a3"/>
        <w:tabs>
          <w:tab w:val="left" w:pos="7367"/>
        </w:tabs>
        <w:spacing w:line="275" w:lineRule="exact"/>
        <w:ind w:left="167"/>
      </w:pPr>
      <w:r>
        <w:t>Cardiovascular System:</w:t>
      </w:r>
      <w:r>
        <w:rPr>
          <w:spacing w:val="-4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Vessels</w:t>
      </w:r>
      <w:r>
        <w:tab/>
        <w:t>Chapter</w:t>
      </w:r>
      <w:r>
        <w:rPr>
          <w:spacing w:val="-2"/>
        </w:rPr>
        <w:t xml:space="preserve"> </w:t>
      </w:r>
      <w:r>
        <w:t>20</w:t>
      </w:r>
    </w:p>
    <w:p w:rsidR="00485F36" w:rsidRDefault="00045B9A">
      <w:pPr>
        <w:spacing w:before="5"/>
        <w:ind w:left="167"/>
        <w:rPr>
          <w:b/>
          <w:i/>
        </w:rPr>
      </w:pPr>
      <w:r>
        <w:rPr>
          <w:b/>
          <w:i/>
        </w:rPr>
        <w:t>Lecture quiz 10 (Wednesday)</w:t>
      </w:r>
    </w:p>
    <w:p w:rsidR="00485F36" w:rsidRDefault="00485F36">
      <w:pPr>
        <w:pStyle w:val="a3"/>
        <w:rPr>
          <w:b/>
          <w:i/>
        </w:rPr>
      </w:pPr>
    </w:p>
    <w:p w:rsidR="00485F36" w:rsidRDefault="00485F36">
      <w:pPr>
        <w:pStyle w:val="a3"/>
        <w:spacing w:before="5"/>
        <w:rPr>
          <w:b/>
          <w:i/>
          <w:sz w:val="19"/>
        </w:rPr>
      </w:pPr>
    </w:p>
    <w:p w:rsidR="00485F36" w:rsidRDefault="00045B9A">
      <w:pPr>
        <w:tabs>
          <w:tab w:val="left" w:pos="1072"/>
        </w:tabs>
        <w:ind w:left="167"/>
        <w:rPr>
          <w:b/>
        </w:rPr>
      </w:pPr>
      <w:r>
        <w:rPr>
          <w:b/>
        </w:rPr>
        <w:t>FINAL</w:t>
      </w:r>
      <w:r>
        <w:rPr>
          <w:b/>
        </w:rPr>
        <w:tab/>
        <w:t>Monday, May 6</w:t>
      </w:r>
      <w:r>
        <w:rPr>
          <w:b/>
          <w:position w:val="8"/>
          <w:sz w:val="14"/>
        </w:rPr>
        <w:t>th</w:t>
      </w:r>
      <w:r>
        <w:rPr>
          <w:b/>
          <w:spacing w:val="28"/>
          <w:position w:val="8"/>
          <w:sz w:val="14"/>
        </w:rPr>
        <w:t xml:space="preserve"> </w:t>
      </w:r>
      <w:r>
        <w:rPr>
          <w:b/>
        </w:rPr>
        <w:t>7-9am</w:t>
      </w:r>
    </w:p>
    <w:sectPr w:rsidR="00485F36" w:rsidSect="00485F36">
      <w:pgSz w:w="12240" w:h="15840"/>
      <w:pgMar w:top="640" w:right="980" w:bottom="1120" w:left="840" w:header="0" w:footer="9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DCE" w:rsidRDefault="00764DCE" w:rsidP="00485F36">
      <w:r>
        <w:separator/>
      </w:r>
    </w:p>
  </w:endnote>
  <w:endnote w:type="continuationSeparator" w:id="1">
    <w:p w:rsidR="00764DCE" w:rsidRDefault="00764DCE" w:rsidP="00485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F36" w:rsidRDefault="0057319D">
    <w:pPr>
      <w:pStyle w:val="a3"/>
      <w:spacing w:line="14" w:lineRule="auto"/>
      <w:rPr>
        <w:sz w:val="20"/>
      </w:rPr>
    </w:pPr>
    <w:r w:rsidRPr="005731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3.6pt;margin-top:734.95pt;width:10pt;height:15.3pt;z-index:-251658752;mso-position-horizontal-relative:page;mso-position-vertical-relative:page" filled="f" stroked="f">
          <v:textbox inset="0,0,0,0">
            <w:txbxContent>
              <w:p w:rsidR="00485F36" w:rsidRDefault="0057319D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 w:rsidR="00045B9A">
                  <w:instrText xml:space="preserve"> PAGE </w:instrText>
                </w:r>
                <w:r>
                  <w:fldChar w:fldCharType="separate"/>
                </w:r>
                <w:r w:rsidR="00AB1F0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DCE" w:rsidRDefault="00764DCE" w:rsidP="00485F36">
      <w:r>
        <w:separator/>
      </w:r>
    </w:p>
  </w:footnote>
  <w:footnote w:type="continuationSeparator" w:id="1">
    <w:p w:rsidR="00764DCE" w:rsidRDefault="00764DCE" w:rsidP="00485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485F36"/>
    <w:rsid w:val="00045B9A"/>
    <w:rsid w:val="00485F36"/>
    <w:rsid w:val="0057319D"/>
    <w:rsid w:val="0060130B"/>
    <w:rsid w:val="00764DCE"/>
    <w:rsid w:val="00AB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85F36"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5F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85F36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85F36"/>
    <w:pPr>
      <w:spacing w:line="274" w:lineRule="exact"/>
      <w:ind w:left="167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485F36"/>
    <w:pPr>
      <w:spacing w:before="5"/>
      <w:ind w:left="167"/>
      <w:outlineLvl w:val="2"/>
    </w:pPr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  <w:rsid w:val="00485F36"/>
  </w:style>
  <w:style w:type="paragraph" w:customStyle="1" w:styleId="TableParagraph">
    <w:name w:val="Table Paragraph"/>
    <w:basedOn w:val="a"/>
    <w:uiPriority w:val="1"/>
    <w:qFormat/>
    <w:rsid w:val="00485F36"/>
    <w:pPr>
      <w:spacing w:line="256" w:lineRule="exact"/>
      <w:ind w:left="50"/>
    </w:pPr>
  </w:style>
  <w:style w:type="paragraph" w:styleId="a5">
    <w:name w:val="header"/>
    <w:basedOn w:val="a"/>
    <w:link w:val="Char"/>
    <w:uiPriority w:val="99"/>
    <w:semiHidden/>
    <w:unhideWhenUsed/>
    <w:rsid w:val="0060130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0130B"/>
    <w:rPr>
      <w:rFonts w:ascii="Times New Roman" w:eastAsia="Times New Roman" w:hAnsi="Times New Roman" w:cs="Times New Roman"/>
      <w:lang w:bidi="en-US"/>
    </w:rPr>
  </w:style>
  <w:style w:type="paragraph" w:styleId="a6">
    <w:name w:val="footer"/>
    <w:basedOn w:val="a"/>
    <w:link w:val="Char0"/>
    <w:uiPriority w:val="99"/>
    <w:semiHidden/>
    <w:unhideWhenUsed/>
    <w:rsid w:val="0060130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0130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r-mcafee@on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-aulthouse@onu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Aulthouse</dc:creator>
  <cp:lastModifiedBy>5years</cp:lastModifiedBy>
  <cp:revision>3</cp:revision>
  <cp:lastPrinted>2017-10-25T21:28:00Z</cp:lastPrinted>
  <dcterms:created xsi:type="dcterms:W3CDTF">2017-10-25T21:22:00Z</dcterms:created>
  <dcterms:modified xsi:type="dcterms:W3CDTF">2017-10-25T21:28:00Z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2017-10-25T00:00:00Z</vt:filetime>
  </property>
</Properties>
</file>