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78F7E1" w14:textId="5E1EFA2D" w:rsidR="0080579E" w:rsidRDefault="00B9452B">
      <w:pPr>
        <w:rPr>
          <w:b/>
          <w:bCs/>
          <w:lang w:val="en-US"/>
        </w:rPr>
      </w:pPr>
      <w:r w:rsidRPr="00B9452B">
        <w:rPr>
          <w:b/>
          <w:bCs/>
          <w:lang w:val="en-US"/>
        </w:rPr>
        <w:t>Voice Identification</w:t>
      </w:r>
      <w:r>
        <w:rPr>
          <w:b/>
          <w:bCs/>
          <w:lang w:val="en-US"/>
        </w:rPr>
        <w:t>:</w:t>
      </w:r>
    </w:p>
    <w:p w14:paraId="04C3CCE4" w14:textId="77777777" w:rsidR="0065305A" w:rsidRDefault="00B9452B" w:rsidP="0065305A">
      <w:pPr>
        <w:pStyle w:val="ListParagraph"/>
        <w:numPr>
          <w:ilvl w:val="0"/>
          <w:numId w:val="1"/>
        </w:numPr>
        <w:rPr>
          <w:b/>
          <w:bCs/>
          <w:lang w:val="en-US"/>
        </w:rPr>
      </w:pPr>
      <w:r>
        <w:rPr>
          <w:b/>
          <w:bCs/>
          <w:lang w:val="en-US"/>
        </w:rPr>
        <w:t>When first user registers maintain a 5-10 sample audio samples of user.</w:t>
      </w:r>
    </w:p>
    <w:p w14:paraId="342340C2" w14:textId="48EE9B2C" w:rsidR="00B9452B" w:rsidRPr="0065305A" w:rsidRDefault="00B9452B" w:rsidP="0065305A">
      <w:pPr>
        <w:pStyle w:val="ListParagraph"/>
        <w:numPr>
          <w:ilvl w:val="0"/>
          <w:numId w:val="1"/>
        </w:numPr>
        <w:rPr>
          <w:b/>
          <w:bCs/>
          <w:lang w:val="en-US"/>
        </w:rPr>
      </w:pPr>
      <w:r w:rsidRPr="0065305A">
        <w:rPr>
          <w:b/>
          <w:bCs/>
          <w:lang w:val="en-US"/>
        </w:rPr>
        <w:t xml:space="preserve">Extract the features from the audio </w:t>
      </w:r>
      <w:proofErr w:type="spellStart"/>
      <w:r w:rsidRPr="0065305A">
        <w:rPr>
          <w:b/>
          <w:bCs/>
          <w:lang w:val="en-US"/>
        </w:rPr>
        <w:t>sampels</w:t>
      </w:r>
      <w:proofErr w:type="spellEnd"/>
      <w:r w:rsidRPr="0065305A">
        <w:rPr>
          <w:b/>
          <w:bCs/>
          <w:lang w:val="en-US"/>
        </w:rPr>
        <w:t xml:space="preserve"> of the user at the time of registration.</w:t>
      </w:r>
    </w:p>
    <w:p w14:paraId="011010EB" w14:textId="37085D3A" w:rsidR="00B9452B" w:rsidRDefault="00B9452B" w:rsidP="00B9452B">
      <w:pPr>
        <w:pStyle w:val="ListParagraph"/>
        <w:numPr>
          <w:ilvl w:val="1"/>
          <w:numId w:val="1"/>
        </w:numPr>
        <w:rPr>
          <w:b/>
          <w:bCs/>
          <w:lang w:val="en-US"/>
        </w:rPr>
      </w:pPr>
      <w:r>
        <w:rPr>
          <w:b/>
          <w:bCs/>
          <w:lang w:val="en-US"/>
        </w:rPr>
        <w:t>The features could be MFCC.</w:t>
      </w:r>
    </w:p>
    <w:p w14:paraId="3714A6E5" w14:textId="13C04347" w:rsidR="00B9452B" w:rsidRDefault="00B9452B" w:rsidP="00B9452B">
      <w:pPr>
        <w:pStyle w:val="ListParagraph"/>
        <w:numPr>
          <w:ilvl w:val="1"/>
          <w:numId w:val="1"/>
        </w:numPr>
        <w:rPr>
          <w:b/>
          <w:bCs/>
          <w:lang w:val="en-US"/>
        </w:rPr>
      </w:pPr>
      <w:r>
        <w:rPr>
          <w:b/>
          <w:bCs/>
          <w:lang w:val="en-US"/>
        </w:rPr>
        <w:t>Or the features could be the aggregation of many features like although MFCC is recommended by many. Try combining other features if it improves the performance then retain else drop other features</w:t>
      </w:r>
    </w:p>
    <w:p w14:paraId="23490D88" w14:textId="6D03FD23" w:rsidR="00B9452B" w:rsidRDefault="00B9452B" w:rsidP="00B9452B">
      <w:pPr>
        <w:pStyle w:val="ListParagraph"/>
        <w:numPr>
          <w:ilvl w:val="2"/>
          <w:numId w:val="1"/>
        </w:numPr>
        <w:rPr>
          <w:b/>
          <w:bCs/>
          <w:lang w:val="en-US"/>
        </w:rPr>
      </w:pPr>
      <w:r>
        <w:rPr>
          <w:b/>
          <w:bCs/>
          <w:lang w:val="en-US"/>
        </w:rPr>
        <w:t>MFCC</w:t>
      </w:r>
    </w:p>
    <w:p w14:paraId="6E96C617" w14:textId="2F29C805" w:rsidR="00B9452B" w:rsidRDefault="00B9452B" w:rsidP="00B9452B">
      <w:pPr>
        <w:pStyle w:val="ListParagraph"/>
        <w:numPr>
          <w:ilvl w:val="2"/>
          <w:numId w:val="1"/>
        </w:numPr>
        <w:rPr>
          <w:b/>
          <w:bCs/>
          <w:lang w:val="en-US"/>
        </w:rPr>
      </w:pPr>
      <w:r>
        <w:rPr>
          <w:b/>
          <w:bCs/>
          <w:lang w:val="en-US"/>
        </w:rPr>
        <w:t>Zero crossing</w:t>
      </w:r>
    </w:p>
    <w:p w14:paraId="458560A8" w14:textId="266E4EF2" w:rsidR="00B9452B" w:rsidRDefault="00B9452B" w:rsidP="00B9452B">
      <w:pPr>
        <w:pStyle w:val="ListParagraph"/>
        <w:numPr>
          <w:ilvl w:val="2"/>
          <w:numId w:val="1"/>
        </w:numPr>
        <w:rPr>
          <w:b/>
          <w:bCs/>
          <w:lang w:val="en-US"/>
        </w:rPr>
      </w:pPr>
      <w:r>
        <w:rPr>
          <w:b/>
          <w:bCs/>
          <w:lang w:val="en-US"/>
        </w:rPr>
        <w:t>Chroma features</w:t>
      </w:r>
    </w:p>
    <w:p w14:paraId="109DF189" w14:textId="5FC34598" w:rsidR="00B9452B" w:rsidRPr="0070032B" w:rsidRDefault="00B9452B" w:rsidP="00B9452B">
      <w:pPr>
        <w:pStyle w:val="ListParagraph"/>
        <w:numPr>
          <w:ilvl w:val="0"/>
          <w:numId w:val="1"/>
        </w:numPr>
        <w:rPr>
          <w:b/>
          <w:bCs/>
          <w:lang w:val="en-US"/>
        </w:rPr>
      </w:pPr>
      <w:r>
        <w:rPr>
          <w:b/>
          <w:bCs/>
          <w:lang w:val="en-US"/>
        </w:rPr>
        <w:t xml:space="preserve">If the MFCC features doesn’t perform nicely we can use pretrained models like </w:t>
      </w:r>
      <w:r w:rsidRPr="00B9452B">
        <w:rPr>
          <w:b/>
          <w:bCs/>
        </w:rPr>
        <w:t>ECAPA-TDNN, Wav2Vec2</w:t>
      </w:r>
      <w:r>
        <w:rPr>
          <w:b/>
          <w:bCs/>
        </w:rPr>
        <w:t xml:space="preserve"> to extract features from the audio samples. I tried the </w:t>
      </w:r>
      <w:r w:rsidRPr="00B9452B">
        <w:rPr>
          <w:b/>
          <w:bCs/>
        </w:rPr>
        <w:t>ECAPA-TDNN</w:t>
      </w:r>
      <w:r>
        <w:rPr>
          <w:b/>
          <w:bCs/>
        </w:rPr>
        <w:t xml:space="preserve"> model its size is 250 mb approx. </w:t>
      </w:r>
      <w:r w:rsidR="0070032B">
        <w:rPr>
          <w:b/>
          <w:bCs/>
        </w:rPr>
        <w:t>The result with three voice samples:</w:t>
      </w:r>
    </w:p>
    <w:p w14:paraId="17A9E9CB" w14:textId="3E7DEB22" w:rsidR="0070032B" w:rsidRDefault="0070032B" w:rsidP="00D03F36">
      <w:pPr>
        <w:pStyle w:val="ListParagraph"/>
        <w:rPr>
          <w:b/>
          <w:bCs/>
          <w:lang w:val="en-US"/>
        </w:rPr>
      </w:pPr>
      <w:r w:rsidRPr="0070032B">
        <w:rPr>
          <w:b/>
          <w:bCs/>
          <w:noProof/>
          <w:lang w:val="en-US"/>
        </w:rPr>
        <w:drawing>
          <wp:inline distT="0" distB="0" distL="0" distR="0" wp14:anchorId="7FE726E0" wp14:editId="1B141A4E">
            <wp:extent cx="5731510" cy="518795"/>
            <wp:effectExtent l="0" t="0" r="2540" b="0"/>
            <wp:docPr id="588507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507737" name=""/>
                    <pic:cNvPicPr/>
                  </pic:nvPicPr>
                  <pic:blipFill>
                    <a:blip r:embed="rId5"/>
                    <a:stretch>
                      <a:fillRect/>
                    </a:stretch>
                  </pic:blipFill>
                  <pic:spPr>
                    <a:xfrm>
                      <a:off x="0" y="0"/>
                      <a:ext cx="5731510" cy="518795"/>
                    </a:xfrm>
                    <a:prstGeom prst="rect">
                      <a:avLst/>
                    </a:prstGeom>
                  </pic:spPr>
                </pic:pic>
              </a:graphicData>
            </a:graphic>
          </wp:inline>
        </w:drawing>
      </w:r>
      <w:r w:rsidR="00D03F36" w:rsidRPr="00D03F36">
        <w:rPr>
          <w:b/>
          <w:bCs/>
          <w:noProof/>
          <w:lang w:val="en-US"/>
        </w:rPr>
        <w:drawing>
          <wp:inline distT="0" distB="0" distL="0" distR="0" wp14:anchorId="7FB24067" wp14:editId="44C39AC5">
            <wp:extent cx="5731510" cy="537845"/>
            <wp:effectExtent l="0" t="0" r="2540" b="0"/>
            <wp:docPr id="627179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179297" name=""/>
                    <pic:cNvPicPr/>
                  </pic:nvPicPr>
                  <pic:blipFill>
                    <a:blip r:embed="rId6"/>
                    <a:stretch>
                      <a:fillRect/>
                    </a:stretch>
                  </pic:blipFill>
                  <pic:spPr>
                    <a:xfrm>
                      <a:off x="0" y="0"/>
                      <a:ext cx="5731510" cy="537845"/>
                    </a:xfrm>
                    <a:prstGeom prst="rect">
                      <a:avLst/>
                    </a:prstGeom>
                  </pic:spPr>
                </pic:pic>
              </a:graphicData>
            </a:graphic>
          </wp:inline>
        </w:drawing>
      </w:r>
    </w:p>
    <w:p w14:paraId="1261D79E" w14:textId="7E828652" w:rsidR="00D03F36" w:rsidRDefault="00D03F36" w:rsidP="00D03F36">
      <w:pPr>
        <w:pStyle w:val="ListParagraph"/>
        <w:rPr>
          <w:b/>
          <w:bCs/>
          <w:lang w:val="en-US"/>
        </w:rPr>
      </w:pPr>
      <w:r>
        <w:rPr>
          <w:b/>
          <w:bCs/>
          <w:lang w:val="en-US"/>
        </w:rPr>
        <w:t>We should check with more samples approx. 50 to make a decision whether we can use this model or not.</w:t>
      </w:r>
    </w:p>
    <w:p w14:paraId="5EBE8729" w14:textId="3924EF20" w:rsidR="00D03F36" w:rsidRDefault="00D03F36" w:rsidP="00D03F36">
      <w:pPr>
        <w:pStyle w:val="ListParagraph"/>
        <w:ind w:left="1440"/>
        <w:rPr>
          <w:b/>
          <w:bCs/>
          <w:lang w:val="en-US"/>
        </w:rPr>
      </w:pPr>
      <w:r>
        <w:rPr>
          <w:b/>
          <w:bCs/>
          <w:lang w:val="en-US"/>
        </w:rPr>
        <w:t>The embedding dimension of this model is 192.</w:t>
      </w:r>
    </w:p>
    <w:p w14:paraId="3A44FB71" w14:textId="77777777" w:rsidR="00D03F36" w:rsidRDefault="00D03F36" w:rsidP="00D03F36">
      <w:pPr>
        <w:pStyle w:val="ListParagraph"/>
        <w:ind w:left="1440"/>
        <w:rPr>
          <w:b/>
          <w:bCs/>
          <w:lang w:val="en-US"/>
        </w:rPr>
      </w:pPr>
      <w:r>
        <w:rPr>
          <w:b/>
          <w:bCs/>
          <w:lang w:val="en-US"/>
        </w:rPr>
        <w:t xml:space="preserve">To further reduce the latency of the model we can try </w:t>
      </w:r>
      <w:proofErr w:type="spellStart"/>
      <w:r>
        <w:rPr>
          <w:b/>
          <w:bCs/>
          <w:lang w:val="en-US"/>
        </w:rPr>
        <w:t>dimentionality</w:t>
      </w:r>
      <w:proofErr w:type="spellEnd"/>
      <w:r>
        <w:rPr>
          <w:b/>
          <w:bCs/>
          <w:lang w:val="en-US"/>
        </w:rPr>
        <w:t xml:space="preserve"> reduction to reduce the embedding </w:t>
      </w:r>
      <w:proofErr w:type="gramStart"/>
      <w:r>
        <w:rPr>
          <w:b/>
          <w:bCs/>
          <w:lang w:val="en-US"/>
        </w:rPr>
        <w:t>length(</w:t>
      </w:r>
      <w:proofErr w:type="gramEnd"/>
      <w:r>
        <w:rPr>
          <w:b/>
          <w:bCs/>
          <w:lang w:val="en-US"/>
        </w:rPr>
        <w:t>around 50 or 100 we should try and decide as a hyper parameter) of the voice sample so that it takes less time.</w:t>
      </w:r>
    </w:p>
    <w:p w14:paraId="38726E35" w14:textId="77777777" w:rsidR="008A5837" w:rsidRDefault="008A5837" w:rsidP="00D03F36">
      <w:pPr>
        <w:pStyle w:val="ListParagraph"/>
        <w:ind w:left="1440"/>
        <w:rPr>
          <w:b/>
          <w:bCs/>
          <w:lang w:val="en-US"/>
        </w:rPr>
      </w:pPr>
      <w:r>
        <w:rPr>
          <w:b/>
          <w:bCs/>
          <w:lang w:val="en-US"/>
        </w:rPr>
        <w:t xml:space="preserve">Few more </w:t>
      </w:r>
      <w:proofErr w:type="spellStart"/>
      <w:r>
        <w:rPr>
          <w:b/>
          <w:bCs/>
          <w:lang w:val="en-US"/>
        </w:rPr>
        <w:t>efficien</w:t>
      </w:r>
      <w:proofErr w:type="spellEnd"/>
      <w:r>
        <w:rPr>
          <w:b/>
          <w:bCs/>
          <w:lang w:val="en-US"/>
        </w:rPr>
        <w:t xml:space="preserve"> user searching methods are </w:t>
      </w:r>
      <w:r w:rsidRPr="008A5837">
        <w:rPr>
          <w:b/>
          <w:bCs/>
          <w:noProof/>
          <w:lang w:val="en-US"/>
        </w:rPr>
        <w:drawing>
          <wp:inline distT="0" distB="0" distL="0" distR="0" wp14:anchorId="632FDD1E" wp14:editId="54A69A17">
            <wp:extent cx="5731510" cy="1771650"/>
            <wp:effectExtent l="0" t="0" r="2540" b="0"/>
            <wp:docPr id="1047815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815179" name=""/>
                    <pic:cNvPicPr/>
                  </pic:nvPicPr>
                  <pic:blipFill>
                    <a:blip r:embed="rId7"/>
                    <a:stretch>
                      <a:fillRect/>
                    </a:stretch>
                  </pic:blipFill>
                  <pic:spPr>
                    <a:xfrm>
                      <a:off x="0" y="0"/>
                      <a:ext cx="5731510" cy="1771650"/>
                    </a:xfrm>
                    <a:prstGeom prst="rect">
                      <a:avLst/>
                    </a:prstGeom>
                  </pic:spPr>
                </pic:pic>
              </a:graphicData>
            </a:graphic>
          </wp:inline>
        </w:drawing>
      </w:r>
    </w:p>
    <w:p w14:paraId="7821EE6C" w14:textId="027D0DF6" w:rsidR="00D03F36" w:rsidRPr="00D03F36" w:rsidRDefault="008A5837" w:rsidP="00D03F36">
      <w:pPr>
        <w:pStyle w:val="ListParagraph"/>
        <w:ind w:left="1440"/>
        <w:rPr>
          <w:b/>
          <w:bCs/>
          <w:lang w:val="en-US"/>
        </w:rPr>
      </w:pPr>
      <w:r>
        <w:rPr>
          <w:b/>
          <w:bCs/>
          <w:lang w:val="en-US"/>
        </w:rPr>
        <w:t>Need to try and explore which one works better and easy to implement.</w:t>
      </w:r>
      <w:r w:rsidR="00D03F36" w:rsidRPr="00D03F36">
        <w:rPr>
          <w:b/>
          <w:bCs/>
          <w:lang w:val="en-US"/>
        </w:rPr>
        <w:t xml:space="preserve"> </w:t>
      </w:r>
    </w:p>
    <w:p w14:paraId="7FD4BD4A" w14:textId="77777777" w:rsidR="00D03F36" w:rsidRPr="00B9452B" w:rsidRDefault="00D03F36" w:rsidP="00D03F36">
      <w:pPr>
        <w:pStyle w:val="ListParagraph"/>
        <w:rPr>
          <w:b/>
          <w:bCs/>
          <w:lang w:val="en-US"/>
        </w:rPr>
      </w:pPr>
    </w:p>
    <w:p w14:paraId="19157018" w14:textId="3591C25A" w:rsidR="00B9452B" w:rsidRDefault="00B9452B" w:rsidP="00B9452B">
      <w:pPr>
        <w:pStyle w:val="ListParagraph"/>
        <w:numPr>
          <w:ilvl w:val="0"/>
          <w:numId w:val="1"/>
        </w:numPr>
        <w:rPr>
          <w:b/>
          <w:bCs/>
          <w:lang w:val="en-US"/>
        </w:rPr>
      </w:pPr>
      <w:r>
        <w:rPr>
          <w:b/>
          <w:bCs/>
          <w:lang w:val="en-US"/>
        </w:rPr>
        <w:t xml:space="preserve">As new users register extract features </w:t>
      </w:r>
      <w:r w:rsidR="003815D3">
        <w:rPr>
          <w:b/>
          <w:bCs/>
          <w:lang w:val="en-US"/>
        </w:rPr>
        <w:t>and append to database.</w:t>
      </w:r>
    </w:p>
    <w:p w14:paraId="418C485E" w14:textId="08B56ABC" w:rsidR="0065305A" w:rsidRDefault="0065305A" w:rsidP="0065305A">
      <w:pPr>
        <w:pStyle w:val="ListParagraph"/>
        <w:numPr>
          <w:ilvl w:val="1"/>
          <w:numId w:val="1"/>
        </w:numPr>
        <w:rPr>
          <w:b/>
          <w:bCs/>
          <w:lang w:val="en-US"/>
        </w:rPr>
      </w:pPr>
      <w:r>
        <w:rPr>
          <w:b/>
          <w:bCs/>
          <w:lang w:val="en-US"/>
        </w:rPr>
        <w:t>Compute centroid (mean or median embedding of all the sample embeddings for a user in the database).</w:t>
      </w:r>
    </w:p>
    <w:p w14:paraId="6F9851F0" w14:textId="77777777" w:rsidR="0065305A" w:rsidRDefault="0065305A" w:rsidP="0065305A">
      <w:pPr>
        <w:pStyle w:val="ListParagraph"/>
        <w:rPr>
          <w:b/>
          <w:bCs/>
          <w:lang w:val="en-US"/>
        </w:rPr>
      </w:pPr>
    </w:p>
    <w:p w14:paraId="43590984" w14:textId="7E0FC170" w:rsidR="003815D3" w:rsidRDefault="003815D3" w:rsidP="00B9452B">
      <w:pPr>
        <w:pStyle w:val="ListParagraph"/>
        <w:numPr>
          <w:ilvl w:val="0"/>
          <w:numId w:val="1"/>
        </w:numPr>
        <w:rPr>
          <w:b/>
          <w:bCs/>
          <w:lang w:val="en-US"/>
        </w:rPr>
      </w:pPr>
      <w:r>
        <w:rPr>
          <w:b/>
          <w:bCs/>
          <w:lang w:val="en-US"/>
        </w:rPr>
        <w:t xml:space="preserve">During login use the same model and extract feature and </w:t>
      </w:r>
      <w:r w:rsidR="0065305A">
        <w:rPr>
          <w:b/>
          <w:bCs/>
          <w:lang w:val="en-US"/>
        </w:rPr>
        <w:t>compare with all the centroid embeddings. If the similarity exceeds a particular value grant login. (Search</w:t>
      </w:r>
      <w:r>
        <w:rPr>
          <w:b/>
          <w:bCs/>
          <w:lang w:val="en-US"/>
        </w:rPr>
        <w:t xml:space="preserve"> using above mentioned techniques</w:t>
      </w:r>
      <w:r w:rsidR="0065305A">
        <w:rPr>
          <w:b/>
          <w:bCs/>
          <w:lang w:val="en-US"/>
        </w:rPr>
        <w:t xml:space="preserve"> for reduced latency)</w:t>
      </w:r>
    </w:p>
    <w:p w14:paraId="01EAA6FE" w14:textId="4F376188" w:rsidR="00ED4C59" w:rsidRDefault="00ED4C59" w:rsidP="00B9452B">
      <w:pPr>
        <w:pStyle w:val="ListParagraph"/>
        <w:numPr>
          <w:ilvl w:val="0"/>
          <w:numId w:val="1"/>
        </w:numPr>
        <w:rPr>
          <w:b/>
          <w:bCs/>
          <w:lang w:val="en-US"/>
        </w:rPr>
      </w:pPr>
      <w:r>
        <w:rPr>
          <w:b/>
          <w:bCs/>
          <w:lang w:val="en-US"/>
        </w:rPr>
        <w:t>Training model is optional for current problem. We can directly grant login through voice similarity</w:t>
      </w:r>
    </w:p>
    <w:p w14:paraId="1DE9D14F" w14:textId="77777777" w:rsidR="00E65F7F" w:rsidRDefault="00E65F7F" w:rsidP="00E65F7F">
      <w:pPr>
        <w:rPr>
          <w:b/>
          <w:bCs/>
          <w:lang w:val="en-US"/>
        </w:rPr>
      </w:pPr>
    </w:p>
    <w:p w14:paraId="357DED59" w14:textId="4FD20C42" w:rsidR="00E65F7F" w:rsidRDefault="00E65F7F" w:rsidP="00E65F7F">
      <w:pPr>
        <w:rPr>
          <w:b/>
          <w:bCs/>
          <w:lang w:val="en-US"/>
        </w:rPr>
      </w:pPr>
      <w:r>
        <w:rPr>
          <w:b/>
          <w:bCs/>
          <w:lang w:val="en-US"/>
        </w:rPr>
        <w:t>For voice identification there are two techniques:</w:t>
      </w:r>
    </w:p>
    <w:p w14:paraId="30A371D2" w14:textId="5020CEBD" w:rsidR="00E65F7F" w:rsidRPr="00F83576" w:rsidRDefault="00E65F7F" w:rsidP="00E65F7F">
      <w:pPr>
        <w:rPr>
          <w:b/>
          <w:bCs/>
          <w:color w:val="FF0000"/>
          <w:lang w:val="en-US"/>
        </w:rPr>
      </w:pPr>
      <w:r w:rsidRPr="00F83576">
        <w:rPr>
          <w:b/>
          <w:bCs/>
          <w:color w:val="FF0000"/>
          <w:lang w:val="en-US"/>
        </w:rPr>
        <w:t>Text Independent: The user can say any phrase.</w:t>
      </w:r>
    </w:p>
    <w:p w14:paraId="02960C41" w14:textId="271B41F4" w:rsidR="00E65F7F" w:rsidRDefault="00E65F7F" w:rsidP="00E65F7F">
      <w:pPr>
        <w:ind w:left="720"/>
        <w:rPr>
          <w:b/>
          <w:bCs/>
        </w:rPr>
      </w:pPr>
      <w:r>
        <w:rPr>
          <w:b/>
          <w:bCs/>
          <w:lang w:val="en-US"/>
        </w:rPr>
        <w:t xml:space="preserve">When I used </w:t>
      </w:r>
      <w:r w:rsidRPr="00B9452B">
        <w:rPr>
          <w:b/>
          <w:bCs/>
        </w:rPr>
        <w:t>ECAPA-TDNN</w:t>
      </w:r>
      <w:r>
        <w:rPr>
          <w:b/>
          <w:bCs/>
        </w:rPr>
        <w:t xml:space="preserve"> and tried te</w:t>
      </w:r>
      <w:r>
        <w:rPr>
          <w:b/>
          <w:bCs/>
        </w:rPr>
        <w:t xml:space="preserve">xt independent I got a huge deviations in the features of the same person’s </w:t>
      </w:r>
      <w:proofErr w:type="gramStart"/>
      <w:r>
        <w:rPr>
          <w:b/>
          <w:bCs/>
        </w:rPr>
        <w:t>voice( in</w:t>
      </w:r>
      <w:proofErr w:type="gramEnd"/>
      <w:r>
        <w:rPr>
          <w:b/>
          <w:bCs/>
        </w:rPr>
        <w:t xml:space="preserve"> this case my voice.) Below is an example when I stored five samples of my voice and tried to find similarity between all of them in pairs.</w:t>
      </w:r>
      <w:r w:rsidRPr="00E65F7F">
        <w:rPr>
          <w:b/>
          <w:bCs/>
        </w:rPr>
        <w:drawing>
          <wp:inline distT="0" distB="0" distL="0" distR="0" wp14:anchorId="02E7C723" wp14:editId="133DE27C">
            <wp:extent cx="5731510" cy="2527935"/>
            <wp:effectExtent l="0" t="0" r="2540" b="5715"/>
            <wp:docPr id="122800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00846" name=""/>
                    <pic:cNvPicPr/>
                  </pic:nvPicPr>
                  <pic:blipFill>
                    <a:blip r:embed="rId8"/>
                    <a:stretch>
                      <a:fillRect/>
                    </a:stretch>
                  </pic:blipFill>
                  <pic:spPr>
                    <a:xfrm>
                      <a:off x="0" y="0"/>
                      <a:ext cx="5731510" cy="2527935"/>
                    </a:xfrm>
                    <a:prstGeom prst="rect">
                      <a:avLst/>
                    </a:prstGeom>
                  </pic:spPr>
                </pic:pic>
              </a:graphicData>
            </a:graphic>
          </wp:inline>
        </w:drawing>
      </w:r>
    </w:p>
    <w:p w14:paraId="08EB0592" w14:textId="1C19DC0B" w:rsidR="00E65F7F" w:rsidRDefault="00E65F7F" w:rsidP="00E65F7F">
      <w:pPr>
        <w:ind w:left="720"/>
        <w:rPr>
          <w:b/>
          <w:bCs/>
        </w:rPr>
      </w:pPr>
      <w:r>
        <w:rPr>
          <w:b/>
          <w:bCs/>
        </w:rPr>
        <w:t>Euclidean</w:t>
      </w:r>
    </w:p>
    <w:p w14:paraId="1FE1FD05" w14:textId="6FB09AED" w:rsidR="00E65F7F" w:rsidRDefault="00E65F7F" w:rsidP="00E65F7F">
      <w:pPr>
        <w:ind w:left="720"/>
        <w:rPr>
          <w:b/>
          <w:bCs/>
        </w:rPr>
      </w:pPr>
      <w:r w:rsidRPr="00E65F7F">
        <w:rPr>
          <w:b/>
          <w:bCs/>
        </w:rPr>
        <w:drawing>
          <wp:inline distT="0" distB="0" distL="0" distR="0" wp14:anchorId="65345F4C" wp14:editId="3881CA03">
            <wp:extent cx="5731510" cy="2345055"/>
            <wp:effectExtent l="0" t="0" r="2540" b="0"/>
            <wp:docPr id="1678020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020983" name=""/>
                    <pic:cNvPicPr/>
                  </pic:nvPicPr>
                  <pic:blipFill>
                    <a:blip r:embed="rId9"/>
                    <a:stretch>
                      <a:fillRect/>
                    </a:stretch>
                  </pic:blipFill>
                  <pic:spPr>
                    <a:xfrm>
                      <a:off x="0" y="0"/>
                      <a:ext cx="5731510" cy="2345055"/>
                    </a:xfrm>
                    <a:prstGeom prst="rect">
                      <a:avLst/>
                    </a:prstGeom>
                  </pic:spPr>
                </pic:pic>
              </a:graphicData>
            </a:graphic>
          </wp:inline>
        </w:drawing>
      </w:r>
    </w:p>
    <w:p w14:paraId="794A7227" w14:textId="3282AEDA" w:rsidR="00480EE7" w:rsidRDefault="00480EE7" w:rsidP="00E65F7F">
      <w:pPr>
        <w:ind w:left="720"/>
        <w:rPr>
          <w:b/>
          <w:bCs/>
        </w:rPr>
      </w:pPr>
      <w:r>
        <w:rPr>
          <w:b/>
          <w:bCs/>
        </w:rPr>
        <w:t xml:space="preserve">I felt that if I say two different phrases with different lengths the distance or similarity of the pair is low when compared to two phrases with approx. same length. </w:t>
      </w:r>
    </w:p>
    <w:p w14:paraId="102C3AE9" w14:textId="77777777" w:rsidR="00F83576" w:rsidRDefault="00F83576" w:rsidP="00E65F7F">
      <w:pPr>
        <w:ind w:left="720"/>
        <w:rPr>
          <w:b/>
          <w:bCs/>
        </w:rPr>
      </w:pPr>
    </w:p>
    <w:p w14:paraId="2C438819" w14:textId="0224FF2F" w:rsidR="00F83576" w:rsidRDefault="00F83576" w:rsidP="00E65F7F">
      <w:pPr>
        <w:ind w:left="720"/>
        <w:rPr>
          <w:b/>
          <w:bCs/>
        </w:rPr>
      </w:pPr>
      <w:r>
        <w:rPr>
          <w:b/>
          <w:bCs/>
        </w:rPr>
        <w:lastRenderedPageBreak/>
        <w:t>When I compared 6</w:t>
      </w:r>
      <w:r w:rsidRPr="00F83576">
        <w:rPr>
          <w:b/>
          <w:bCs/>
          <w:vertAlign w:val="superscript"/>
        </w:rPr>
        <w:t>th</w:t>
      </w:r>
      <w:r>
        <w:rPr>
          <w:b/>
          <w:bCs/>
        </w:rPr>
        <w:t xml:space="preserve"> voice sample of mine to imitate login of the user these where the results.  Very high Euclidean distance</w:t>
      </w:r>
      <w:r w:rsidRPr="00F83576">
        <w:rPr>
          <w:b/>
          <w:bCs/>
        </w:rPr>
        <w:drawing>
          <wp:inline distT="0" distB="0" distL="0" distR="0" wp14:anchorId="262D3753" wp14:editId="2460DA91">
            <wp:extent cx="5731510" cy="1005840"/>
            <wp:effectExtent l="0" t="0" r="2540" b="3810"/>
            <wp:docPr id="1627130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130162" name=""/>
                    <pic:cNvPicPr/>
                  </pic:nvPicPr>
                  <pic:blipFill>
                    <a:blip r:embed="rId10"/>
                    <a:stretch>
                      <a:fillRect/>
                    </a:stretch>
                  </pic:blipFill>
                  <pic:spPr>
                    <a:xfrm>
                      <a:off x="0" y="0"/>
                      <a:ext cx="5731510" cy="1005840"/>
                    </a:xfrm>
                    <a:prstGeom prst="rect">
                      <a:avLst/>
                    </a:prstGeom>
                  </pic:spPr>
                </pic:pic>
              </a:graphicData>
            </a:graphic>
          </wp:inline>
        </w:drawing>
      </w:r>
    </w:p>
    <w:p w14:paraId="38665CF7" w14:textId="77777777" w:rsidR="00F83576" w:rsidRDefault="00F83576" w:rsidP="00E65F7F">
      <w:pPr>
        <w:ind w:left="720"/>
        <w:rPr>
          <w:b/>
          <w:bCs/>
        </w:rPr>
      </w:pPr>
    </w:p>
    <w:p w14:paraId="5E1C5CF5" w14:textId="77777777" w:rsidR="00F83576" w:rsidRDefault="00F83576" w:rsidP="00E65F7F">
      <w:pPr>
        <w:ind w:left="720"/>
        <w:rPr>
          <w:b/>
          <w:bCs/>
        </w:rPr>
      </w:pPr>
    </w:p>
    <w:p w14:paraId="04D0D2A1" w14:textId="77777777" w:rsidR="00F83576" w:rsidRPr="00F83576" w:rsidRDefault="00F83576" w:rsidP="00F83576">
      <w:pPr>
        <w:rPr>
          <w:b/>
          <w:bCs/>
          <w:color w:val="FF0000"/>
          <w:lang w:val="en-US"/>
        </w:rPr>
      </w:pPr>
      <w:r w:rsidRPr="00F83576">
        <w:rPr>
          <w:b/>
          <w:bCs/>
          <w:color w:val="FF0000"/>
          <w:lang w:val="en-US"/>
        </w:rPr>
        <w:t>Text Dependent: The user has to repeat same password again and again.</w:t>
      </w:r>
    </w:p>
    <w:p w14:paraId="5A2D0F94" w14:textId="4668429B" w:rsidR="00F83576" w:rsidRDefault="00F83576" w:rsidP="00F83576">
      <w:pPr>
        <w:ind w:left="720"/>
        <w:rPr>
          <w:b/>
          <w:bCs/>
        </w:rPr>
      </w:pPr>
      <w:r>
        <w:rPr>
          <w:b/>
          <w:bCs/>
          <w:lang w:val="en-US"/>
        </w:rPr>
        <w:t xml:space="preserve">When I used </w:t>
      </w:r>
      <w:r w:rsidRPr="00B9452B">
        <w:rPr>
          <w:b/>
          <w:bCs/>
        </w:rPr>
        <w:t>ECAPA-TDNN</w:t>
      </w:r>
      <w:r>
        <w:rPr>
          <w:b/>
          <w:bCs/>
        </w:rPr>
        <w:t xml:space="preserve"> and tried te</w:t>
      </w:r>
      <w:r>
        <w:rPr>
          <w:b/>
          <w:bCs/>
        </w:rPr>
        <w:t>xt dependent voice authentication the results are below.</w:t>
      </w:r>
    </w:p>
    <w:p w14:paraId="4F0F4CBF" w14:textId="560B98E0" w:rsidR="00F83576" w:rsidRDefault="00F83576" w:rsidP="00F83576">
      <w:pPr>
        <w:ind w:left="720"/>
        <w:rPr>
          <w:b/>
          <w:bCs/>
          <w:lang w:val="en-US"/>
        </w:rPr>
      </w:pPr>
      <w:r w:rsidRPr="00F83576">
        <w:rPr>
          <w:b/>
          <w:bCs/>
          <w:lang w:val="en-US"/>
        </w:rPr>
        <w:drawing>
          <wp:inline distT="0" distB="0" distL="0" distR="0" wp14:anchorId="15F4A457" wp14:editId="7D163E63">
            <wp:extent cx="5731510" cy="2510155"/>
            <wp:effectExtent l="0" t="0" r="2540" b="4445"/>
            <wp:docPr id="1992463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63849" name=""/>
                    <pic:cNvPicPr/>
                  </pic:nvPicPr>
                  <pic:blipFill>
                    <a:blip r:embed="rId11"/>
                    <a:stretch>
                      <a:fillRect/>
                    </a:stretch>
                  </pic:blipFill>
                  <pic:spPr>
                    <a:xfrm>
                      <a:off x="0" y="0"/>
                      <a:ext cx="5731510" cy="2510155"/>
                    </a:xfrm>
                    <a:prstGeom prst="rect">
                      <a:avLst/>
                    </a:prstGeom>
                  </pic:spPr>
                </pic:pic>
              </a:graphicData>
            </a:graphic>
          </wp:inline>
        </w:drawing>
      </w:r>
    </w:p>
    <w:p w14:paraId="2EBCA30A" w14:textId="70BF4061" w:rsidR="00C01DA2" w:rsidRDefault="00C01DA2" w:rsidP="00F83576">
      <w:pPr>
        <w:ind w:left="720"/>
        <w:rPr>
          <w:b/>
          <w:bCs/>
          <w:lang w:val="en-US"/>
        </w:rPr>
      </w:pPr>
      <w:r>
        <w:rPr>
          <w:b/>
          <w:bCs/>
          <w:lang w:val="en-US"/>
        </w:rPr>
        <w:t>Euclidean:</w:t>
      </w:r>
    </w:p>
    <w:p w14:paraId="02A44863" w14:textId="4B0E1AE8" w:rsidR="00C01DA2" w:rsidRDefault="00C01DA2" w:rsidP="00F83576">
      <w:pPr>
        <w:ind w:left="720"/>
        <w:rPr>
          <w:b/>
          <w:bCs/>
          <w:lang w:val="en-US"/>
        </w:rPr>
      </w:pPr>
      <w:r w:rsidRPr="00C01DA2">
        <w:rPr>
          <w:b/>
          <w:bCs/>
          <w:lang w:val="en-US"/>
        </w:rPr>
        <w:drawing>
          <wp:inline distT="0" distB="0" distL="0" distR="0" wp14:anchorId="772B1B22" wp14:editId="3A27613B">
            <wp:extent cx="5731510" cy="2439670"/>
            <wp:effectExtent l="0" t="0" r="2540" b="0"/>
            <wp:docPr id="619771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771715" name=""/>
                    <pic:cNvPicPr/>
                  </pic:nvPicPr>
                  <pic:blipFill>
                    <a:blip r:embed="rId12"/>
                    <a:stretch>
                      <a:fillRect/>
                    </a:stretch>
                  </pic:blipFill>
                  <pic:spPr>
                    <a:xfrm>
                      <a:off x="0" y="0"/>
                      <a:ext cx="5731510" cy="2439670"/>
                    </a:xfrm>
                    <a:prstGeom prst="rect">
                      <a:avLst/>
                    </a:prstGeom>
                  </pic:spPr>
                </pic:pic>
              </a:graphicData>
            </a:graphic>
          </wp:inline>
        </w:drawing>
      </w:r>
    </w:p>
    <w:p w14:paraId="41A1E950" w14:textId="77777777" w:rsidR="00C01DA2" w:rsidRDefault="00C01DA2" w:rsidP="00F83576">
      <w:pPr>
        <w:ind w:left="720"/>
        <w:rPr>
          <w:b/>
          <w:bCs/>
          <w:lang w:val="en-US"/>
        </w:rPr>
      </w:pPr>
    </w:p>
    <w:p w14:paraId="0B7FDA32" w14:textId="3D8451AC" w:rsidR="00C01DA2" w:rsidRDefault="00C01DA2" w:rsidP="00F83576">
      <w:pPr>
        <w:ind w:left="720"/>
        <w:rPr>
          <w:b/>
          <w:bCs/>
          <w:lang w:val="en-US"/>
        </w:rPr>
      </w:pPr>
      <w:r>
        <w:rPr>
          <w:b/>
          <w:bCs/>
          <w:lang w:val="en-US"/>
        </w:rPr>
        <w:t>This seems better than text independent technique.</w:t>
      </w:r>
    </w:p>
    <w:p w14:paraId="47A489E5" w14:textId="5D4956FA" w:rsidR="008077EC" w:rsidRDefault="008077EC" w:rsidP="00F83576">
      <w:pPr>
        <w:ind w:left="720"/>
        <w:rPr>
          <w:b/>
          <w:bCs/>
          <w:lang w:val="en-US"/>
        </w:rPr>
      </w:pPr>
      <w:r>
        <w:rPr>
          <w:b/>
          <w:bCs/>
          <w:lang w:val="en-US"/>
        </w:rPr>
        <w:lastRenderedPageBreak/>
        <w:t>When I compare similarity with 6</w:t>
      </w:r>
      <w:r w:rsidRPr="008077EC">
        <w:rPr>
          <w:b/>
          <w:bCs/>
          <w:vertAlign w:val="superscript"/>
          <w:lang w:val="en-US"/>
        </w:rPr>
        <w:t>th</w:t>
      </w:r>
      <w:r>
        <w:rPr>
          <w:b/>
          <w:bCs/>
          <w:lang w:val="en-US"/>
        </w:rPr>
        <w:t xml:space="preserve"> voice imitating login of a </w:t>
      </w:r>
      <w:proofErr w:type="gramStart"/>
      <w:r>
        <w:rPr>
          <w:b/>
          <w:bCs/>
          <w:lang w:val="en-US"/>
        </w:rPr>
        <w:t>user</w:t>
      </w:r>
      <w:proofErr w:type="gramEnd"/>
      <w:r>
        <w:rPr>
          <w:b/>
          <w:bCs/>
          <w:lang w:val="en-US"/>
        </w:rPr>
        <w:t xml:space="preserve"> I got below metrics</w:t>
      </w:r>
    </w:p>
    <w:p w14:paraId="033FC579" w14:textId="4A2BB899" w:rsidR="008077EC" w:rsidRDefault="008077EC" w:rsidP="00F83576">
      <w:pPr>
        <w:ind w:left="720"/>
        <w:rPr>
          <w:b/>
          <w:bCs/>
          <w:lang w:val="en-US"/>
        </w:rPr>
      </w:pPr>
      <w:r w:rsidRPr="008077EC">
        <w:rPr>
          <w:b/>
          <w:bCs/>
          <w:lang w:val="en-US"/>
        </w:rPr>
        <w:drawing>
          <wp:inline distT="0" distB="0" distL="0" distR="0" wp14:anchorId="0A559828" wp14:editId="285F61F0">
            <wp:extent cx="5731510" cy="1329690"/>
            <wp:effectExtent l="0" t="0" r="2540" b="3810"/>
            <wp:docPr id="564813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813927" name=""/>
                    <pic:cNvPicPr/>
                  </pic:nvPicPr>
                  <pic:blipFill>
                    <a:blip r:embed="rId13"/>
                    <a:stretch>
                      <a:fillRect/>
                    </a:stretch>
                  </pic:blipFill>
                  <pic:spPr>
                    <a:xfrm>
                      <a:off x="0" y="0"/>
                      <a:ext cx="5731510" cy="1329690"/>
                    </a:xfrm>
                    <a:prstGeom prst="rect">
                      <a:avLst/>
                    </a:prstGeom>
                  </pic:spPr>
                </pic:pic>
              </a:graphicData>
            </a:graphic>
          </wp:inline>
        </w:drawing>
      </w:r>
    </w:p>
    <w:p w14:paraId="62CD4083" w14:textId="65F01888" w:rsidR="00F84AAC" w:rsidRPr="004D0E3C" w:rsidRDefault="00F84AAC" w:rsidP="00F84AAC">
      <w:pPr>
        <w:ind w:left="720"/>
        <w:rPr>
          <w:sz w:val="20"/>
          <w:szCs w:val="20"/>
          <w:vertAlign w:val="subscript"/>
          <w:lang w:val="en-US"/>
        </w:rPr>
      </w:pPr>
      <w:r w:rsidRPr="00F84AAC">
        <w:rPr>
          <w:b/>
          <w:bCs/>
          <w:lang w:val="en-US"/>
        </w:rPr>
        <w:drawing>
          <wp:inline distT="0" distB="0" distL="0" distR="0" wp14:anchorId="79633062" wp14:editId="0846B997">
            <wp:extent cx="5731510" cy="3070225"/>
            <wp:effectExtent l="0" t="0" r="2540" b="0"/>
            <wp:docPr id="730058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058162" name=""/>
                    <pic:cNvPicPr/>
                  </pic:nvPicPr>
                  <pic:blipFill>
                    <a:blip r:embed="rId14"/>
                    <a:stretch>
                      <a:fillRect/>
                    </a:stretch>
                  </pic:blipFill>
                  <pic:spPr>
                    <a:xfrm>
                      <a:off x="0" y="0"/>
                      <a:ext cx="5731510" cy="3070225"/>
                    </a:xfrm>
                    <a:prstGeom prst="rect">
                      <a:avLst/>
                    </a:prstGeom>
                  </pic:spPr>
                </pic:pic>
              </a:graphicData>
            </a:graphic>
          </wp:inline>
        </w:drawing>
      </w:r>
      <w:r>
        <w:rPr>
          <w:b/>
          <w:bCs/>
          <w:lang w:val="en-US"/>
        </w:rPr>
        <w:t xml:space="preserve"> </w:t>
      </w:r>
      <w:r w:rsidRPr="00397E57">
        <w:rPr>
          <w:sz w:val="20"/>
          <w:szCs w:val="20"/>
          <w:lang w:val="en-US"/>
        </w:rPr>
        <w:t xml:space="preserve">these are the values I am getting when I compare the login sample with the mean of all the voice samples in the database. Maybe if we try it for the voice samples of 8-10 </w:t>
      </w:r>
      <w:proofErr w:type="gramStart"/>
      <w:r w:rsidRPr="00397E57">
        <w:rPr>
          <w:sz w:val="20"/>
          <w:szCs w:val="20"/>
          <w:lang w:val="en-US"/>
        </w:rPr>
        <w:t>people</w:t>
      </w:r>
      <w:proofErr w:type="gramEnd"/>
      <w:r w:rsidRPr="00397E57">
        <w:rPr>
          <w:sz w:val="20"/>
          <w:szCs w:val="20"/>
          <w:lang w:val="en-US"/>
        </w:rPr>
        <w:t xml:space="preserve"> we can approximate the values of Euclidean and cosine to identify a particular user.</w:t>
      </w:r>
    </w:p>
    <w:p w14:paraId="4F51810E" w14:textId="77777777" w:rsidR="00F83576" w:rsidRPr="00E65F7F" w:rsidRDefault="00F83576" w:rsidP="00E65F7F">
      <w:pPr>
        <w:ind w:left="720"/>
        <w:rPr>
          <w:b/>
          <w:bCs/>
        </w:rPr>
      </w:pPr>
    </w:p>
    <w:p w14:paraId="21BAC0D2" w14:textId="77777777" w:rsidR="00E65F7F" w:rsidRPr="00397E57" w:rsidRDefault="00E65F7F" w:rsidP="00E65F7F">
      <w:pPr>
        <w:rPr>
          <w:b/>
          <w:bCs/>
          <w:lang w:val="en-US"/>
        </w:rPr>
      </w:pPr>
    </w:p>
    <w:sectPr w:rsidR="00E65F7F" w:rsidRPr="00397E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E3564"/>
    <w:multiLevelType w:val="hybridMultilevel"/>
    <w:tmpl w:val="FE10395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6890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695"/>
    <w:rsid w:val="001C6942"/>
    <w:rsid w:val="0035224C"/>
    <w:rsid w:val="003815D3"/>
    <w:rsid w:val="00392867"/>
    <w:rsid w:val="00397E57"/>
    <w:rsid w:val="0047356E"/>
    <w:rsid w:val="00480EE7"/>
    <w:rsid w:val="004B2B4D"/>
    <w:rsid w:val="004D0E3C"/>
    <w:rsid w:val="0065305A"/>
    <w:rsid w:val="0070032B"/>
    <w:rsid w:val="007A5A26"/>
    <w:rsid w:val="0080579E"/>
    <w:rsid w:val="008077EC"/>
    <w:rsid w:val="008A5837"/>
    <w:rsid w:val="00A81FC3"/>
    <w:rsid w:val="00B9452B"/>
    <w:rsid w:val="00C01DA2"/>
    <w:rsid w:val="00C97695"/>
    <w:rsid w:val="00CA1B83"/>
    <w:rsid w:val="00CE06C2"/>
    <w:rsid w:val="00D03F36"/>
    <w:rsid w:val="00E65F7F"/>
    <w:rsid w:val="00ED4C59"/>
    <w:rsid w:val="00F83576"/>
    <w:rsid w:val="00F84A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F7D37E"/>
  <w15:chartTrackingRefBased/>
  <w15:docId w15:val="{AD6A517C-0A25-4B8C-8105-8216E3622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69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769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769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769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769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76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76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76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76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69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769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769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769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769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76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76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76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7695"/>
    <w:rPr>
      <w:rFonts w:eastAsiaTheme="majorEastAsia" w:cstheme="majorBidi"/>
      <w:color w:val="272727" w:themeColor="text1" w:themeTint="D8"/>
    </w:rPr>
  </w:style>
  <w:style w:type="paragraph" w:styleId="Title">
    <w:name w:val="Title"/>
    <w:basedOn w:val="Normal"/>
    <w:next w:val="Normal"/>
    <w:link w:val="TitleChar"/>
    <w:uiPriority w:val="10"/>
    <w:qFormat/>
    <w:rsid w:val="00C976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76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76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7695"/>
    <w:pPr>
      <w:spacing w:before="160"/>
      <w:jc w:val="center"/>
    </w:pPr>
    <w:rPr>
      <w:i/>
      <w:iCs/>
      <w:color w:val="404040" w:themeColor="text1" w:themeTint="BF"/>
    </w:rPr>
  </w:style>
  <w:style w:type="character" w:customStyle="1" w:styleId="QuoteChar">
    <w:name w:val="Quote Char"/>
    <w:basedOn w:val="DefaultParagraphFont"/>
    <w:link w:val="Quote"/>
    <w:uiPriority w:val="29"/>
    <w:rsid w:val="00C97695"/>
    <w:rPr>
      <w:i/>
      <w:iCs/>
      <w:color w:val="404040" w:themeColor="text1" w:themeTint="BF"/>
    </w:rPr>
  </w:style>
  <w:style w:type="paragraph" w:styleId="ListParagraph">
    <w:name w:val="List Paragraph"/>
    <w:basedOn w:val="Normal"/>
    <w:uiPriority w:val="34"/>
    <w:qFormat/>
    <w:rsid w:val="00C97695"/>
    <w:pPr>
      <w:ind w:left="720"/>
      <w:contextualSpacing/>
    </w:pPr>
  </w:style>
  <w:style w:type="character" w:styleId="IntenseEmphasis">
    <w:name w:val="Intense Emphasis"/>
    <w:basedOn w:val="DefaultParagraphFont"/>
    <w:uiPriority w:val="21"/>
    <w:qFormat/>
    <w:rsid w:val="00C97695"/>
    <w:rPr>
      <w:i/>
      <w:iCs/>
      <w:color w:val="2F5496" w:themeColor="accent1" w:themeShade="BF"/>
    </w:rPr>
  </w:style>
  <w:style w:type="paragraph" w:styleId="IntenseQuote">
    <w:name w:val="Intense Quote"/>
    <w:basedOn w:val="Normal"/>
    <w:next w:val="Normal"/>
    <w:link w:val="IntenseQuoteChar"/>
    <w:uiPriority w:val="30"/>
    <w:qFormat/>
    <w:rsid w:val="00C976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7695"/>
    <w:rPr>
      <w:i/>
      <w:iCs/>
      <w:color w:val="2F5496" w:themeColor="accent1" w:themeShade="BF"/>
    </w:rPr>
  </w:style>
  <w:style w:type="character" w:styleId="IntenseReference">
    <w:name w:val="Intense Reference"/>
    <w:basedOn w:val="DefaultParagraphFont"/>
    <w:uiPriority w:val="32"/>
    <w:qFormat/>
    <w:rsid w:val="00C9769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719972">
      <w:bodyDiv w:val="1"/>
      <w:marLeft w:val="0"/>
      <w:marRight w:val="0"/>
      <w:marTop w:val="0"/>
      <w:marBottom w:val="0"/>
      <w:divBdr>
        <w:top w:val="none" w:sz="0" w:space="0" w:color="auto"/>
        <w:left w:val="none" w:sz="0" w:space="0" w:color="auto"/>
        <w:bottom w:val="none" w:sz="0" w:space="0" w:color="auto"/>
        <w:right w:val="none" w:sz="0" w:space="0" w:color="auto"/>
      </w:divBdr>
    </w:div>
    <w:div w:id="49022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501</Words>
  <Characters>2405</Characters>
  <Application>Microsoft Office Word</Application>
  <DocSecurity>0</DocSecurity>
  <Lines>66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 Prakash Yadav</dc:creator>
  <cp:keywords/>
  <dc:description/>
  <cp:lastModifiedBy>Shri Prakash Yadav</cp:lastModifiedBy>
  <cp:revision>29</cp:revision>
  <dcterms:created xsi:type="dcterms:W3CDTF">2025-02-16T21:11:00Z</dcterms:created>
  <dcterms:modified xsi:type="dcterms:W3CDTF">2025-02-17T09:51:00Z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dc5dd297ddabbe8d6d04118518a60a102be43eab68c00c04f9e05d98773106b9</vt:lpwstr>
  </property>
</Properties>
</file>