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285869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f044412ce2cb4927964688d1166b7c38%2Fo%2F1790643946447-c.jpg?auth_key=1822183500-0-0-1f01d63b20a0d8409f6a0d32fbecd358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本次家庭教育分享聚焦师生关系与父母角色。讲者指出老师关注比教育资源更稀缺，孩子成绩下滑常源于师生冲突；父母应降低对老师的道德苛求，在教育投资上选优不吝啬。核心建议父母做好三件事：冲突时替孩子挡枪保尊严并引导道歉；做媒婆互传优点促进师生欣赏；带孩子尊师感恩而非把老师当工具。强调家庭才是教育根本，父母智慧决定孩子命运。</w:t>
      </w:r>
    </w:p>
    <w:bookmarkStart w:id="12" w:name="师生关系对学生学业的决定性影响"/>
    <w:p>
      <w:pPr>
        <w:pStyle w:val="Heading2"/>
      </w:pPr>
      <w:r>
        <w:rPr>
          <w:rFonts w:hint="eastAsia"/>
        </w:rPr>
        <w:t xml:space="preserve">师生关系对学生学业的决定性影响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老师目光是比教育资源更稀缺的资源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一个班40-50个孩子，一堂课45分钟，老师的目光无法平均分配，被注视的孩子获得鼓励，被忽视或摇头的孩子容易垂头丧气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学生在校期间本质上都在争取老师的目光，成绩好坏与是否懂得争取目光密切相关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一次师生冲突可导致学业崩塌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讲者讲述真实案例：一名数学优生因上课讲话被罚抄5遍，为维护尊严拒不执行，被加罚至50遍仍拒绝，老师叫来父亲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父亲当众将书包砸向孩子并臭骂，孩子自尊心受创，此后上数学课眼神无神，一个月内从优生变为差生，学业一落千丈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孩子不喜欢老师往往始于主观感受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只要孩子认为老师不喜欢自己，该科成绩就会开始下滑，无论老师实际态度如何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大量孩子成绩不好的起点是与老师关系恶化</w:t>
      </w:r>
    </w:p>
    <w:bookmarkEnd w:id="12"/>
    <w:bookmarkStart w:id="13" w:name="教师职业现状与家长期望落差"/>
    <w:p>
      <w:pPr>
        <w:pStyle w:val="Heading2"/>
      </w:pPr>
      <w:r>
        <w:rPr>
          <w:rFonts w:hint="eastAsia"/>
        </w:rPr>
        <w:t xml:space="preserve">教师职业现状与家长期望落差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教师待遇与社会地位发生显著变化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80后读书时老师月薪约2000元，同期工厂工人仅600-800元，教师职业荣誉感强、受人尊敬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当前老师月薪约6000-8000元，而油漆工等体力劳动者月收入可达15000元，教师工资增长幅度落后于社会平均水平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小学和中学男老师几乎”灭绝”，仅剩校长或体育老师，部分体育老师还需校外兼职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家长对教师的道德期望脱离现实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家长以海底捞式服务标准要求老师全心付出，却不能接受老师为赚钱补课，将正当劳动视为”俗”或”不负责任”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老师也是普通人，背负强大心理压力和生活压力，利用课余时间正当挣钱应被理解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三十年前好老师标准过高，导致当下对教师的失望和抱怨主要源于期望值与现实落差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心胸宽广内心强大的教师极其稀缺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能包容孩子挑衅、始终以微笑目光对待的老师是少数，这种能力需经特殊磨练和后天学习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具备此类素质的人未必选择当老师，也可能成为企业家或管理者，不应苛求教师完美</w:t>
      </w:r>
    </w:p>
    <w:bookmarkEnd w:id="13"/>
    <w:bookmarkStart w:id="14" w:name="学生主动性对师生关系的反向塑造"/>
    <w:p>
      <w:pPr>
        <w:pStyle w:val="Heading2"/>
      </w:pPr>
      <w:r>
        <w:rPr>
          <w:rFonts w:hint="eastAsia"/>
        </w:rPr>
        <w:t xml:space="preserve">学生主动性对师生关系的反向塑造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自身状态决定他人对待方式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讲者自述小学不主动读书时所有老师都不喜欢自己，初一决心好好读书后发现遇到好老师的比例显著提高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越差、越底层的学生自尊心越强，越容易觉得老师偏心、与老师对抗，但从未真正努力过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“猴子爬树”</w:t>
      </w:r>
      <w:r>
        <w:rPr>
          <w:rFonts w:hint="eastAsia"/>
          <w:b/>
          <w:bCs/>
        </w:rPr>
        <w:t xml:space="preserve">比喻揭示位置决定视角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爬到树顶的猴子往下看全是笑脸，树底的猴子往上看全是屁股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80%的老师对孩子不好，根源在于孩子在班级处于底层或读书状态不认真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“花枯萎蜜蜂不来”</w:t>
      </w:r>
      <w:r>
        <w:rPr>
          <w:rFonts w:hint="eastAsia"/>
          <w:b/>
          <w:bCs/>
        </w:rPr>
        <w:t xml:space="preserve">比喻解释偏心感知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成绩差的孩子抱怨老师偏心，如同枯萎的花抱怨蜜蜂不来采蜜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老师看到不认真的学生会感到失望和绝望，自然不愿多关注</w:t>
      </w:r>
    </w:p>
    <w:bookmarkEnd w:id="14"/>
    <w:bookmarkStart w:id="15" w:name="教师偏爱的三类学生特征"/>
    <w:p>
      <w:pPr>
        <w:pStyle w:val="Heading2"/>
      </w:pPr>
      <w:r>
        <w:rPr>
          <w:rFonts w:hint="eastAsia"/>
        </w:rPr>
        <w:t xml:space="preserve">教师偏爱的三类学生特征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父母有态度的孩子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孩子在校出现问题时，父母积极配合、理解支持老师，而非推辞辩解或站在孩子一边对抗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学校选拔后劲足的孩子时会面试父母，重点考察情绪水平、沟通方式及能否给予孩子鼓励和信心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父母态度差异直接导致孩子一年后发展结果不同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积极主动做事的孩子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替老师着想、为班级服务（打扫卫生、擦黑板、写黑板报、争取荣誉），愿意分担责任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带动差生对抗老师、背后传播负面言论的孩子会被边缘化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职场类比：积极主动为员工出谋划策者与只干分内事者三年后待遇截然不同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懂得感恩且争气的孩子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把成就归功于老师，即使自己干了九分功劳也不放大自我，而是感谢老师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送给老师最好的礼物不是礼品卡，而是一个优秀争气、懂得感恩的学生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老师真正铭记的是培养出考入名校、功成名就的学生，而非收过的礼物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在课堂上挑剔老师错误的孩子情商低，把尊重老师说成”拍马屁”的家庭整体情商水平低</w:t>
      </w:r>
    </w:p>
    <w:bookmarkEnd w:id="15"/>
    <w:bookmarkStart w:id="16" w:name="父母化解师生冲突的三项核心策略"/>
    <w:p>
      <w:pPr>
        <w:pStyle w:val="Heading2"/>
      </w:pPr>
      <w:r>
        <w:rPr>
          <w:rFonts w:hint="eastAsia"/>
        </w:rPr>
        <w:t xml:space="preserve">父母化解师生冲突的三项核心策略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“挡枪”</w:t>
      </w:r>
      <w:r>
        <w:rPr>
          <w:rFonts w:hint="eastAsia"/>
          <w:b/>
          <w:bCs/>
        </w:rPr>
        <w:t xml:space="preserve">：替孩子承担过错保全双方尊严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到现场先不批评孩子，当场向老师道歉并揽责：</w:t>
      </w:r>
      <w:r>
        <w:rPr>
          <w:rFonts w:hint="eastAsia"/>
        </w:rPr>
        <w:t xml:space="preserve">“孩子犯的错全是我的，是我没教好”</w:t>
      </w:r>
      <w:r>
        <w:rPr>
          <w:rFonts w:hint="eastAsia"/>
        </w:rPr>
        <w:t xml:space="preserve">，给老师台阶下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带孩子离开后共情安抚：</w:t>
      </w:r>
      <w:r>
        <w:rPr>
          <w:rFonts w:hint="eastAsia"/>
        </w:rPr>
        <w:t xml:space="preserve">“爸爸理解你不是故意的，你此刻也很后悔”</w:t>
      </w:r>
      <w:r>
        <w:rPr>
          <w:rFonts w:hint="eastAsia"/>
        </w:rPr>
        <w:t xml:space="preserve">，再引导孩子冷静后当面道歉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反面案例中父亲扔书包砸孩子是”出卖”而非”挡枪”，将所有责任推给孩子以证明自己没错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挡枪后孩子心生愧疚，亲子关系拉近，后续沟通更顺畅；职场中领导替下属担责才能赢得追随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“做媒婆”</w:t>
      </w:r>
      <w:r>
        <w:rPr>
          <w:rFonts w:hint="eastAsia"/>
          <w:b/>
          <w:bCs/>
        </w:rPr>
        <w:t xml:space="preserve">：在师生之间传递彼此优点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像媒婆介绍相亲对象一样，在孩子面前转述老师的表扬（</w:t>
      </w:r>
      <w:r>
        <w:rPr>
          <w:rFonts w:hint="eastAsia"/>
        </w:rPr>
        <w:t xml:space="preserve">“老师说你很主动”</w:t>
      </w:r>
      <w:r>
        <w:rPr>
          <w:rFonts w:hint="eastAsia"/>
        </w:rPr>
        <w:t xml:space="preserve">），在老师面前转达孩子的认可（</w:t>
      </w:r>
      <w:r>
        <w:rPr>
          <w:rFonts w:hint="eastAsia"/>
        </w:rPr>
        <w:t xml:space="preserve">“孩子说你改作业很认真”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让师生彼此欣赏、建立情感连接，而非在孩子面前抱怨老师不负责任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再差的老师也有喜欢的学生和喜欢他的学生，关键是让自己的孩子成为其中之一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“拜菩萨”</w:t>
      </w:r>
      <w:r>
        <w:rPr>
          <w:rFonts w:hint="eastAsia"/>
          <w:b/>
          <w:bCs/>
        </w:rPr>
        <w:t xml:space="preserve">：培养孩子对老师的真心尊重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不要把老师当工具，不要随便动用关系给孩子特权，避免孩子失去敬畏和珍惜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带孩子感谢自己小时候的老师，示范尊重长辈的行为，让孩子看到尊重不是因为对方完美而是因为自己有素质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母亲尊重丈夫、不与婆婆顶嘴，孩子才会学会尊重；家庭中缺乏尊重榜样，孩子对外也斜眼相看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带孩子见讲者时应说”陪妈妈去感谢老师”，而非”拉过来让老师训几句”，前者让孩子以好人身份出现，后者如同押送犯人</w:t>
      </w:r>
    </w:p>
    <w:bookmarkEnd w:id="16"/>
    <w:bookmarkStart w:id="17" w:name="教育投资理念与尊重心态"/>
    <w:p>
      <w:pPr>
        <w:pStyle w:val="Heading2"/>
      </w:pPr>
      <w:r>
        <w:rPr>
          <w:rFonts w:hint="eastAsia"/>
        </w:rPr>
        <w:t xml:space="preserve">教育投资理念与尊重心态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教育值得花钱选最好的老师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教育是选人影响生命状态，不是买地摊货；普通钢琴老师200元/小时与优秀老师600元/小时水平不同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考上北大清华的孩子家庭条件普遍尚可，寒暑假参加夏令营熟悉环境、目标坚定，舍不得花钱会导致孩子缺乏挑战勇气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在教育上吝啬而在其他地方省钱是本末倒置，花钱请好老师应无怨无悔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父母学习比单纯花钱更重要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80%家庭教育投资失败，孩子拿到书就头痛、不想读书，钱没少花但结果糟糕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拼爹拼妈不是拼钱房车，而是拼脑子、智慧和情商，父母不学习挣的钱不够孩子败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对谁感恩谁就是助力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“对谁感恩，谁就是你的助力；对谁抱怨，谁就是你的阻力”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教育机构和老师活得不容易，教人改变比娱乐消费更难，花钱是基本条件而非恩赐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心存感激才能让投入产生价值，把孩子当犯人押送示众式的做法只会适得其反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2026-09-29T01:05:46Z</dcterms:created>
  <dcterms:modified xsi:type="dcterms:W3CDTF">2026-09-29T01:05:46Z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