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A3A" w:rsidRDefault="00917407">
      <w:pPr>
        <w:spacing w:after="0"/>
        <w:jc w:val="center"/>
      </w:pPr>
      <w:r>
        <w:rPr>
          <w:rFonts w:ascii="Times New Roman" w:hAnsi="Times New Roman"/>
          <w:b/>
          <w:sz w:val="28"/>
          <w:szCs w:val="28"/>
        </w:rPr>
        <w:t xml:space="preserve">Building </w:t>
      </w:r>
      <w:r w:rsidR="009635CD">
        <w:rPr>
          <w:rFonts w:ascii="Times New Roman" w:hAnsi="Times New Roman"/>
          <w:b/>
          <w:sz w:val="28"/>
          <w:szCs w:val="28"/>
        </w:rPr>
        <w:t>HMM-SGMM Continuous</w:t>
      </w:r>
      <w:r>
        <w:rPr>
          <w:rFonts w:ascii="Times New Roman" w:hAnsi="Times New Roman"/>
          <w:b/>
          <w:sz w:val="28"/>
          <w:szCs w:val="28"/>
        </w:rPr>
        <w:t xml:space="preserve"> Automatic Speech Recognition </w:t>
      </w:r>
      <w:r w:rsidR="00D74BAD">
        <w:rPr>
          <w:rFonts w:ascii="Times New Roman" w:hAnsi="Times New Roman"/>
          <w:b/>
          <w:sz w:val="28"/>
          <w:szCs w:val="28"/>
        </w:rPr>
        <w:t xml:space="preserve">                 </w:t>
      </w:r>
      <w:r>
        <w:rPr>
          <w:rFonts w:ascii="Times New Roman" w:hAnsi="Times New Roman"/>
          <w:b/>
          <w:sz w:val="28"/>
          <w:szCs w:val="28"/>
        </w:rPr>
        <w:t xml:space="preserve">on </w:t>
      </w:r>
      <w:r w:rsidR="009635CD">
        <w:rPr>
          <w:rFonts w:ascii="Times New Roman" w:hAnsi="Times New Roman"/>
          <w:b/>
          <w:sz w:val="28"/>
          <w:szCs w:val="28"/>
        </w:rPr>
        <w:t xml:space="preserve">Myanmar </w:t>
      </w:r>
      <w:r>
        <w:rPr>
          <w:rFonts w:ascii="Times New Roman" w:hAnsi="Times New Roman"/>
          <w:b/>
          <w:sz w:val="28"/>
          <w:szCs w:val="28"/>
        </w:rPr>
        <w:t>Web News</w:t>
      </w:r>
    </w:p>
    <w:p w:rsidR="00C74A3A" w:rsidRDefault="00C74A3A">
      <w:pPr>
        <w:spacing w:after="0"/>
      </w:pPr>
    </w:p>
    <w:p w:rsidR="00C74A3A" w:rsidRPr="00D71537" w:rsidRDefault="00263D2E">
      <w:pPr>
        <w:spacing w:after="0"/>
        <w:jc w:val="center"/>
        <w:rPr>
          <w:b/>
        </w:rPr>
      </w:pPr>
      <w:r>
        <w:rPr>
          <w:rFonts w:ascii="Times New Roman" w:hAnsi="Times New Roman"/>
          <w:i/>
          <w:position w:val="9"/>
          <w:sz w:val="16"/>
        </w:rPr>
        <w:t>†</w:t>
      </w:r>
      <w:r w:rsidR="00A2065D" w:rsidRPr="00D71537">
        <w:rPr>
          <w:rFonts w:ascii="Times New Roman" w:hAnsi="Times New Roman"/>
          <w:b/>
        </w:rPr>
        <w:t xml:space="preserve">Aye </w:t>
      </w:r>
      <w:proofErr w:type="spellStart"/>
      <w:r w:rsidR="00A2065D" w:rsidRPr="00D71537">
        <w:rPr>
          <w:rFonts w:ascii="Times New Roman" w:hAnsi="Times New Roman"/>
          <w:b/>
        </w:rPr>
        <w:t>Nyein</w:t>
      </w:r>
      <w:proofErr w:type="spellEnd"/>
      <w:r w:rsidR="00A2065D" w:rsidRPr="00D71537">
        <w:rPr>
          <w:rFonts w:ascii="Times New Roman" w:hAnsi="Times New Roman"/>
          <w:b/>
        </w:rPr>
        <w:t xml:space="preserve"> Mon,</w:t>
      </w:r>
      <w:r w:rsidR="00C22B8E" w:rsidRPr="00D71537">
        <w:rPr>
          <w:rFonts w:ascii="Times New Roman" w:hAnsi="Times New Roman"/>
          <w:b/>
        </w:rPr>
        <w:t xml:space="preserve"> </w:t>
      </w:r>
      <w:r>
        <w:rPr>
          <w:rFonts w:ascii="Times New Roman" w:hAnsi="Times New Roman"/>
          <w:i/>
          <w:position w:val="9"/>
          <w:sz w:val="16"/>
        </w:rPr>
        <w:t>†</w:t>
      </w:r>
      <w:r w:rsidR="00B84C28">
        <w:rPr>
          <w:rFonts w:ascii="Times New Roman" w:hAnsi="Times New Roman"/>
          <w:i/>
          <w:position w:val="9"/>
          <w:sz w:val="16"/>
        </w:rPr>
        <w:t xml:space="preserve"> </w:t>
      </w:r>
      <w:r w:rsidR="00A2065D" w:rsidRPr="00D71537">
        <w:rPr>
          <w:rFonts w:ascii="Times New Roman" w:hAnsi="Times New Roman"/>
          <w:b/>
        </w:rPr>
        <w:t xml:space="preserve">Win Pa </w:t>
      </w:r>
      <w:proofErr w:type="spellStart"/>
      <w:r w:rsidR="00A2065D" w:rsidRPr="00D71537">
        <w:rPr>
          <w:rFonts w:ascii="Times New Roman" w:hAnsi="Times New Roman"/>
          <w:b/>
        </w:rPr>
        <w:t>Pa</w:t>
      </w:r>
      <w:proofErr w:type="spellEnd"/>
      <w:r w:rsidR="00A2065D" w:rsidRPr="00D71537">
        <w:rPr>
          <w:rFonts w:ascii="Times New Roman" w:hAnsi="Times New Roman"/>
          <w:b/>
        </w:rPr>
        <w:t xml:space="preserve">, </w:t>
      </w:r>
      <w:proofErr w:type="spellStart"/>
      <w:r w:rsidR="007D58AC">
        <w:rPr>
          <w:rFonts w:ascii="PMingLiU" w:hAnsi="PMingLiU"/>
          <w:position w:val="9"/>
          <w:sz w:val="16"/>
        </w:rPr>
        <w:t>Λ</w:t>
      </w:r>
      <w:r w:rsidR="007D58AC">
        <w:rPr>
          <w:rFonts w:ascii="Bookman Old Style" w:hAnsi="Bookman Old Style"/>
          <w:i/>
          <w:position w:val="9"/>
          <w:sz w:val="16"/>
        </w:rPr>
        <w:t>λ</w:t>
      </w:r>
      <w:proofErr w:type="spellEnd"/>
      <w:r w:rsidR="00BF1C89">
        <w:rPr>
          <w:rFonts w:ascii="Bookman Old Style" w:hAnsi="Bookman Old Style"/>
          <w:i/>
          <w:position w:val="9"/>
          <w:sz w:val="16"/>
        </w:rPr>
        <w:t xml:space="preserve"> </w:t>
      </w:r>
      <w:r w:rsidR="00A2065D" w:rsidRPr="00D71537">
        <w:rPr>
          <w:rFonts w:ascii="Times New Roman" w:hAnsi="Times New Roman"/>
          <w:b/>
        </w:rPr>
        <w:t xml:space="preserve">Ye </w:t>
      </w:r>
      <w:proofErr w:type="spellStart"/>
      <w:r w:rsidR="00A2065D" w:rsidRPr="00D71537">
        <w:rPr>
          <w:rFonts w:ascii="Times New Roman" w:hAnsi="Times New Roman"/>
          <w:b/>
        </w:rPr>
        <w:t>Kyaw</w:t>
      </w:r>
      <w:proofErr w:type="spellEnd"/>
      <w:r w:rsidR="00A2065D" w:rsidRPr="00D71537">
        <w:rPr>
          <w:rFonts w:ascii="Times New Roman" w:hAnsi="Times New Roman"/>
          <w:b/>
        </w:rPr>
        <w:t xml:space="preserve"> Thu</w:t>
      </w:r>
    </w:p>
    <w:p w:rsidR="00EC6BE9" w:rsidRDefault="007D58AC">
      <w:pPr>
        <w:spacing w:after="0"/>
        <w:jc w:val="center"/>
        <w:rPr>
          <w:rFonts w:ascii="Times New Roman" w:hAnsi="Times New Roman"/>
          <w:i/>
        </w:rPr>
      </w:pPr>
      <w:r>
        <w:rPr>
          <w:rFonts w:ascii="Times New Roman" w:hAnsi="Times New Roman"/>
          <w:i/>
          <w:position w:val="9"/>
          <w:sz w:val="16"/>
        </w:rPr>
        <w:t>†</w:t>
      </w:r>
      <w:r w:rsidR="00EC6BE9" w:rsidRPr="00EC6BE9">
        <w:rPr>
          <w:rFonts w:ascii="Times New Roman" w:hAnsi="Times New Roman"/>
          <w:i/>
        </w:rPr>
        <w:t xml:space="preserve">Natural Language Processing Lab., </w:t>
      </w:r>
      <w:r w:rsidR="006848A5" w:rsidRPr="00D71537">
        <w:rPr>
          <w:rFonts w:ascii="Times New Roman" w:hAnsi="Times New Roman"/>
          <w:i/>
        </w:rPr>
        <w:t xml:space="preserve">University of Computer </w:t>
      </w:r>
      <w:r w:rsidR="00EC6BE9">
        <w:rPr>
          <w:rFonts w:ascii="Times New Roman" w:hAnsi="Times New Roman"/>
          <w:i/>
        </w:rPr>
        <w:t>Studies Yangon, Myanmar</w:t>
      </w:r>
    </w:p>
    <w:p w:rsidR="00C74A3A" w:rsidRDefault="009075DB">
      <w:pPr>
        <w:spacing w:after="0"/>
        <w:jc w:val="center"/>
        <w:rPr>
          <w:rFonts w:ascii="Times New Roman" w:hAnsi="Times New Roman"/>
          <w:i/>
        </w:rPr>
      </w:pPr>
      <w:r w:rsidRPr="00D71537">
        <w:rPr>
          <w:rFonts w:ascii="Times New Roman" w:hAnsi="Times New Roman"/>
          <w:i/>
        </w:rPr>
        <w:t xml:space="preserve"> </w:t>
      </w:r>
      <w:r w:rsidR="007D58AC">
        <w:rPr>
          <w:rFonts w:ascii="PMingLiU" w:hAnsi="PMingLiU"/>
          <w:w w:val="95"/>
          <w:position w:val="9"/>
          <w:sz w:val="16"/>
        </w:rPr>
        <w:t>Λ</w:t>
      </w:r>
      <w:r w:rsidR="00EC6BE9" w:rsidRPr="00EC6BE9">
        <w:rPr>
          <w:rFonts w:ascii="Times New Roman" w:hAnsi="Times New Roman"/>
          <w:i/>
        </w:rPr>
        <w:t xml:space="preserve">Artificial Intelligence </w:t>
      </w:r>
      <w:proofErr w:type="spellStart"/>
      <w:r w:rsidR="00EC6BE9" w:rsidRPr="00EC6BE9">
        <w:rPr>
          <w:rFonts w:ascii="Times New Roman" w:hAnsi="Times New Roman"/>
          <w:i/>
        </w:rPr>
        <w:t>Lab.</w:t>
      </w:r>
      <w:proofErr w:type="gramStart"/>
      <w:r w:rsidR="00EC6BE9" w:rsidRPr="00EC6BE9">
        <w:rPr>
          <w:rFonts w:ascii="Times New Roman" w:hAnsi="Times New Roman"/>
          <w:i/>
        </w:rPr>
        <w:t>,</w:t>
      </w:r>
      <w:r w:rsidRPr="00D71537">
        <w:rPr>
          <w:rFonts w:ascii="Times New Roman" w:hAnsi="Times New Roman"/>
          <w:i/>
        </w:rPr>
        <w:t>Okayama</w:t>
      </w:r>
      <w:proofErr w:type="spellEnd"/>
      <w:proofErr w:type="gramEnd"/>
      <w:r w:rsidRPr="00D71537">
        <w:rPr>
          <w:rFonts w:ascii="Times New Roman" w:hAnsi="Times New Roman"/>
          <w:i/>
        </w:rPr>
        <w:t xml:space="preserve"> Prefectural University,</w:t>
      </w:r>
      <w:r w:rsidR="006C511C">
        <w:rPr>
          <w:rFonts w:ascii="Times New Roman" w:hAnsi="Times New Roman"/>
          <w:i/>
        </w:rPr>
        <w:t xml:space="preserve"> </w:t>
      </w:r>
      <w:r w:rsidR="006C511C" w:rsidRPr="00D71537">
        <w:rPr>
          <w:rFonts w:ascii="Times New Roman" w:hAnsi="Times New Roman"/>
          <w:i/>
        </w:rPr>
        <w:t>Okayama</w:t>
      </w:r>
      <w:r w:rsidR="00DE3415">
        <w:rPr>
          <w:rFonts w:ascii="Times New Roman" w:hAnsi="Times New Roman"/>
          <w:i/>
        </w:rPr>
        <w:t>,</w:t>
      </w:r>
      <w:r w:rsidRPr="00D71537">
        <w:rPr>
          <w:rFonts w:ascii="Times New Roman" w:hAnsi="Times New Roman"/>
          <w:i/>
        </w:rPr>
        <w:t xml:space="preserve"> Japan</w:t>
      </w:r>
    </w:p>
    <w:p w:rsidR="006C511C" w:rsidRPr="006C511C" w:rsidRDefault="007D58AC">
      <w:pPr>
        <w:spacing w:after="0"/>
        <w:jc w:val="center"/>
        <w:rPr>
          <w:rFonts w:ascii="Times New Roman" w:hAnsi="Times New Roman"/>
          <w:i/>
        </w:rPr>
      </w:pPr>
      <w:proofErr w:type="gramStart"/>
      <w:r>
        <w:rPr>
          <w:rFonts w:ascii="Bookman Old Style" w:hAnsi="Bookman Old Style"/>
          <w:i/>
          <w:position w:val="9"/>
          <w:sz w:val="16"/>
        </w:rPr>
        <w:t>λ</w:t>
      </w:r>
      <w:r w:rsidR="006C511C" w:rsidRPr="006C511C">
        <w:rPr>
          <w:rFonts w:ascii="Times New Roman" w:hAnsi="Times New Roman"/>
          <w:i/>
        </w:rPr>
        <w:t>Language</w:t>
      </w:r>
      <w:proofErr w:type="gramEnd"/>
      <w:r w:rsidR="006C511C" w:rsidRPr="006C511C">
        <w:rPr>
          <w:rFonts w:ascii="Times New Roman" w:hAnsi="Times New Roman"/>
          <w:i/>
        </w:rPr>
        <w:t xml:space="preserve"> and Speech Science Research Lab., </w:t>
      </w:r>
      <w:proofErr w:type="spellStart"/>
      <w:r w:rsidR="006C511C" w:rsidRPr="006C511C">
        <w:rPr>
          <w:rFonts w:ascii="Times New Roman" w:hAnsi="Times New Roman"/>
          <w:i/>
        </w:rPr>
        <w:t>Waseda</w:t>
      </w:r>
      <w:proofErr w:type="spellEnd"/>
      <w:r w:rsidR="006C511C" w:rsidRPr="006C511C">
        <w:rPr>
          <w:rFonts w:ascii="Times New Roman" w:hAnsi="Times New Roman"/>
          <w:i/>
        </w:rPr>
        <w:t xml:space="preserve"> University, Tokyo, Japan</w:t>
      </w:r>
    </w:p>
    <w:p w:rsidR="00C74A3A" w:rsidRPr="00D71537" w:rsidRDefault="009075DB">
      <w:pPr>
        <w:spacing w:after="0"/>
        <w:jc w:val="center"/>
        <w:rPr>
          <w:rFonts w:ascii="Times New Roman" w:hAnsi="Times New Roman"/>
          <w:i/>
        </w:rPr>
      </w:pPr>
      <w:r w:rsidRPr="00D71537">
        <w:rPr>
          <w:rFonts w:ascii="Times New Roman" w:hAnsi="Times New Roman"/>
          <w:i/>
        </w:rPr>
        <w:t>{</w:t>
      </w:r>
      <w:proofErr w:type="spellStart"/>
      <w:proofErr w:type="gramStart"/>
      <w:r w:rsidRPr="00D71537">
        <w:rPr>
          <w:rFonts w:ascii="Times New Roman" w:hAnsi="Times New Roman"/>
          <w:i/>
        </w:rPr>
        <w:t>ayenyeinmon</w:t>
      </w:r>
      <w:proofErr w:type="spellEnd"/>
      <w:proofErr w:type="gramEnd"/>
      <w:r w:rsidRPr="00D71537">
        <w:rPr>
          <w:rFonts w:ascii="Times New Roman" w:hAnsi="Times New Roman"/>
          <w:i/>
        </w:rPr>
        <w:t xml:space="preserve">, </w:t>
      </w:r>
      <w:proofErr w:type="spellStart"/>
      <w:r w:rsidR="009C4573" w:rsidRPr="009C4573">
        <w:rPr>
          <w:rFonts w:ascii="Times New Roman" w:hAnsi="Times New Roman"/>
          <w:i/>
        </w:rPr>
        <w:t>winpapa</w:t>
      </w:r>
      <w:proofErr w:type="spellEnd"/>
      <w:r w:rsidR="009C4573" w:rsidRPr="009C4573">
        <w:rPr>
          <w:rFonts w:ascii="Times New Roman" w:hAnsi="Times New Roman"/>
          <w:i/>
        </w:rPr>
        <w:t>}@ucsy.edu.mm</w:t>
      </w:r>
      <w:r w:rsidRPr="00D71537">
        <w:rPr>
          <w:rFonts w:ascii="Times New Roman" w:hAnsi="Times New Roman"/>
          <w:i/>
        </w:rPr>
        <w:t>,</w:t>
      </w:r>
      <w:r w:rsidR="009C4573">
        <w:rPr>
          <w:rFonts w:ascii="Times New Roman" w:hAnsi="Times New Roman"/>
          <w:i/>
        </w:rPr>
        <w:t xml:space="preserve"> </w:t>
      </w:r>
      <w:r w:rsidR="00D71537">
        <w:rPr>
          <w:rFonts w:ascii="Times New Roman" w:hAnsi="Times New Roman"/>
          <w:i/>
        </w:rPr>
        <w:t>ye@c.oka-pu.ac.jp</w:t>
      </w:r>
    </w:p>
    <w:p w:rsidR="00C74A3A" w:rsidRDefault="00C74A3A"/>
    <w:p w:rsidR="00C74A3A" w:rsidRDefault="00C74A3A">
      <w:pPr>
        <w:sectPr w:rsidR="00C74A3A">
          <w:pgSz w:w="11906" w:h="16838"/>
          <w:pgMar w:top="1440" w:right="1440" w:bottom="1440" w:left="1440" w:header="0" w:footer="0" w:gutter="0"/>
          <w:cols w:space="720"/>
          <w:formProt w:val="0"/>
          <w:docGrid w:linePitch="360" w:charSpace="8192"/>
        </w:sectPr>
      </w:pPr>
    </w:p>
    <w:p w:rsidR="00C74A3A" w:rsidRDefault="00917407">
      <w:pPr>
        <w:spacing w:after="0"/>
      </w:pPr>
      <w:r>
        <w:rPr>
          <w:rFonts w:ascii="Times New Roman" w:hAnsi="Times New Roman"/>
          <w:b/>
          <w:sz w:val="24"/>
          <w:szCs w:val="24"/>
        </w:rPr>
        <w:lastRenderedPageBreak/>
        <w:t>Abstract</w:t>
      </w:r>
    </w:p>
    <w:p w:rsidR="00C74A3A" w:rsidRDefault="00C74A3A">
      <w:pPr>
        <w:tabs>
          <w:tab w:val="left" w:pos="284"/>
        </w:tabs>
        <w:spacing w:after="0"/>
        <w:jc w:val="both"/>
      </w:pPr>
    </w:p>
    <w:p w:rsidR="00C74A3A" w:rsidRDefault="00917407">
      <w:pPr>
        <w:tabs>
          <w:tab w:val="left" w:pos="284"/>
        </w:tabs>
        <w:spacing w:after="0"/>
        <w:jc w:val="both"/>
        <w:rPr>
          <w:rFonts w:ascii="Times New Roman" w:hAnsi="Times New Roman"/>
          <w:i/>
          <w:sz w:val="20"/>
          <w:szCs w:val="20"/>
        </w:rPr>
      </w:pPr>
      <w:r>
        <w:rPr>
          <w:rFonts w:ascii="Times New Roman" w:hAnsi="Times New Roman"/>
          <w:i/>
          <w:sz w:val="20"/>
          <w:szCs w:val="20"/>
        </w:rPr>
        <w:tab/>
        <w:t>Myanmar language is a tonal and analytic language. It can be considered as an under-resourced language because of its linguistic resource availability. Therefore, speech data collection is a very challenging task in building Myanmar automatic speech recognition. Today a lot of speech data are freely available on the Internet and we can collect it easily. Therefore, in this system, we take the advantage</w:t>
      </w:r>
      <w:r w:rsidR="004B3036">
        <w:rPr>
          <w:rFonts w:ascii="Times New Roman" w:hAnsi="Times New Roman"/>
          <w:i/>
          <w:sz w:val="20"/>
          <w:szCs w:val="20"/>
        </w:rPr>
        <w:t>s of Internet and we use daily n</w:t>
      </w:r>
      <w:r>
        <w:rPr>
          <w:rFonts w:ascii="Times New Roman" w:hAnsi="Times New Roman"/>
          <w:i/>
          <w:sz w:val="20"/>
          <w:szCs w:val="20"/>
        </w:rPr>
        <w:t>ews from the Web in building our speech corpus. In this paper, we will present about the task of da</w:t>
      </w:r>
      <w:r w:rsidR="00293E48">
        <w:rPr>
          <w:rFonts w:ascii="Times New Roman" w:hAnsi="Times New Roman"/>
          <w:i/>
          <w:sz w:val="20"/>
          <w:szCs w:val="20"/>
        </w:rPr>
        <w:t>ta collection, the effect of Automatic Speech Recognition (ASR)</w:t>
      </w:r>
      <w:r>
        <w:rPr>
          <w:rFonts w:ascii="Times New Roman" w:hAnsi="Times New Roman"/>
          <w:i/>
          <w:sz w:val="20"/>
          <w:szCs w:val="20"/>
        </w:rPr>
        <w:t xml:space="preserve"> performance according to amount of training data</w:t>
      </w:r>
      <w:r w:rsidR="007139A8">
        <w:rPr>
          <w:rFonts w:ascii="Times New Roman" w:hAnsi="Times New Roman"/>
          <w:i/>
          <w:sz w:val="20"/>
          <w:szCs w:val="20"/>
        </w:rPr>
        <w:t>, language model size</w:t>
      </w:r>
      <w:r>
        <w:rPr>
          <w:rFonts w:ascii="Times New Roman" w:hAnsi="Times New Roman"/>
          <w:i/>
          <w:sz w:val="20"/>
          <w:szCs w:val="20"/>
        </w:rPr>
        <w:t xml:space="preserve"> and error analysis of the experimental result.</w:t>
      </w:r>
      <w:r w:rsidR="00F25C10">
        <w:rPr>
          <w:rFonts w:ascii="Times New Roman" w:hAnsi="Times New Roman"/>
          <w:i/>
          <w:sz w:val="20"/>
          <w:szCs w:val="20"/>
        </w:rPr>
        <w:t xml:space="preserve"> </w:t>
      </w:r>
      <w:r w:rsidRPr="00942460">
        <w:rPr>
          <w:rFonts w:ascii="Times New Roman" w:hAnsi="Times New Roman"/>
          <w:i/>
          <w:sz w:val="20"/>
          <w:szCs w:val="20"/>
        </w:rPr>
        <w:t>The experiments will be developed using Hidden Markov Model (HMM)</w:t>
      </w:r>
      <w:r w:rsidR="002D0271" w:rsidRPr="00942460">
        <w:rPr>
          <w:rFonts w:ascii="Times New Roman" w:hAnsi="Times New Roman"/>
          <w:i/>
          <w:sz w:val="20"/>
          <w:szCs w:val="20"/>
        </w:rPr>
        <w:t xml:space="preserve"> </w:t>
      </w:r>
      <w:r w:rsidR="00942460">
        <w:rPr>
          <w:rFonts w:ascii="Times New Roman" w:hAnsi="Times New Roman"/>
          <w:i/>
          <w:sz w:val="20"/>
          <w:szCs w:val="20"/>
        </w:rPr>
        <w:t xml:space="preserve">with Gaussian Mixture Model (GMM) and </w:t>
      </w:r>
      <w:r w:rsidR="001031E3" w:rsidRPr="00942460">
        <w:rPr>
          <w:rFonts w:ascii="Times New Roman" w:hAnsi="Times New Roman"/>
          <w:i/>
          <w:sz w:val="20"/>
          <w:szCs w:val="20"/>
        </w:rPr>
        <w:t>S</w:t>
      </w:r>
      <w:r w:rsidR="000E2FE0" w:rsidRPr="00942460">
        <w:rPr>
          <w:rFonts w:ascii="Times New Roman" w:hAnsi="Times New Roman"/>
          <w:i/>
          <w:sz w:val="20"/>
        </w:rPr>
        <w:t>ubspace Gaussian Mixture Model</w:t>
      </w:r>
      <w:r w:rsidR="000E2FE0" w:rsidRPr="00942460">
        <w:rPr>
          <w:b/>
          <w:sz w:val="20"/>
        </w:rPr>
        <w:t xml:space="preserve"> </w:t>
      </w:r>
      <w:r w:rsidRPr="00942460">
        <w:rPr>
          <w:rFonts w:ascii="Times New Roman" w:hAnsi="Times New Roman"/>
          <w:i/>
          <w:sz w:val="20"/>
          <w:szCs w:val="20"/>
        </w:rPr>
        <w:t>(</w:t>
      </w:r>
      <w:r w:rsidR="00625C0A" w:rsidRPr="00942460">
        <w:rPr>
          <w:rFonts w:ascii="Times New Roman" w:hAnsi="Times New Roman"/>
          <w:i/>
          <w:sz w:val="20"/>
          <w:szCs w:val="20"/>
        </w:rPr>
        <w:t>S</w:t>
      </w:r>
      <w:r w:rsidRPr="00942460">
        <w:rPr>
          <w:rFonts w:ascii="Times New Roman" w:hAnsi="Times New Roman"/>
          <w:i/>
          <w:sz w:val="20"/>
          <w:szCs w:val="20"/>
        </w:rPr>
        <w:t xml:space="preserve">GMM). As a result, using </w:t>
      </w:r>
      <w:r w:rsidR="005214AC">
        <w:rPr>
          <w:rFonts w:ascii="Times New Roman" w:hAnsi="Times New Roman"/>
          <w:i/>
          <w:sz w:val="20"/>
          <w:szCs w:val="20"/>
        </w:rPr>
        <w:t xml:space="preserve">our developed </w:t>
      </w:r>
      <w:r w:rsidR="00237CB6">
        <w:rPr>
          <w:rFonts w:ascii="Times New Roman" w:hAnsi="Times New Roman"/>
          <w:i/>
          <w:sz w:val="20"/>
          <w:szCs w:val="20"/>
        </w:rPr>
        <w:t>5 hours</w:t>
      </w:r>
      <w:r w:rsidRPr="00942460">
        <w:rPr>
          <w:rFonts w:ascii="Times New Roman" w:hAnsi="Times New Roman"/>
          <w:i/>
          <w:sz w:val="20"/>
          <w:szCs w:val="20"/>
        </w:rPr>
        <w:t xml:space="preserve"> training data, this system ac</w:t>
      </w:r>
      <w:r w:rsidR="00AE5B8F" w:rsidRPr="00942460">
        <w:rPr>
          <w:rFonts w:ascii="Times New Roman" w:hAnsi="Times New Roman"/>
          <w:i/>
          <w:sz w:val="20"/>
          <w:szCs w:val="20"/>
        </w:rPr>
        <w:t xml:space="preserve">hieves word error rate (WER) </w:t>
      </w:r>
      <w:r w:rsidR="00476622" w:rsidRPr="00942460">
        <w:rPr>
          <w:rFonts w:ascii="Times New Roman" w:hAnsi="Times New Roman"/>
          <w:i/>
          <w:sz w:val="20"/>
          <w:szCs w:val="20"/>
        </w:rPr>
        <w:t>of</w:t>
      </w:r>
      <w:r w:rsidRPr="00942460">
        <w:rPr>
          <w:rFonts w:ascii="Times New Roman" w:hAnsi="Times New Roman"/>
          <w:i/>
          <w:sz w:val="20"/>
          <w:szCs w:val="20"/>
        </w:rPr>
        <w:t xml:space="preserve"> </w:t>
      </w:r>
      <w:r w:rsidR="00DA5EF5" w:rsidRPr="00942460">
        <w:rPr>
          <w:rFonts w:ascii="Times New Roman" w:eastAsia="AR PL UMing HK" w:hAnsi="Times New Roman"/>
          <w:i/>
          <w:kern w:val="1"/>
          <w:sz w:val="20"/>
          <w:szCs w:val="20"/>
          <w:lang w:bidi="hi-IN"/>
        </w:rPr>
        <w:t>7.6</w:t>
      </w:r>
      <w:r w:rsidR="00E116C8" w:rsidRPr="00942460">
        <w:rPr>
          <w:rFonts w:ascii="Times New Roman" w:eastAsia="AR PL UMing HK" w:hAnsi="Times New Roman"/>
          <w:i/>
          <w:kern w:val="1"/>
          <w:sz w:val="20"/>
          <w:szCs w:val="20"/>
          <w:lang w:bidi="hi-IN"/>
        </w:rPr>
        <w:t xml:space="preserve">% </w:t>
      </w:r>
      <w:r w:rsidR="00944603" w:rsidRPr="00942460">
        <w:rPr>
          <w:rFonts w:ascii="Times New Roman" w:eastAsia="AR PL UMing HK" w:hAnsi="Times New Roman"/>
          <w:i/>
          <w:kern w:val="1"/>
          <w:sz w:val="20"/>
          <w:szCs w:val="20"/>
          <w:lang w:bidi="hi-IN"/>
        </w:rPr>
        <w:t>on</w:t>
      </w:r>
      <w:r w:rsidR="00E116C8" w:rsidRPr="00942460">
        <w:rPr>
          <w:rFonts w:ascii="Times New Roman" w:eastAsia="AR PL UMing HK" w:hAnsi="Times New Roman"/>
          <w:i/>
          <w:kern w:val="1"/>
          <w:sz w:val="20"/>
          <w:szCs w:val="20"/>
          <w:lang w:bidi="hi-IN"/>
        </w:rPr>
        <w:t xml:space="preserve"> close test data and </w:t>
      </w:r>
      <w:r w:rsidR="00301AC5" w:rsidRPr="00942460">
        <w:rPr>
          <w:rFonts w:ascii="Times New Roman" w:eastAsia="AR PL UMing HK" w:hAnsi="Times New Roman"/>
          <w:i/>
          <w:kern w:val="1"/>
          <w:sz w:val="20"/>
          <w:szCs w:val="20"/>
          <w:lang w:bidi="hi-IN"/>
        </w:rPr>
        <w:t>31.9</w:t>
      </w:r>
      <w:r w:rsidR="00E116C8" w:rsidRPr="00942460">
        <w:rPr>
          <w:rFonts w:ascii="Times New Roman" w:eastAsia="AR PL UMing HK" w:hAnsi="Times New Roman"/>
          <w:i/>
          <w:kern w:val="1"/>
          <w:sz w:val="20"/>
          <w:szCs w:val="20"/>
          <w:lang w:bidi="hi-IN"/>
        </w:rPr>
        <w:t xml:space="preserve">% </w:t>
      </w:r>
      <w:r w:rsidR="00944603" w:rsidRPr="00942460">
        <w:rPr>
          <w:rFonts w:ascii="Times New Roman" w:eastAsia="AR PL UMing HK" w:hAnsi="Times New Roman"/>
          <w:i/>
          <w:kern w:val="1"/>
          <w:sz w:val="20"/>
          <w:szCs w:val="20"/>
          <w:lang w:bidi="hi-IN"/>
        </w:rPr>
        <w:t>on</w:t>
      </w:r>
      <w:r w:rsidR="00E116C8" w:rsidRPr="00942460">
        <w:rPr>
          <w:rFonts w:ascii="Times New Roman" w:eastAsia="AR PL UMing HK" w:hAnsi="Times New Roman"/>
          <w:i/>
          <w:kern w:val="1"/>
          <w:sz w:val="20"/>
          <w:szCs w:val="20"/>
          <w:lang w:bidi="hi-IN"/>
        </w:rPr>
        <w:t xml:space="preserve"> open test data</w:t>
      </w:r>
      <w:r w:rsidR="00E116C8" w:rsidRPr="00942460">
        <w:rPr>
          <w:rFonts w:ascii="Times New Roman" w:hAnsi="Times New Roman"/>
          <w:i/>
          <w:sz w:val="20"/>
          <w:szCs w:val="20"/>
        </w:rPr>
        <w:t xml:space="preserve"> </w:t>
      </w:r>
      <w:r w:rsidRPr="00942460">
        <w:rPr>
          <w:rFonts w:ascii="Times New Roman" w:hAnsi="Times New Roman"/>
          <w:i/>
          <w:sz w:val="20"/>
          <w:szCs w:val="20"/>
        </w:rPr>
        <w:t>with HMM-</w:t>
      </w:r>
      <w:r w:rsidR="00DF287D" w:rsidRPr="00942460">
        <w:rPr>
          <w:rFonts w:ascii="Times New Roman" w:hAnsi="Times New Roman"/>
          <w:i/>
          <w:sz w:val="20"/>
          <w:szCs w:val="20"/>
        </w:rPr>
        <w:t>S</w:t>
      </w:r>
      <w:r w:rsidRPr="00942460">
        <w:rPr>
          <w:rFonts w:ascii="Times New Roman" w:hAnsi="Times New Roman"/>
          <w:i/>
          <w:sz w:val="20"/>
          <w:szCs w:val="20"/>
        </w:rPr>
        <w:t>GMM.</w:t>
      </w:r>
    </w:p>
    <w:p w:rsidR="002A7393" w:rsidRDefault="002A7393">
      <w:pPr>
        <w:tabs>
          <w:tab w:val="left" w:pos="284"/>
        </w:tabs>
        <w:spacing w:after="0"/>
        <w:jc w:val="both"/>
        <w:rPr>
          <w:rFonts w:ascii="Times New Roman" w:hAnsi="Times New Roman"/>
          <w:i/>
          <w:sz w:val="20"/>
          <w:szCs w:val="20"/>
        </w:rPr>
      </w:pPr>
    </w:p>
    <w:p w:rsidR="002A7393" w:rsidRPr="00897B60" w:rsidRDefault="002A7393">
      <w:pPr>
        <w:tabs>
          <w:tab w:val="left" w:pos="284"/>
        </w:tabs>
        <w:spacing w:after="0"/>
        <w:jc w:val="both"/>
      </w:pPr>
      <w:r w:rsidRPr="00401B58">
        <w:rPr>
          <w:rFonts w:ascii="Times New Roman" w:hAnsi="Times New Roman"/>
          <w:b/>
          <w:i/>
          <w:sz w:val="20"/>
          <w:szCs w:val="20"/>
        </w:rPr>
        <w:t>Keywords:</w:t>
      </w:r>
      <w:r w:rsidR="00897B60" w:rsidRPr="00401B58">
        <w:rPr>
          <w:rFonts w:ascii="Times New Roman" w:hAnsi="Times New Roman"/>
          <w:b/>
          <w:i/>
          <w:sz w:val="20"/>
          <w:szCs w:val="20"/>
        </w:rPr>
        <w:t xml:space="preserve"> </w:t>
      </w:r>
      <w:r w:rsidR="00897B60" w:rsidRPr="006B4BE2">
        <w:rPr>
          <w:rFonts w:ascii="Times New Roman" w:hAnsi="Times New Roman"/>
          <w:sz w:val="20"/>
          <w:szCs w:val="20"/>
        </w:rPr>
        <w:t>Automatic Speech Recognition</w:t>
      </w:r>
      <w:r w:rsidR="006B4BE2" w:rsidRPr="006B4BE2">
        <w:rPr>
          <w:rFonts w:ascii="Times New Roman" w:hAnsi="Times New Roman"/>
          <w:sz w:val="20"/>
          <w:szCs w:val="20"/>
        </w:rPr>
        <w:t xml:space="preserve"> (ASR)</w:t>
      </w:r>
      <w:r w:rsidR="00897B60" w:rsidRPr="006B4BE2">
        <w:rPr>
          <w:rFonts w:ascii="Times New Roman" w:hAnsi="Times New Roman"/>
          <w:sz w:val="20"/>
          <w:szCs w:val="20"/>
        </w:rPr>
        <w:t xml:space="preserve">, </w:t>
      </w:r>
      <w:r w:rsidR="006B4BE2" w:rsidRPr="006B4BE2">
        <w:rPr>
          <w:rFonts w:ascii="Times New Roman" w:hAnsi="Times New Roman"/>
          <w:sz w:val="20"/>
          <w:szCs w:val="20"/>
        </w:rPr>
        <w:t xml:space="preserve">speech corpus developing, </w:t>
      </w:r>
      <w:r w:rsidR="008C0783" w:rsidRPr="006B4BE2">
        <w:rPr>
          <w:rFonts w:ascii="Times New Roman" w:hAnsi="Times New Roman"/>
          <w:sz w:val="20"/>
          <w:szCs w:val="20"/>
        </w:rPr>
        <w:t>News Domain</w:t>
      </w:r>
      <w:r w:rsidR="00642B47" w:rsidRPr="006B4BE2">
        <w:rPr>
          <w:rFonts w:ascii="Times New Roman" w:hAnsi="Times New Roman"/>
          <w:sz w:val="20"/>
          <w:szCs w:val="20"/>
        </w:rPr>
        <w:t xml:space="preserve">, </w:t>
      </w:r>
      <w:r w:rsidR="00CB79DD" w:rsidRPr="006B4BE2">
        <w:rPr>
          <w:rFonts w:ascii="Times New Roman" w:hAnsi="Times New Roman"/>
          <w:sz w:val="20"/>
          <w:szCs w:val="20"/>
        </w:rPr>
        <w:t>HMM-GMM, HMM-SGMM, Myanmar language</w:t>
      </w:r>
    </w:p>
    <w:p w:rsidR="00C74A3A" w:rsidRPr="00602904" w:rsidRDefault="00C74A3A">
      <w:pPr>
        <w:tabs>
          <w:tab w:val="left" w:pos="284"/>
        </w:tabs>
        <w:spacing w:after="0"/>
        <w:jc w:val="both"/>
        <w:rPr>
          <w:b/>
        </w:rPr>
      </w:pPr>
    </w:p>
    <w:p w:rsidR="00C74A3A" w:rsidRPr="00AA5C77" w:rsidRDefault="00917407" w:rsidP="00AA5C77">
      <w:pPr>
        <w:pStyle w:val="ListParagraph"/>
        <w:numPr>
          <w:ilvl w:val="0"/>
          <w:numId w:val="8"/>
        </w:numPr>
        <w:tabs>
          <w:tab w:val="left" w:pos="1274"/>
        </w:tabs>
        <w:ind w:left="360"/>
        <w:rPr>
          <w:b/>
        </w:rPr>
      </w:pPr>
      <w:r w:rsidRPr="00AA5C77">
        <w:rPr>
          <w:b/>
        </w:rPr>
        <w:t>Introduction</w:t>
      </w:r>
    </w:p>
    <w:p w:rsidR="00C74A3A" w:rsidRDefault="00C74A3A">
      <w:pPr>
        <w:tabs>
          <w:tab w:val="left" w:pos="3164"/>
        </w:tabs>
        <w:spacing w:after="0"/>
        <w:ind w:left="720" w:hanging="270"/>
      </w:pPr>
    </w:p>
    <w:p w:rsidR="00C74A3A" w:rsidRDefault="00917407">
      <w:pPr>
        <w:tabs>
          <w:tab w:val="left" w:pos="284"/>
        </w:tabs>
        <w:spacing w:after="0"/>
        <w:jc w:val="both"/>
      </w:pPr>
      <w:r>
        <w:rPr>
          <w:rFonts w:ascii="Times New Roman" w:hAnsi="Times New Roman"/>
          <w:sz w:val="20"/>
          <w:szCs w:val="20"/>
        </w:rPr>
        <w:tab/>
        <w:t xml:space="preserve">Speech recognition is the process by which a computer maps an acoustic speech signal to text. </w:t>
      </w:r>
      <w:r w:rsidR="00A21F3E">
        <w:rPr>
          <w:rFonts w:ascii="Times New Roman" w:hAnsi="Times New Roman"/>
          <w:sz w:val="20"/>
          <w:szCs w:val="20"/>
        </w:rPr>
        <w:t>ASR</w:t>
      </w:r>
      <w:r>
        <w:rPr>
          <w:rFonts w:ascii="Times New Roman" w:hAnsi="Times New Roman"/>
          <w:sz w:val="20"/>
          <w:szCs w:val="20"/>
        </w:rPr>
        <w:t xml:space="preserve"> is applied in many application areas. One major application area is in human-computer interaction. While many tasks are better solved with visual or pointing interfaces, speech has the potential to be a better interface than the keyboard for tasks where full natural language communication is useful, or for which keyboards are not appropriate. This includes hands-busy or eyes-busy applications, such as where </w:t>
      </w:r>
      <w:r>
        <w:rPr>
          <w:rFonts w:ascii="Times New Roman" w:hAnsi="Times New Roman"/>
          <w:sz w:val="20"/>
          <w:szCs w:val="20"/>
        </w:rPr>
        <w:lastRenderedPageBreak/>
        <w:t>the user has objects to manipulate or equipment to control. Another important application area is telephony, where speech recognition is already used for example in spoken dialogue systems for entering digits. Finally, ASR is applied to dictation, that is, transcription of extended monologue by a single specific speaker.</w:t>
      </w:r>
    </w:p>
    <w:p w:rsidR="00C74A3A" w:rsidRDefault="00917407">
      <w:pPr>
        <w:tabs>
          <w:tab w:val="left" w:pos="284"/>
        </w:tabs>
        <w:spacing w:after="0"/>
        <w:jc w:val="both"/>
      </w:pPr>
      <w:r>
        <w:rPr>
          <w:rFonts w:ascii="Times New Roman" w:hAnsi="Times New Roman"/>
          <w:sz w:val="20"/>
          <w:szCs w:val="20"/>
        </w:rPr>
        <w:tab/>
        <w:t>There are many variations in speech recognition task. One dimension of variation is vocabulary size. Speech recognition is easier if the vocabulary size is small. On the other hand, tasks with large vocabularie</w:t>
      </w:r>
      <w:r w:rsidR="002924A9">
        <w:rPr>
          <w:rFonts w:ascii="Times New Roman" w:hAnsi="Times New Roman"/>
          <w:sz w:val="20"/>
          <w:szCs w:val="20"/>
        </w:rPr>
        <w:t>s, like transcribing broadcast n</w:t>
      </w:r>
      <w:r>
        <w:rPr>
          <w:rFonts w:ascii="Times New Roman" w:hAnsi="Times New Roman"/>
          <w:sz w:val="20"/>
          <w:szCs w:val="20"/>
        </w:rPr>
        <w:t>ews are much harder. A second dimension of variation is how fluent, natural, or conversational the speech is. Isolated word recognition, in which each word is surrounded by some sort of pause, is much easier than recognizing continuous speech, in which words run into each other and have to be segmented. A third dimension of variation is channel and noise. Noise of any kind makes recognition harder. A final dimension of variation is accent or speaker-class characteristics. Speech is easier to recognize if the speaker is speaking a standard dialect, or in general one that matches the data the system trained on</w:t>
      </w:r>
      <w:r w:rsidR="00B76A6E">
        <w:rPr>
          <w:rFonts w:ascii="Times New Roman" w:hAnsi="Times New Roman"/>
          <w:sz w:val="20"/>
          <w:szCs w:val="20"/>
        </w:rPr>
        <w:t xml:space="preserve"> [1]</w:t>
      </w:r>
      <w:r>
        <w:rPr>
          <w:rFonts w:ascii="Times New Roman" w:hAnsi="Times New Roman"/>
          <w:sz w:val="20"/>
          <w:szCs w:val="20"/>
        </w:rPr>
        <w:t xml:space="preserve">. </w:t>
      </w:r>
    </w:p>
    <w:p w:rsidR="006D76DF" w:rsidRDefault="00917407">
      <w:pPr>
        <w:tabs>
          <w:tab w:val="left" w:pos="284"/>
        </w:tabs>
        <w:spacing w:after="0"/>
        <w:jc w:val="both"/>
        <w:rPr>
          <w:rFonts w:ascii="Times New Roman" w:hAnsi="Times New Roman"/>
          <w:sz w:val="20"/>
          <w:szCs w:val="20"/>
        </w:rPr>
      </w:pPr>
      <w:r>
        <w:rPr>
          <w:rFonts w:ascii="Times New Roman" w:hAnsi="Times New Roman"/>
          <w:sz w:val="20"/>
          <w:szCs w:val="20"/>
        </w:rPr>
        <w:tab/>
        <w:t>Myanmar language is one of the under-resourced languages and there are no pre-created speech corpora. Therefore, in building the speech corpora,</w:t>
      </w:r>
      <w:r w:rsidR="000352FA">
        <w:rPr>
          <w:rFonts w:ascii="Times New Roman" w:hAnsi="Times New Roman"/>
          <w:sz w:val="20"/>
          <w:szCs w:val="20"/>
        </w:rPr>
        <w:t xml:space="preserve"> if the speech is recorded by </w:t>
      </w:r>
      <w:proofErr w:type="spellStart"/>
      <w:proofErr w:type="gramStart"/>
      <w:r w:rsidR="000352FA">
        <w:rPr>
          <w:rFonts w:ascii="Times New Roman" w:hAnsi="Times New Roman"/>
          <w:sz w:val="20"/>
          <w:szCs w:val="20"/>
        </w:rPr>
        <w:t>our</w:t>
      </w:r>
      <w:r>
        <w:rPr>
          <w:rFonts w:ascii="Times New Roman" w:hAnsi="Times New Roman"/>
          <w:sz w:val="20"/>
          <w:szCs w:val="20"/>
        </w:rPr>
        <w:t>self</w:t>
      </w:r>
      <w:proofErr w:type="spellEnd"/>
      <w:proofErr w:type="gramEnd"/>
      <w:r>
        <w:rPr>
          <w:rFonts w:ascii="Times New Roman" w:hAnsi="Times New Roman"/>
          <w:sz w:val="20"/>
          <w:szCs w:val="20"/>
        </w:rPr>
        <w:t xml:space="preserve">, the </w:t>
      </w:r>
      <w:r w:rsidR="0026784B">
        <w:rPr>
          <w:rFonts w:ascii="Times New Roman" w:hAnsi="Times New Roman"/>
          <w:sz w:val="20"/>
          <w:szCs w:val="20"/>
        </w:rPr>
        <w:t xml:space="preserve">professional </w:t>
      </w:r>
      <w:r>
        <w:rPr>
          <w:rFonts w:ascii="Times New Roman" w:hAnsi="Times New Roman"/>
          <w:sz w:val="20"/>
          <w:szCs w:val="20"/>
        </w:rPr>
        <w:t>recording devices are very expensive and it is very time-consuming. Therefore, in this system, we collect the recorded sp</w:t>
      </w:r>
      <w:r w:rsidR="004B3036">
        <w:rPr>
          <w:rFonts w:ascii="Times New Roman" w:hAnsi="Times New Roman"/>
          <w:sz w:val="20"/>
          <w:szCs w:val="20"/>
        </w:rPr>
        <w:t>eech data from the Web for the n</w:t>
      </w:r>
      <w:r>
        <w:rPr>
          <w:rFonts w:ascii="Times New Roman" w:hAnsi="Times New Roman"/>
          <w:sz w:val="20"/>
          <w:szCs w:val="20"/>
        </w:rPr>
        <w:t>ews domain. We will propose speaker independent large-vocabulary</w:t>
      </w:r>
      <w:r w:rsidR="006D76DF">
        <w:rPr>
          <w:rFonts w:ascii="Times New Roman" w:hAnsi="Times New Roman"/>
          <w:sz w:val="20"/>
          <w:szCs w:val="20"/>
        </w:rPr>
        <w:t xml:space="preserve"> continuous speech recognition. </w:t>
      </w:r>
      <w:r>
        <w:rPr>
          <w:rFonts w:ascii="Times New Roman" w:hAnsi="Times New Roman"/>
          <w:sz w:val="20"/>
          <w:szCs w:val="20"/>
        </w:rPr>
        <w:t>This pap</w:t>
      </w:r>
      <w:r w:rsidR="0052533D">
        <w:rPr>
          <w:rFonts w:ascii="Times New Roman" w:hAnsi="Times New Roman"/>
          <w:sz w:val="20"/>
          <w:szCs w:val="20"/>
        </w:rPr>
        <w:t xml:space="preserve">er is organized as follow. </w:t>
      </w:r>
      <w:proofErr w:type="gramStart"/>
      <w:r w:rsidR="0052533D">
        <w:rPr>
          <w:rFonts w:ascii="Times New Roman" w:hAnsi="Times New Roman"/>
          <w:sz w:val="20"/>
          <w:szCs w:val="20"/>
        </w:rPr>
        <w:t xml:space="preserve">In </w:t>
      </w:r>
      <w:r w:rsidR="00AD4547">
        <w:rPr>
          <w:rFonts w:ascii="Times New Roman" w:hAnsi="Times New Roman"/>
          <w:sz w:val="20"/>
          <w:szCs w:val="20"/>
        </w:rPr>
        <w:t>S</w:t>
      </w:r>
      <w:r>
        <w:rPr>
          <w:rFonts w:ascii="Times New Roman" w:hAnsi="Times New Roman"/>
          <w:sz w:val="20"/>
          <w:szCs w:val="20"/>
        </w:rPr>
        <w:t xml:space="preserve">ection 2, </w:t>
      </w:r>
      <w:r w:rsidR="00877026">
        <w:rPr>
          <w:rFonts w:ascii="Times New Roman" w:hAnsi="Times New Roman"/>
          <w:sz w:val="20"/>
          <w:szCs w:val="20"/>
        </w:rPr>
        <w:t xml:space="preserve">about </w:t>
      </w:r>
      <w:r w:rsidR="00586809">
        <w:rPr>
          <w:rFonts w:ascii="Times New Roman" w:hAnsi="Times New Roman"/>
          <w:sz w:val="20"/>
          <w:szCs w:val="20"/>
        </w:rPr>
        <w:t>Myanmar ASR</w:t>
      </w:r>
      <w:r w:rsidR="00B054CE">
        <w:rPr>
          <w:rFonts w:ascii="Times New Roman" w:hAnsi="Times New Roman"/>
          <w:sz w:val="20"/>
          <w:szCs w:val="20"/>
        </w:rPr>
        <w:t xml:space="preserve"> will be </w:t>
      </w:r>
      <w:r w:rsidR="002B0AEB">
        <w:rPr>
          <w:rFonts w:ascii="Times New Roman" w:hAnsi="Times New Roman"/>
          <w:sz w:val="20"/>
          <w:szCs w:val="20"/>
        </w:rPr>
        <w:t>reviewed</w:t>
      </w:r>
      <w:r>
        <w:rPr>
          <w:rFonts w:ascii="Times New Roman" w:hAnsi="Times New Roman"/>
          <w:sz w:val="20"/>
          <w:szCs w:val="20"/>
        </w:rPr>
        <w:t>.</w:t>
      </w:r>
      <w:proofErr w:type="gramEnd"/>
      <w:r>
        <w:rPr>
          <w:rFonts w:ascii="Times New Roman" w:hAnsi="Times New Roman"/>
          <w:sz w:val="20"/>
          <w:szCs w:val="20"/>
        </w:rPr>
        <w:t xml:space="preserve"> In </w:t>
      </w:r>
      <w:r w:rsidR="00AD4547">
        <w:rPr>
          <w:rFonts w:ascii="Times New Roman" w:hAnsi="Times New Roman"/>
          <w:sz w:val="20"/>
          <w:szCs w:val="20"/>
        </w:rPr>
        <w:t>S</w:t>
      </w:r>
      <w:r>
        <w:rPr>
          <w:rFonts w:ascii="Times New Roman" w:hAnsi="Times New Roman"/>
          <w:sz w:val="20"/>
          <w:szCs w:val="20"/>
        </w:rPr>
        <w:t xml:space="preserve">ection 3, </w:t>
      </w:r>
      <w:r w:rsidR="00F74DE7">
        <w:rPr>
          <w:rFonts w:ascii="Times New Roman" w:hAnsi="Times New Roman"/>
          <w:sz w:val="20"/>
          <w:szCs w:val="20"/>
        </w:rPr>
        <w:t>collection of online resources</w:t>
      </w:r>
      <w:r w:rsidR="0052533D">
        <w:rPr>
          <w:rFonts w:ascii="Times New Roman" w:hAnsi="Times New Roman"/>
          <w:sz w:val="20"/>
          <w:szCs w:val="20"/>
        </w:rPr>
        <w:t xml:space="preserve"> will be presented</w:t>
      </w:r>
      <w:r>
        <w:rPr>
          <w:rFonts w:ascii="Times New Roman" w:hAnsi="Times New Roman"/>
          <w:sz w:val="20"/>
          <w:szCs w:val="20"/>
        </w:rPr>
        <w:t xml:space="preserve">. </w:t>
      </w:r>
      <w:r w:rsidR="00014087">
        <w:rPr>
          <w:rFonts w:ascii="Times New Roman" w:hAnsi="Times New Roman"/>
          <w:sz w:val="20"/>
          <w:szCs w:val="20"/>
        </w:rPr>
        <w:t>T</w:t>
      </w:r>
      <w:r>
        <w:rPr>
          <w:rFonts w:ascii="Times New Roman" w:hAnsi="Times New Roman"/>
          <w:sz w:val="20"/>
          <w:szCs w:val="20"/>
        </w:rPr>
        <w:t>he architecture</w:t>
      </w:r>
      <w:r w:rsidR="000F75C4">
        <w:rPr>
          <w:rFonts w:ascii="Times New Roman" w:hAnsi="Times New Roman"/>
          <w:sz w:val="20"/>
          <w:szCs w:val="20"/>
        </w:rPr>
        <w:t xml:space="preserve"> of the ASR system</w:t>
      </w:r>
      <w:r w:rsidR="00B3575A">
        <w:rPr>
          <w:rFonts w:ascii="Times New Roman" w:hAnsi="Times New Roman"/>
          <w:sz w:val="20"/>
          <w:szCs w:val="20"/>
        </w:rPr>
        <w:t xml:space="preserve"> will be showed</w:t>
      </w:r>
      <w:r w:rsidR="00AD4547">
        <w:rPr>
          <w:rFonts w:ascii="Times New Roman" w:hAnsi="Times New Roman"/>
          <w:sz w:val="20"/>
          <w:szCs w:val="20"/>
        </w:rPr>
        <w:t xml:space="preserve"> in S</w:t>
      </w:r>
      <w:r w:rsidR="00014087">
        <w:rPr>
          <w:rFonts w:ascii="Times New Roman" w:hAnsi="Times New Roman"/>
          <w:sz w:val="20"/>
          <w:szCs w:val="20"/>
        </w:rPr>
        <w:t>ection 4.</w:t>
      </w:r>
      <w:r w:rsidR="00AD4547">
        <w:rPr>
          <w:rFonts w:ascii="Times New Roman" w:hAnsi="Times New Roman"/>
          <w:sz w:val="20"/>
          <w:szCs w:val="20"/>
        </w:rPr>
        <w:t xml:space="preserve"> In S</w:t>
      </w:r>
      <w:r w:rsidR="00232D54">
        <w:rPr>
          <w:rFonts w:ascii="Times New Roman" w:hAnsi="Times New Roman"/>
          <w:sz w:val="20"/>
          <w:szCs w:val="20"/>
        </w:rPr>
        <w:t>ection 5</w:t>
      </w:r>
      <w:r w:rsidR="00E47815">
        <w:rPr>
          <w:rFonts w:ascii="Times New Roman" w:hAnsi="Times New Roman"/>
          <w:sz w:val="20"/>
          <w:szCs w:val="20"/>
        </w:rPr>
        <w:t>,</w:t>
      </w:r>
      <w:r w:rsidR="00084D97">
        <w:rPr>
          <w:rFonts w:ascii="Times New Roman" w:hAnsi="Times New Roman"/>
          <w:sz w:val="20"/>
          <w:szCs w:val="20"/>
        </w:rPr>
        <w:t xml:space="preserve"> e</w:t>
      </w:r>
      <w:r w:rsidR="000F75C4">
        <w:rPr>
          <w:rFonts w:ascii="Times New Roman" w:hAnsi="Times New Roman"/>
          <w:sz w:val="20"/>
          <w:szCs w:val="20"/>
        </w:rPr>
        <w:t>xperimental setup</w:t>
      </w:r>
      <w:r w:rsidR="00FD1BC9">
        <w:rPr>
          <w:rFonts w:ascii="Times New Roman" w:hAnsi="Times New Roman"/>
          <w:sz w:val="20"/>
          <w:szCs w:val="20"/>
        </w:rPr>
        <w:t xml:space="preserve"> will be presented</w:t>
      </w:r>
      <w:r w:rsidR="000F75C4">
        <w:rPr>
          <w:rFonts w:ascii="Times New Roman" w:hAnsi="Times New Roman"/>
          <w:sz w:val="20"/>
          <w:szCs w:val="20"/>
        </w:rPr>
        <w:t>.</w:t>
      </w:r>
      <w:r w:rsidR="00F039F8">
        <w:rPr>
          <w:rFonts w:ascii="Times New Roman" w:hAnsi="Times New Roman"/>
          <w:sz w:val="20"/>
          <w:szCs w:val="20"/>
        </w:rPr>
        <w:t xml:space="preserve"> </w:t>
      </w:r>
      <w:r w:rsidR="00C85037">
        <w:rPr>
          <w:rFonts w:ascii="Times New Roman" w:hAnsi="Times New Roman"/>
          <w:sz w:val="20"/>
          <w:szCs w:val="20"/>
        </w:rPr>
        <w:t xml:space="preserve">In </w:t>
      </w:r>
      <w:r w:rsidR="00AD4547">
        <w:rPr>
          <w:rFonts w:ascii="Times New Roman" w:hAnsi="Times New Roman"/>
          <w:sz w:val="20"/>
          <w:szCs w:val="20"/>
        </w:rPr>
        <w:t>S</w:t>
      </w:r>
      <w:r w:rsidR="00C85037">
        <w:rPr>
          <w:rFonts w:ascii="Times New Roman" w:hAnsi="Times New Roman"/>
          <w:sz w:val="20"/>
          <w:szCs w:val="20"/>
        </w:rPr>
        <w:t>ection 6,</w:t>
      </w:r>
      <w:r w:rsidR="00F039F8">
        <w:rPr>
          <w:rFonts w:ascii="Times New Roman" w:hAnsi="Times New Roman"/>
          <w:sz w:val="20"/>
          <w:szCs w:val="20"/>
        </w:rPr>
        <w:t xml:space="preserve"> evaluation of </w:t>
      </w:r>
      <w:r>
        <w:rPr>
          <w:rFonts w:ascii="Times New Roman" w:hAnsi="Times New Roman"/>
          <w:sz w:val="20"/>
          <w:szCs w:val="20"/>
        </w:rPr>
        <w:t>the experimental results</w:t>
      </w:r>
      <w:r w:rsidR="00B50990">
        <w:rPr>
          <w:rFonts w:ascii="Times New Roman" w:hAnsi="Times New Roman"/>
          <w:sz w:val="20"/>
          <w:szCs w:val="20"/>
        </w:rPr>
        <w:t xml:space="preserve"> will be discussed</w:t>
      </w:r>
      <w:r>
        <w:rPr>
          <w:rFonts w:ascii="Times New Roman" w:hAnsi="Times New Roman"/>
          <w:sz w:val="20"/>
          <w:szCs w:val="20"/>
        </w:rPr>
        <w:t xml:space="preserve">. </w:t>
      </w:r>
      <w:r w:rsidR="00531BDD" w:rsidRPr="00606005">
        <w:rPr>
          <w:rFonts w:ascii="Times New Roman" w:hAnsi="Times New Roman"/>
          <w:sz w:val="20"/>
        </w:rPr>
        <w:t>Finally, in</w:t>
      </w:r>
      <w:r w:rsidR="00531BDD" w:rsidRPr="00606005">
        <w:rPr>
          <w:sz w:val="20"/>
        </w:rPr>
        <w:t xml:space="preserve"> </w:t>
      </w:r>
      <w:r w:rsidR="00531BDD" w:rsidRPr="00531BDD">
        <w:rPr>
          <w:rFonts w:ascii="Times New Roman" w:hAnsi="Times New Roman"/>
          <w:sz w:val="20"/>
        </w:rPr>
        <w:lastRenderedPageBreak/>
        <w:t>Section 7, we present our conclusions and indicate promising avenues for future research on Myanmar ASR.</w:t>
      </w:r>
    </w:p>
    <w:p w:rsidR="00D64266" w:rsidRPr="006D76DF" w:rsidRDefault="00D64266">
      <w:pPr>
        <w:tabs>
          <w:tab w:val="left" w:pos="284"/>
        </w:tabs>
        <w:spacing w:after="0"/>
        <w:jc w:val="both"/>
        <w:rPr>
          <w:rFonts w:ascii="Times New Roman" w:hAnsi="Times New Roman"/>
          <w:sz w:val="20"/>
          <w:szCs w:val="20"/>
        </w:rPr>
      </w:pPr>
    </w:p>
    <w:p w:rsidR="00C74A3A" w:rsidRDefault="00917407">
      <w:pPr>
        <w:tabs>
          <w:tab w:val="left" w:pos="284"/>
        </w:tabs>
        <w:spacing w:after="0"/>
      </w:pPr>
      <w:r>
        <w:rPr>
          <w:rFonts w:ascii="Times New Roman" w:hAnsi="Times New Roman"/>
          <w:b/>
          <w:sz w:val="24"/>
          <w:szCs w:val="24"/>
        </w:rPr>
        <w:t xml:space="preserve">2. </w:t>
      </w:r>
      <w:r w:rsidR="00293E48">
        <w:rPr>
          <w:rFonts w:ascii="Times New Roman" w:hAnsi="Times New Roman"/>
          <w:b/>
          <w:sz w:val="24"/>
          <w:szCs w:val="24"/>
        </w:rPr>
        <w:t xml:space="preserve">Myanmar ASR </w:t>
      </w:r>
    </w:p>
    <w:p w:rsidR="00C74A3A" w:rsidRPr="00E7311E" w:rsidRDefault="00C74A3A">
      <w:pPr>
        <w:tabs>
          <w:tab w:val="left" w:pos="284"/>
        </w:tabs>
        <w:spacing w:after="0"/>
        <w:jc w:val="both"/>
        <w:rPr>
          <w:rFonts w:ascii="Times New Roman" w:hAnsi="Times New Roman"/>
        </w:rPr>
      </w:pPr>
    </w:p>
    <w:p w:rsidR="00C74A3A" w:rsidRDefault="00917407">
      <w:pPr>
        <w:tabs>
          <w:tab w:val="left" w:pos="284"/>
        </w:tabs>
        <w:spacing w:after="0"/>
        <w:jc w:val="both"/>
      </w:pPr>
      <w:r>
        <w:rPr>
          <w:rFonts w:ascii="Times New Roman" w:hAnsi="Times New Roman"/>
          <w:sz w:val="20"/>
          <w:szCs w:val="20"/>
        </w:rPr>
        <w:tab/>
      </w:r>
      <w:r w:rsidRPr="00964A3F">
        <w:rPr>
          <w:rFonts w:ascii="Times New Roman" w:hAnsi="Times New Roman"/>
          <w:sz w:val="20"/>
          <w:szCs w:val="20"/>
        </w:rPr>
        <w:t xml:space="preserve">There </w:t>
      </w:r>
      <w:proofErr w:type="gramStart"/>
      <w:r w:rsidRPr="00964A3F">
        <w:rPr>
          <w:rFonts w:ascii="Times New Roman" w:hAnsi="Times New Roman"/>
          <w:sz w:val="20"/>
          <w:szCs w:val="20"/>
        </w:rPr>
        <w:t>are</w:t>
      </w:r>
      <w:proofErr w:type="gramEnd"/>
      <w:r w:rsidRPr="00964A3F">
        <w:rPr>
          <w:rFonts w:ascii="Times New Roman" w:hAnsi="Times New Roman"/>
          <w:sz w:val="20"/>
          <w:szCs w:val="20"/>
        </w:rPr>
        <w:t xml:space="preserve"> </w:t>
      </w:r>
      <w:r w:rsidR="002C6569" w:rsidRPr="00964A3F">
        <w:rPr>
          <w:rFonts w:ascii="Times New Roman" w:hAnsi="Times New Roman"/>
          <w:sz w:val="20"/>
          <w:szCs w:val="20"/>
        </w:rPr>
        <w:t>some Myanmar ASR recently found in publications.</w:t>
      </w:r>
    </w:p>
    <w:p w:rsidR="00C74A3A" w:rsidRDefault="00917407">
      <w:pPr>
        <w:tabs>
          <w:tab w:val="left" w:pos="284"/>
        </w:tabs>
        <w:spacing w:after="0"/>
        <w:jc w:val="both"/>
        <w:rPr>
          <w:rFonts w:ascii="Times New Roman" w:hAnsi="Times New Roman"/>
          <w:sz w:val="20"/>
          <w:szCs w:val="20"/>
        </w:rPr>
      </w:pPr>
      <w:r>
        <w:rPr>
          <w:rFonts w:ascii="Times New Roman" w:hAnsi="Times New Roman"/>
          <w:sz w:val="20"/>
          <w:szCs w:val="20"/>
        </w:rPr>
        <w:tab/>
      </w:r>
      <w:proofErr w:type="spellStart"/>
      <w:r>
        <w:rPr>
          <w:rFonts w:ascii="Times New Roman" w:hAnsi="Times New Roman"/>
          <w:sz w:val="20"/>
          <w:szCs w:val="20"/>
        </w:rPr>
        <w:t>Wunna</w:t>
      </w:r>
      <w:proofErr w:type="spellEnd"/>
      <w:r>
        <w:rPr>
          <w:rFonts w:ascii="Times New Roman" w:hAnsi="Times New Roman"/>
          <w:sz w:val="20"/>
          <w:szCs w:val="20"/>
        </w:rPr>
        <w:t xml:space="preserve"> </w:t>
      </w:r>
      <w:proofErr w:type="spellStart"/>
      <w:r>
        <w:rPr>
          <w:rFonts w:ascii="Times New Roman" w:hAnsi="Times New Roman"/>
          <w:sz w:val="20"/>
          <w:szCs w:val="20"/>
        </w:rPr>
        <w:t>Soe</w:t>
      </w:r>
      <w:proofErr w:type="spellEnd"/>
      <w:r>
        <w:rPr>
          <w:rFonts w:ascii="Times New Roman" w:hAnsi="Times New Roman"/>
          <w:sz w:val="20"/>
          <w:szCs w:val="20"/>
        </w:rPr>
        <w:t xml:space="preserve"> </w:t>
      </w:r>
      <w:r w:rsidRPr="00532C44">
        <w:rPr>
          <w:rFonts w:ascii="Times New Roman" w:hAnsi="Times New Roman"/>
          <w:sz w:val="20"/>
          <w:szCs w:val="20"/>
        </w:rPr>
        <w:t>[</w:t>
      </w:r>
      <w:r w:rsidR="00532C44" w:rsidRPr="00532C44">
        <w:rPr>
          <w:rFonts w:ascii="Times New Roman" w:hAnsi="Times New Roman"/>
          <w:sz w:val="20"/>
          <w:szCs w:val="20"/>
        </w:rPr>
        <w:t>11</w:t>
      </w:r>
      <w:r w:rsidRPr="00532C44">
        <w:rPr>
          <w:rFonts w:ascii="Times New Roman" w:hAnsi="Times New Roman"/>
          <w:sz w:val="20"/>
          <w:szCs w:val="20"/>
        </w:rPr>
        <w:t>]</w:t>
      </w:r>
      <w:r>
        <w:rPr>
          <w:rFonts w:ascii="Times New Roman" w:hAnsi="Times New Roman"/>
          <w:sz w:val="20"/>
          <w:szCs w:val="20"/>
        </w:rPr>
        <w:t xml:space="preserve"> presented syllable-based speech recognition system for Myanmar. In this system, language model was built by using syllable segmentation and syllable-based n-gram method. Acoustic model was built by using GMM-HMM.</w:t>
      </w:r>
      <w:r w:rsidR="00492442">
        <w:rPr>
          <w:rFonts w:ascii="Times New Roman" w:hAnsi="Times New Roman"/>
          <w:sz w:val="20"/>
          <w:szCs w:val="20"/>
        </w:rPr>
        <w:t xml:space="preserve"> The domain area is for </w:t>
      </w:r>
      <w:r w:rsidR="00A9790E">
        <w:rPr>
          <w:rFonts w:ascii="Times New Roman" w:hAnsi="Times New Roman"/>
          <w:sz w:val="20"/>
          <w:szCs w:val="20"/>
        </w:rPr>
        <w:t>news</w:t>
      </w:r>
      <w:r w:rsidR="00492442">
        <w:rPr>
          <w:rFonts w:ascii="Times New Roman" w:hAnsi="Times New Roman"/>
          <w:sz w:val="20"/>
          <w:szCs w:val="20"/>
        </w:rPr>
        <w:t xml:space="preserve"> domain and the speech is recorded by using recording so</w:t>
      </w:r>
      <w:r w:rsidR="00452848">
        <w:rPr>
          <w:rFonts w:ascii="Times New Roman" w:hAnsi="Times New Roman"/>
          <w:sz w:val="20"/>
          <w:szCs w:val="20"/>
        </w:rPr>
        <w:t>ftwar</w:t>
      </w:r>
      <w:r w:rsidR="00B158F2">
        <w:rPr>
          <w:rFonts w:ascii="Times New Roman" w:hAnsi="Times New Roman"/>
          <w:sz w:val="20"/>
          <w:szCs w:val="20"/>
        </w:rPr>
        <w:t>e such as wave surfer.</w:t>
      </w:r>
    </w:p>
    <w:p w:rsidR="00397250" w:rsidRDefault="00397250">
      <w:pPr>
        <w:tabs>
          <w:tab w:val="left" w:pos="284"/>
        </w:tabs>
        <w:spacing w:after="0"/>
        <w:jc w:val="both"/>
        <w:rPr>
          <w:rFonts w:ascii="Times New Roman" w:hAnsi="Times New Roman"/>
          <w:sz w:val="20"/>
          <w:szCs w:val="20"/>
        </w:rPr>
      </w:pPr>
      <w:r>
        <w:rPr>
          <w:rFonts w:ascii="Times New Roman" w:hAnsi="Times New Roman"/>
          <w:sz w:val="20"/>
          <w:szCs w:val="20"/>
        </w:rPr>
        <w:tab/>
        <w:t xml:space="preserve">Myanmar language speech recognition with hybrid artificial neural network and hidden </w:t>
      </w:r>
      <w:proofErr w:type="spellStart"/>
      <w:r>
        <w:rPr>
          <w:rFonts w:ascii="Times New Roman" w:hAnsi="Times New Roman"/>
          <w:sz w:val="20"/>
          <w:szCs w:val="20"/>
        </w:rPr>
        <w:t>markov</w:t>
      </w:r>
      <w:proofErr w:type="spellEnd"/>
      <w:r>
        <w:rPr>
          <w:rFonts w:ascii="Times New Roman" w:hAnsi="Times New Roman"/>
          <w:sz w:val="20"/>
          <w:szCs w:val="20"/>
        </w:rPr>
        <w:t xml:space="preserve"> model</w:t>
      </w:r>
      <w:r w:rsidR="00350A51">
        <w:rPr>
          <w:rFonts w:ascii="Times New Roman" w:hAnsi="Times New Roman"/>
          <w:sz w:val="20"/>
          <w:szCs w:val="20"/>
        </w:rPr>
        <w:t xml:space="preserve"> was demonstrated by Thin </w:t>
      </w:r>
      <w:proofErr w:type="spellStart"/>
      <w:r w:rsidR="00350A51">
        <w:rPr>
          <w:rFonts w:ascii="Times New Roman" w:hAnsi="Times New Roman"/>
          <w:sz w:val="20"/>
          <w:szCs w:val="20"/>
        </w:rPr>
        <w:t>Thin</w:t>
      </w:r>
      <w:proofErr w:type="spellEnd"/>
      <w:r w:rsidR="00350A51">
        <w:rPr>
          <w:rFonts w:ascii="Times New Roman" w:hAnsi="Times New Roman"/>
          <w:sz w:val="20"/>
          <w:szCs w:val="20"/>
        </w:rPr>
        <w:t xml:space="preserve"> </w:t>
      </w:r>
      <w:proofErr w:type="spellStart"/>
      <w:r w:rsidR="00350A51">
        <w:rPr>
          <w:rFonts w:ascii="Times New Roman" w:hAnsi="Times New Roman"/>
          <w:sz w:val="20"/>
          <w:szCs w:val="20"/>
        </w:rPr>
        <w:t>Nwe</w:t>
      </w:r>
      <w:proofErr w:type="spellEnd"/>
      <w:r w:rsidR="00350A51">
        <w:rPr>
          <w:rFonts w:ascii="Times New Roman" w:hAnsi="Times New Roman"/>
          <w:sz w:val="20"/>
          <w:szCs w:val="20"/>
        </w:rPr>
        <w:t xml:space="preserve"> [</w:t>
      </w:r>
      <w:r w:rsidR="005805BD" w:rsidRPr="00AE0B02">
        <w:rPr>
          <w:rFonts w:ascii="Times New Roman" w:hAnsi="Times New Roman"/>
          <w:color w:val="auto"/>
          <w:sz w:val="20"/>
          <w:szCs w:val="24"/>
          <w:lang w:eastAsia="en-US"/>
        </w:rPr>
        <w:t>5</w:t>
      </w:r>
      <w:r w:rsidR="00350A51">
        <w:rPr>
          <w:rFonts w:ascii="Times New Roman" w:hAnsi="Times New Roman"/>
          <w:sz w:val="20"/>
          <w:szCs w:val="20"/>
        </w:rPr>
        <w:t>]</w:t>
      </w:r>
      <w:r>
        <w:rPr>
          <w:rFonts w:ascii="Times New Roman" w:hAnsi="Times New Roman"/>
          <w:sz w:val="20"/>
          <w:szCs w:val="20"/>
        </w:rPr>
        <w:t>. This system u</w:t>
      </w:r>
      <w:r w:rsidR="00D06D04">
        <w:rPr>
          <w:rFonts w:ascii="Times New Roman" w:hAnsi="Times New Roman"/>
          <w:sz w:val="20"/>
          <w:szCs w:val="20"/>
        </w:rPr>
        <w:t xml:space="preserve">sed syllable-based segmentation. </w:t>
      </w:r>
      <w:r w:rsidRPr="00532B92">
        <w:rPr>
          <w:rFonts w:ascii="Times New Roman" w:hAnsi="Times New Roman"/>
          <w:sz w:val="20"/>
          <w:szCs w:val="20"/>
        </w:rPr>
        <w:t>M</w:t>
      </w:r>
      <w:r w:rsidR="00DE3B99" w:rsidRPr="00532B92">
        <w:rPr>
          <w:rFonts w:ascii="Times New Roman" w:hAnsi="Times New Roman"/>
          <w:sz w:val="20"/>
          <w:szCs w:val="20"/>
        </w:rPr>
        <w:t xml:space="preserve">el </w:t>
      </w:r>
      <w:r w:rsidRPr="00532B92">
        <w:rPr>
          <w:rFonts w:ascii="Times New Roman" w:hAnsi="Times New Roman"/>
          <w:sz w:val="20"/>
          <w:szCs w:val="20"/>
        </w:rPr>
        <w:t>F</w:t>
      </w:r>
      <w:r w:rsidR="00DE3B99" w:rsidRPr="00532B92">
        <w:rPr>
          <w:rFonts w:ascii="Times New Roman" w:hAnsi="Times New Roman"/>
          <w:sz w:val="20"/>
          <w:szCs w:val="20"/>
        </w:rPr>
        <w:t xml:space="preserve">requency </w:t>
      </w:r>
      <w:proofErr w:type="spellStart"/>
      <w:r w:rsidRPr="00532B92">
        <w:rPr>
          <w:rFonts w:ascii="Times New Roman" w:hAnsi="Times New Roman"/>
          <w:sz w:val="20"/>
          <w:szCs w:val="20"/>
        </w:rPr>
        <w:t>C</w:t>
      </w:r>
      <w:r w:rsidR="00DE3B99" w:rsidRPr="00532B92">
        <w:rPr>
          <w:rFonts w:ascii="Times New Roman" w:hAnsi="Times New Roman"/>
          <w:sz w:val="20"/>
          <w:szCs w:val="20"/>
        </w:rPr>
        <w:t>epstral</w:t>
      </w:r>
      <w:proofErr w:type="spellEnd"/>
      <w:r w:rsidR="00DE3B99" w:rsidRPr="00532B92">
        <w:rPr>
          <w:rFonts w:ascii="Times New Roman" w:hAnsi="Times New Roman"/>
          <w:sz w:val="20"/>
          <w:szCs w:val="20"/>
        </w:rPr>
        <w:t xml:space="preserve"> </w:t>
      </w:r>
      <w:proofErr w:type="spellStart"/>
      <w:r w:rsidRPr="00532B92">
        <w:rPr>
          <w:rFonts w:ascii="Times New Roman" w:hAnsi="Times New Roman"/>
          <w:sz w:val="20"/>
          <w:szCs w:val="20"/>
        </w:rPr>
        <w:t>C</w:t>
      </w:r>
      <w:r w:rsidR="00DE3B99" w:rsidRPr="00532B92">
        <w:rPr>
          <w:rFonts w:ascii="Times New Roman" w:hAnsi="Times New Roman"/>
          <w:sz w:val="20"/>
          <w:szCs w:val="20"/>
        </w:rPr>
        <w:t>officient</w:t>
      </w:r>
      <w:proofErr w:type="spellEnd"/>
      <w:r w:rsidR="00DE3B99" w:rsidRPr="00532B92">
        <w:rPr>
          <w:rFonts w:ascii="Times New Roman" w:hAnsi="Times New Roman"/>
          <w:sz w:val="20"/>
          <w:szCs w:val="20"/>
        </w:rPr>
        <w:t xml:space="preserve"> (MFCC)</w:t>
      </w:r>
      <w:r w:rsidR="00D174AD" w:rsidRPr="00532B92">
        <w:rPr>
          <w:rFonts w:ascii="Times New Roman" w:hAnsi="Times New Roman"/>
          <w:sz w:val="20"/>
          <w:szCs w:val="20"/>
        </w:rPr>
        <w:t>, L</w:t>
      </w:r>
      <w:r w:rsidR="00090E8E" w:rsidRPr="00532B92">
        <w:rPr>
          <w:rFonts w:ascii="Times New Roman" w:hAnsi="Times New Roman"/>
          <w:sz w:val="20"/>
          <w:szCs w:val="20"/>
        </w:rPr>
        <w:t xml:space="preserve">inear </w:t>
      </w:r>
      <w:r w:rsidR="00D174AD" w:rsidRPr="00532B92">
        <w:rPr>
          <w:rFonts w:ascii="Times New Roman" w:hAnsi="Times New Roman"/>
          <w:sz w:val="20"/>
          <w:szCs w:val="20"/>
        </w:rPr>
        <w:t>P</w:t>
      </w:r>
      <w:r w:rsidR="00090E8E" w:rsidRPr="00532B92">
        <w:rPr>
          <w:rFonts w:ascii="Times New Roman" w:hAnsi="Times New Roman"/>
          <w:sz w:val="20"/>
          <w:szCs w:val="20"/>
        </w:rPr>
        <w:t xml:space="preserve">redictive </w:t>
      </w:r>
      <w:proofErr w:type="spellStart"/>
      <w:r w:rsidR="00D174AD" w:rsidRPr="00532B92">
        <w:rPr>
          <w:rFonts w:ascii="Times New Roman" w:hAnsi="Times New Roman"/>
          <w:sz w:val="20"/>
          <w:szCs w:val="20"/>
        </w:rPr>
        <w:t>C</w:t>
      </w:r>
      <w:r w:rsidR="00090E8E" w:rsidRPr="00532B92">
        <w:rPr>
          <w:rFonts w:ascii="Times New Roman" w:hAnsi="Times New Roman"/>
          <w:sz w:val="20"/>
          <w:szCs w:val="20"/>
        </w:rPr>
        <w:t>epstral</w:t>
      </w:r>
      <w:proofErr w:type="spellEnd"/>
      <w:r w:rsidR="00090E8E" w:rsidRPr="00532B92">
        <w:rPr>
          <w:rFonts w:ascii="Times New Roman" w:hAnsi="Times New Roman"/>
          <w:sz w:val="20"/>
          <w:szCs w:val="20"/>
        </w:rPr>
        <w:t xml:space="preserve"> Coding (LPCC)</w:t>
      </w:r>
      <w:r w:rsidRPr="00532B92">
        <w:rPr>
          <w:rFonts w:ascii="Times New Roman" w:hAnsi="Times New Roman"/>
          <w:sz w:val="20"/>
          <w:szCs w:val="20"/>
        </w:rPr>
        <w:t xml:space="preserve"> and </w:t>
      </w:r>
      <w:r w:rsidR="00631857" w:rsidRPr="00532B92">
        <w:rPr>
          <w:rFonts w:ascii="Times New Roman" w:hAnsi="Times New Roman"/>
          <w:sz w:val="20"/>
          <w:szCs w:val="20"/>
        </w:rPr>
        <w:t>Perceptual Linear Prediction (</w:t>
      </w:r>
      <w:r w:rsidRPr="00532B92">
        <w:rPr>
          <w:rFonts w:ascii="Times New Roman" w:hAnsi="Times New Roman"/>
          <w:sz w:val="20"/>
          <w:szCs w:val="20"/>
        </w:rPr>
        <w:t>PLP</w:t>
      </w:r>
      <w:r w:rsidR="00631857" w:rsidRPr="00532B92">
        <w:rPr>
          <w:rFonts w:ascii="Times New Roman" w:hAnsi="Times New Roman"/>
          <w:sz w:val="20"/>
          <w:szCs w:val="20"/>
        </w:rPr>
        <w:t>)</w:t>
      </w:r>
      <w:r>
        <w:rPr>
          <w:rFonts w:ascii="Times New Roman" w:hAnsi="Times New Roman"/>
          <w:sz w:val="20"/>
          <w:szCs w:val="20"/>
        </w:rPr>
        <w:t xml:space="preserve"> were used in feature extraction techniques. To recognize the words, hybrid ANN-HMM was used.</w:t>
      </w:r>
    </w:p>
    <w:p w:rsidR="003A47B2" w:rsidRDefault="003A47B2">
      <w:pPr>
        <w:tabs>
          <w:tab w:val="left" w:pos="284"/>
        </w:tabs>
        <w:spacing w:after="0"/>
        <w:jc w:val="both"/>
      </w:pPr>
      <w:r>
        <w:rPr>
          <w:rFonts w:ascii="Times New Roman" w:hAnsi="Times New Roman"/>
          <w:sz w:val="20"/>
          <w:szCs w:val="20"/>
        </w:rPr>
        <w:tab/>
        <w:t xml:space="preserve">Hay Mar </w:t>
      </w:r>
      <w:proofErr w:type="spellStart"/>
      <w:r>
        <w:rPr>
          <w:rFonts w:ascii="Times New Roman" w:hAnsi="Times New Roman"/>
          <w:sz w:val="20"/>
          <w:szCs w:val="20"/>
        </w:rPr>
        <w:t>Soe</w:t>
      </w:r>
      <w:proofErr w:type="spellEnd"/>
      <w:r>
        <w:rPr>
          <w:rFonts w:ascii="Times New Roman" w:hAnsi="Times New Roman"/>
          <w:sz w:val="20"/>
          <w:szCs w:val="20"/>
        </w:rPr>
        <w:t xml:space="preserve"> </w:t>
      </w:r>
      <w:proofErr w:type="spellStart"/>
      <w:r>
        <w:rPr>
          <w:rFonts w:ascii="Times New Roman" w:hAnsi="Times New Roman"/>
          <w:sz w:val="20"/>
          <w:szCs w:val="20"/>
        </w:rPr>
        <w:t>Naing</w:t>
      </w:r>
      <w:proofErr w:type="spellEnd"/>
      <w:r>
        <w:rPr>
          <w:rFonts w:ascii="Times New Roman" w:hAnsi="Times New Roman"/>
          <w:sz w:val="20"/>
          <w:szCs w:val="20"/>
        </w:rPr>
        <w:t xml:space="preserve"> [</w:t>
      </w:r>
      <w:r w:rsidR="00DD7B84">
        <w:rPr>
          <w:rFonts w:ascii="Times New Roman" w:hAnsi="Times New Roman"/>
          <w:sz w:val="20"/>
          <w:szCs w:val="20"/>
        </w:rPr>
        <w:t>4</w:t>
      </w:r>
      <w:r>
        <w:rPr>
          <w:rFonts w:ascii="Times New Roman" w:hAnsi="Times New Roman"/>
          <w:sz w:val="20"/>
          <w:szCs w:val="20"/>
        </w:rPr>
        <w:t>] presented a Myanmar large vocabulary continuous speech recognition system for Travel domain. In this system, deep neural network (DNN) was used for acoustic modeling. Tonal features were added to the acoustic model. Sequence discriminative criteria such as cross-entropy (CE) and state-level minimum Bayes risk (</w:t>
      </w:r>
      <w:proofErr w:type="spellStart"/>
      <w:r>
        <w:rPr>
          <w:rFonts w:ascii="Times New Roman" w:hAnsi="Times New Roman"/>
          <w:sz w:val="20"/>
          <w:szCs w:val="20"/>
        </w:rPr>
        <w:t>sMBR</w:t>
      </w:r>
      <w:proofErr w:type="spellEnd"/>
      <w:r>
        <w:rPr>
          <w:rFonts w:ascii="Times New Roman" w:hAnsi="Times New Roman"/>
          <w:sz w:val="20"/>
          <w:szCs w:val="20"/>
        </w:rPr>
        <w:t>) were used for DNN training.</w:t>
      </w:r>
    </w:p>
    <w:p w:rsidR="00C74A3A" w:rsidRDefault="00606785">
      <w:pPr>
        <w:tabs>
          <w:tab w:val="left" w:pos="284"/>
        </w:tabs>
        <w:spacing w:after="0"/>
        <w:jc w:val="both"/>
      </w:pPr>
      <w:r>
        <w:rPr>
          <w:rFonts w:ascii="Times New Roman" w:hAnsi="Times New Roman"/>
          <w:sz w:val="20"/>
          <w:szCs w:val="20"/>
        </w:rPr>
        <w:tab/>
      </w:r>
      <w:r w:rsidR="00917407">
        <w:rPr>
          <w:rFonts w:ascii="Times New Roman" w:hAnsi="Times New Roman"/>
          <w:sz w:val="20"/>
          <w:szCs w:val="20"/>
        </w:rPr>
        <w:t xml:space="preserve"> Myanmar continuous speech recognition based on </w:t>
      </w:r>
      <w:r w:rsidR="00917407" w:rsidRPr="003B4041">
        <w:rPr>
          <w:rFonts w:ascii="Times New Roman" w:hAnsi="Times New Roman"/>
          <w:sz w:val="20"/>
          <w:szCs w:val="20"/>
        </w:rPr>
        <w:t>D</w:t>
      </w:r>
      <w:r w:rsidR="00D174AD" w:rsidRPr="003B4041">
        <w:rPr>
          <w:rFonts w:ascii="Times New Roman" w:hAnsi="Times New Roman"/>
          <w:sz w:val="20"/>
          <w:szCs w:val="20"/>
        </w:rPr>
        <w:t xml:space="preserve">ynamic Time </w:t>
      </w:r>
      <w:proofErr w:type="spellStart"/>
      <w:r w:rsidR="00D174AD" w:rsidRPr="003B4041">
        <w:rPr>
          <w:rFonts w:ascii="Times New Roman" w:hAnsi="Times New Roman"/>
          <w:sz w:val="20"/>
          <w:szCs w:val="20"/>
        </w:rPr>
        <w:t>Wraping</w:t>
      </w:r>
      <w:proofErr w:type="spellEnd"/>
      <w:r w:rsidR="00D174AD" w:rsidRPr="003B4041">
        <w:rPr>
          <w:rFonts w:ascii="Times New Roman" w:hAnsi="Times New Roman"/>
          <w:sz w:val="20"/>
          <w:szCs w:val="20"/>
        </w:rPr>
        <w:t xml:space="preserve"> (DTW) </w:t>
      </w:r>
      <w:r w:rsidR="00917407" w:rsidRPr="003B4041">
        <w:rPr>
          <w:rFonts w:ascii="Times New Roman" w:hAnsi="Times New Roman"/>
          <w:sz w:val="20"/>
          <w:szCs w:val="20"/>
        </w:rPr>
        <w:t>and HMM</w:t>
      </w:r>
      <w:r w:rsidR="00A84D5D" w:rsidRPr="003B4041">
        <w:rPr>
          <w:rFonts w:ascii="Times New Roman" w:hAnsi="Times New Roman"/>
          <w:sz w:val="20"/>
          <w:szCs w:val="20"/>
        </w:rPr>
        <w:t xml:space="preserve"> was expressed by </w:t>
      </w:r>
      <w:proofErr w:type="spellStart"/>
      <w:r w:rsidR="00A84D5D" w:rsidRPr="003B4041">
        <w:rPr>
          <w:rFonts w:ascii="Times New Roman" w:hAnsi="Times New Roman"/>
          <w:sz w:val="20"/>
          <w:szCs w:val="20"/>
        </w:rPr>
        <w:t>Ingyin</w:t>
      </w:r>
      <w:proofErr w:type="spellEnd"/>
      <w:r w:rsidR="00A84D5D" w:rsidRPr="003B4041">
        <w:rPr>
          <w:rFonts w:ascii="Times New Roman" w:hAnsi="Times New Roman"/>
          <w:sz w:val="20"/>
          <w:szCs w:val="20"/>
        </w:rPr>
        <w:t xml:space="preserve"> </w:t>
      </w:r>
      <w:proofErr w:type="spellStart"/>
      <w:r w:rsidR="00A84D5D" w:rsidRPr="003B4041">
        <w:rPr>
          <w:rFonts w:ascii="Times New Roman" w:hAnsi="Times New Roman"/>
          <w:sz w:val="20"/>
          <w:szCs w:val="20"/>
        </w:rPr>
        <w:t>Khaing</w:t>
      </w:r>
      <w:proofErr w:type="spellEnd"/>
      <w:r w:rsidR="00A84D5D" w:rsidRPr="003B4041">
        <w:rPr>
          <w:rFonts w:ascii="Times New Roman" w:hAnsi="Times New Roman"/>
          <w:sz w:val="20"/>
          <w:szCs w:val="20"/>
        </w:rPr>
        <w:t xml:space="preserve"> [</w:t>
      </w:r>
      <w:r w:rsidR="006D7D07">
        <w:rPr>
          <w:rFonts w:ascii="Times New Roman" w:hAnsi="Times New Roman"/>
          <w:sz w:val="20"/>
          <w:szCs w:val="20"/>
        </w:rPr>
        <w:t>2</w:t>
      </w:r>
      <w:r w:rsidR="00A84D5D" w:rsidRPr="003B4041">
        <w:rPr>
          <w:rFonts w:ascii="Times New Roman" w:hAnsi="Times New Roman"/>
          <w:sz w:val="20"/>
          <w:szCs w:val="20"/>
        </w:rPr>
        <w:t>]</w:t>
      </w:r>
      <w:r w:rsidR="00917407" w:rsidRPr="003B4041">
        <w:rPr>
          <w:rFonts w:ascii="Times New Roman" w:hAnsi="Times New Roman"/>
          <w:sz w:val="20"/>
          <w:szCs w:val="20"/>
        </w:rPr>
        <w:t xml:space="preserve">. In this system, combinations of LPC, MFCC and </w:t>
      </w:r>
      <w:proofErr w:type="spellStart"/>
      <w:r w:rsidR="005841F6" w:rsidRPr="003B4041">
        <w:rPr>
          <w:rFonts w:ascii="Times New Roman" w:hAnsi="Times New Roman"/>
          <w:sz w:val="20"/>
          <w:szCs w:val="20"/>
        </w:rPr>
        <w:t>Gammatone</w:t>
      </w:r>
      <w:proofErr w:type="spellEnd"/>
      <w:r w:rsidR="005841F6" w:rsidRPr="003B4041">
        <w:rPr>
          <w:rFonts w:ascii="Times New Roman" w:hAnsi="Times New Roman"/>
          <w:sz w:val="20"/>
          <w:szCs w:val="20"/>
        </w:rPr>
        <w:t xml:space="preserve"> </w:t>
      </w:r>
      <w:proofErr w:type="spellStart"/>
      <w:r w:rsidR="005841F6" w:rsidRPr="003B4041">
        <w:rPr>
          <w:rFonts w:ascii="Times New Roman" w:hAnsi="Times New Roman"/>
          <w:sz w:val="20"/>
          <w:szCs w:val="20"/>
        </w:rPr>
        <w:t>Cepstral</w:t>
      </w:r>
      <w:proofErr w:type="spellEnd"/>
      <w:r w:rsidR="005841F6" w:rsidRPr="003B4041">
        <w:rPr>
          <w:rFonts w:ascii="Times New Roman" w:hAnsi="Times New Roman"/>
          <w:sz w:val="20"/>
          <w:szCs w:val="20"/>
        </w:rPr>
        <w:t xml:space="preserve"> Coefficients (</w:t>
      </w:r>
      <w:r w:rsidR="00917407" w:rsidRPr="003B4041">
        <w:rPr>
          <w:rFonts w:ascii="Times New Roman" w:hAnsi="Times New Roman"/>
          <w:sz w:val="20"/>
          <w:szCs w:val="20"/>
        </w:rPr>
        <w:t>GTCC</w:t>
      </w:r>
      <w:r w:rsidR="005841F6" w:rsidRPr="003B4041">
        <w:rPr>
          <w:rFonts w:ascii="Times New Roman" w:hAnsi="Times New Roman"/>
          <w:sz w:val="20"/>
          <w:szCs w:val="20"/>
        </w:rPr>
        <w:t>)</w:t>
      </w:r>
      <w:r w:rsidR="00917407" w:rsidRPr="003B4041">
        <w:rPr>
          <w:rFonts w:ascii="Times New Roman" w:hAnsi="Times New Roman"/>
          <w:sz w:val="20"/>
          <w:szCs w:val="20"/>
        </w:rPr>
        <w:t xml:space="preserve"> tec</w:t>
      </w:r>
      <w:r w:rsidR="00917407">
        <w:rPr>
          <w:rFonts w:ascii="Times New Roman" w:hAnsi="Times New Roman"/>
          <w:sz w:val="20"/>
          <w:szCs w:val="20"/>
        </w:rPr>
        <w:t>hniques were used in feature extraction. Moreover, DTW was used in the feature clustering in order to solve the lack of discrimination in the Markov model. HMM was used for recognition process.</w:t>
      </w:r>
    </w:p>
    <w:p w:rsidR="00C74A3A" w:rsidRDefault="00917407">
      <w:pPr>
        <w:tabs>
          <w:tab w:val="left" w:pos="284"/>
        </w:tabs>
        <w:spacing w:after="0"/>
        <w:jc w:val="both"/>
      </w:pPr>
      <w:r>
        <w:rPr>
          <w:rFonts w:ascii="Times New Roman" w:hAnsi="Times New Roman"/>
          <w:sz w:val="20"/>
          <w:szCs w:val="20"/>
        </w:rPr>
        <w:tab/>
      </w:r>
    </w:p>
    <w:p w:rsidR="00C74A3A" w:rsidRDefault="00917407">
      <w:pPr>
        <w:tabs>
          <w:tab w:val="left" w:pos="284"/>
        </w:tabs>
        <w:spacing w:after="0"/>
      </w:pPr>
      <w:r>
        <w:rPr>
          <w:rFonts w:ascii="Times New Roman" w:hAnsi="Times New Roman"/>
          <w:b/>
          <w:sz w:val="24"/>
          <w:szCs w:val="24"/>
        </w:rPr>
        <w:t xml:space="preserve">3. </w:t>
      </w:r>
      <w:r w:rsidR="008F74B5" w:rsidRPr="00570BD3">
        <w:rPr>
          <w:rFonts w:ascii="Times New Roman" w:hAnsi="Times New Roman"/>
          <w:b/>
          <w:sz w:val="24"/>
          <w:szCs w:val="24"/>
        </w:rPr>
        <w:t>Collecting Online Resources</w:t>
      </w:r>
    </w:p>
    <w:p w:rsidR="00C74A3A" w:rsidRDefault="00C74A3A">
      <w:pPr>
        <w:tabs>
          <w:tab w:val="left" w:pos="284"/>
        </w:tabs>
        <w:spacing w:after="0"/>
        <w:jc w:val="both"/>
      </w:pPr>
    </w:p>
    <w:p w:rsidR="00C74A3A" w:rsidRDefault="00917407">
      <w:pPr>
        <w:tabs>
          <w:tab w:val="left" w:pos="284"/>
        </w:tabs>
        <w:spacing w:after="0"/>
        <w:jc w:val="both"/>
        <w:rPr>
          <w:rFonts w:ascii="Times New Roman" w:hAnsi="Times New Roman"/>
          <w:sz w:val="20"/>
          <w:szCs w:val="20"/>
        </w:rPr>
      </w:pPr>
      <w:r>
        <w:rPr>
          <w:rFonts w:ascii="Times New Roman" w:hAnsi="Times New Roman"/>
          <w:b/>
          <w:sz w:val="20"/>
          <w:szCs w:val="20"/>
        </w:rPr>
        <w:tab/>
      </w:r>
      <w:r>
        <w:rPr>
          <w:rFonts w:ascii="Times New Roman" w:hAnsi="Times New Roman"/>
          <w:sz w:val="20"/>
          <w:szCs w:val="20"/>
        </w:rPr>
        <w:t xml:space="preserve">Speech corpora creation is a mandatory task for training and testing any automatic speech recognition system. It is also the first step in building ASR system. In order to develop ASR systems, many hours of speech data are needed for training and testing data. Moreover, the performance of the system is also depended on the speech data. Speech </w:t>
      </w:r>
      <w:r>
        <w:rPr>
          <w:rFonts w:ascii="Times New Roman" w:hAnsi="Times New Roman"/>
          <w:sz w:val="20"/>
          <w:szCs w:val="20"/>
        </w:rPr>
        <w:lastRenderedPageBreak/>
        <w:t xml:space="preserve">corpora have been developed for many languages. </w:t>
      </w:r>
      <w:r w:rsidR="000A5FC1" w:rsidRPr="000A5FC1">
        <w:rPr>
          <w:rFonts w:ascii="Times New Roman" w:hAnsi="Times New Roman"/>
          <w:sz w:val="20"/>
        </w:rPr>
        <w:t>For example, speech resources for English, Chinese and Japanese are well known and widely available.</w:t>
      </w:r>
      <w:r w:rsidRPr="000A5FC1">
        <w:rPr>
          <w:rFonts w:ascii="Times New Roman" w:hAnsi="Times New Roman"/>
          <w:color w:val="000000"/>
          <w:sz w:val="18"/>
          <w:szCs w:val="20"/>
        </w:rPr>
        <w:t xml:space="preserve"> </w:t>
      </w:r>
      <w:r>
        <w:rPr>
          <w:rFonts w:ascii="Times New Roman" w:hAnsi="Times New Roman"/>
          <w:color w:val="000000"/>
          <w:sz w:val="20"/>
          <w:szCs w:val="20"/>
        </w:rPr>
        <w:t xml:space="preserve">It has abundant of collected speech </w:t>
      </w:r>
      <w:r w:rsidR="0084780A">
        <w:rPr>
          <w:rFonts w:ascii="Times New Roman" w:hAnsi="Times New Roman"/>
          <w:color w:val="000000"/>
          <w:sz w:val="20"/>
          <w:szCs w:val="20"/>
        </w:rPr>
        <w:t>data. For under-</w:t>
      </w:r>
      <w:r>
        <w:rPr>
          <w:rFonts w:ascii="Times New Roman" w:hAnsi="Times New Roman"/>
          <w:color w:val="000000"/>
          <w:sz w:val="20"/>
          <w:szCs w:val="20"/>
        </w:rPr>
        <w:t>resourced languages</w:t>
      </w:r>
      <w:r>
        <w:rPr>
          <w:rFonts w:ascii="Times New Roman" w:hAnsi="Times New Roman"/>
          <w:sz w:val="20"/>
          <w:szCs w:val="20"/>
        </w:rPr>
        <w:t xml:space="preserve"> including Myanmar language, it has to build speech data sets from the scratch since most of them do not have pre-created speech corpora.</w:t>
      </w:r>
    </w:p>
    <w:p w:rsidR="00653328" w:rsidRPr="00531442" w:rsidRDefault="00653328">
      <w:pPr>
        <w:tabs>
          <w:tab w:val="left" w:pos="284"/>
        </w:tabs>
        <w:spacing w:after="0"/>
        <w:jc w:val="both"/>
        <w:rPr>
          <w:rFonts w:ascii="Times New Roman" w:hAnsi="Times New Roman"/>
          <w:sz w:val="20"/>
          <w:szCs w:val="20"/>
        </w:rPr>
      </w:pPr>
    </w:p>
    <w:p w:rsidR="00C74A3A" w:rsidRDefault="00917407">
      <w:pPr>
        <w:tabs>
          <w:tab w:val="left" w:pos="284"/>
        </w:tabs>
        <w:spacing w:after="0"/>
        <w:jc w:val="both"/>
        <w:rPr>
          <w:rFonts w:ascii="Times New Roman" w:hAnsi="Times New Roman"/>
          <w:b/>
        </w:rPr>
      </w:pPr>
      <w:r>
        <w:rPr>
          <w:rFonts w:ascii="Times New Roman" w:hAnsi="Times New Roman"/>
          <w:b/>
        </w:rPr>
        <w:t>3.1. Building a Speech Corpus</w:t>
      </w:r>
    </w:p>
    <w:p w:rsidR="004A5F60" w:rsidRDefault="004A5F60">
      <w:pPr>
        <w:tabs>
          <w:tab w:val="left" w:pos="284"/>
        </w:tabs>
        <w:spacing w:after="0"/>
        <w:jc w:val="both"/>
      </w:pPr>
    </w:p>
    <w:p w:rsidR="00C74A3A" w:rsidRDefault="00917407" w:rsidP="0036307A">
      <w:pPr>
        <w:widowControl w:val="0"/>
        <w:spacing w:after="0"/>
        <w:ind w:firstLine="360"/>
        <w:jc w:val="both"/>
      </w:pPr>
      <w:r>
        <w:rPr>
          <w:rFonts w:ascii="Times New Roman" w:hAnsi="Times New Roman"/>
          <w:color w:val="000000"/>
          <w:sz w:val="20"/>
          <w:szCs w:val="20"/>
        </w:rPr>
        <w:t xml:space="preserve">A Speech corpus can be developed mainly in two ways. One way is to collect existing speech data (speech that is already been recorded) </w:t>
      </w:r>
      <w:r w:rsidR="007B46EF">
        <w:rPr>
          <w:rFonts w:ascii="Times New Roman" w:hAnsi="Times New Roman"/>
          <w:color w:val="000000"/>
          <w:sz w:val="20"/>
          <w:szCs w:val="20"/>
        </w:rPr>
        <w:t>and manually transcribe them in</w:t>
      </w:r>
      <w:r>
        <w:rPr>
          <w:rFonts w:ascii="Times New Roman" w:hAnsi="Times New Roman"/>
          <w:color w:val="000000"/>
          <w:sz w:val="20"/>
          <w:szCs w:val="20"/>
        </w:rPr>
        <w:t xml:space="preserve">to text. The second way is to design the text corpus ﬁrst and record the speech by reading the collected text. We used the first approach to build our speech corpus for </w:t>
      </w:r>
      <w:r w:rsidR="00A9790E">
        <w:rPr>
          <w:rFonts w:ascii="Times New Roman" w:hAnsi="Times New Roman"/>
          <w:color w:val="000000"/>
          <w:sz w:val="20"/>
          <w:szCs w:val="20"/>
        </w:rPr>
        <w:t>n</w:t>
      </w:r>
      <w:r w:rsidR="004B3036">
        <w:rPr>
          <w:rFonts w:ascii="Times New Roman" w:hAnsi="Times New Roman"/>
          <w:color w:val="000000"/>
          <w:sz w:val="20"/>
          <w:szCs w:val="20"/>
        </w:rPr>
        <w:t>ews</w:t>
      </w:r>
      <w:r>
        <w:rPr>
          <w:rFonts w:ascii="Times New Roman" w:hAnsi="Times New Roman"/>
          <w:color w:val="000000"/>
          <w:sz w:val="20"/>
          <w:szCs w:val="20"/>
        </w:rPr>
        <w:t xml:space="preserve"> domain because lots of recorded speech data for </w:t>
      </w:r>
      <w:r w:rsidR="00A9790E">
        <w:rPr>
          <w:rFonts w:ascii="Times New Roman" w:hAnsi="Times New Roman"/>
          <w:color w:val="000000"/>
          <w:sz w:val="20"/>
          <w:szCs w:val="20"/>
        </w:rPr>
        <w:t>n</w:t>
      </w:r>
      <w:r w:rsidR="004B3036">
        <w:rPr>
          <w:rFonts w:ascii="Times New Roman" w:hAnsi="Times New Roman"/>
          <w:color w:val="000000"/>
          <w:sz w:val="20"/>
          <w:szCs w:val="20"/>
        </w:rPr>
        <w:t>ews</w:t>
      </w:r>
      <w:r>
        <w:rPr>
          <w:rFonts w:ascii="Times New Roman" w:hAnsi="Times New Roman"/>
          <w:color w:val="000000"/>
          <w:sz w:val="20"/>
          <w:szCs w:val="20"/>
        </w:rPr>
        <w:t xml:space="preserve"> domain can be found on Internet and used them freely. We collected the daily video </w:t>
      </w:r>
      <w:r w:rsidR="003C6D51">
        <w:rPr>
          <w:rFonts w:ascii="Times New Roman" w:hAnsi="Times New Roman"/>
          <w:color w:val="000000"/>
          <w:sz w:val="20"/>
          <w:szCs w:val="20"/>
        </w:rPr>
        <w:t>n</w:t>
      </w:r>
      <w:r>
        <w:rPr>
          <w:rFonts w:ascii="Times New Roman" w:hAnsi="Times New Roman"/>
          <w:color w:val="000000"/>
          <w:sz w:val="20"/>
          <w:szCs w:val="20"/>
        </w:rPr>
        <w:t>ews for our building speech co</w:t>
      </w:r>
      <w:r w:rsidR="00A9790E">
        <w:rPr>
          <w:rFonts w:ascii="Times New Roman" w:hAnsi="Times New Roman"/>
          <w:color w:val="000000"/>
          <w:sz w:val="20"/>
          <w:szCs w:val="20"/>
        </w:rPr>
        <w:t xml:space="preserve">rpus. We took them from </w:t>
      </w:r>
      <w:proofErr w:type="gramStart"/>
      <w:r w:rsidR="00A9790E">
        <w:rPr>
          <w:rFonts w:ascii="Times New Roman" w:hAnsi="Times New Roman"/>
          <w:color w:val="000000"/>
          <w:sz w:val="20"/>
          <w:szCs w:val="20"/>
        </w:rPr>
        <w:t>Eleven</w:t>
      </w:r>
      <w:proofErr w:type="gramEnd"/>
      <w:r w:rsidR="00A9790E">
        <w:rPr>
          <w:rFonts w:ascii="Times New Roman" w:hAnsi="Times New Roman"/>
          <w:color w:val="000000"/>
          <w:sz w:val="20"/>
          <w:szCs w:val="20"/>
        </w:rPr>
        <w:t xml:space="preserve"> n</w:t>
      </w:r>
      <w:r w:rsidR="0098672A">
        <w:rPr>
          <w:rFonts w:ascii="Times New Roman" w:hAnsi="Times New Roman"/>
          <w:color w:val="000000"/>
          <w:sz w:val="20"/>
          <w:szCs w:val="20"/>
        </w:rPr>
        <w:t xml:space="preserve">ews, MRTV, </w:t>
      </w:r>
      <w:proofErr w:type="spellStart"/>
      <w:r w:rsidR="0098672A">
        <w:rPr>
          <w:rFonts w:ascii="Times New Roman" w:hAnsi="Times New Roman"/>
          <w:color w:val="000000"/>
          <w:sz w:val="20"/>
          <w:szCs w:val="20"/>
        </w:rPr>
        <w:t>InfoNews</w:t>
      </w:r>
      <w:proofErr w:type="spellEnd"/>
      <w:r w:rsidR="0098672A">
        <w:rPr>
          <w:rFonts w:ascii="Times New Roman" w:hAnsi="Times New Roman"/>
          <w:color w:val="000000"/>
          <w:sz w:val="20"/>
          <w:szCs w:val="20"/>
        </w:rPr>
        <w:t xml:space="preserve"> and </w:t>
      </w:r>
      <w:r>
        <w:rPr>
          <w:rFonts w:ascii="Myanmar3" w:hAnsi="Myanmar3" w:cs="Myanmar3"/>
          <w:color w:val="000000"/>
          <w:sz w:val="20"/>
          <w:szCs w:val="20"/>
        </w:rPr>
        <w:t>7</w:t>
      </w:r>
      <w:r>
        <w:rPr>
          <w:rFonts w:ascii="Times New Roman" w:hAnsi="Times New Roman"/>
          <w:color w:val="000000"/>
          <w:sz w:val="20"/>
          <w:szCs w:val="20"/>
        </w:rPr>
        <w:t>daysTV. Our speech co</w:t>
      </w:r>
      <w:r w:rsidR="00A9790E">
        <w:rPr>
          <w:rFonts w:ascii="Times New Roman" w:hAnsi="Times New Roman"/>
          <w:color w:val="000000"/>
          <w:sz w:val="20"/>
          <w:szCs w:val="20"/>
        </w:rPr>
        <w:t>rpus includes various types of n</w:t>
      </w:r>
      <w:r>
        <w:rPr>
          <w:rFonts w:ascii="Times New Roman" w:hAnsi="Times New Roman"/>
          <w:color w:val="000000"/>
          <w:sz w:val="20"/>
          <w:szCs w:val="20"/>
        </w:rPr>
        <w:t>ews. They are about political, health, speech, crim</w:t>
      </w:r>
      <w:r w:rsidR="0095775B">
        <w:rPr>
          <w:rFonts w:ascii="Times New Roman" w:hAnsi="Times New Roman"/>
          <w:color w:val="000000"/>
          <w:sz w:val="20"/>
          <w:szCs w:val="20"/>
        </w:rPr>
        <w:t>e, football, weather and local n</w:t>
      </w:r>
      <w:r>
        <w:rPr>
          <w:rFonts w:ascii="Times New Roman" w:hAnsi="Times New Roman"/>
          <w:color w:val="000000"/>
          <w:sz w:val="20"/>
          <w:szCs w:val="20"/>
        </w:rPr>
        <w:t>ews.</w:t>
      </w:r>
    </w:p>
    <w:p w:rsidR="00E456C8" w:rsidRPr="003A4753" w:rsidRDefault="00E456C8" w:rsidP="003A4753">
      <w:pPr>
        <w:jc w:val="both"/>
        <w:rPr>
          <w:rFonts w:ascii="Times New Roman" w:hAnsi="Times New Roman"/>
          <w:color w:val="auto"/>
          <w:sz w:val="24"/>
          <w:szCs w:val="24"/>
          <w:lang w:eastAsia="en-US"/>
        </w:rPr>
      </w:pPr>
      <w:r w:rsidRPr="00E456C8">
        <w:rPr>
          <w:rFonts w:ascii="Times New Roman" w:hAnsi="Times New Roman"/>
          <w:color w:val="auto"/>
          <w:sz w:val="20"/>
          <w:szCs w:val="24"/>
          <w:lang w:eastAsia="en-US"/>
        </w:rPr>
        <w:t xml:space="preserve">The original format of the downloaded speech files </w:t>
      </w:r>
      <w:r>
        <w:rPr>
          <w:rFonts w:ascii="Times New Roman" w:hAnsi="Times New Roman"/>
          <w:color w:val="auto"/>
          <w:sz w:val="20"/>
          <w:szCs w:val="24"/>
          <w:lang w:eastAsia="en-US"/>
        </w:rPr>
        <w:t>is</w:t>
      </w:r>
      <w:r w:rsidRPr="00E456C8">
        <w:rPr>
          <w:rFonts w:ascii="Times New Roman" w:hAnsi="Times New Roman"/>
          <w:color w:val="auto"/>
          <w:sz w:val="20"/>
          <w:szCs w:val="24"/>
          <w:lang w:eastAsia="en-US"/>
        </w:rPr>
        <w:t xml:space="preserve"> .FLV and .MP4 and we converted them into .WAV format for building a speech corpus.</w:t>
      </w:r>
      <w:r w:rsidR="00917407">
        <w:rPr>
          <w:rFonts w:ascii="Times New Roman" w:hAnsi="Times New Roman"/>
          <w:color w:val="000000"/>
          <w:sz w:val="20"/>
          <w:szCs w:val="20"/>
        </w:rPr>
        <w:t xml:space="preserve"> So, we convert these file to .WAV format and therefore, our speech corpus include wave files (.WAV). </w:t>
      </w:r>
      <w:r w:rsidR="00862A2A" w:rsidRPr="00862A2A">
        <w:rPr>
          <w:rFonts w:ascii="Times New Roman" w:hAnsi="Times New Roman"/>
          <w:sz w:val="20"/>
        </w:rPr>
        <w:t>The collected speech wave files </w:t>
      </w:r>
      <w:r w:rsidR="00917407">
        <w:rPr>
          <w:rFonts w:ascii="Times New Roman" w:hAnsi="Times New Roman"/>
          <w:color w:val="000000"/>
          <w:sz w:val="20"/>
          <w:szCs w:val="20"/>
        </w:rPr>
        <w:t xml:space="preserve">are set to single channel (mono) type and 16 KHz is used for sampling </w:t>
      </w:r>
      <w:r w:rsidR="00167A14">
        <w:rPr>
          <w:rFonts w:ascii="Times New Roman" w:hAnsi="Times New Roman"/>
          <w:color w:val="000000"/>
          <w:sz w:val="20"/>
          <w:szCs w:val="20"/>
        </w:rPr>
        <w:t xml:space="preserve">rate. </w:t>
      </w:r>
      <w:proofErr w:type="gramStart"/>
      <w:r w:rsidR="00AE0B02" w:rsidRPr="00AE0B02">
        <w:rPr>
          <w:rFonts w:ascii="Times New Roman" w:hAnsi="Times New Roman"/>
          <w:color w:val="auto"/>
          <w:sz w:val="20"/>
          <w:szCs w:val="24"/>
          <w:lang w:eastAsia="en-US"/>
        </w:rPr>
        <w:t>One news</w:t>
      </w:r>
      <w:proofErr w:type="gramEnd"/>
      <w:r w:rsidR="00AE0B02" w:rsidRPr="00AE0B02">
        <w:rPr>
          <w:rFonts w:ascii="Times New Roman" w:hAnsi="Times New Roman"/>
          <w:color w:val="auto"/>
          <w:sz w:val="20"/>
          <w:szCs w:val="24"/>
          <w:lang w:eastAsia="en-US"/>
        </w:rPr>
        <w:t xml:space="preserve"> was cut into several segmented sentences and thus, generally, one segmented file lasts at a range between 2 to 25 seconds.</w:t>
      </w:r>
    </w:p>
    <w:p w:rsidR="00513AC2" w:rsidRDefault="00917407">
      <w:pPr>
        <w:tabs>
          <w:tab w:val="left" w:pos="284"/>
        </w:tabs>
        <w:spacing w:after="0"/>
        <w:jc w:val="both"/>
      </w:pPr>
      <w:r>
        <w:rPr>
          <w:rFonts w:ascii="Times New Roman" w:hAnsi="Times New Roman"/>
          <w:b/>
        </w:rPr>
        <w:t>3.2. Building a Text Corpus</w:t>
      </w:r>
    </w:p>
    <w:p w:rsidR="0071349A" w:rsidRDefault="0071349A">
      <w:pPr>
        <w:tabs>
          <w:tab w:val="left" w:pos="284"/>
        </w:tabs>
        <w:spacing w:after="0"/>
        <w:jc w:val="both"/>
      </w:pPr>
    </w:p>
    <w:p w:rsidR="00F84FB9" w:rsidRDefault="00917407" w:rsidP="00F84FB9">
      <w:pPr>
        <w:widowControl w:val="0"/>
        <w:tabs>
          <w:tab w:val="left" w:pos="284"/>
        </w:tabs>
        <w:spacing w:after="0" w:line="280" w:lineRule="exact"/>
        <w:jc w:val="both"/>
      </w:pPr>
      <w:r>
        <w:rPr>
          <w:rFonts w:ascii="Times New Roman" w:hAnsi="Times New Roman"/>
          <w:color w:val="000000"/>
          <w:sz w:val="20"/>
          <w:szCs w:val="20"/>
        </w:rPr>
        <w:tab/>
        <w:t xml:space="preserve">Although there is lots of recorded speech on Internet, it is almost never transcribed into text. Therefore, we manually transcribe them into text as transcription of the speech. Moreover, Myanmar language needs to segment the text because </w:t>
      </w:r>
      <w:r w:rsidR="007D1EAB">
        <w:rPr>
          <w:rFonts w:ascii="Times New Roman" w:hAnsi="Times New Roman"/>
          <w:color w:val="000000"/>
          <w:sz w:val="20"/>
          <w:szCs w:val="20"/>
        </w:rPr>
        <w:t>it</w:t>
      </w:r>
      <w:r>
        <w:rPr>
          <w:rFonts w:ascii="Times New Roman" w:hAnsi="Times New Roman"/>
          <w:color w:val="000000"/>
          <w:sz w:val="20"/>
          <w:szCs w:val="20"/>
        </w:rPr>
        <w:t xml:space="preserve"> usually writes in no space between words.  Therefore, the transcribed texts a</w:t>
      </w:r>
      <w:r w:rsidR="00FA6884">
        <w:rPr>
          <w:rFonts w:ascii="Times New Roman" w:hAnsi="Times New Roman"/>
          <w:color w:val="000000"/>
          <w:sz w:val="20"/>
          <w:szCs w:val="20"/>
        </w:rPr>
        <w:t xml:space="preserve">re segmented into words using </w:t>
      </w:r>
      <w:r w:rsidR="00FA6884" w:rsidRPr="00FA0AF0">
        <w:rPr>
          <w:rFonts w:ascii="Times New Roman" w:hAnsi="Times New Roman"/>
          <w:color w:val="000000"/>
          <w:sz w:val="20"/>
          <w:szCs w:val="20"/>
        </w:rPr>
        <w:t>[</w:t>
      </w:r>
      <w:r w:rsidR="00FA0AF0" w:rsidRPr="00FA0AF0">
        <w:rPr>
          <w:rFonts w:ascii="Times New Roman" w:hAnsi="Times New Roman"/>
          <w:color w:val="000000"/>
          <w:sz w:val="20"/>
          <w:szCs w:val="20"/>
        </w:rPr>
        <w:t>8</w:t>
      </w:r>
      <w:r w:rsidRPr="00FA0AF0">
        <w:rPr>
          <w:rFonts w:ascii="Times New Roman" w:hAnsi="Times New Roman"/>
          <w:color w:val="000000"/>
          <w:sz w:val="20"/>
          <w:szCs w:val="20"/>
        </w:rPr>
        <w:t xml:space="preserve">]. </w:t>
      </w:r>
      <w:r>
        <w:rPr>
          <w:rFonts w:ascii="Times New Roman" w:hAnsi="Times New Roman"/>
          <w:color w:val="000000"/>
          <w:sz w:val="20"/>
          <w:szCs w:val="20"/>
        </w:rPr>
        <w:t xml:space="preserve">In addition, we also manually check the segmented texts again to get </w:t>
      </w:r>
      <w:r w:rsidR="003B7455">
        <w:rPr>
          <w:rFonts w:ascii="Times New Roman" w:hAnsi="Times New Roman"/>
          <w:color w:val="000000"/>
          <w:sz w:val="20"/>
          <w:szCs w:val="20"/>
        </w:rPr>
        <w:t>more accurate</w:t>
      </w:r>
      <w:r w:rsidR="00777F7D">
        <w:rPr>
          <w:rFonts w:ascii="Times New Roman" w:hAnsi="Times New Roman"/>
          <w:color w:val="000000"/>
          <w:sz w:val="20"/>
          <w:szCs w:val="20"/>
        </w:rPr>
        <w:t xml:space="preserve"> </w:t>
      </w:r>
      <w:r>
        <w:rPr>
          <w:rFonts w:ascii="Times New Roman" w:hAnsi="Times New Roman"/>
          <w:color w:val="000000"/>
          <w:sz w:val="20"/>
          <w:szCs w:val="20"/>
        </w:rPr>
        <w:t xml:space="preserve">segmentation. Finally, we also check manually the spelling of the words in the segmented sentences.  Generally, one utterance contains 33 words and 54 syllables in average. We use Myanmar </w:t>
      </w:r>
      <w:r w:rsidR="00EC28C1">
        <w:rPr>
          <w:rFonts w:ascii="Times New Roman" w:hAnsi="Times New Roman"/>
          <w:color w:val="000000"/>
          <w:sz w:val="20"/>
          <w:szCs w:val="20"/>
        </w:rPr>
        <w:t>3 Unicode font in building the t</w:t>
      </w:r>
      <w:r>
        <w:rPr>
          <w:rFonts w:ascii="Times New Roman" w:hAnsi="Times New Roman"/>
          <w:color w:val="000000"/>
          <w:sz w:val="20"/>
          <w:szCs w:val="20"/>
        </w:rPr>
        <w:t>ext corpus.</w:t>
      </w:r>
    </w:p>
    <w:p w:rsidR="00C74A3A" w:rsidRDefault="00917407">
      <w:pPr>
        <w:suppressAutoHyphens w:val="0"/>
      </w:pPr>
      <w:r>
        <w:rPr>
          <w:rFonts w:ascii="Times New Roman" w:hAnsi="Times New Roman"/>
          <w:b/>
          <w:sz w:val="24"/>
          <w:szCs w:val="24"/>
        </w:rPr>
        <w:lastRenderedPageBreak/>
        <w:t>4. ASR Architecture</w:t>
      </w:r>
    </w:p>
    <w:p w:rsidR="00C74A3A" w:rsidRPr="002713FE" w:rsidRDefault="00917407" w:rsidP="002713FE">
      <w:pPr>
        <w:tabs>
          <w:tab w:val="left" w:pos="284"/>
        </w:tabs>
        <w:spacing w:after="0"/>
        <w:jc w:val="both"/>
        <w:rPr>
          <w:rFonts w:ascii="Times New Roman" w:hAnsi="Times New Roman"/>
          <w:color w:val="000000"/>
          <w:sz w:val="20"/>
          <w:szCs w:val="20"/>
          <w:lang w:eastAsia="en-US"/>
        </w:rPr>
      </w:pPr>
      <w:r>
        <w:tab/>
      </w:r>
      <w:r w:rsidR="002713FE" w:rsidRPr="002713FE">
        <w:rPr>
          <w:rFonts w:ascii="Times New Roman" w:hAnsi="Times New Roman"/>
          <w:color w:val="000000"/>
          <w:sz w:val="20"/>
          <w:szCs w:val="20"/>
          <w:lang w:eastAsia="en-US"/>
        </w:rPr>
        <w:t>There are three main</w:t>
      </w:r>
      <w:r w:rsidR="002713FE">
        <w:rPr>
          <w:rFonts w:ascii="Times New Roman" w:hAnsi="Times New Roman"/>
          <w:color w:val="000000"/>
          <w:sz w:val="20"/>
          <w:szCs w:val="20"/>
          <w:lang w:eastAsia="en-US"/>
        </w:rPr>
        <w:t xml:space="preserve"> stages of the automatic speech </w:t>
      </w:r>
      <w:r w:rsidR="002713FE" w:rsidRPr="002713FE">
        <w:rPr>
          <w:rFonts w:ascii="Times New Roman" w:hAnsi="Times New Roman"/>
          <w:color w:val="000000"/>
          <w:sz w:val="20"/>
          <w:szCs w:val="20"/>
          <w:lang w:eastAsia="en-US"/>
        </w:rPr>
        <w:t xml:space="preserve">recognition. In the feature extraction stage, the </w:t>
      </w:r>
      <w:r w:rsidR="002713FE">
        <w:rPr>
          <w:rFonts w:ascii="Times New Roman" w:hAnsi="Times New Roman"/>
          <w:color w:val="000000"/>
          <w:sz w:val="20"/>
          <w:szCs w:val="20"/>
          <w:lang w:eastAsia="en-US"/>
        </w:rPr>
        <w:t xml:space="preserve">sound </w:t>
      </w:r>
      <w:r w:rsidR="002713FE" w:rsidRPr="002713FE">
        <w:rPr>
          <w:rFonts w:ascii="Times New Roman" w:hAnsi="Times New Roman"/>
          <w:color w:val="000000"/>
          <w:sz w:val="20"/>
          <w:szCs w:val="20"/>
          <w:lang w:eastAsia="en-US"/>
        </w:rPr>
        <w:t>waveform is sampled i</w:t>
      </w:r>
      <w:r w:rsidR="002713FE">
        <w:rPr>
          <w:rFonts w:ascii="Times New Roman" w:hAnsi="Times New Roman"/>
          <w:color w:val="000000"/>
          <w:sz w:val="20"/>
          <w:szCs w:val="20"/>
          <w:lang w:eastAsia="en-US"/>
        </w:rPr>
        <w:t xml:space="preserve">nto frames that are transformed </w:t>
      </w:r>
      <w:r w:rsidR="002713FE" w:rsidRPr="002713FE">
        <w:rPr>
          <w:rFonts w:ascii="Times New Roman" w:hAnsi="Times New Roman"/>
          <w:color w:val="000000"/>
          <w:sz w:val="20"/>
          <w:szCs w:val="20"/>
          <w:lang w:eastAsia="en-US"/>
        </w:rPr>
        <w:t>into spectral features. This step is required for classification of sounds because the raw speech signal contains information bes</w:t>
      </w:r>
      <w:r w:rsidR="002713FE">
        <w:rPr>
          <w:rFonts w:ascii="Times New Roman" w:hAnsi="Times New Roman"/>
          <w:color w:val="000000"/>
          <w:sz w:val="20"/>
          <w:szCs w:val="20"/>
          <w:lang w:eastAsia="en-US"/>
        </w:rPr>
        <w:t xml:space="preserve">ides the linguistic message and </w:t>
      </w:r>
      <w:r w:rsidR="002713FE" w:rsidRPr="002713FE">
        <w:rPr>
          <w:rFonts w:ascii="Times New Roman" w:hAnsi="Times New Roman"/>
          <w:color w:val="000000"/>
          <w:sz w:val="20"/>
          <w:szCs w:val="20"/>
          <w:lang w:eastAsia="en-US"/>
        </w:rPr>
        <w:t>has a high dimensionality. These cha</w:t>
      </w:r>
      <w:r w:rsidR="002713FE">
        <w:rPr>
          <w:rFonts w:ascii="Times New Roman" w:hAnsi="Times New Roman"/>
          <w:color w:val="000000"/>
          <w:sz w:val="20"/>
          <w:szCs w:val="20"/>
          <w:lang w:eastAsia="en-US"/>
        </w:rPr>
        <w:t xml:space="preserve">racteristics of the </w:t>
      </w:r>
      <w:r w:rsidR="002713FE" w:rsidRPr="002713FE">
        <w:rPr>
          <w:rFonts w:ascii="Times New Roman" w:hAnsi="Times New Roman"/>
          <w:color w:val="000000"/>
          <w:sz w:val="20"/>
          <w:szCs w:val="20"/>
          <w:lang w:eastAsia="en-US"/>
        </w:rPr>
        <w:t>raw speech signal would be unfeasible for the classification and result in h</w:t>
      </w:r>
      <w:r w:rsidR="002713FE">
        <w:rPr>
          <w:rFonts w:ascii="Times New Roman" w:hAnsi="Times New Roman"/>
          <w:color w:val="000000"/>
          <w:sz w:val="20"/>
          <w:szCs w:val="20"/>
          <w:lang w:eastAsia="en-US"/>
        </w:rPr>
        <w:t xml:space="preserve">igh WER [3], [6]. Commonly used </w:t>
      </w:r>
      <w:r w:rsidR="002713FE" w:rsidRPr="002713FE">
        <w:rPr>
          <w:rFonts w:ascii="Times New Roman" w:hAnsi="Times New Roman"/>
          <w:color w:val="000000"/>
          <w:sz w:val="20"/>
          <w:szCs w:val="20"/>
          <w:lang w:eastAsia="en-US"/>
        </w:rPr>
        <w:t xml:space="preserve">feature extraction techniques are Mel-Frequency </w:t>
      </w:r>
      <w:proofErr w:type="spellStart"/>
      <w:r w:rsidR="002713FE" w:rsidRPr="002713FE">
        <w:rPr>
          <w:rFonts w:ascii="Times New Roman" w:hAnsi="Times New Roman"/>
          <w:color w:val="000000"/>
          <w:sz w:val="20"/>
          <w:szCs w:val="20"/>
          <w:lang w:eastAsia="en-US"/>
        </w:rPr>
        <w:t>Cepstrum</w:t>
      </w:r>
      <w:proofErr w:type="spellEnd"/>
      <w:r w:rsidR="002713FE" w:rsidRPr="002713FE">
        <w:rPr>
          <w:rFonts w:ascii="Times New Roman" w:hAnsi="Times New Roman"/>
          <w:color w:val="000000"/>
          <w:sz w:val="20"/>
          <w:szCs w:val="20"/>
          <w:lang w:eastAsia="en-US"/>
        </w:rPr>
        <w:t xml:space="preserve"> Coefficients (MFCC), Linear Predictive Coding (LPC), Linear Prediction </w:t>
      </w:r>
      <w:proofErr w:type="spellStart"/>
      <w:r w:rsidR="002713FE">
        <w:rPr>
          <w:rFonts w:ascii="Times New Roman" w:hAnsi="Times New Roman"/>
          <w:color w:val="000000"/>
          <w:sz w:val="20"/>
          <w:szCs w:val="20"/>
          <w:lang w:eastAsia="en-US"/>
        </w:rPr>
        <w:t>Cepstral</w:t>
      </w:r>
      <w:proofErr w:type="spellEnd"/>
      <w:r w:rsidR="002713FE">
        <w:rPr>
          <w:rFonts w:ascii="Times New Roman" w:hAnsi="Times New Roman"/>
          <w:color w:val="000000"/>
          <w:sz w:val="20"/>
          <w:szCs w:val="20"/>
          <w:lang w:eastAsia="en-US"/>
        </w:rPr>
        <w:t xml:space="preserve"> Coefficients </w:t>
      </w:r>
      <w:r w:rsidR="002713FE" w:rsidRPr="002713FE">
        <w:rPr>
          <w:rFonts w:ascii="Times New Roman" w:hAnsi="Times New Roman"/>
          <w:color w:val="000000"/>
          <w:sz w:val="20"/>
          <w:szCs w:val="20"/>
          <w:lang w:eastAsia="en-US"/>
        </w:rPr>
        <w:t>(LPCC), Perceptual Linear Prediction (PLP), Linear</w:t>
      </w:r>
      <w:r w:rsidR="002713FE">
        <w:rPr>
          <w:rFonts w:ascii="Times New Roman" w:hAnsi="Times New Roman"/>
          <w:color w:val="000000"/>
          <w:sz w:val="20"/>
          <w:szCs w:val="20"/>
          <w:lang w:eastAsia="en-US"/>
        </w:rPr>
        <w:t xml:space="preserve"> </w:t>
      </w:r>
      <w:r w:rsidR="002713FE" w:rsidRPr="002713FE">
        <w:rPr>
          <w:rFonts w:ascii="Times New Roman" w:hAnsi="Times New Roman"/>
          <w:color w:val="000000"/>
          <w:sz w:val="20"/>
          <w:szCs w:val="20"/>
          <w:lang w:eastAsia="en-US"/>
        </w:rPr>
        <w:t>Discriminant Analysi</w:t>
      </w:r>
      <w:r w:rsidR="002713FE">
        <w:rPr>
          <w:rFonts w:ascii="Times New Roman" w:hAnsi="Times New Roman"/>
          <w:color w:val="000000"/>
          <w:sz w:val="20"/>
          <w:szCs w:val="20"/>
          <w:lang w:eastAsia="en-US"/>
        </w:rPr>
        <w:t>s (LDA), Discrete Wavelet Trans</w:t>
      </w:r>
      <w:r w:rsidR="002713FE" w:rsidRPr="002713FE">
        <w:rPr>
          <w:rFonts w:ascii="Times New Roman" w:hAnsi="Times New Roman"/>
          <w:color w:val="000000"/>
          <w:sz w:val="20"/>
          <w:szCs w:val="20"/>
          <w:lang w:eastAsia="en-US"/>
        </w:rPr>
        <w:t>form (DWT), Re</w:t>
      </w:r>
      <w:r w:rsidR="002713FE">
        <w:rPr>
          <w:rFonts w:ascii="Times New Roman" w:hAnsi="Times New Roman"/>
          <w:color w:val="000000"/>
          <w:sz w:val="20"/>
          <w:szCs w:val="20"/>
          <w:lang w:eastAsia="en-US"/>
        </w:rPr>
        <w:t xml:space="preserve">lative Spectral (RASTA-PLP) and </w:t>
      </w:r>
      <w:r w:rsidR="002713FE" w:rsidRPr="002713FE">
        <w:rPr>
          <w:rFonts w:ascii="Times New Roman" w:hAnsi="Times New Roman"/>
          <w:color w:val="000000"/>
          <w:sz w:val="20"/>
          <w:szCs w:val="20"/>
          <w:lang w:eastAsia="en-US"/>
        </w:rPr>
        <w:t>Principal Compone</w:t>
      </w:r>
      <w:r w:rsidR="002713FE">
        <w:rPr>
          <w:rFonts w:ascii="Times New Roman" w:hAnsi="Times New Roman"/>
          <w:color w:val="000000"/>
          <w:sz w:val="20"/>
          <w:szCs w:val="20"/>
          <w:lang w:eastAsia="en-US"/>
        </w:rPr>
        <w:t xml:space="preserve">nt analysis (PCA). In the phone </w:t>
      </w:r>
      <w:r w:rsidR="002713FE" w:rsidRPr="002713FE">
        <w:rPr>
          <w:rFonts w:ascii="Times New Roman" w:hAnsi="Times New Roman"/>
          <w:color w:val="000000"/>
          <w:sz w:val="20"/>
          <w:szCs w:val="20"/>
          <w:lang w:eastAsia="en-US"/>
        </w:rPr>
        <w:t>likelihood stage, the system computes</w:t>
      </w:r>
      <w:r w:rsidR="002713FE">
        <w:rPr>
          <w:rFonts w:ascii="Times New Roman" w:hAnsi="Times New Roman"/>
          <w:color w:val="000000"/>
          <w:sz w:val="20"/>
          <w:szCs w:val="20"/>
          <w:lang w:eastAsia="en-US"/>
        </w:rPr>
        <w:t xml:space="preserve"> the likelihood </w:t>
      </w:r>
      <w:r w:rsidR="002713FE" w:rsidRPr="002713FE">
        <w:rPr>
          <w:rFonts w:ascii="Times New Roman" w:hAnsi="Times New Roman"/>
          <w:color w:val="000000"/>
          <w:sz w:val="20"/>
          <w:szCs w:val="20"/>
          <w:lang w:eastAsia="en-US"/>
        </w:rPr>
        <w:t>of the ob</w:t>
      </w:r>
      <w:r w:rsidR="002713FE">
        <w:rPr>
          <w:rFonts w:ascii="Times New Roman" w:hAnsi="Times New Roman"/>
          <w:color w:val="000000"/>
          <w:sz w:val="20"/>
          <w:szCs w:val="20"/>
          <w:lang w:eastAsia="en-US"/>
        </w:rPr>
        <w:t xml:space="preserve">served spectral feature vectors </w:t>
      </w:r>
      <w:r w:rsidR="002713FE" w:rsidRPr="002713FE">
        <w:rPr>
          <w:rFonts w:ascii="Times New Roman" w:hAnsi="Times New Roman"/>
          <w:color w:val="000000"/>
          <w:sz w:val="20"/>
          <w:szCs w:val="20"/>
          <w:lang w:eastAsia="en-US"/>
        </w:rPr>
        <w:t>given</w:t>
      </w:r>
      <w:r w:rsidR="002713FE">
        <w:rPr>
          <w:rFonts w:ascii="Times New Roman" w:hAnsi="Times New Roman"/>
          <w:color w:val="000000"/>
          <w:sz w:val="20"/>
          <w:szCs w:val="20"/>
          <w:lang w:eastAsia="en-US"/>
        </w:rPr>
        <w:t xml:space="preserve"> linguistic </w:t>
      </w:r>
      <w:r w:rsidR="002713FE" w:rsidRPr="002713FE">
        <w:rPr>
          <w:rFonts w:ascii="Times New Roman" w:hAnsi="Times New Roman"/>
          <w:color w:val="000000"/>
          <w:sz w:val="20"/>
          <w:szCs w:val="20"/>
          <w:lang w:eastAsia="en-US"/>
        </w:rPr>
        <w:t>units (words, phones, s</w:t>
      </w:r>
      <w:r w:rsidR="002713FE">
        <w:rPr>
          <w:rFonts w:ascii="Times New Roman" w:hAnsi="Times New Roman"/>
          <w:color w:val="000000"/>
          <w:sz w:val="20"/>
          <w:szCs w:val="20"/>
          <w:lang w:eastAsia="en-US"/>
        </w:rPr>
        <w:t xml:space="preserve">ubparts of phones). Final stage </w:t>
      </w:r>
      <w:r w:rsidR="002713FE" w:rsidRPr="002713FE">
        <w:rPr>
          <w:rFonts w:ascii="Times New Roman" w:hAnsi="Times New Roman"/>
          <w:color w:val="000000"/>
          <w:sz w:val="20"/>
          <w:szCs w:val="20"/>
          <w:lang w:eastAsia="en-US"/>
        </w:rPr>
        <w:t>of ASR, the decoding is</w:t>
      </w:r>
      <w:r w:rsidR="002713FE">
        <w:rPr>
          <w:rFonts w:ascii="Times New Roman" w:hAnsi="Times New Roman"/>
          <w:color w:val="000000"/>
          <w:sz w:val="20"/>
          <w:szCs w:val="20"/>
          <w:lang w:eastAsia="en-US"/>
        </w:rPr>
        <w:t xml:space="preserve"> the process to calculate which </w:t>
      </w:r>
      <w:r w:rsidR="002713FE" w:rsidRPr="002713FE">
        <w:rPr>
          <w:rFonts w:ascii="Times New Roman" w:hAnsi="Times New Roman"/>
          <w:color w:val="000000"/>
          <w:sz w:val="20"/>
          <w:szCs w:val="20"/>
          <w:lang w:eastAsia="en-US"/>
        </w:rPr>
        <w:t>sequence of words is mo</w:t>
      </w:r>
      <w:r w:rsidR="002713FE">
        <w:rPr>
          <w:rFonts w:ascii="Times New Roman" w:hAnsi="Times New Roman"/>
          <w:color w:val="000000"/>
          <w:sz w:val="20"/>
          <w:szCs w:val="20"/>
          <w:lang w:eastAsia="en-US"/>
        </w:rPr>
        <w:t xml:space="preserve">st likely to match to the input </w:t>
      </w:r>
      <w:r w:rsidR="002713FE" w:rsidRPr="002713FE">
        <w:rPr>
          <w:rFonts w:ascii="Times New Roman" w:hAnsi="Times New Roman"/>
          <w:color w:val="000000"/>
          <w:sz w:val="20"/>
          <w:szCs w:val="20"/>
          <w:lang w:eastAsia="en-US"/>
        </w:rPr>
        <w:t>acoustic signal that repr</w:t>
      </w:r>
      <w:r w:rsidR="002713FE">
        <w:rPr>
          <w:rFonts w:ascii="Times New Roman" w:hAnsi="Times New Roman"/>
          <w:color w:val="000000"/>
          <w:sz w:val="20"/>
          <w:szCs w:val="20"/>
          <w:lang w:eastAsia="en-US"/>
        </w:rPr>
        <w:t xml:space="preserve">esented by the feature vectors. </w:t>
      </w:r>
      <w:r w:rsidR="002713FE" w:rsidRPr="002713FE">
        <w:rPr>
          <w:rFonts w:ascii="Times New Roman" w:hAnsi="Times New Roman"/>
          <w:color w:val="000000"/>
          <w:sz w:val="20"/>
          <w:szCs w:val="20"/>
          <w:lang w:eastAsia="en-US"/>
        </w:rPr>
        <w:t>In other words, it is</w:t>
      </w:r>
      <w:r w:rsidR="002713FE">
        <w:rPr>
          <w:rFonts w:ascii="Times New Roman" w:hAnsi="Times New Roman"/>
          <w:color w:val="000000"/>
          <w:sz w:val="20"/>
          <w:szCs w:val="20"/>
          <w:lang w:eastAsia="en-US"/>
        </w:rPr>
        <w:t xml:space="preserve"> searching huge HMM network for </w:t>
      </w:r>
      <w:r w:rsidR="002713FE" w:rsidRPr="002713FE">
        <w:rPr>
          <w:rFonts w:ascii="Times New Roman" w:hAnsi="Times New Roman"/>
          <w:color w:val="000000"/>
          <w:sz w:val="20"/>
          <w:szCs w:val="20"/>
          <w:lang w:eastAsia="en-US"/>
        </w:rPr>
        <w:t>determining the most li</w:t>
      </w:r>
      <w:r w:rsidR="002713FE">
        <w:rPr>
          <w:rFonts w:ascii="Times New Roman" w:hAnsi="Times New Roman"/>
          <w:color w:val="000000"/>
          <w:sz w:val="20"/>
          <w:szCs w:val="20"/>
          <w:lang w:eastAsia="en-US"/>
        </w:rPr>
        <w:t>kely path given the acoustic ob</w:t>
      </w:r>
      <w:r w:rsidR="002713FE" w:rsidRPr="002713FE">
        <w:rPr>
          <w:rFonts w:ascii="Times New Roman" w:hAnsi="Times New Roman"/>
          <w:color w:val="000000"/>
          <w:sz w:val="20"/>
          <w:szCs w:val="20"/>
          <w:lang w:eastAsia="en-US"/>
        </w:rPr>
        <w:t>servations. Lattice re</w:t>
      </w:r>
      <w:r w:rsidR="002713FE">
        <w:rPr>
          <w:rFonts w:ascii="Times New Roman" w:hAnsi="Times New Roman"/>
          <w:color w:val="000000"/>
          <w:sz w:val="20"/>
          <w:szCs w:val="20"/>
          <w:lang w:eastAsia="en-US"/>
        </w:rPr>
        <w:t>scoring method is a standard de</w:t>
      </w:r>
      <w:r w:rsidR="002713FE" w:rsidRPr="002713FE">
        <w:rPr>
          <w:rFonts w:ascii="Times New Roman" w:hAnsi="Times New Roman"/>
          <w:color w:val="000000"/>
          <w:sz w:val="20"/>
          <w:szCs w:val="20"/>
          <w:lang w:eastAsia="en-US"/>
        </w:rPr>
        <w:t>coding framework for state-of-the-art LVCSR systems.</w:t>
      </w:r>
    </w:p>
    <w:p w:rsidR="00C74A3A" w:rsidRDefault="00C74A3A">
      <w:pPr>
        <w:tabs>
          <w:tab w:val="left" w:pos="284"/>
        </w:tabs>
        <w:spacing w:after="0"/>
        <w:jc w:val="both"/>
      </w:pPr>
    </w:p>
    <w:p w:rsidR="00C74A3A" w:rsidRDefault="00567DF6" w:rsidP="000E3526">
      <w:pPr>
        <w:tabs>
          <w:tab w:val="left" w:pos="284"/>
        </w:tabs>
        <w:spacing w:after="0"/>
        <w:jc w:val="both"/>
      </w:pPr>
      <w:r>
        <w:rPr>
          <w:noProof/>
          <w:lang w:eastAsia="en-US"/>
        </w:rPr>
        <w:drawing>
          <wp:inline distT="0" distB="0" distL="0" distR="0">
            <wp:extent cx="2742565" cy="20364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2565" cy="2036445"/>
                    </a:xfrm>
                    <a:prstGeom prst="rect">
                      <a:avLst/>
                    </a:prstGeom>
                  </pic:spPr>
                </pic:pic>
              </a:graphicData>
            </a:graphic>
          </wp:inline>
        </w:drawing>
      </w:r>
    </w:p>
    <w:p w:rsidR="000E3526" w:rsidRDefault="000E3526" w:rsidP="000E3526">
      <w:pPr>
        <w:tabs>
          <w:tab w:val="left" w:pos="284"/>
        </w:tabs>
        <w:spacing w:after="0"/>
        <w:jc w:val="both"/>
      </w:pPr>
    </w:p>
    <w:p w:rsidR="00C74A3A" w:rsidRDefault="00917407">
      <w:pPr>
        <w:pStyle w:val="Default"/>
        <w:tabs>
          <w:tab w:val="left" w:pos="284"/>
        </w:tabs>
        <w:jc w:val="both"/>
      </w:pPr>
      <w:r>
        <w:rPr>
          <w:rFonts w:ascii="Times New Roman" w:hAnsi="Times New Roman" w:cs="Times New Roman"/>
          <w:b/>
          <w:color w:val="000000"/>
          <w:sz w:val="20"/>
          <w:szCs w:val="20"/>
          <w:lang w:eastAsia="en-US"/>
        </w:rPr>
        <w:t>Figure1. The Automatic Speech Recognition System Overview</w:t>
      </w:r>
    </w:p>
    <w:p w:rsidR="00C74A3A" w:rsidRPr="00823AED" w:rsidRDefault="00C74A3A">
      <w:pPr>
        <w:pStyle w:val="Default"/>
        <w:tabs>
          <w:tab w:val="left" w:pos="284"/>
        </w:tabs>
        <w:jc w:val="both"/>
        <w:rPr>
          <w:sz w:val="20"/>
          <w:szCs w:val="20"/>
        </w:rPr>
      </w:pPr>
    </w:p>
    <w:p w:rsidR="00C74A3A" w:rsidRDefault="00917407">
      <w:pPr>
        <w:pStyle w:val="Default"/>
        <w:tabs>
          <w:tab w:val="left" w:pos="284"/>
        </w:tabs>
        <w:spacing w:line="276" w:lineRule="auto"/>
        <w:jc w:val="both"/>
      </w:pPr>
      <w:r>
        <w:rPr>
          <w:rFonts w:ascii="Times New Roman" w:hAnsi="Times New Roman" w:cs="Times New Roman"/>
          <w:color w:val="000000"/>
          <w:sz w:val="20"/>
          <w:szCs w:val="20"/>
          <w:lang w:eastAsia="en-US"/>
        </w:rPr>
        <w:tab/>
        <w:t>The most probable sentence W given some observation sequence O can be computed by taking the product of two probabilities for each sentence and choosing the sentence for which this product is greatest.</w:t>
      </w:r>
    </w:p>
    <w:p w:rsidR="009F70E2" w:rsidRPr="009F70E2" w:rsidRDefault="009F70E2">
      <w:pPr>
        <w:pStyle w:val="Default"/>
        <w:tabs>
          <w:tab w:val="left" w:pos="284"/>
        </w:tabs>
        <w:spacing w:line="276" w:lineRule="auto"/>
        <w:jc w:val="both"/>
        <w:rPr>
          <w:sz w:val="20"/>
          <w:szCs w:val="20"/>
        </w:rPr>
      </w:pPr>
    </w:p>
    <w:p w:rsidR="00C74A3A" w:rsidRDefault="00917407" w:rsidP="00AB4A69">
      <w:pPr>
        <w:suppressAutoHyphens w:val="0"/>
        <w:ind w:firstLine="270"/>
      </w:pPr>
      <m:oMath>
        <m:r>
          <w:rPr>
            <w:rFonts w:ascii="Cambria Math" w:hAnsi="Cambria Math"/>
          </w:rPr>
          <m:t>Ŵ=arg</m:t>
        </m:r>
        <m:limLow>
          <m:limLowPr>
            <m:ctrlPr>
              <w:rPr>
                <w:rFonts w:ascii="Cambria Math" w:hAnsi="Cambria Math"/>
              </w:rPr>
            </m:ctrlPr>
          </m:limLowPr>
          <m:e>
            <m:r>
              <w:rPr>
                <w:rFonts w:ascii="Cambria Math" w:hAnsi="Cambria Math"/>
              </w:rPr>
              <m:t>max</m:t>
            </m:r>
          </m:e>
          <m:lim>
            <m:r>
              <w:rPr>
                <w:rFonts w:ascii="Cambria Math" w:hAnsi="Cambria Math"/>
              </w:rPr>
              <m:t>WϵL</m:t>
            </m:r>
          </m:lim>
        </m:limLow>
        <m:r>
          <w:rPr>
            <w:rFonts w:ascii="Cambria Math" w:hAnsi="Cambria Math"/>
          </w:rPr>
          <m:t>P</m:t>
        </m:r>
        <m:d>
          <m:dPr>
            <m:ctrlPr>
              <w:rPr>
                <w:rFonts w:ascii="Cambria Math" w:hAnsi="Cambria Math"/>
              </w:rPr>
            </m:ctrlPr>
          </m:dPr>
          <m:e>
            <m:r>
              <w:rPr>
                <w:rFonts w:ascii="Cambria Math" w:hAnsi="Cambria Math"/>
              </w:rPr>
              <m:t>O</m:t>
            </m:r>
          </m:e>
          <m:e>
            <m:r>
              <w:rPr>
                <w:rFonts w:ascii="Cambria Math" w:hAnsi="Cambria Math"/>
              </w:rPr>
              <m:t>W</m:t>
            </m:r>
          </m:e>
        </m:d>
        <m:r>
          <w:rPr>
            <w:rFonts w:ascii="Cambria Math" w:hAnsi="Cambria Math"/>
          </w:rPr>
          <m:t>P</m:t>
        </m:r>
        <m:d>
          <m:dPr>
            <m:ctrlPr>
              <w:rPr>
                <w:rFonts w:ascii="Cambria Math" w:hAnsi="Cambria Math"/>
              </w:rPr>
            </m:ctrlPr>
          </m:dPr>
          <m:e>
            <m:r>
              <w:rPr>
                <w:rFonts w:ascii="Cambria Math" w:hAnsi="Cambria Math"/>
              </w:rPr>
              <m:t>W</m:t>
            </m:r>
          </m:e>
        </m:d>
        <m:r>
          <w:rPr>
            <w:rFonts w:ascii="Cambria Math" w:hAnsi="Cambria Math"/>
          </w:rPr>
          <m:t xml:space="preserve"> </m:t>
        </m:r>
      </m:oMath>
      <w:r>
        <w:rPr>
          <w:rFonts w:ascii="Times New Roman" w:hAnsi="Times New Roman"/>
          <w:sz w:val="20"/>
          <w:szCs w:val="20"/>
          <w:lang w:eastAsia="en-US"/>
        </w:rPr>
        <w:t xml:space="preserve"> </w:t>
      </w:r>
      <w:r w:rsidR="00AB4A69">
        <w:rPr>
          <w:rFonts w:ascii="Times New Roman" w:hAnsi="Times New Roman"/>
          <w:sz w:val="20"/>
          <w:szCs w:val="20"/>
          <w:lang w:eastAsia="en-US"/>
        </w:rPr>
        <w:tab/>
        <w:t xml:space="preserve">        </w:t>
      </w:r>
      <w:r w:rsidR="00FF61CD">
        <w:rPr>
          <w:rFonts w:ascii="Times New Roman" w:hAnsi="Times New Roman"/>
          <w:sz w:val="20"/>
          <w:szCs w:val="20"/>
          <w:lang w:eastAsia="en-US"/>
        </w:rPr>
        <w:t xml:space="preserve"> </w:t>
      </w:r>
      <w:r>
        <w:rPr>
          <w:rFonts w:ascii="Times New Roman" w:hAnsi="Times New Roman"/>
          <w:sz w:val="20"/>
          <w:szCs w:val="20"/>
          <w:lang w:eastAsia="en-US"/>
        </w:rPr>
        <w:t>(1)</w:t>
      </w:r>
    </w:p>
    <w:p w:rsidR="00C74A3A" w:rsidRDefault="00917407">
      <w:pPr>
        <w:pStyle w:val="Default"/>
        <w:tabs>
          <w:tab w:val="left" w:pos="284"/>
        </w:tabs>
        <w:spacing w:line="276" w:lineRule="auto"/>
        <w:jc w:val="both"/>
      </w:pPr>
      <w:r>
        <w:rPr>
          <w:rFonts w:ascii="Times New Roman" w:hAnsi="Times New Roman" w:cs="Times New Roman"/>
          <w:color w:val="000000"/>
          <w:sz w:val="20"/>
          <w:szCs w:val="20"/>
          <w:lang w:eastAsia="en-US"/>
        </w:rPr>
        <w:tab/>
        <w:t xml:space="preserve">In the equation </w:t>
      </w:r>
      <w:r w:rsidRPr="00C14109">
        <w:rPr>
          <w:rFonts w:ascii="Times New Roman" w:hAnsi="Times New Roman" w:cs="Times New Roman"/>
          <w:color w:val="000000"/>
          <w:sz w:val="20"/>
          <w:szCs w:val="20"/>
          <w:lang w:eastAsia="en-US"/>
        </w:rPr>
        <w:t>1,</w:t>
      </w:r>
      <w:r>
        <w:rPr>
          <w:rFonts w:ascii="Times New Roman" w:hAnsi="Times New Roman" w:cs="Times New Roman"/>
          <w:color w:val="000000"/>
          <w:sz w:val="20"/>
          <w:szCs w:val="20"/>
          <w:lang w:eastAsia="en-US"/>
        </w:rPr>
        <w:t xml:space="preserve"> the acoustic model can be computed the observation likelihood, </w:t>
      </w:r>
      <w:proofErr w:type="gramStart"/>
      <w:r>
        <w:rPr>
          <w:rFonts w:ascii="Times New Roman" w:hAnsi="Times New Roman" w:cs="Times New Roman"/>
          <w:color w:val="000000"/>
          <w:sz w:val="20"/>
          <w:szCs w:val="20"/>
          <w:lang w:eastAsia="en-US"/>
        </w:rPr>
        <w:t>P(</w:t>
      </w:r>
      <w:proofErr w:type="gramEnd"/>
      <w:r>
        <w:rPr>
          <w:rFonts w:ascii="Times New Roman" w:hAnsi="Times New Roman" w:cs="Times New Roman"/>
          <w:color w:val="000000"/>
          <w:sz w:val="20"/>
          <w:szCs w:val="20"/>
          <w:lang w:eastAsia="en-US"/>
        </w:rPr>
        <w:t xml:space="preserve">O\W). The language model can get for computing the prior probability, </w:t>
      </w:r>
      <w:proofErr w:type="gramStart"/>
      <w:r>
        <w:rPr>
          <w:rFonts w:ascii="Times New Roman" w:hAnsi="Times New Roman" w:cs="Times New Roman"/>
          <w:color w:val="000000"/>
          <w:sz w:val="20"/>
          <w:szCs w:val="20"/>
          <w:lang w:eastAsia="en-US"/>
        </w:rPr>
        <w:t>P(</w:t>
      </w:r>
      <w:proofErr w:type="gramEnd"/>
      <w:r>
        <w:rPr>
          <w:rFonts w:ascii="Times New Roman" w:hAnsi="Times New Roman" w:cs="Times New Roman"/>
          <w:color w:val="000000"/>
          <w:sz w:val="20"/>
          <w:szCs w:val="20"/>
          <w:lang w:eastAsia="en-US"/>
        </w:rPr>
        <w:t>W)</w:t>
      </w:r>
      <w:r w:rsidR="002967E3">
        <w:rPr>
          <w:rFonts w:ascii="Times New Roman" w:hAnsi="Times New Roman" w:cs="Times New Roman"/>
          <w:color w:val="000000"/>
          <w:sz w:val="20"/>
          <w:szCs w:val="20"/>
          <w:lang w:eastAsia="en-US"/>
        </w:rPr>
        <w:t xml:space="preserve"> [1]</w:t>
      </w:r>
      <w:r>
        <w:rPr>
          <w:rFonts w:ascii="Times New Roman" w:hAnsi="Times New Roman" w:cs="Times New Roman"/>
          <w:color w:val="000000"/>
          <w:sz w:val="20"/>
          <w:szCs w:val="20"/>
          <w:lang w:eastAsia="en-US"/>
        </w:rPr>
        <w:t xml:space="preserve">. </w:t>
      </w:r>
    </w:p>
    <w:p w:rsidR="002A70C2" w:rsidRPr="002A70C2" w:rsidRDefault="002A70C2">
      <w:pPr>
        <w:pStyle w:val="Default"/>
        <w:tabs>
          <w:tab w:val="left" w:pos="284"/>
        </w:tabs>
        <w:spacing w:line="276" w:lineRule="auto"/>
        <w:jc w:val="both"/>
        <w:rPr>
          <w:sz w:val="20"/>
          <w:szCs w:val="20"/>
        </w:rPr>
      </w:pPr>
    </w:p>
    <w:p w:rsidR="00C74A3A" w:rsidRDefault="00917407">
      <w:pPr>
        <w:tabs>
          <w:tab w:val="left" w:pos="284"/>
        </w:tabs>
        <w:spacing w:after="0"/>
      </w:pPr>
      <w:r>
        <w:rPr>
          <w:rFonts w:ascii="Times New Roman" w:hAnsi="Times New Roman"/>
          <w:b/>
        </w:rPr>
        <w:t>4.1 Feature Extraction</w:t>
      </w:r>
    </w:p>
    <w:p w:rsidR="003D4A9F" w:rsidRDefault="003D4A9F">
      <w:pPr>
        <w:tabs>
          <w:tab w:val="left" w:pos="284"/>
        </w:tabs>
        <w:spacing w:after="0"/>
      </w:pPr>
    </w:p>
    <w:p w:rsidR="00C74A3A" w:rsidRDefault="00917407" w:rsidP="003946F8">
      <w:pPr>
        <w:tabs>
          <w:tab w:val="left" w:pos="284"/>
        </w:tabs>
        <w:spacing w:after="0"/>
        <w:jc w:val="both"/>
      </w:pPr>
      <w:r>
        <w:tab/>
      </w:r>
      <w:r>
        <w:rPr>
          <w:rFonts w:ascii="Times New Roman" w:hAnsi="Times New Roman"/>
          <w:sz w:val="20"/>
          <w:szCs w:val="20"/>
        </w:rPr>
        <w:t xml:space="preserve">Feature extraction is the one of the most important steps in speech recognition; each phoneme is identified by its unique characteristics features. In this system, we use </w:t>
      </w:r>
      <w:r w:rsidR="00EE0FC3">
        <w:rPr>
          <w:rFonts w:ascii="Times New Roman" w:hAnsi="Times New Roman"/>
          <w:sz w:val="20"/>
          <w:szCs w:val="20"/>
        </w:rPr>
        <w:t>MFCC</w:t>
      </w:r>
      <w:r>
        <w:rPr>
          <w:rFonts w:ascii="Times New Roman" w:hAnsi="Times New Roman"/>
          <w:sz w:val="20"/>
          <w:szCs w:val="20"/>
        </w:rPr>
        <w:t>.</w:t>
      </w:r>
    </w:p>
    <w:p w:rsidR="00C74A3A" w:rsidRDefault="00917407" w:rsidP="003946F8">
      <w:pPr>
        <w:tabs>
          <w:tab w:val="left" w:pos="284"/>
        </w:tabs>
        <w:spacing w:after="0"/>
        <w:jc w:val="both"/>
      </w:pPr>
      <w:r>
        <w:rPr>
          <w:rFonts w:ascii="Times New Roman" w:hAnsi="Times New Roman"/>
          <w:sz w:val="20"/>
          <w:szCs w:val="20"/>
        </w:rPr>
        <w:tab/>
        <w:t xml:space="preserve">The MFCC processor is less susceptible to speech signal variations and it mimics the behavior of human ear. The steps involved in MFCC feature extraction are pre-emphasis, framing, windowing, Fast Fourier Transform, Mel scale filter bank analysis, logarithmic compression and Discrete Cosine transform. The MFCC is based on short term analysis of speech; the speech waveform is divided into frames of </w:t>
      </w:r>
      <w:proofErr w:type="spellStart"/>
      <w:proofErr w:type="gramStart"/>
      <w:r>
        <w:rPr>
          <w:rFonts w:ascii="Times New Roman" w:hAnsi="Times New Roman"/>
          <w:sz w:val="20"/>
          <w:szCs w:val="20"/>
        </w:rPr>
        <w:t>f</w:t>
      </w:r>
      <w:r>
        <w:rPr>
          <w:rFonts w:ascii="Times New Roman" w:hAnsi="Times New Roman"/>
          <w:sz w:val="20"/>
          <w:szCs w:val="20"/>
          <w:vertAlign w:val="subscript"/>
        </w:rPr>
        <w:t>N</w:t>
      </w:r>
      <w:proofErr w:type="spellEnd"/>
      <w:proofErr w:type="gramEnd"/>
      <w:r>
        <w:rPr>
          <w:rFonts w:ascii="Times New Roman" w:hAnsi="Times New Roman"/>
          <w:sz w:val="20"/>
          <w:szCs w:val="20"/>
          <w:vertAlign w:val="subscript"/>
        </w:rPr>
        <w:t xml:space="preserve"> </w:t>
      </w:r>
      <w:r>
        <w:rPr>
          <w:rFonts w:ascii="Times New Roman" w:hAnsi="Times New Roman"/>
          <w:sz w:val="20"/>
          <w:szCs w:val="20"/>
        </w:rPr>
        <w:t xml:space="preserve">samples in time domain. In next step, Fast Fourier Transform (FFT) is applied to frames of signal which converts time domain samples into frequency domain samples. To implement Discrete Fourier Transform is defined on set of </w:t>
      </w:r>
      <w:proofErr w:type="spellStart"/>
      <w:proofErr w:type="gramStart"/>
      <w:r>
        <w:rPr>
          <w:rFonts w:ascii="Times New Roman" w:hAnsi="Times New Roman"/>
          <w:sz w:val="20"/>
          <w:szCs w:val="20"/>
        </w:rPr>
        <w:t>f</w:t>
      </w:r>
      <w:r>
        <w:rPr>
          <w:rFonts w:ascii="Times New Roman" w:hAnsi="Times New Roman"/>
          <w:sz w:val="20"/>
          <w:szCs w:val="20"/>
          <w:vertAlign w:val="subscript"/>
        </w:rPr>
        <w:t>N</w:t>
      </w:r>
      <w:proofErr w:type="spellEnd"/>
      <w:proofErr w:type="gramEnd"/>
      <w:r>
        <w:rPr>
          <w:rFonts w:ascii="Times New Roman" w:hAnsi="Times New Roman"/>
          <w:sz w:val="20"/>
          <w:szCs w:val="20"/>
          <w:vertAlign w:val="subscript"/>
        </w:rPr>
        <w:t xml:space="preserve"> </w:t>
      </w:r>
      <w:r>
        <w:rPr>
          <w:rFonts w:ascii="Times New Roman" w:hAnsi="Times New Roman"/>
          <w:sz w:val="20"/>
          <w:szCs w:val="20"/>
        </w:rPr>
        <w:t xml:space="preserve">samples. The resulting frequency based signal is also known as spectrum or </w:t>
      </w:r>
      <w:proofErr w:type="spellStart"/>
      <w:r>
        <w:rPr>
          <w:rFonts w:ascii="Times New Roman" w:hAnsi="Times New Roman"/>
          <w:sz w:val="20"/>
          <w:szCs w:val="20"/>
        </w:rPr>
        <w:t>periodogram</w:t>
      </w:r>
      <w:proofErr w:type="spellEnd"/>
      <w:r>
        <w:rPr>
          <w:rFonts w:ascii="Times New Roman" w:hAnsi="Times New Roman"/>
          <w:sz w:val="20"/>
          <w:szCs w:val="20"/>
        </w:rPr>
        <w:t>.</w:t>
      </w:r>
    </w:p>
    <w:p w:rsidR="00C74A3A" w:rsidRDefault="00917407">
      <w:pPr>
        <w:tabs>
          <w:tab w:val="left" w:pos="284"/>
        </w:tabs>
        <w:spacing w:after="0"/>
        <w:jc w:val="both"/>
      </w:pPr>
      <w:r>
        <w:rPr>
          <w:rFonts w:ascii="Times New Roman" w:hAnsi="Times New Roman"/>
          <w:sz w:val="20"/>
          <w:szCs w:val="20"/>
        </w:rPr>
        <w:tab/>
        <w:t xml:space="preserve">The frequency spectrum of signal is very wide and it does not follow a linear scale, usually frequency is measured in </w:t>
      </w:r>
      <w:proofErr w:type="spellStart"/>
      <w:r>
        <w:rPr>
          <w:rFonts w:ascii="Times New Roman" w:hAnsi="Times New Roman"/>
          <w:sz w:val="20"/>
          <w:szCs w:val="20"/>
        </w:rPr>
        <w:t>Herz</w:t>
      </w:r>
      <w:proofErr w:type="spellEnd"/>
      <w:r>
        <w:rPr>
          <w:rFonts w:ascii="Times New Roman" w:hAnsi="Times New Roman"/>
          <w:sz w:val="20"/>
          <w:szCs w:val="20"/>
        </w:rPr>
        <w:t xml:space="preserve"> likewise subjective pitch is measured using </w:t>
      </w:r>
      <w:proofErr w:type="spellStart"/>
      <w:proofErr w:type="gramStart"/>
      <w:r>
        <w:rPr>
          <w:rFonts w:ascii="Times New Roman" w:hAnsi="Times New Roman"/>
          <w:sz w:val="20"/>
          <w:szCs w:val="20"/>
        </w:rPr>
        <w:t>mel</w:t>
      </w:r>
      <w:proofErr w:type="spellEnd"/>
      <w:proofErr w:type="gramEnd"/>
      <w:r>
        <w:rPr>
          <w:rFonts w:ascii="Times New Roman" w:hAnsi="Times New Roman"/>
          <w:sz w:val="20"/>
          <w:szCs w:val="20"/>
        </w:rPr>
        <w:t xml:space="preserve"> scale. The set of triangular filters calculate sum of filtered spectral components and produces filter magnitude frequency as output. The collection of filters together called as Mel scale filter bank. As a result of </w:t>
      </w:r>
      <w:proofErr w:type="spellStart"/>
      <w:proofErr w:type="gramStart"/>
      <w:r>
        <w:rPr>
          <w:rFonts w:ascii="Times New Roman" w:hAnsi="Times New Roman"/>
          <w:sz w:val="20"/>
          <w:szCs w:val="20"/>
        </w:rPr>
        <w:t>mel</w:t>
      </w:r>
      <w:proofErr w:type="spellEnd"/>
      <w:proofErr w:type="gramEnd"/>
      <w:r>
        <w:rPr>
          <w:rFonts w:ascii="Times New Roman" w:hAnsi="Times New Roman"/>
          <w:sz w:val="20"/>
          <w:szCs w:val="20"/>
        </w:rPr>
        <w:t xml:space="preserve"> scale filter bank analysis, </w:t>
      </w:r>
      <w:proofErr w:type="spellStart"/>
      <w:r>
        <w:rPr>
          <w:rFonts w:ascii="Times New Roman" w:hAnsi="Times New Roman"/>
          <w:sz w:val="20"/>
          <w:szCs w:val="20"/>
        </w:rPr>
        <w:t>mel</w:t>
      </w:r>
      <w:proofErr w:type="spellEnd"/>
      <w:r>
        <w:rPr>
          <w:rFonts w:ascii="Times New Roman" w:hAnsi="Times New Roman"/>
          <w:sz w:val="20"/>
          <w:szCs w:val="20"/>
        </w:rPr>
        <w:t xml:space="preserve"> frequency spectrum is obtained which is only linear below 1000 </w:t>
      </w:r>
      <w:r w:rsidR="0037325A">
        <w:rPr>
          <w:rFonts w:ascii="Times New Roman" w:hAnsi="Times New Roman"/>
          <w:sz w:val="20"/>
          <w:szCs w:val="20"/>
        </w:rPr>
        <w:t>Hz and frequency spacing is non</w:t>
      </w:r>
      <w:r>
        <w:rPr>
          <w:rFonts w:ascii="Times New Roman" w:hAnsi="Times New Roman"/>
          <w:sz w:val="20"/>
          <w:szCs w:val="20"/>
        </w:rPr>
        <w:t xml:space="preserve">linear above 1000 Hz hence Logarithmic compression is used. Finally log </w:t>
      </w:r>
      <w:proofErr w:type="spellStart"/>
      <w:proofErr w:type="gramStart"/>
      <w:r>
        <w:rPr>
          <w:rFonts w:ascii="Times New Roman" w:hAnsi="Times New Roman"/>
          <w:sz w:val="20"/>
          <w:szCs w:val="20"/>
        </w:rPr>
        <w:t>mel</w:t>
      </w:r>
      <w:proofErr w:type="spellEnd"/>
      <w:proofErr w:type="gramEnd"/>
      <w:r>
        <w:rPr>
          <w:rFonts w:ascii="Times New Roman" w:hAnsi="Times New Roman"/>
          <w:sz w:val="20"/>
          <w:szCs w:val="20"/>
        </w:rPr>
        <w:t xml:space="preserve"> spectrum is converted back to time domain using Discrete Cosine Transform (DCT), which results in </w:t>
      </w:r>
      <w:r w:rsidR="00162417">
        <w:rPr>
          <w:rFonts w:ascii="Times New Roman" w:hAnsi="Times New Roman"/>
          <w:sz w:val="20"/>
          <w:szCs w:val="20"/>
        </w:rPr>
        <w:t xml:space="preserve">MFCC </w:t>
      </w:r>
      <w:r w:rsidR="00942D75" w:rsidRPr="00CA3872">
        <w:rPr>
          <w:rFonts w:ascii="Times New Roman" w:hAnsi="Times New Roman"/>
          <w:sz w:val="20"/>
          <w:szCs w:val="20"/>
        </w:rPr>
        <w:t>[</w:t>
      </w:r>
      <w:r w:rsidR="00CA3872" w:rsidRPr="00CA3872">
        <w:rPr>
          <w:rFonts w:ascii="Times New Roman" w:hAnsi="Times New Roman"/>
          <w:sz w:val="20"/>
          <w:szCs w:val="20"/>
        </w:rPr>
        <w:t>7</w:t>
      </w:r>
      <w:r w:rsidR="00942D75" w:rsidRPr="00CA3872">
        <w:rPr>
          <w:rFonts w:ascii="Times New Roman" w:hAnsi="Times New Roman"/>
          <w:sz w:val="20"/>
          <w:szCs w:val="20"/>
        </w:rPr>
        <w:t>]</w:t>
      </w:r>
      <w:r w:rsidRPr="00CA3872">
        <w:rPr>
          <w:rFonts w:ascii="Times New Roman" w:hAnsi="Times New Roman"/>
          <w:sz w:val="20"/>
          <w:szCs w:val="20"/>
        </w:rPr>
        <w:t xml:space="preserve">. </w:t>
      </w:r>
    </w:p>
    <w:p w:rsidR="00C74A3A" w:rsidRDefault="00C74A3A">
      <w:pPr>
        <w:tabs>
          <w:tab w:val="left" w:pos="284"/>
        </w:tabs>
        <w:spacing w:after="0"/>
        <w:jc w:val="both"/>
      </w:pPr>
    </w:p>
    <w:p w:rsidR="00C74A3A" w:rsidRDefault="00917407" w:rsidP="00625D2D">
      <w:pPr>
        <w:pStyle w:val="ListParagraph"/>
        <w:numPr>
          <w:ilvl w:val="1"/>
          <w:numId w:val="7"/>
        </w:numPr>
        <w:tabs>
          <w:tab w:val="left" w:pos="284"/>
        </w:tabs>
      </w:pPr>
      <w:r w:rsidRPr="00625D2D">
        <w:rPr>
          <w:b/>
        </w:rPr>
        <w:t>HMM-GMM Acoustic Model</w:t>
      </w:r>
    </w:p>
    <w:p w:rsidR="00C74A3A" w:rsidRDefault="00C74A3A">
      <w:pPr>
        <w:tabs>
          <w:tab w:val="left" w:pos="284"/>
        </w:tabs>
        <w:spacing w:after="0"/>
        <w:jc w:val="both"/>
      </w:pPr>
    </w:p>
    <w:p w:rsidR="00625D2D" w:rsidRDefault="00917407" w:rsidP="00AD4AA2">
      <w:pPr>
        <w:tabs>
          <w:tab w:val="left" w:pos="284"/>
        </w:tabs>
        <w:spacing w:after="0"/>
        <w:jc w:val="both"/>
        <w:rPr>
          <w:rFonts w:ascii="Times New Roman" w:hAnsi="Times New Roman"/>
          <w:bCs/>
          <w:sz w:val="20"/>
          <w:szCs w:val="20"/>
        </w:rPr>
      </w:pPr>
      <w:r>
        <w:rPr>
          <w:rFonts w:ascii="Times New Roman" w:hAnsi="Times New Roman"/>
          <w:bCs/>
          <w:sz w:val="20"/>
          <w:szCs w:val="20"/>
        </w:rPr>
        <w:tab/>
        <w:t>The acoustic model is used to model the statistics of speech features for each speech unit of the langu</w:t>
      </w:r>
      <w:r w:rsidR="007C1D31">
        <w:rPr>
          <w:rFonts w:ascii="Times New Roman" w:hAnsi="Times New Roman"/>
          <w:bCs/>
          <w:sz w:val="20"/>
          <w:szCs w:val="20"/>
        </w:rPr>
        <w:t xml:space="preserve">age such as a phone or a word. </w:t>
      </w:r>
      <w:r>
        <w:rPr>
          <w:rFonts w:ascii="Times New Roman" w:hAnsi="Times New Roman"/>
          <w:bCs/>
          <w:sz w:val="20"/>
          <w:szCs w:val="20"/>
        </w:rPr>
        <w:t xml:space="preserve">Hidden Markov Model (HMM) is the de facto standard used in the state-of-the-art acoustic models. It is a very powerful </w:t>
      </w:r>
      <w:r>
        <w:rPr>
          <w:rFonts w:ascii="Times New Roman" w:hAnsi="Times New Roman"/>
          <w:bCs/>
          <w:sz w:val="20"/>
          <w:szCs w:val="20"/>
        </w:rPr>
        <w:lastRenderedPageBreak/>
        <w:t>statistical method to model the observed data in a discrete-time series. An HMM is a structure formed by a group of states connected by transitions. Each transition is specified by its transition probability. The word hidden in HMM is used to indicate the fact that the state sequence generating the output symbols is hidden. In speech recognition, state transitions are usually constrained to be from left to right or self-repetition called the left-to-right model.</w:t>
      </w:r>
    </w:p>
    <w:p w:rsidR="006406AD" w:rsidRPr="00D45343" w:rsidRDefault="00625D2D" w:rsidP="00D45343">
      <w:pPr>
        <w:tabs>
          <w:tab w:val="left" w:pos="284"/>
        </w:tabs>
        <w:spacing w:after="0"/>
        <w:jc w:val="both"/>
        <w:rPr>
          <w:rFonts w:ascii="Times New Roman" w:hAnsi="Times New Roman"/>
          <w:bCs/>
          <w:sz w:val="20"/>
          <w:szCs w:val="20"/>
        </w:rPr>
      </w:pPr>
      <w:r>
        <w:rPr>
          <w:rFonts w:ascii="Times New Roman" w:hAnsi="Times New Roman"/>
          <w:bCs/>
          <w:sz w:val="20"/>
          <w:szCs w:val="20"/>
        </w:rPr>
        <w:tab/>
      </w:r>
      <w:r w:rsidR="00917407">
        <w:rPr>
          <w:rFonts w:ascii="Times New Roman" w:hAnsi="Times New Roman"/>
          <w:bCs/>
          <w:sz w:val="20"/>
          <w:szCs w:val="20"/>
        </w:rPr>
        <w:t xml:space="preserve">Each state of HMMs is usually represented by a Gaussian Mixture Model (GMM) to model the distribution of feature vectors for the given state. </w:t>
      </w:r>
      <w:r w:rsidR="00BD62D4">
        <w:rPr>
          <w:rFonts w:ascii="Times New Roman" w:hAnsi="Times New Roman"/>
          <w:bCs/>
          <w:sz w:val="20"/>
          <w:szCs w:val="20"/>
        </w:rPr>
        <w:t>F</w:t>
      </w:r>
      <w:r w:rsidRPr="00625D2D">
        <w:rPr>
          <w:rFonts w:ascii="Times New Roman" w:hAnsi="Times New Roman"/>
          <w:bCs/>
          <w:sz w:val="20"/>
          <w:szCs w:val="20"/>
        </w:rPr>
        <w:t>igure</w:t>
      </w:r>
      <w:r w:rsidR="00BD62D4">
        <w:rPr>
          <w:rFonts w:ascii="Times New Roman" w:hAnsi="Times New Roman"/>
          <w:bCs/>
          <w:sz w:val="20"/>
          <w:szCs w:val="20"/>
        </w:rPr>
        <w:t xml:space="preserve"> 2</w:t>
      </w:r>
      <w:r w:rsidRPr="00625D2D">
        <w:rPr>
          <w:rFonts w:ascii="Times New Roman" w:hAnsi="Times New Roman"/>
          <w:bCs/>
          <w:sz w:val="20"/>
          <w:szCs w:val="20"/>
        </w:rPr>
        <w:t xml:space="preserve"> shows the states of HMM and</w:t>
      </w:r>
      <w:r>
        <w:rPr>
          <w:rFonts w:ascii="Times New Roman" w:hAnsi="Times New Roman"/>
          <w:bCs/>
          <w:sz w:val="20"/>
          <w:szCs w:val="20"/>
        </w:rPr>
        <w:t xml:space="preserve"> the probability of each state </w:t>
      </w:r>
      <w:r w:rsidRPr="00625D2D">
        <w:rPr>
          <w:rFonts w:ascii="Times New Roman" w:hAnsi="Times New Roman"/>
          <w:bCs/>
          <w:sz w:val="20"/>
          <w:szCs w:val="20"/>
        </w:rPr>
        <w:t>can be computed by Gaussian Mixtures model.</w:t>
      </w:r>
    </w:p>
    <w:p w:rsidR="00B96E28" w:rsidRPr="00B96E28" w:rsidRDefault="00B96E28" w:rsidP="00B96E28">
      <w:pPr>
        <w:tabs>
          <w:tab w:val="left" w:pos="284"/>
        </w:tabs>
        <w:jc w:val="both"/>
        <w:rPr>
          <w:rFonts w:ascii="Times New Roman" w:hAnsi="Times New Roman"/>
          <w:bCs/>
          <w:sz w:val="20"/>
          <w:szCs w:val="20"/>
        </w:rPr>
      </w:pPr>
      <w:r>
        <w:rPr>
          <w:rFonts w:ascii="Times New Roman" w:hAnsi="Times New Roman"/>
          <w:b/>
          <w:color w:val="000000"/>
          <w:sz w:val="20"/>
          <w:szCs w:val="20"/>
          <w:lang w:eastAsia="en-US"/>
        </w:rPr>
        <w:t xml:space="preserve">                       </w:t>
      </w:r>
      <w:r w:rsidR="00DF2BC3">
        <w:rPr>
          <w:rFonts w:ascii="Times New Roman" w:hAnsi="Times New Roman"/>
          <w:bCs/>
          <w:noProof/>
          <w:sz w:val="20"/>
          <w:szCs w:val="20"/>
          <w:lang w:eastAsia="en-US"/>
        </w:rPr>
        <w:drawing>
          <wp:inline distT="0" distB="0" distL="0" distR="0">
            <wp:extent cx="2742565" cy="17964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2565" cy="1796415"/>
                    </a:xfrm>
                    <a:prstGeom prst="rect">
                      <a:avLst/>
                    </a:prstGeom>
                  </pic:spPr>
                </pic:pic>
              </a:graphicData>
            </a:graphic>
          </wp:inline>
        </w:drawing>
      </w:r>
    </w:p>
    <w:p w:rsidR="00D033B5" w:rsidRDefault="00796613" w:rsidP="00905EA7">
      <w:pPr>
        <w:pStyle w:val="Default"/>
        <w:tabs>
          <w:tab w:val="left" w:pos="284"/>
        </w:tabs>
        <w:jc w:val="both"/>
        <w:rPr>
          <w:rFonts w:ascii="Times New Roman" w:hAnsi="Times New Roman" w:cs="Times New Roman"/>
          <w:b/>
          <w:color w:val="000000"/>
          <w:sz w:val="20"/>
          <w:szCs w:val="20"/>
          <w:lang w:eastAsia="en-US"/>
        </w:rPr>
      </w:pPr>
      <w:r>
        <w:rPr>
          <w:rFonts w:ascii="Times New Roman" w:hAnsi="Times New Roman" w:cs="Times New Roman"/>
          <w:b/>
          <w:color w:val="000000"/>
          <w:sz w:val="20"/>
          <w:szCs w:val="20"/>
          <w:lang w:eastAsia="en-US"/>
        </w:rPr>
        <w:t>Figure</w:t>
      </w:r>
      <w:r w:rsidRPr="00796613">
        <w:rPr>
          <w:rFonts w:ascii="Times New Roman" w:hAnsi="Times New Roman" w:cs="Times New Roman"/>
          <w:b/>
          <w:color w:val="000000"/>
          <w:sz w:val="20"/>
          <w:szCs w:val="20"/>
          <w:lang w:eastAsia="en-US"/>
        </w:rPr>
        <w:t>2</w:t>
      </w:r>
      <w:r w:rsidR="008D26CF" w:rsidRPr="00796613">
        <w:rPr>
          <w:rFonts w:ascii="Times New Roman" w:hAnsi="Times New Roman" w:cs="Times New Roman"/>
          <w:b/>
          <w:color w:val="000000"/>
          <w:sz w:val="20"/>
          <w:szCs w:val="20"/>
          <w:lang w:eastAsia="en-US"/>
        </w:rPr>
        <w:t>. How HMM-GMM Model a process</w:t>
      </w:r>
    </w:p>
    <w:p w:rsidR="003A17A3" w:rsidRDefault="003A17A3" w:rsidP="00905EA7">
      <w:pPr>
        <w:pStyle w:val="Default"/>
        <w:tabs>
          <w:tab w:val="left" w:pos="284"/>
        </w:tabs>
        <w:jc w:val="both"/>
        <w:rPr>
          <w:rFonts w:ascii="Times New Roman" w:hAnsi="Times New Roman" w:cs="Times New Roman"/>
          <w:b/>
          <w:color w:val="000000"/>
          <w:sz w:val="20"/>
          <w:szCs w:val="20"/>
          <w:lang w:eastAsia="en-US"/>
        </w:rPr>
      </w:pPr>
    </w:p>
    <w:p w:rsidR="00C30275" w:rsidRDefault="003A17A3" w:rsidP="00C30275">
      <w:pPr>
        <w:tabs>
          <w:tab w:val="left" w:pos="284"/>
        </w:tabs>
        <w:jc w:val="both"/>
      </w:pPr>
      <w:r>
        <w:rPr>
          <w:rFonts w:ascii="Times New Roman" w:hAnsi="Times New Roman"/>
          <w:bCs/>
          <w:sz w:val="20"/>
          <w:szCs w:val="20"/>
        </w:rPr>
        <w:tab/>
      </w:r>
      <w:r w:rsidR="00C30275">
        <w:rPr>
          <w:rFonts w:ascii="Times New Roman" w:hAnsi="Times New Roman"/>
          <w:bCs/>
          <w:sz w:val="20"/>
          <w:szCs w:val="20"/>
        </w:rPr>
        <w:t xml:space="preserve">A GMM is a weighted sum of M component Gaussian densities and is described by Equation 2 </w:t>
      </w:r>
      <w:r w:rsidR="00C30275" w:rsidRPr="00E27AA2">
        <w:rPr>
          <w:rFonts w:ascii="Times New Roman" w:hAnsi="Times New Roman"/>
          <w:bCs/>
          <w:sz w:val="20"/>
          <w:szCs w:val="20"/>
        </w:rPr>
        <w:t>[</w:t>
      </w:r>
      <w:r w:rsidR="00E27AA2" w:rsidRPr="00E27AA2">
        <w:rPr>
          <w:rFonts w:ascii="Times New Roman" w:hAnsi="Times New Roman"/>
          <w:bCs/>
          <w:sz w:val="20"/>
          <w:szCs w:val="20"/>
        </w:rPr>
        <w:t>10</w:t>
      </w:r>
      <w:r w:rsidR="00C30275" w:rsidRPr="00E27AA2">
        <w:rPr>
          <w:rFonts w:ascii="Times New Roman" w:hAnsi="Times New Roman"/>
          <w:bCs/>
          <w:sz w:val="20"/>
          <w:szCs w:val="20"/>
        </w:rPr>
        <w:t>].</w:t>
      </w:r>
      <w:r w:rsidR="00C30275">
        <w:rPr>
          <w:rFonts w:ascii="Times New Roman" w:hAnsi="Times New Roman"/>
          <w:bCs/>
          <w:sz w:val="20"/>
          <w:szCs w:val="20"/>
        </w:rPr>
        <w:t xml:space="preserve"> </w:t>
      </w:r>
    </w:p>
    <w:p w:rsidR="00C30275" w:rsidRDefault="00EF2585" w:rsidP="003E73A5">
      <w:pPr>
        <w:tabs>
          <w:tab w:val="left" w:pos="284"/>
        </w:tabs>
        <w:ind w:firstLine="360"/>
        <w:jc w:val="both"/>
      </w:pPr>
      <m:oMath>
        <m:eqArr>
          <m:eqArrPr>
            <m:ctrlPr>
              <w:rPr>
                <w:rFonts w:ascii="Cambria Math" w:hAnsi="Cambria Math"/>
              </w:rPr>
            </m:ctrlPr>
          </m:eqArrPr>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λ</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m:t>
                </m:r>
                <m:d>
                  <m:dPr>
                    <m:ctrlPr>
                      <w:rPr>
                        <w:rFonts w:ascii="Cambria Math" w:hAnsi="Cambria Math"/>
                      </w:rPr>
                    </m:ctrlPr>
                  </m:dPr>
                  <m:e>
                    <m:r>
                      <w:rPr>
                        <w:rFonts w:ascii="Cambria Math" w:hAnsi="Cambria Math"/>
                      </w:rPr>
                      <m:t>x</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e>
                </m:d>
              </m:e>
            </m:nary>
          </m:e>
        </m:eqArr>
      </m:oMath>
      <w:r w:rsidR="00C30275">
        <w:tab/>
      </w:r>
      <w:r w:rsidR="00C30275">
        <w:tab/>
      </w:r>
      <w:r w:rsidR="00F31DD9">
        <w:t xml:space="preserve">      </w:t>
      </w:r>
      <w:r w:rsidR="003E73A5">
        <w:t xml:space="preserve">   </w:t>
      </w:r>
      <w:r w:rsidR="00C30275">
        <w:rPr>
          <w:rFonts w:ascii="Times New Roman" w:hAnsi="Times New Roman"/>
          <w:sz w:val="20"/>
          <w:szCs w:val="20"/>
        </w:rPr>
        <w:t>(2)</w:t>
      </w:r>
    </w:p>
    <w:p w:rsidR="00F10BF7" w:rsidRDefault="00C30275" w:rsidP="009177C1">
      <w:pPr>
        <w:tabs>
          <w:tab w:val="left" w:pos="284"/>
        </w:tabs>
        <w:jc w:val="both"/>
        <w:rPr>
          <w:rFonts w:ascii="Times New Roman" w:hAnsi="Times New Roman"/>
          <w:bCs/>
          <w:sz w:val="20"/>
          <w:szCs w:val="20"/>
        </w:rPr>
      </w:pPr>
      <w:r>
        <w:rPr>
          <w:rFonts w:ascii="Times New Roman" w:hAnsi="Times New Roman"/>
          <w:bCs/>
          <w:sz w:val="20"/>
          <w:szCs w:val="20"/>
        </w:rPr>
        <w:t>where P (</w:t>
      </w:r>
      <w:proofErr w:type="spellStart"/>
      <w:r>
        <w:rPr>
          <w:rFonts w:ascii="Times New Roman" w:hAnsi="Times New Roman"/>
          <w:bCs/>
          <w:sz w:val="20"/>
          <w:szCs w:val="20"/>
        </w:rPr>
        <w:t>x|λ</w:t>
      </w:r>
      <w:proofErr w:type="spellEnd"/>
      <w:r>
        <w:rPr>
          <w:rFonts w:ascii="Times New Roman" w:hAnsi="Times New Roman"/>
          <w:bCs/>
          <w:sz w:val="20"/>
          <w:szCs w:val="20"/>
        </w:rPr>
        <w:t>) is the likelihood of a D-dimensional continuous-valued feature vector x, given the model parameters λ = {</w:t>
      </w:r>
      <w:proofErr w:type="spellStart"/>
      <w:r>
        <w:rPr>
          <w:rFonts w:ascii="Times New Roman" w:hAnsi="Times New Roman"/>
          <w:bCs/>
          <w:sz w:val="20"/>
          <w:szCs w:val="20"/>
        </w:rPr>
        <w:t>w</w:t>
      </w:r>
      <w:r>
        <w:rPr>
          <w:rFonts w:ascii="Times New Roman" w:hAnsi="Times New Roman"/>
          <w:bCs/>
          <w:sz w:val="20"/>
          <w:szCs w:val="20"/>
          <w:vertAlign w:val="subscript"/>
        </w:rPr>
        <w:t>i</w:t>
      </w:r>
      <w:proofErr w:type="spellEnd"/>
      <w:r>
        <w:rPr>
          <w:rFonts w:ascii="Times New Roman" w:hAnsi="Times New Roman"/>
          <w:bCs/>
          <w:sz w:val="20"/>
          <w:szCs w:val="20"/>
        </w:rPr>
        <w:t xml:space="preserve"> , </w:t>
      </w:r>
      <w:proofErr w:type="spellStart"/>
      <w:r>
        <w:rPr>
          <w:rFonts w:ascii="Times New Roman" w:hAnsi="Times New Roman"/>
          <w:bCs/>
          <w:sz w:val="20"/>
          <w:szCs w:val="20"/>
        </w:rPr>
        <w:t>μ</w:t>
      </w:r>
      <w:r>
        <w:rPr>
          <w:rFonts w:ascii="Times New Roman" w:hAnsi="Times New Roman"/>
          <w:bCs/>
          <w:sz w:val="20"/>
          <w:szCs w:val="20"/>
          <w:vertAlign w:val="subscript"/>
        </w:rPr>
        <w:t>i</w:t>
      </w:r>
      <w:proofErr w:type="spellEnd"/>
      <w:r w:rsidR="00E20EAD">
        <w:rPr>
          <w:rFonts w:ascii="Times New Roman" w:hAnsi="Times New Roman"/>
          <w:bCs/>
          <w:sz w:val="20"/>
          <w:szCs w:val="20"/>
        </w:rPr>
        <w:t xml:space="preserve"> , </w:t>
      </w:r>
      <w:proofErr w:type="spellStart"/>
      <w:r w:rsidR="00E20EAD">
        <w:rPr>
          <w:rFonts w:ascii="Times New Roman" w:hAnsi="Times New Roman"/>
          <w:bCs/>
          <w:sz w:val="20"/>
          <w:szCs w:val="20"/>
        </w:rPr>
        <w:t>Σ</w:t>
      </w:r>
      <w:r>
        <w:rPr>
          <w:rFonts w:ascii="Times New Roman" w:hAnsi="Times New Roman"/>
          <w:bCs/>
          <w:sz w:val="20"/>
          <w:szCs w:val="20"/>
          <w:vertAlign w:val="subscript"/>
        </w:rPr>
        <w:t>i</w:t>
      </w:r>
      <w:proofErr w:type="spellEnd"/>
      <w:r>
        <w:rPr>
          <w:rFonts w:ascii="Times New Roman" w:hAnsi="Times New Roman"/>
          <w:bCs/>
          <w:sz w:val="20"/>
          <w:szCs w:val="20"/>
        </w:rPr>
        <w:t xml:space="preserve"> }, where </w:t>
      </w:r>
      <w:proofErr w:type="spellStart"/>
      <w:r>
        <w:rPr>
          <w:rFonts w:ascii="Times New Roman" w:hAnsi="Times New Roman"/>
          <w:bCs/>
          <w:sz w:val="20"/>
          <w:szCs w:val="20"/>
        </w:rPr>
        <w:t>w</w:t>
      </w:r>
      <w:r>
        <w:rPr>
          <w:rFonts w:ascii="Times New Roman" w:hAnsi="Times New Roman"/>
          <w:bCs/>
          <w:sz w:val="20"/>
          <w:szCs w:val="20"/>
          <w:vertAlign w:val="subscript"/>
        </w:rPr>
        <w:t>i</w:t>
      </w:r>
      <w:proofErr w:type="spellEnd"/>
      <w:r>
        <w:rPr>
          <w:rFonts w:ascii="Times New Roman" w:hAnsi="Times New Roman"/>
          <w:bCs/>
          <w:sz w:val="20"/>
          <w:szCs w:val="20"/>
        </w:rPr>
        <w:t xml:space="preserve"> is the mixture weight which satisfies the constraint ΣM </w:t>
      </w:r>
      <w:proofErr w:type="spellStart"/>
      <w:r>
        <w:rPr>
          <w:rFonts w:ascii="Times New Roman" w:hAnsi="Times New Roman"/>
          <w:bCs/>
          <w:sz w:val="20"/>
          <w:szCs w:val="20"/>
        </w:rPr>
        <w:t>w</w:t>
      </w:r>
      <w:r>
        <w:rPr>
          <w:rFonts w:ascii="Times New Roman" w:hAnsi="Times New Roman"/>
          <w:bCs/>
          <w:sz w:val="20"/>
          <w:szCs w:val="20"/>
          <w:vertAlign w:val="subscript"/>
        </w:rPr>
        <w:t>i</w:t>
      </w:r>
      <w:proofErr w:type="spellEnd"/>
      <w:r>
        <w:rPr>
          <w:rFonts w:ascii="Times New Roman" w:hAnsi="Times New Roman"/>
          <w:bCs/>
          <w:sz w:val="20"/>
          <w:szCs w:val="20"/>
        </w:rPr>
        <w:t xml:space="preserve"> = 1, </w:t>
      </w:r>
      <w:proofErr w:type="spellStart"/>
      <w:r>
        <w:rPr>
          <w:rFonts w:ascii="Times New Roman" w:hAnsi="Times New Roman"/>
          <w:bCs/>
          <w:sz w:val="20"/>
          <w:szCs w:val="20"/>
        </w:rPr>
        <w:t>μ</w:t>
      </w:r>
      <w:r w:rsidRPr="006406AD">
        <w:rPr>
          <w:rFonts w:ascii="Times New Roman" w:hAnsi="Times New Roman"/>
          <w:bCs/>
          <w:sz w:val="20"/>
          <w:szCs w:val="20"/>
          <w:vertAlign w:val="subscript"/>
        </w:rPr>
        <w:t>i</w:t>
      </w:r>
      <w:proofErr w:type="spellEnd"/>
      <w:r w:rsidR="00E20EAD">
        <w:rPr>
          <w:rFonts w:ascii="Times New Roman" w:hAnsi="Times New Roman"/>
          <w:bCs/>
          <w:sz w:val="20"/>
          <w:szCs w:val="20"/>
        </w:rPr>
        <w:t xml:space="preserve"> is the mean vector, and </w:t>
      </w:r>
      <w:proofErr w:type="spellStart"/>
      <w:r w:rsidR="00E20EAD">
        <w:rPr>
          <w:rFonts w:ascii="Times New Roman" w:hAnsi="Times New Roman"/>
          <w:bCs/>
          <w:sz w:val="20"/>
          <w:szCs w:val="20"/>
        </w:rPr>
        <w:t>Σ</w:t>
      </w:r>
      <w:r>
        <w:rPr>
          <w:rFonts w:ascii="Times New Roman" w:hAnsi="Times New Roman"/>
          <w:bCs/>
          <w:sz w:val="20"/>
          <w:szCs w:val="20"/>
          <w:vertAlign w:val="subscript"/>
        </w:rPr>
        <w:t>i</w:t>
      </w:r>
      <w:proofErr w:type="spellEnd"/>
      <w:r>
        <w:rPr>
          <w:rFonts w:ascii="Times New Roman" w:hAnsi="Times New Roman"/>
          <w:bCs/>
          <w:sz w:val="20"/>
          <w:szCs w:val="20"/>
        </w:rPr>
        <w:t xml:space="preserve"> is the covariance matrix i of the </w:t>
      </w:r>
      <w:proofErr w:type="spellStart"/>
      <w:r>
        <w:rPr>
          <w:rFonts w:ascii="Times New Roman" w:hAnsi="Times New Roman"/>
          <w:bCs/>
          <w:sz w:val="20"/>
          <w:szCs w:val="20"/>
        </w:rPr>
        <w:t>i</w:t>
      </w:r>
      <w:r>
        <w:rPr>
          <w:rFonts w:ascii="Times New Roman" w:hAnsi="Times New Roman"/>
          <w:bCs/>
          <w:sz w:val="20"/>
          <w:szCs w:val="20"/>
          <w:vertAlign w:val="superscript"/>
        </w:rPr>
        <w:t>th</w:t>
      </w:r>
      <w:proofErr w:type="spellEnd"/>
      <w:r>
        <w:rPr>
          <w:rFonts w:ascii="Times New Roman" w:hAnsi="Times New Roman"/>
          <w:bCs/>
          <w:sz w:val="20"/>
          <w:szCs w:val="20"/>
          <w:vertAlign w:val="superscript"/>
        </w:rPr>
        <w:t xml:space="preserve"> </w:t>
      </w:r>
      <w:r>
        <w:rPr>
          <w:rFonts w:ascii="Times New Roman" w:hAnsi="Times New Roman"/>
          <w:bCs/>
          <w:sz w:val="20"/>
          <w:szCs w:val="20"/>
        </w:rPr>
        <w:t>Gaussian function g(</w:t>
      </w:r>
      <w:proofErr w:type="spellStart"/>
      <w:r>
        <w:rPr>
          <w:rFonts w:ascii="Times New Roman" w:hAnsi="Times New Roman"/>
          <w:bCs/>
          <w:sz w:val="20"/>
          <w:szCs w:val="20"/>
        </w:rPr>
        <w:t>x|μ</w:t>
      </w:r>
      <w:r>
        <w:rPr>
          <w:rFonts w:ascii="Times New Roman" w:hAnsi="Times New Roman"/>
          <w:bCs/>
          <w:sz w:val="20"/>
          <w:szCs w:val="20"/>
          <w:vertAlign w:val="subscript"/>
        </w:rPr>
        <w:t>i</w:t>
      </w:r>
      <w:proofErr w:type="spellEnd"/>
      <w:r>
        <w:rPr>
          <w:rFonts w:ascii="Times New Roman" w:hAnsi="Times New Roman"/>
          <w:bCs/>
          <w:sz w:val="20"/>
          <w:szCs w:val="20"/>
        </w:rPr>
        <w:t xml:space="preserve"> , </w:t>
      </w:r>
      <w:proofErr w:type="spellStart"/>
      <w:r w:rsidR="00E20EAD">
        <w:rPr>
          <w:rFonts w:ascii="Times New Roman" w:hAnsi="Times New Roman"/>
          <w:bCs/>
          <w:sz w:val="20"/>
          <w:szCs w:val="20"/>
        </w:rPr>
        <w:t>Σ</w:t>
      </w:r>
      <w:r>
        <w:rPr>
          <w:rFonts w:ascii="Times New Roman" w:hAnsi="Times New Roman"/>
          <w:bCs/>
          <w:sz w:val="20"/>
          <w:szCs w:val="20"/>
          <w:vertAlign w:val="subscript"/>
        </w:rPr>
        <w:t>i</w:t>
      </w:r>
      <w:proofErr w:type="spellEnd"/>
      <w:r>
        <w:rPr>
          <w:rFonts w:ascii="Times New Roman" w:hAnsi="Times New Roman"/>
          <w:bCs/>
          <w:sz w:val="20"/>
          <w:szCs w:val="20"/>
        </w:rPr>
        <w:t xml:space="preserve"> ) which is defined by, </w:t>
      </w:r>
      <w:r w:rsidR="009177C1">
        <w:rPr>
          <w:rFonts w:ascii="Times New Roman" w:hAnsi="Times New Roman"/>
          <w:noProof/>
          <w:sz w:val="20"/>
          <w:szCs w:val="20"/>
          <w:lang w:eastAsia="en-US"/>
        </w:rPr>
        <w:drawing>
          <wp:inline distT="0" distB="0" distL="0" distR="0" wp14:anchorId="630A0E26" wp14:editId="13CDA6AB">
            <wp:extent cx="2737590" cy="65313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JPG"/>
                    <pic:cNvPicPr/>
                  </pic:nvPicPr>
                  <pic:blipFill>
                    <a:blip r:embed="rId11">
                      <a:extLst>
                        <a:ext uri="{28A0092B-C50C-407E-A947-70E740481C1C}">
                          <a14:useLocalDpi xmlns:a14="http://schemas.microsoft.com/office/drawing/2010/main" val="0"/>
                        </a:ext>
                      </a:extLst>
                    </a:blip>
                    <a:stretch>
                      <a:fillRect/>
                    </a:stretch>
                  </pic:blipFill>
                  <pic:spPr>
                    <a:xfrm>
                      <a:off x="0" y="0"/>
                      <a:ext cx="2742565" cy="654323"/>
                    </a:xfrm>
                    <a:prstGeom prst="rect">
                      <a:avLst/>
                    </a:prstGeom>
                  </pic:spPr>
                </pic:pic>
              </a:graphicData>
            </a:graphic>
          </wp:inline>
        </w:drawing>
      </w:r>
    </w:p>
    <w:p w:rsidR="00C43395" w:rsidRPr="007115DE" w:rsidRDefault="009D6DF5" w:rsidP="005D4F61">
      <w:pPr>
        <w:pStyle w:val="ListParagraph"/>
        <w:numPr>
          <w:ilvl w:val="1"/>
          <w:numId w:val="7"/>
        </w:numPr>
        <w:tabs>
          <w:tab w:val="left" w:pos="284"/>
        </w:tabs>
        <w:jc w:val="both"/>
        <w:rPr>
          <w:b/>
          <w:sz w:val="22"/>
        </w:rPr>
      </w:pPr>
      <w:r w:rsidRPr="007115DE">
        <w:rPr>
          <w:b/>
          <w:sz w:val="22"/>
        </w:rPr>
        <w:t>SGMM</w:t>
      </w:r>
      <w:r w:rsidR="007742BE" w:rsidRPr="007115DE">
        <w:rPr>
          <w:b/>
          <w:sz w:val="22"/>
        </w:rPr>
        <w:t xml:space="preserve"> Acoustic Model</w:t>
      </w:r>
    </w:p>
    <w:p w:rsidR="00C3144A" w:rsidRPr="007115DE" w:rsidRDefault="00C3144A" w:rsidP="00C3144A">
      <w:pPr>
        <w:pStyle w:val="ListParagraph"/>
        <w:tabs>
          <w:tab w:val="left" w:pos="284"/>
        </w:tabs>
        <w:ind w:left="360"/>
        <w:jc w:val="both"/>
        <w:rPr>
          <w:b/>
          <w:sz w:val="22"/>
        </w:rPr>
      </w:pPr>
    </w:p>
    <w:p w:rsidR="006406AD" w:rsidRDefault="007E6E00" w:rsidP="004F5C1C">
      <w:pPr>
        <w:pStyle w:val="ListParagraph"/>
        <w:tabs>
          <w:tab w:val="left" w:pos="-90"/>
        </w:tabs>
        <w:spacing w:line="276" w:lineRule="auto"/>
        <w:ind w:left="0" w:firstLine="360"/>
        <w:jc w:val="both"/>
        <w:rPr>
          <w:sz w:val="20"/>
        </w:rPr>
      </w:pPr>
      <w:r w:rsidRPr="007115DE">
        <w:rPr>
          <w:sz w:val="20"/>
        </w:rPr>
        <w:t xml:space="preserve">SGMM has been proposed by exploiting the idea of that the mean of Gaussian components lie in a subspace. </w:t>
      </w:r>
      <w:r w:rsidR="00C3144A" w:rsidRPr="007115DE">
        <w:rPr>
          <w:sz w:val="20"/>
        </w:rPr>
        <w:t xml:space="preserve">In this method the state dependent parameters (mean, covariance and mixture weights) </w:t>
      </w:r>
      <w:r w:rsidR="00C3144A" w:rsidRPr="007115DE">
        <w:rPr>
          <w:sz w:val="20"/>
        </w:rPr>
        <w:lastRenderedPageBreak/>
        <w:t xml:space="preserve">are not estimated independently. Instead, we train a globally shared low dimensional subspace S from which the GMM models are trained. This captures the correlations between tied-states. </w:t>
      </w:r>
      <w:proofErr w:type="spellStart"/>
      <w:r w:rsidR="00C3144A" w:rsidRPr="007115DE">
        <w:rPr>
          <w:sz w:val="20"/>
        </w:rPr>
        <w:t>M</w:t>
      </w:r>
      <w:r w:rsidR="00C3144A" w:rsidRPr="007115DE">
        <w:rPr>
          <w:sz w:val="20"/>
          <w:vertAlign w:val="subscript"/>
        </w:rPr>
        <w:t>i</w:t>
      </w:r>
      <w:proofErr w:type="spellEnd"/>
      <w:r w:rsidR="00C3144A" w:rsidRPr="007115DE">
        <w:rPr>
          <w:sz w:val="20"/>
        </w:rPr>
        <w:t xml:space="preserve"> is the mean subspace from which the mean of the GMM </w:t>
      </w:r>
      <w:proofErr w:type="spellStart"/>
      <w:r w:rsidR="00F54410" w:rsidRPr="007115DE">
        <w:rPr>
          <w:bCs/>
          <w:sz w:val="20"/>
          <w:szCs w:val="20"/>
        </w:rPr>
        <w:t>μ</w:t>
      </w:r>
      <w:r w:rsidR="00C3144A" w:rsidRPr="007115DE">
        <w:rPr>
          <w:sz w:val="20"/>
          <w:vertAlign w:val="subscript"/>
        </w:rPr>
        <w:t>ji</w:t>
      </w:r>
      <w:proofErr w:type="spellEnd"/>
      <w:r w:rsidR="00C3144A" w:rsidRPr="007115DE">
        <w:rPr>
          <w:sz w:val="20"/>
        </w:rPr>
        <w:t xml:space="preserve"> can be obtained using the state specific vector </w:t>
      </w:r>
      <w:proofErr w:type="spellStart"/>
      <w:proofErr w:type="gramStart"/>
      <w:r w:rsidR="00C3144A" w:rsidRPr="007115DE">
        <w:rPr>
          <w:sz w:val="20"/>
        </w:rPr>
        <w:t>v</w:t>
      </w:r>
      <w:r w:rsidR="00C3144A" w:rsidRPr="007115DE">
        <w:rPr>
          <w:sz w:val="20"/>
          <w:vertAlign w:val="subscript"/>
        </w:rPr>
        <w:t>j</w:t>
      </w:r>
      <w:proofErr w:type="spellEnd"/>
      <w:proofErr w:type="gramEnd"/>
      <w:r w:rsidR="00BD0351" w:rsidRPr="007115DE">
        <w:rPr>
          <w:sz w:val="20"/>
        </w:rPr>
        <w:t xml:space="preserve">. </w:t>
      </w:r>
      <w:r w:rsidR="00C3144A" w:rsidRPr="007115DE">
        <w:rPr>
          <w:sz w:val="20"/>
        </w:rPr>
        <w:t xml:space="preserve">The mixture weights </w:t>
      </w:r>
      <w:proofErr w:type="spellStart"/>
      <w:r w:rsidR="00152E8D" w:rsidRPr="007115DE">
        <w:rPr>
          <w:sz w:val="20"/>
        </w:rPr>
        <w:t>w</w:t>
      </w:r>
      <w:r w:rsidR="00C3144A" w:rsidRPr="007115DE">
        <w:rPr>
          <w:sz w:val="20"/>
          <w:vertAlign w:val="subscript"/>
        </w:rPr>
        <w:t>ji</w:t>
      </w:r>
      <w:proofErr w:type="spellEnd"/>
      <w:r w:rsidR="00C3144A" w:rsidRPr="007115DE">
        <w:rPr>
          <w:sz w:val="20"/>
        </w:rPr>
        <w:t xml:space="preserve"> can be obtained from the weight vector </w:t>
      </w:r>
      <w:proofErr w:type="spellStart"/>
      <w:proofErr w:type="gramStart"/>
      <w:r w:rsidR="00C3144A" w:rsidRPr="007115DE">
        <w:rPr>
          <w:sz w:val="20"/>
        </w:rPr>
        <w:t>w</w:t>
      </w:r>
      <w:r w:rsidR="00C3144A" w:rsidRPr="007115DE">
        <w:rPr>
          <w:sz w:val="20"/>
          <w:vertAlign w:val="subscript"/>
        </w:rPr>
        <w:t>i</w:t>
      </w:r>
      <w:proofErr w:type="spellEnd"/>
      <w:proofErr w:type="gramEnd"/>
      <w:r w:rsidR="00C3144A" w:rsidRPr="007115DE">
        <w:rPr>
          <w:sz w:val="20"/>
        </w:rPr>
        <w:t xml:space="preserve"> using </w:t>
      </w:r>
      <w:proofErr w:type="spellStart"/>
      <w:r w:rsidR="00C3144A" w:rsidRPr="007115DE">
        <w:rPr>
          <w:sz w:val="20"/>
        </w:rPr>
        <w:t>v</w:t>
      </w:r>
      <w:r w:rsidR="00C3144A" w:rsidRPr="007115DE">
        <w:rPr>
          <w:sz w:val="20"/>
          <w:vertAlign w:val="subscript"/>
        </w:rPr>
        <w:t>j</w:t>
      </w:r>
      <w:proofErr w:type="spellEnd"/>
      <w:r w:rsidR="008C174E" w:rsidRPr="007115DE">
        <w:rPr>
          <w:sz w:val="20"/>
        </w:rPr>
        <w:t xml:space="preserve">. </w:t>
      </w:r>
      <w:r w:rsidR="00C3144A" w:rsidRPr="007115DE">
        <w:rPr>
          <w:sz w:val="20"/>
        </w:rPr>
        <w:t xml:space="preserve">Each GMM has the same number of mixture components I for all states. The parameters </w:t>
      </w:r>
      <w:proofErr w:type="spellStart"/>
      <w:r w:rsidR="00C3144A" w:rsidRPr="007115DE">
        <w:rPr>
          <w:sz w:val="20"/>
        </w:rPr>
        <w:t>M</w:t>
      </w:r>
      <w:r w:rsidR="00C3144A" w:rsidRPr="007115DE">
        <w:rPr>
          <w:sz w:val="20"/>
          <w:vertAlign w:val="subscript"/>
        </w:rPr>
        <w:t>i</w:t>
      </w:r>
      <w:proofErr w:type="spellEnd"/>
      <w:r w:rsidR="00AF1194" w:rsidRPr="007115DE">
        <w:rPr>
          <w:sz w:val="20"/>
        </w:rPr>
        <w:t>,</w:t>
      </w:r>
      <w:r w:rsidR="00C3144A" w:rsidRPr="007115DE">
        <w:rPr>
          <w:sz w:val="20"/>
        </w:rPr>
        <w:t xml:space="preserve"> </w:t>
      </w:r>
      <w:proofErr w:type="spellStart"/>
      <w:r w:rsidR="00AF1194" w:rsidRPr="007115DE">
        <w:rPr>
          <w:bCs/>
          <w:sz w:val="20"/>
          <w:szCs w:val="16"/>
        </w:rPr>
        <w:t>Σ</w:t>
      </w:r>
      <w:r w:rsidR="00AF1194" w:rsidRPr="007115DE">
        <w:rPr>
          <w:bCs/>
          <w:sz w:val="20"/>
          <w:szCs w:val="16"/>
          <w:vertAlign w:val="subscript"/>
        </w:rPr>
        <w:t>i</w:t>
      </w:r>
      <w:proofErr w:type="spellEnd"/>
      <w:r w:rsidR="00AF1194" w:rsidRPr="007115DE">
        <w:rPr>
          <w:sz w:val="20"/>
        </w:rPr>
        <w:t xml:space="preserve">, </w:t>
      </w:r>
      <w:proofErr w:type="spellStart"/>
      <w:proofErr w:type="gramStart"/>
      <w:r w:rsidR="00C3144A" w:rsidRPr="007115DE">
        <w:rPr>
          <w:sz w:val="20"/>
        </w:rPr>
        <w:t>w</w:t>
      </w:r>
      <w:r w:rsidR="00C3144A" w:rsidRPr="007115DE">
        <w:rPr>
          <w:sz w:val="20"/>
          <w:vertAlign w:val="subscript"/>
        </w:rPr>
        <w:t>i</w:t>
      </w:r>
      <w:proofErr w:type="spellEnd"/>
      <w:proofErr w:type="gramEnd"/>
      <w:r w:rsidR="00AF1194" w:rsidRPr="007115DE">
        <w:rPr>
          <w:sz w:val="20"/>
          <w:vertAlign w:val="subscript"/>
        </w:rPr>
        <w:t xml:space="preserve"> </w:t>
      </w:r>
      <w:r w:rsidR="00AF1194" w:rsidRPr="007115DE">
        <w:rPr>
          <w:sz w:val="20"/>
        </w:rPr>
        <w:t xml:space="preserve">are shared across all the states </w:t>
      </w:r>
      <w:r w:rsidR="005A6A9F" w:rsidRPr="007115DE">
        <w:rPr>
          <w:sz w:val="20"/>
        </w:rPr>
        <w:t>(</w:t>
      </w:r>
      <w:proofErr w:type="spellStart"/>
      <w:r w:rsidR="00AB0C0E">
        <w:rPr>
          <w:bCs/>
          <w:sz w:val="20"/>
          <w:szCs w:val="16"/>
        </w:rPr>
        <w:t>Σ</w:t>
      </w:r>
      <w:r w:rsidR="005A6A9F" w:rsidRPr="007115DE">
        <w:rPr>
          <w:bCs/>
          <w:sz w:val="20"/>
          <w:szCs w:val="16"/>
          <w:vertAlign w:val="subscript"/>
        </w:rPr>
        <w:t>ij</w:t>
      </w:r>
      <w:proofErr w:type="spellEnd"/>
      <w:r w:rsidR="00AB0C0E">
        <w:rPr>
          <w:bCs/>
          <w:sz w:val="20"/>
          <w:szCs w:val="16"/>
        </w:rPr>
        <w:t xml:space="preserve">= </w:t>
      </w:r>
      <w:proofErr w:type="spellStart"/>
      <w:r w:rsidR="00AB0C0E">
        <w:rPr>
          <w:bCs/>
          <w:sz w:val="20"/>
          <w:szCs w:val="16"/>
        </w:rPr>
        <w:t>Σ</w:t>
      </w:r>
      <w:r w:rsidR="00191BD2" w:rsidRPr="007115DE">
        <w:rPr>
          <w:bCs/>
          <w:sz w:val="20"/>
          <w:szCs w:val="16"/>
          <w:vertAlign w:val="subscript"/>
        </w:rPr>
        <w:t>i</w:t>
      </w:r>
      <w:proofErr w:type="spellEnd"/>
      <w:r w:rsidR="005A6A9F" w:rsidRPr="007115DE">
        <w:rPr>
          <w:sz w:val="20"/>
        </w:rPr>
        <w:t>)</w:t>
      </w:r>
      <w:r w:rsidR="008A59D6">
        <w:rPr>
          <w:sz w:val="20"/>
        </w:rPr>
        <w:t xml:space="preserve"> [1</w:t>
      </w:r>
      <w:r w:rsidR="008A59D6">
        <w:rPr>
          <w:bCs/>
          <w:sz w:val="20"/>
          <w:szCs w:val="20"/>
        </w:rPr>
        <w:t>2</w:t>
      </w:r>
      <w:r w:rsidR="00B47715">
        <w:rPr>
          <w:sz w:val="20"/>
        </w:rPr>
        <w:t>]</w:t>
      </w:r>
      <w:r w:rsidR="00191BD2" w:rsidRPr="007115DE">
        <w:rPr>
          <w:sz w:val="20"/>
        </w:rPr>
        <w:t>.</w:t>
      </w:r>
      <w:r w:rsidR="0039163F" w:rsidRPr="007115DE">
        <w:rPr>
          <w:sz w:val="20"/>
        </w:rPr>
        <w:t xml:space="preserve"> </w:t>
      </w:r>
    </w:p>
    <w:p w:rsidR="00BE5E74" w:rsidRDefault="00BE5E74" w:rsidP="004F5C1C">
      <w:pPr>
        <w:pStyle w:val="ListParagraph"/>
        <w:tabs>
          <w:tab w:val="left" w:pos="-90"/>
        </w:tabs>
        <w:spacing w:line="276" w:lineRule="auto"/>
        <w:ind w:left="0" w:firstLine="360"/>
        <w:jc w:val="both"/>
        <w:rPr>
          <w:sz w:val="20"/>
        </w:rPr>
      </w:pPr>
    </w:p>
    <w:p w:rsidR="00F427FB" w:rsidRDefault="00C43395">
      <w:pPr>
        <w:tabs>
          <w:tab w:val="left" w:pos="284"/>
        </w:tabs>
        <w:jc w:val="both"/>
        <w:rPr>
          <w:rFonts w:ascii="Times New Roman" w:hAnsi="Times New Roman"/>
          <w:b/>
        </w:rPr>
      </w:pPr>
      <w:r>
        <w:rPr>
          <w:rFonts w:ascii="Times New Roman" w:hAnsi="Times New Roman"/>
          <w:b/>
        </w:rPr>
        <w:t>4.</w:t>
      </w:r>
      <w:r w:rsidRPr="00C43395">
        <w:rPr>
          <w:rFonts w:ascii="Times New Roman" w:hAnsi="Times New Roman"/>
          <w:b/>
        </w:rPr>
        <w:t xml:space="preserve"> </w:t>
      </w:r>
      <w:r>
        <w:rPr>
          <w:rFonts w:ascii="Times New Roman" w:hAnsi="Times New Roman"/>
          <w:b/>
        </w:rPr>
        <w:t>4</w:t>
      </w:r>
      <w:r w:rsidR="00F427FB">
        <w:rPr>
          <w:rFonts w:ascii="Times New Roman" w:hAnsi="Times New Roman"/>
          <w:b/>
        </w:rPr>
        <w:t xml:space="preserve"> Language Model</w:t>
      </w:r>
    </w:p>
    <w:p w:rsidR="00F427FB" w:rsidRPr="00243EC4" w:rsidRDefault="00F427FB">
      <w:pPr>
        <w:tabs>
          <w:tab w:val="left" w:pos="284"/>
        </w:tabs>
        <w:jc w:val="both"/>
        <w:rPr>
          <w:rFonts w:ascii="Times New Roman" w:hAnsi="Times New Roman"/>
          <w:sz w:val="20"/>
          <w:szCs w:val="20"/>
        </w:rPr>
      </w:pPr>
      <w:r>
        <w:rPr>
          <w:rFonts w:ascii="Times New Roman" w:hAnsi="Times New Roman"/>
          <w:b/>
        </w:rPr>
        <w:tab/>
      </w:r>
      <w:r w:rsidRPr="00F427FB">
        <w:rPr>
          <w:rFonts w:ascii="Times New Roman" w:hAnsi="Times New Roman"/>
          <w:sz w:val="20"/>
          <w:szCs w:val="20"/>
        </w:rPr>
        <w:t>The language model describes what is likely to be spoken in a particular context. There are two types of language models: that are used in speech recognition systems - grammars and statistical language models. The grammar-type of language model describe very simple types of languages for command and control, and they are usually written by hand or generated automatically with plain code. The statistical language model uses stochastic approach called n-gram language model. An N-gram is an N-token sequence of words: a b2-gram (bigram) is a two-word sequence; a 3-gram (trigram) is a three-word sequence</w:t>
      </w:r>
      <w:r w:rsidR="00FE6069">
        <w:rPr>
          <w:rFonts w:ascii="Times New Roman" w:hAnsi="Times New Roman"/>
          <w:sz w:val="20"/>
          <w:szCs w:val="20"/>
        </w:rPr>
        <w:t>.</w:t>
      </w:r>
    </w:p>
    <w:p w:rsidR="00C74A3A" w:rsidRDefault="00F11D21">
      <w:pPr>
        <w:tabs>
          <w:tab w:val="left" w:pos="284"/>
        </w:tabs>
        <w:jc w:val="both"/>
      </w:pPr>
      <w:r>
        <w:rPr>
          <w:rFonts w:ascii="Times New Roman" w:hAnsi="Times New Roman"/>
          <w:b/>
        </w:rPr>
        <w:t>4.5</w:t>
      </w:r>
      <w:r w:rsidR="00917407">
        <w:rPr>
          <w:rFonts w:ascii="Times New Roman" w:hAnsi="Times New Roman"/>
          <w:b/>
        </w:rPr>
        <w:t xml:space="preserve"> Decoding</w:t>
      </w:r>
    </w:p>
    <w:p w:rsidR="00C74A3A" w:rsidRDefault="00917407">
      <w:pPr>
        <w:ind w:firstLine="173"/>
        <w:jc w:val="both"/>
      </w:pPr>
      <w:r>
        <w:rPr>
          <w:rFonts w:ascii="Times New Roman" w:hAnsi="Times New Roman"/>
          <w:bCs/>
          <w:sz w:val="20"/>
          <w:szCs w:val="20"/>
        </w:rPr>
        <w:t>Decoding</w:t>
      </w:r>
      <w:r>
        <w:rPr>
          <w:rFonts w:ascii="Times New Roman" w:hAnsi="Times New Roman"/>
          <w:sz w:val="20"/>
          <w:szCs w:val="20"/>
        </w:rPr>
        <w:t xml:space="preserve"> is the process to calculate which sequence of words is most likely to match to the acoustic signal represented by the feature vectors. Weighted Finite State Transducer (WFST)-based decoder is used in this system. It </w:t>
      </w:r>
      <w:r>
        <w:rPr>
          <w:rFonts w:ascii="Times New Roman" w:hAnsi="Times New Roman"/>
          <w:color w:val="000000"/>
          <w:sz w:val="20"/>
          <w:szCs w:val="20"/>
        </w:rPr>
        <w:t>Integrate different models into a single</w:t>
      </w:r>
      <w:r w:rsidR="004767E0">
        <w:rPr>
          <w:rFonts w:ascii="Times New Roman" w:hAnsi="Times New Roman"/>
          <w:color w:val="000000"/>
          <w:sz w:val="20"/>
          <w:szCs w:val="20"/>
        </w:rPr>
        <w:t xml:space="preserve"> </w:t>
      </w:r>
      <w:r>
        <w:rPr>
          <w:rFonts w:ascii="Times New Roman" w:hAnsi="Times New Roman"/>
          <w:color w:val="000000"/>
          <w:sz w:val="20"/>
          <w:szCs w:val="20"/>
        </w:rPr>
        <w:t>model via composition</w:t>
      </w:r>
      <w:r w:rsidR="004767E0">
        <w:rPr>
          <w:rFonts w:ascii="Times New Roman" w:hAnsi="Times New Roman"/>
          <w:color w:val="000000"/>
          <w:sz w:val="20"/>
          <w:szCs w:val="20"/>
        </w:rPr>
        <w:t xml:space="preserve"> </w:t>
      </w:r>
      <w:r>
        <w:rPr>
          <w:rFonts w:ascii="Times New Roman" w:hAnsi="Times New Roman"/>
          <w:color w:val="000000"/>
          <w:sz w:val="20"/>
          <w:szCs w:val="20"/>
          <w:lang w:eastAsia="en-US"/>
        </w:rPr>
        <w:t>operations (lexicon, grammar, phonetics).</w:t>
      </w:r>
    </w:p>
    <w:p w:rsidR="00C74A3A" w:rsidRDefault="00917407">
      <w:pPr>
        <w:tabs>
          <w:tab w:val="left" w:pos="284"/>
        </w:tabs>
        <w:jc w:val="both"/>
      </w:pPr>
      <w:r>
        <w:rPr>
          <w:rFonts w:ascii="Times New Roman" w:hAnsi="Times New Roman"/>
          <w:b/>
          <w:sz w:val="24"/>
          <w:szCs w:val="24"/>
        </w:rPr>
        <w:t>5. Experimental Setup</w:t>
      </w:r>
    </w:p>
    <w:p w:rsidR="00C74A3A" w:rsidRDefault="00917407">
      <w:pPr>
        <w:tabs>
          <w:tab w:val="left" w:pos="284"/>
        </w:tabs>
        <w:jc w:val="both"/>
      </w:pPr>
      <w:r>
        <w:rPr>
          <w:rFonts w:ascii="Times New Roman" w:hAnsi="Times New Roman"/>
          <w:b/>
        </w:rPr>
        <w:t>5.1 Data Preparation</w:t>
      </w:r>
    </w:p>
    <w:p w:rsidR="00C74A3A" w:rsidRDefault="00917407">
      <w:pPr>
        <w:tabs>
          <w:tab w:val="left" w:pos="284"/>
        </w:tabs>
        <w:spacing w:after="0"/>
        <w:jc w:val="both"/>
      </w:pPr>
      <w:r>
        <w:rPr>
          <w:rFonts w:ascii="Times New Roman" w:hAnsi="Times New Roman"/>
          <w:b/>
        </w:rPr>
        <w:tab/>
      </w:r>
      <w:r>
        <w:rPr>
          <w:rFonts w:ascii="Times New Roman" w:hAnsi="Times New Roman"/>
          <w:sz w:val="20"/>
          <w:szCs w:val="20"/>
        </w:rPr>
        <w:t xml:space="preserve">In this experiment, </w:t>
      </w:r>
      <w:r w:rsidR="00C6029C">
        <w:rPr>
          <w:rFonts w:ascii="Times New Roman" w:hAnsi="Times New Roman"/>
          <w:sz w:val="20"/>
          <w:szCs w:val="20"/>
        </w:rPr>
        <w:t>t</w:t>
      </w:r>
      <w:r>
        <w:rPr>
          <w:rFonts w:ascii="Times New Roman" w:hAnsi="Times New Roman"/>
          <w:sz w:val="20"/>
          <w:szCs w:val="20"/>
        </w:rPr>
        <w:t>he testing data set size is</w:t>
      </w:r>
      <w:r w:rsidR="00E95C07">
        <w:rPr>
          <w:rFonts w:ascii="Times New Roman" w:hAnsi="Times New Roman"/>
          <w:sz w:val="20"/>
          <w:szCs w:val="20"/>
        </w:rPr>
        <w:t xml:space="preserve"> about</w:t>
      </w:r>
      <w:r>
        <w:rPr>
          <w:rFonts w:ascii="Times New Roman" w:hAnsi="Times New Roman"/>
          <w:sz w:val="20"/>
          <w:szCs w:val="20"/>
        </w:rPr>
        <w:t xml:space="preserve"> 3 minutes 29 seconds. There are 3 females and 1 male in the test set.</w:t>
      </w:r>
      <w:r w:rsidR="00C11320">
        <w:rPr>
          <w:rFonts w:ascii="Times New Roman" w:hAnsi="Times New Roman"/>
          <w:sz w:val="20"/>
          <w:szCs w:val="20"/>
        </w:rPr>
        <w:t xml:space="preserve"> The development data set size is 3 Minutes 27 seconds. It includes 2 females and 2 males in the development data set. </w:t>
      </w:r>
      <w:r>
        <w:rPr>
          <w:rFonts w:ascii="Times New Roman" w:hAnsi="Times New Roman"/>
          <w:sz w:val="20"/>
          <w:szCs w:val="20"/>
        </w:rPr>
        <w:t xml:space="preserve"> The total hour of training set is about 5 hours and 6 minutes. It includes 58 females and 14 males. As a total, there are 72 speakers in the training set.</w:t>
      </w:r>
      <w:r w:rsidR="00C8186C">
        <w:rPr>
          <w:rFonts w:ascii="Times New Roman" w:hAnsi="Times New Roman"/>
          <w:sz w:val="20"/>
          <w:szCs w:val="20"/>
        </w:rPr>
        <w:t xml:space="preserve"> There are </w:t>
      </w:r>
      <w:r w:rsidR="00C8186C" w:rsidRPr="00C8186C">
        <w:rPr>
          <w:rFonts w:ascii="Times New Roman" w:hAnsi="Times New Roman"/>
          <w:sz w:val="20"/>
          <w:szCs w:val="20"/>
        </w:rPr>
        <w:t>1632</w:t>
      </w:r>
      <w:r w:rsidR="003D1B40">
        <w:rPr>
          <w:rFonts w:ascii="Times New Roman" w:hAnsi="Times New Roman"/>
          <w:sz w:val="20"/>
          <w:szCs w:val="20"/>
        </w:rPr>
        <w:t xml:space="preserve"> </w:t>
      </w:r>
      <w:r w:rsidR="00C8186C">
        <w:rPr>
          <w:rFonts w:ascii="Times New Roman" w:hAnsi="Times New Roman"/>
          <w:sz w:val="20"/>
          <w:szCs w:val="20"/>
        </w:rPr>
        <w:t xml:space="preserve">sentences in the training set. Test set is composed of </w:t>
      </w:r>
      <w:r w:rsidR="00C8186C" w:rsidRPr="00C8186C">
        <w:rPr>
          <w:rFonts w:ascii="Times New Roman" w:hAnsi="Times New Roman"/>
          <w:sz w:val="20"/>
          <w:szCs w:val="20"/>
        </w:rPr>
        <w:t>19</w:t>
      </w:r>
      <w:r w:rsidR="00C8186C">
        <w:rPr>
          <w:rFonts w:ascii="Times New Roman" w:hAnsi="Times New Roman"/>
          <w:sz w:val="20"/>
          <w:szCs w:val="20"/>
        </w:rPr>
        <w:t xml:space="preserve"> sentences. </w:t>
      </w:r>
      <w:r w:rsidR="00AB60B1">
        <w:rPr>
          <w:rFonts w:ascii="Times New Roman" w:hAnsi="Times New Roman"/>
          <w:sz w:val="20"/>
          <w:szCs w:val="20"/>
        </w:rPr>
        <w:t xml:space="preserve">Development set has </w:t>
      </w:r>
      <w:r w:rsidR="00AB60B1" w:rsidRPr="00C8186C">
        <w:rPr>
          <w:rFonts w:ascii="Times New Roman" w:hAnsi="Times New Roman"/>
          <w:sz w:val="20"/>
          <w:szCs w:val="20"/>
        </w:rPr>
        <w:t>22</w:t>
      </w:r>
      <w:r w:rsidR="00AB60B1">
        <w:rPr>
          <w:rFonts w:ascii="Times New Roman" w:hAnsi="Times New Roman"/>
          <w:sz w:val="20"/>
          <w:szCs w:val="20"/>
        </w:rPr>
        <w:t xml:space="preserve"> sentences.</w:t>
      </w:r>
    </w:p>
    <w:p w:rsidR="002319D9" w:rsidRDefault="002319D9">
      <w:pPr>
        <w:tabs>
          <w:tab w:val="left" w:pos="284"/>
        </w:tabs>
        <w:spacing w:after="0"/>
        <w:jc w:val="both"/>
      </w:pPr>
    </w:p>
    <w:p w:rsidR="00C74A3A" w:rsidRDefault="00917407">
      <w:pPr>
        <w:tabs>
          <w:tab w:val="left" w:pos="284"/>
        </w:tabs>
        <w:jc w:val="both"/>
      </w:pPr>
      <w:r>
        <w:rPr>
          <w:rFonts w:ascii="Times New Roman" w:hAnsi="Times New Roman"/>
          <w:b/>
        </w:rPr>
        <w:lastRenderedPageBreak/>
        <w:t xml:space="preserve">5.2 </w:t>
      </w:r>
      <w:r w:rsidRPr="000B2849">
        <w:rPr>
          <w:rFonts w:ascii="Times New Roman" w:hAnsi="Times New Roman"/>
          <w:b/>
        </w:rPr>
        <w:t>GMM</w:t>
      </w:r>
      <w:r w:rsidR="00BE7521" w:rsidRPr="000B2849">
        <w:rPr>
          <w:rFonts w:ascii="Times New Roman" w:hAnsi="Times New Roman"/>
          <w:b/>
        </w:rPr>
        <w:t xml:space="preserve"> and SGMM</w:t>
      </w:r>
      <w:r w:rsidR="000A3C42" w:rsidRPr="000B2849">
        <w:rPr>
          <w:rFonts w:ascii="Times New Roman" w:hAnsi="Times New Roman"/>
          <w:b/>
        </w:rPr>
        <w:t xml:space="preserve"> Acoustic</w:t>
      </w:r>
      <w:r w:rsidRPr="000B2849">
        <w:rPr>
          <w:rFonts w:ascii="Times New Roman" w:hAnsi="Times New Roman"/>
          <w:b/>
        </w:rPr>
        <w:t xml:space="preserve"> Model</w:t>
      </w:r>
    </w:p>
    <w:p w:rsidR="00D801C5" w:rsidRDefault="00917407" w:rsidP="00D801C5">
      <w:pPr>
        <w:tabs>
          <w:tab w:val="left" w:pos="284"/>
        </w:tabs>
        <w:spacing w:after="0"/>
        <w:jc w:val="both"/>
        <w:rPr>
          <w:rFonts w:ascii="Times New Roman" w:hAnsi="Times New Roman"/>
          <w:sz w:val="20"/>
          <w:szCs w:val="20"/>
        </w:rPr>
      </w:pPr>
      <w:r>
        <w:rPr>
          <w:rFonts w:ascii="Times New Roman" w:hAnsi="Times New Roman"/>
          <w:b/>
        </w:rPr>
        <w:tab/>
      </w:r>
      <w:r>
        <w:rPr>
          <w:rFonts w:ascii="Times New Roman" w:hAnsi="Times New Roman"/>
          <w:sz w:val="20"/>
          <w:szCs w:val="20"/>
        </w:rPr>
        <w:t xml:space="preserve">We use the open-source </w:t>
      </w:r>
      <w:proofErr w:type="spellStart"/>
      <w:r>
        <w:rPr>
          <w:rFonts w:ascii="Times New Roman" w:hAnsi="Times New Roman"/>
          <w:sz w:val="20"/>
          <w:szCs w:val="20"/>
        </w:rPr>
        <w:t>Kaldi</w:t>
      </w:r>
      <w:proofErr w:type="spellEnd"/>
      <w:r>
        <w:rPr>
          <w:rFonts w:ascii="Times New Roman" w:hAnsi="Times New Roman"/>
          <w:sz w:val="20"/>
          <w:szCs w:val="20"/>
        </w:rPr>
        <w:t xml:space="preserve"> toolkit</w:t>
      </w:r>
      <w:r w:rsidR="00B56494">
        <w:rPr>
          <w:rFonts w:ascii="Times New Roman" w:hAnsi="Times New Roman"/>
          <w:sz w:val="20"/>
          <w:szCs w:val="20"/>
        </w:rPr>
        <w:t xml:space="preserve"> </w:t>
      </w:r>
      <w:r w:rsidR="00B56494" w:rsidRPr="00934EC3">
        <w:rPr>
          <w:rFonts w:ascii="Times New Roman" w:hAnsi="Times New Roman"/>
          <w:sz w:val="20"/>
          <w:szCs w:val="20"/>
        </w:rPr>
        <w:t>[</w:t>
      </w:r>
      <w:r w:rsidR="00934EC3" w:rsidRPr="00934EC3">
        <w:rPr>
          <w:rFonts w:ascii="Times New Roman" w:hAnsi="Times New Roman"/>
          <w:sz w:val="20"/>
          <w:szCs w:val="20"/>
        </w:rPr>
        <w:t>9</w:t>
      </w:r>
      <w:r w:rsidR="00B56494" w:rsidRPr="00934EC3">
        <w:rPr>
          <w:rFonts w:ascii="Times New Roman" w:hAnsi="Times New Roman"/>
          <w:sz w:val="20"/>
          <w:szCs w:val="20"/>
        </w:rPr>
        <w:t>]</w:t>
      </w:r>
      <w:r w:rsidRPr="00934EC3">
        <w:rPr>
          <w:rFonts w:ascii="Times New Roman" w:hAnsi="Times New Roman"/>
          <w:sz w:val="20"/>
          <w:szCs w:val="20"/>
        </w:rPr>
        <w:t>.</w:t>
      </w:r>
      <w:r>
        <w:rPr>
          <w:rFonts w:ascii="Times New Roman" w:hAnsi="Times New Roman"/>
          <w:sz w:val="20"/>
          <w:szCs w:val="20"/>
        </w:rPr>
        <w:t xml:space="preserve"> Adopting the </w:t>
      </w:r>
      <w:proofErr w:type="spellStart"/>
      <w:r>
        <w:rPr>
          <w:rFonts w:ascii="Times New Roman" w:hAnsi="Times New Roman"/>
          <w:sz w:val="20"/>
          <w:szCs w:val="20"/>
        </w:rPr>
        <w:t>Kaldi’s</w:t>
      </w:r>
      <w:proofErr w:type="spellEnd"/>
      <w:r>
        <w:rPr>
          <w:rFonts w:ascii="Times New Roman" w:hAnsi="Times New Roman"/>
          <w:sz w:val="20"/>
          <w:szCs w:val="20"/>
        </w:rPr>
        <w:t xml:space="preserve"> standard scripts, we </w:t>
      </w:r>
      <w:r w:rsidR="0029016E">
        <w:rPr>
          <w:rFonts w:ascii="Times New Roman" w:hAnsi="Times New Roman"/>
          <w:sz w:val="20"/>
          <w:szCs w:val="20"/>
        </w:rPr>
        <w:t>used</w:t>
      </w:r>
      <w:r>
        <w:rPr>
          <w:rFonts w:ascii="Times New Roman" w:hAnsi="Times New Roman"/>
          <w:sz w:val="20"/>
          <w:szCs w:val="20"/>
        </w:rPr>
        <w:t xml:space="preserve"> MFCC+∆+∆∆ features with standard </w:t>
      </w:r>
      <w:proofErr w:type="spellStart"/>
      <w:r>
        <w:rPr>
          <w:rFonts w:ascii="Times New Roman" w:hAnsi="Times New Roman"/>
          <w:sz w:val="20"/>
          <w:szCs w:val="20"/>
        </w:rPr>
        <w:t>cepstral</w:t>
      </w:r>
      <w:proofErr w:type="spellEnd"/>
      <w:r>
        <w:rPr>
          <w:rFonts w:ascii="Times New Roman" w:hAnsi="Times New Roman"/>
          <w:sz w:val="20"/>
          <w:szCs w:val="20"/>
        </w:rPr>
        <w:t xml:space="preserve"> mean and variance normalization (CMVN)</w:t>
      </w:r>
      <w:r w:rsidR="0029016E">
        <w:rPr>
          <w:rFonts w:ascii="Times New Roman" w:hAnsi="Times New Roman"/>
          <w:sz w:val="20"/>
          <w:szCs w:val="20"/>
        </w:rPr>
        <w:t xml:space="preserve"> to train the acoustic model</w:t>
      </w:r>
      <w:r>
        <w:rPr>
          <w:rFonts w:ascii="Times New Roman" w:hAnsi="Times New Roman"/>
          <w:sz w:val="20"/>
          <w:szCs w:val="20"/>
        </w:rPr>
        <w:t>. Then 9 frames of MFCCs are spliced together and projected down to 40 dimensions with linear discriminant analysis (LDA). A maximum likelihood linear transform (MLLT) is estimated on the LDA features and generates the LDA+MLLT model. Then, speaker adaptive training is performed on the top of LDA</w:t>
      </w:r>
      <w:r w:rsidR="003324D6">
        <w:rPr>
          <w:rFonts w:ascii="Times New Roman" w:hAnsi="Times New Roman"/>
          <w:sz w:val="20"/>
          <w:szCs w:val="20"/>
        </w:rPr>
        <w:t xml:space="preserve">+MLLT model. Our GMM model has </w:t>
      </w:r>
      <w:r>
        <w:rPr>
          <w:rFonts w:ascii="Times New Roman" w:hAnsi="Times New Roman"/>
          <w:sz w:val="20"/>
          <w:szCs w:val="20"/>
        </w:rPr>
        <w:t xml:space="preserve">2050 </w:t>
      </w:r>
      <w:r w:rsidR="000639C8">
        <w:rPr>
          <w:rFonts w:ascii="Times New Roman" w:hAnsi="Times New Roman"/>
          <w:sz w:val="20"/>
          <w:szCs w:val="20"/>
        </w:rPr>
        <w:t>context dependent (</w:t>
      </w:r>
      <w:r>
        <w:rPr>
          <w:rFonts w:ascii="Times New Roman" w:hAnsi="Times New Roman"/>
          <w:sz w:val="20"/>
          <w:szCs w:val="20"/>
        </w:rPr>
        <w:t>CD</w:t>
      </w:r>
      <w:r w:rsidR="000639C8">
        <w:rPr>
          <w:rFonts w:ascii="Times New Roman" w:hAnsi="Times New Roman"/>
          <w:sz w:val="20"/>
          <w:szCs w:val="20"/>
        </w:rPr>
        <w:t>)</w:t>
      </w:r>
      <w:r>
        <w:rPr>
          <w:rFonts w:ascii="Times New Roman" w:hAnsi="Times New Roman"/>
          <w:sz w:val="20"/>
          <w:szCs w:val="20"/>
        </w:rPr>
        <w:t xml:space="preserve"> </w:t>
      </w:r>
      <w:proofErr w:type="spellStart"/>
      <w:r>
        <w:rPr>
          <w:rFonts w:ascii="Times New Roman" w:hAnsi="Times New Roman"/>
          <w:sz w:val="20"/>
          <w:szCs w:val="20"/>
        </w:rPr>
        <w:t>tri</w:t>
      </w:r>
      <w:r w:rsidR="0029321F">
        <w:rPr>
          <w:rFonts w:ascii="Times New Roman" w:hAnsi="Times New Roman"/>
          <w:sz w:val="20"/>
          <w:szCs w:val="20"/>
        </w:rPr>
        <w:t>phone</w:t>
      </w:r>
      <w:proofErr w:type="spellEnd"/>
      <w:r w:rsidR="0029321F">
        <w:rPr>
          <w:rFonts w:ascii="Times New Roman" w:hAnsi="Times New Roman"/>
          <w:sz w:val="20"/>
          <w:szCs w:val="20"/>
        </w:rPr>
        <w:t xml:space="preserve"> states and an average of </w:t>
      </w:r>
      <w:r w:rsidR="00BE4B5D" w:rsidRPr="00BE4B5D">
        <w:rPr>
          <w:rFonts w:ascii="Times New Roman" w:hAnsi="Times New Roman"/>
          <w:sz w:val="20"/>
          <w:szCs w:val="20"/>
        </w:rPr>
        <w:t>14</w:t>
      </w:r>
      <w:r w:rsidR="0029321F" w:rsidRPr="00BE4B5D">
        <w:rPr>
          <w:rFonts w:ascii="Times New Roman" w:hAnsi="Times New Roman"/>
          <w:sz w:val="20"/>
          <w:szCs w:val="20"/>
        </w:rPr>
        <w:t xml:space="preserve"> </w:t>
      </w:r>
      <w:r w:rsidR="00CE2F69">
        <w:rPr>
          <w:rFonts w:ascii="Times New Roman" w:hAnsi="Times New Roman"/>
          <w:sz w:val="20"/>
          <w:szCs w:val="20"/>
        </w:rPr>
        <w:t>Gaussian components per state</w:t>
      </w:r>
      <w:r w:rsidR="00CC1CC5">
        <w:rPr>
          <w:rFonts w:ascii="Times New Roman" w:hAnsi="Times New Roman"/>
          <w:sz w:val="20"/>
          <w:szCs w:val="20"/>
        </w:rPr>
        <w:t>.</w:t>
      </w:r>
    </w:p>
    <w:p w:rsidR="009543BD" w:rsidRPr="00D801C5" w:rsidRDefault="00D801C5" w:rsidP="00593B8D">
      <w:pPr>
        <w:tabs>
          <w:tab w:val="left" w:pos="284"/>
        </w:tabs>
        <w:jc w:val="both"/>
        <w:rPr>
          <w:rFonts w:ascii="Times New Roman" w:hAnsi="Times New Roman"/>
          <w:sz w:val="20"/>
          <w:szCs w:val="20"/>
        </w:rPr>
      </w:pPr>
      <w:r>
        <w:rPr>
          <w:rFonts w:ascii="Times New Roman" w:hAnsi="Times New Roman"/>
          <w:sz w:val="20"/>
          <w:szCs w:val="20"/>
        </w:rPr>
        <w:tab/>
      </w:r>
      <w:r w:rsidR="00F834AD" w:rsidRPr="00334931">
        <w:rPr>
          <w:rFonts w:ascii="Times New Roman" w:hAnsi="Times New Roman"/>
          <w:sz w:val="20"/>
          <w:szCs w:val="20"/>
        </w:rPr>
        <w:t xml:space="preserve">In the SGMM </w:t>
      </w:r>
      <w:r w:rsidR="00336314" w:rsidRPr="00334931">
        <w:rPr>
          <w:rFonts w:ascii="Times New Roman" w:hAnsi="Times New Roman"/>
          <w:sz w:val="20"/>
          <w:szCs w:val="20"/>
        </w:rPr>
        <w:t>experiment</w:t>
      </w:r>
      <w:r w:rsidR="00F834AD" w:rsidRPr="00334931">
        <w:rPr>
          <w:rFonts w:ascii="Times New Roman" w:hAnsi="Times New Roman"/>
          <w:sz w:val="20"/>
          <w:szCs w:val="20"/>
        </w:rPr>
        <w:t xml:space="preserve">, we </w:t>
      </w:r>
      <w:r w:rsidR="00A36B68" w:rsidRPr="00334931">
        <w:rPr>
          <w:rFonts w:ascii="Times New Roman" w:hAnsi="Times New Roman"/>
          <w:sz w:val="20"/>
          <w:szCs w:val="20"/>
        </w:rPr>
        <w:t>initialize</w:t>
      </w:r>
      <w:r w:rsidR="00A0142F" w:rsidRPr="00334931">
        <w:rPr>
          <w:rFonts w:ascii="Times New Roman" w:hAnsi="Times New Roman"/>
          <w:sz w:val="20"/>
          <w:szCs w:val="20"/>
        </w:rPr>
        <w:t>d</w:t>
      </w:r>
      <w:r w:rsidR="00F834AD" w:rsidRPr="00334931">
        <w:rPr>
          <w:rFonts w:ascii="Times New Roman" w:hAnsi="Times New Roman"/>
          <w:sz w:val="20"/>
          <w:szCs w:val="20"/>
        </w:rPr>
        <w:t xml:space="preserve"> U</w:t>
      </w:r>
      <w:r w:rsidR="00A55E3D" w:rsidRPr="00334931">
        <w:rPr>
          <w:rFonts w:ascii="Times New Roman" w:hAnsi="Times New Roman"/>
          <w:sz w:val="20"/>
          <w:szCs w:val="20"/>
        </w:rPr>
        <w:t>niversal Background Model (U</w:t>
      </w:r>
      <w:r w:rsidR="00F834AD" w:rsidRPr="00334931">
        <w:rPr>
          <w:rFonts w:ascii="Times New Roman" w:hAnsi="Times New Roman"/>
          <w:sz w:val="20"/>
          <w:szCs w:val="20"/>
        </w:rPr>
        <w:t>BM</w:t>
      </w:r>
      <w:r w:rsidR="00A55E3D" w:rsidRPr="00334931">
        <w:rPr>
          <w:rFonts w:ascii="Times New Roman" w:hAnsi="Times New Roman"/>
          <w:sz w:val="20"/>
          <w:szCs w:val="20"/>
        </w:rPr>
        <w:t>)</w:t>
      </w:r>
      <w:r w:rsidR="00F834AD" w:rsidRPr="00334931">
        <w:rPr>
          <w:rFonts w:ascii="Times New Roman" w:hAnsi="Times New Roman"/>
          <w:sz w:val="20"/>
          <w:szCs w:val="20"/>
        </w:rPr>
        <w:t xml:space="preserve"> </w:t>
      </w:r>
      <w:r w:rsidR="00903E84" w:rsidRPr="00334931">
        <w:rPr>
          <w:rFonts w:ascii="Times New Roman" w:hAnsi="Times New Roman"/>
          <w:sz w:val="20"/>
          <w:szCs w:val="20"/>
        </w:rPr>
        <w:t xml:space="preserve">by clustering the diagonal </w:t>
      </w:r>
      <w:r w:rsidR="00F834AD" w:rsidRPr="00334931">
        <w:rPr>
          <w:rFonts w:ascii="Times New Roman" w:hAnsi="Times New Roman"/>
          <w:sz w:val="20"/>
          <w:szCs w:val="20"/>
        </w:rPr>
        <w:t>Gaussians</w:t>
      </w:r>
      <w:r w:rsidR="00CF0F66" w:rsidRPr="00334931">
        <w:rPr>
          <w:rFonts w:ascii="Times New Roman" w:hAnsi="Times New Roman"/>
          <w:sz w:val="20"/>
          <w:szCs w:val="20"/>
        </w:rPr>
        <w:t xml:space="preserve"> </w:t>
      </w:r>
      <w:r w:rsidR="00903E84" w:rsidRPr="00334931">
        <w:rPr>
          <w:rFonts w:ascii="Times New Roman" w:hAnsi="Times New Roman"/>
          <w:sz w:val="20"/>
          <w:szCs w:val="20"/>
        </w:rPr>
        <w:t xml:space="preserve">that derived </w:t>
      </w:r>
      <w:r w:rsidR="00FA72F8" w:rsidRPr="00334931">
        <w:rPr>
          <w:rFonts w:ascii="Times New Roman" w:hAnsi="Times New Roman"/>
          <w:sz w:val="20"/>
          <w:szCs w:val="20"/>
        </w:rPr>
        <w:t xml:space="preserve">the </w:t>
      </w:r>
      <w:r w:rsidR="00903E84" w:rsidRPr="00334931">
        <w:rPr>
          <w:rFonts w:ascii="Times New Roman" w:hAnsi="Times New Roman"/>
          <w:sz w:val="20"/>
          <w:szCs w:val="20"/>
        </w:rPr>
        <w:t xml:space="preserve">HMM set to </w:t>
      </w:r>
      <w:r w:rsidR="00CF0F66" w:rsidRPr="00334931">
        <w:rPr>
          <w:rFonts w:ascii="Times New Roman" w:hAnsi="Times New Roman"/>
          <w:sz w:val="20"/>
          <w:szCs w:val="20"/>
        </w:rPr>
        <w:t>I=400</w:t>
      </w:r>
      <w:r w:rsidR="00FE237D" w:rsidRPr="00334931">
        <w:rPr>
          <w:rFonts w:ascii="Times New Roman" w:hAnsi="Times New Roman"/>
          <w:sz w:val="20"/>
          <w:szCs w:val="20"/>
        </w:rPr>
        <w:t xml:space="preserve"> Gaussians</w:t>
      </w:r>
      <w:r w:rsidR="00F834AD" w:rsidRPr="00334931">
        <w:rPr>
          <w:rFonts w:ascii="Times New Roman" w:hAnsi="Times New Roman"/>
          <w:sz w:val="20"/>
          <w:szCs w:val="20"/>
        </w:rPr>
        <w:t xml:space="preserve">, and phonetic subspace </w:t>
      </w:r>
      <w:r w:rsidR="006136DE" w:rsidRPr="00334931">
        <w:rPr>
          <w:rFonts w:ascii="Times New Roman" w:hAnsi="Times New Roman"/>
          <w:sz w:val="20"/>
          <w:szCs w:val="20"/>
        </w:rPr>
        <w:t>S=4</w:t>
      </w:r>
      <w:r w:rsidR="00336314" w:rsidRPr="00334931">
        <w:rPr>
          <w:rFonts w:ascii="Times New Roman" w:hAnsi="Times New Roman"/>
          <w:sz w:val="20"/>
          <w:szCs w:val="20"/>
        </w:rPr>
        <w:t>0</w:t>
      </w:r>
      <w:r w:rsidR="006136DE" w:rsidRPr="00334931">
        <w:rPr>
          <w:rFonts w:ascii="Times New Roman" w:hAnsi="Times New Roman"/>
          <w:sz w:val="20"/>
          <w:szCs w:val="20"/>
        </w:rPr>
        <w:t xml:space="preserve"> </w:t>
      </w:r>
      <w:r w:rsidR="00F834AD" w:rsidRPr="00334931">
        <w:rPr>
          <w:rFonts w:ascii="Times New Roman" w:hAnsi="Times New Roman"/>
          <w:sz w:val="20"/>
          <w:szCs w:val="20"/>
        </w:rPr>
        <w:t>dimension</w:t>
      </w:r>
      <w:r w:rsidR="006136DE" w:rsidRPr="00334931">
        <w:rPr>
          <w:rFonts w:ascii="Times New Roman" w:hAnsi="Times New Roman"/>
          <w:sz w:val="20"/>
          <w:szCs w:val="20"/>
        </w:rPr>
        <w:t xml:space="preserve"> </w:t>
      </w:r>
      <w:r w:rsidR="00F834AD" w:rsidRPr="00334931">
        <w:rPr>
          <w:rFonts w:ascii="Times New Roman" w:hAnsi="Times New Roman"/>
          <w:sz w:val="20"/>
          <w:szCs w:val="20"/>
        </w:rPr>
        <w:t xml:space="preserve">for </w:t>
      </w:r>
      <w:r w:rsidR="006136DE" w:rsidRPr="00334931">
        <w:rPr>
          <w:rFonts w:ascii="Times New Roman" w:hAnsi="Times New Roman"/>
          <w:sz w:val="20"/>
          <w:szCs w:val="20"/>
        </w:rPr>
        <w:t>5</w:t>
      </w:r>
      <w:r w:rsidR="00F834AD" w:rsidRPr="00334931">
        <w:rPr>
          <w:rFonts w:ascii="Times New Roman" w:hAnsi="Times New Roman"/>
          <w:sz w:val="20"/>
          <w:szCs w:val="20"/>
        </w:rPr>
        <w:t xml:space="preserve"> hour tra</w:t>
      </w:r>
      <w:r w:rsidR="006136DE" w:rsidRPr="00334931">
        <w:rPr>
          <w:rFonts w:ascii="Times New Roman" w:hAnsi="Times New Roman"/>
          <w:sz w:val="20"/>
          <w:szCs w:val="20"/>
        </w:rPr>
        <w:t>ining data case</w:t>
      </w:r>
      <w:r w:rsidR="00F834AD" w:rsidRPr="00334931">
        <w:rPr>
          <w:rFonts w:ascii="Times New Roman" w:hAnsi="Times New Roman"/>
          <w:sz w:val="20"/>
          <w:szCs w:val="20"/>
        </w:rPr>
        <w:t xml:space="preserve">. </w:t>
      </w:r>
      <w:r w:rsidR="00336314" w:rsidRPr="00334931">
        <w:rPr>
          <w:rFonts w:ascii="Times New Roman" w:hAnsi="Times New Roman"/>
          <w:sz w:val="20"/>
          <w:szCs w:val="20"/>
        </w:rPr>
        <w:t>LDA features with 40 dimensions were used for training the SGMM.</w:t>
      </w:r>
    </w:p>
    <w:p w:rsidR="00380C8F" w:rsidRDefault="00380C8F" w:rsidP="0038136C">
      <w:pPr>
        <w:tabs>
          <w:tab w:val="left" w:pos="284"/>
        </w:tabs>
        <w:jc w:val="both"/>
        <w:rPr>
          <w:rFonts w:ascii="Times New Roman" w:hAnsi="Times New Roman"/>
          <w:b/>
        </w:rPr>
      </w:pPr>
      <w:r w:rsidRPr="008228D1">
        <w:rPr>
          <w:rFonts w:ascii="Times New Roman" w:hAnsi="Times New Roman"/>
          <w:b/>
        </w:rPr>
        <w:t>5.</w:t>
      </w:r>
      <w:r w:rsidR="008228D1" w:rsidRPr="008228D1">
        <w:rPr>
          <w:rFonts w:ascii="Times New Roman" w:hAnsi="Times New Roman"/>
          <w:b/>
        </w:rPr>
        <w:t>3</w:t>
      </w:r>
      <w:r w:rsidRPr="00380C8F">
        <w:rPr>
          <w:rFonts w:ascii="Times New Roman" w:hAnsi="Times New Roman"/>
          <w:b/>
        </w:rPr>
        <w:t xml:space="preserve"> Language Model</w:t>
      </w:r>
    </w:p>
    <w:p w:rsidR="004611FC" w:rsidRDefault="00D0115C" w:rsidP="00B34EC7">
      <w:pPr>
        <w:pStyle w:val="Heading1"/>
        <w:spacing w:before="0" w:beforeAutospacing="0" w:after="0" w:afterAutospacing="0" w:line="276" w:lineRule="auto"/>
        <w:ind w:firstLine="360"/>
        <w:jc w:val="both"/>
        <w:rPr>
          <w:rStyle w:val="apple-style-span"/>
          <w:b w:val="0"/>
          <w:color w:val="000000"/>
          <w:sz w:val="20"/>
          <w:szCs w:val="18"/>
        </w:rPr>
      </w:pPr>
      <w:r>
        <w:rPr>
          <w:b w:val="0"/>
          <w:sz w:val="20"/>
          <w:szCs w:val="20"/>
        </w:rPr>
        <w:t>Our language model was trained using</w:t>
      </w:r>
      <w:r w:rsidR="005E30CA">
        <w:rPr>
          <w:b w:val="0"/>
          <w:sz w:val="20"/>
          <w:szCs w:val="20"/>
        </w:rPr>
        <w:t xml:space="preserve"> </w:t>
      </w:r>
      <w:r w:rsidR="00D1556F">
        <w:rPr>
          <w:b w:val="0"/>
          <w:color w:val="000000" w:themeColor="text1"/>
          <w:sz w:val="20"/>
          <w:szCs w:val="20"/>
        </w:rPr>
        <w:t>t</w:t>
      </w:r>
      <w:r w:rsidR="006E05C9" w:rsidRPr="006E05C9">
        <w:rPr>
          <w:b w:val="0"/>
          <w:color w:val="000000" w:themeColor="text1"/>
          <w:sz w:val="20"/>
          <w:szCs w:val="20"/>
        </w:rPr>
        <w:t xml:space="preserve">he </w:t>
      </w:r>
      <w:r w:rsidR="006E05C9" w:rsidRPr="00F338C1">
        <w:rPr>
          <w:b w:val="0"/>
          <w:color w:val="000000" w:themeColor="text1"/>
          <w:sz w:val="20"/>
          <w:szCs w:val="20"/>
        </w:rPr>
        <w:t>SRI</w:t>
      </w:r>
      <w:r w:rsidR="006E05C9" w:rsidRPr="006E05C9">
        <w:rPr>
          <w:b w:val="0"/>
          <w:color w:val="000000" w:themeColor="text1"/>
          <w:sz w:val="20"/>
          <w:szCs w:val="20"/>
        </w:rPr>
        <w:t xml:space="preserve"> Language Modeling (</w:t>
      </w:r>
      <w:r w:rsidR="009A156A" w:rsidRPr="006E05C9">
        <w:rPr>
          <w:b w:val="0"/>
          <w:sz w:val="20"/>
          <w:szCs w:val="20"/>
        </w:rPr>
        <w:t>SRILM</w:t>
      </w:r>
      <w:r w:rsidR="006E05C9" w:rsidRPr="006E05C9">
        <w:rPr>
          <w:b w:val="0"/>
          <w:sz w:val="20"/>
          <w:szCs w:val="20"/>
        </w:rPr>
        <w:t>)</w:t>
      </w:r>
      <w:r w:rsidR="009A156A" w:rsidRPr="006E05C9">
        <w:rPr>
          <w:b w:val="0"/>
          <w:sz w:val="20"/>
          <w:szCs w:val="20"/>
        </w:rPr>
        <w:t xml:space="preserve"> language modeling toolkit.</w:t>
      </w:r>
      <w:r w:rsidR="00BD6086">
        <w:rPr>
          <w:b w:val="0"/>
          <w:sz w:val="20"/>
          <w:szCs w:val="20"/>
        </w:rPr>
        <w:t xml:space="preserve"> </w:t>
      </w:r>
      <w:r w:rsidR="00611B42" w:rsidRPr="00611B42">
        <w:rPr>
          <w:rStyle w:val="apple-style-span"/>
          <w:b w:val="0"/>
          <w:color w:val="000000"/>
          <w:sz w:val="20"/>
          <w:szCs w:val="18"/>
        </w:rPr>
        <w:t>SRILM is a toolkit for building and applying statistical language models (LMs), primarily for use in speech recognition, statistical tagging and segmentation, and machine translation</w:t>
      </w:r>
      <w:r w:rsidR="00202278">
        <w:rPr>
          <w:rStyle w:val="apple-style-span"/>
          <w:b w:val="0"/>
          <w:color w:val="000000"/>
          <w:sz w:val="20"/>
          <w:szCs w:val="18"/>
        </w:rPr>
        <w:t xml:space="preserve"> </w:t>
      </w:r>
      <w:r w:rsidR="00202278" w:rsidRPr="00202278">
        <w:rPr>
          <w:rStyle w:val="apple-style-span"/>
          <w:b w:val="0"/>
          <w:color w:val="000000"/>
          <w:sz w:val="20"/>
          <w:szCs w:val="18"/>
        </w:rPr>
        <w:t>[1</w:t>
      </w:r>
      <w:r w:rsidR="00202278" w:rsidRPr="00202278">
        <w:rPr>
          <w:b w:val="0"/>
          <w:sz w:val="20"/>
        </w:rPr>
        <w:t>3</w:t>
      </w:r>
      <w:r w:rsidR="00183F79" w:rsidRPr="00202278">
        <w:rPr>
          <w:rStyle w:val="apple-style-span"/>
          <w:b w:val="0"/>
          <w:color w:val="000000"/>
          <w:sz w:val="20"/>
          <w:szCs w:val="18"/>
        </w:rPr>
        <w:t>]</w:t>
      </w:r>
      <w:r w:rsidR="00611B42" w:rsidRPr="00202278">
        <w:rPr>
          <w:rStyle w:val="apple-style-span"/>
          <w:b w:val="0"/>
          <w:color w:val="000000"/>
          <w:sz w:val="20"/>
          <w:szCs w:val="18"/>
        </w:rPr>
        <w:t>.</w:t>
      </w:r>
      <w:r w:rsidR="00A32D08">
        <w:rPr>
          <w:rStyle w:val="apple-style-span"/>
          <w:b w:val="0"/>
          <w:color w:val="000000"/>
          <w:sz w:val="20"/>
          <w:szCs w:val="18"/>
        </w:rPr>
        <w:t xml:space="preserve"> </w:t>
      </w:r>
    </w:p>
    <w:p w:rsidR="00D409C9" w:rsidRDefault="00D409C9" w:rsidP="00B34EC7">
      <w:pPr>
        <w:pStyle w:val="Heading1"/>
        <w:spacing w:before="0" w:beforeAutospacing="0" w:after="0" w:afterAutospacing="0" w:line="276" w:lineRule="auto"/>
        <w:ind w:firstLine="360"/>
        <w:jc w:val="both"/>
        <w:rPr>
          <w:sz w:val="20"/>
          <w:szCs w:val="20"/>
        </w:rPr>
      </w:pPr>
    </w:p>
    <w:p w:rsidR="00D409C9" w:rsidRDefault="00D409C9" w:rsidP="00292437">
      <w:pPr>
        <w:pStyle w:val="Heading1"/>
        <w:spacing w:before="0" w:beforeAutospacing="0" w:after="0" w:afterAutospacing="0"/>
        <w:ind w:firstLine="90"/>
        <w:rPr>
          <w:sz w:val="20"/>
          <w:szCs w:val="20"/>
        </w:rPr>
      </w:pPr>
      <w:r w:rsidRPr="002E4141">
        <w:rPr>
          <w:sz w:val="20"/>
          <w:szCs w:val="20"/>
        </w:rPr>
        <w:t xml:space="preserve">Table 1: </w:t>
      </w:r>
      <w:r w:rsidRPr="007C5D59">
        <w:rPr>
          <w:sz w:val="20"/>
          <w:szCs w:val="20"/>
        </w:rPr>
        <w:t>Training set and language model size</w:t>
      </w:r>
    </w:p>
    <w:p w:rsidR="00423C44" w:rsidRDefault="00423C44" w:rsidP="00292437">
      <w:pPr>
        <w:pStyle w:val="Heading1"/>
        <w:spacing w:before="0" w:beforeAutospacing="0" w:after="0" w:afterAutospacing="0"/>
        <w:ind w:firstLine="90"/>
        <w:rPr>
          <w:sz w:val="20"/>
          <w:szCs w:val="20"/>
        </w:rPr>
      </w:pP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196850</wp:posOffset>
                </wp:positionH>
                <wp:positionV relativeFrom="paragraph">
                  <wp:posOffset>127000</wp:posOffset>
                </wp:positionV>
                <wp:extent cx="245110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2451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10pt" to="208.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" strokecolor="black [3213]"/>
            </w:pict>
          </mc:Fallback>
        </mc:AlternateContent>
      </w:r>
    </w:p>
    <w:p w:rsidR="00423C44" w:rsidRPr="000F6CA4" w:rsidRDefault="00423C44" w:rsidP="00423C44">
      <w:pPr>
        <w:pStyle w:val="BodyText"/>
        <w:tabs>
          <w:tab w:val="left" w:pos="2833"/>
        </w:tabs>
        <w:spacing w:before="15"/>
        <w:ind w:left="460"/>
        <w:rPr>
          <w:rFonts w:ascii="Times New Roman" w:hAnsi="Times New Roman" w:cs="Times New Roman"/>
        </w:rPr>
      </w:pPr>
      <w:r w:rsidRPr="000F6CA4">
        <w:rPr>
          <w:rFonts w:ascii="Times New Roman" w:hAnsi="Times New Roman" w:cs="Times New Roman"/>
          <w:spacing w:val="-3"/>
        </w:rPr>
        <w:t>Training</w:t>
      </w:r>
      <w:r w:rsidRPr="000F6CA4">
        <w:rPr>
          <w:rFonts w:ascii="Times New Roman" w:hAnsi="Times New Roman" w:cs="Times New Roman"/>
          <w:spacing w:val="13"/>
        </w:rPr>
        <w:t xml:space="preserve"> </w:t>
      </w:r>
      <w:r w:rsidRPr="000F6CA4">
        <w:rPr>
          <w:rFonts w:ascii="Times New Roman" w:hAnsi="Times New Roman" w:cs="Times New Roman"/>
        </w:rPr>
        <w:t>Data</w:t>
      </w:r>
      <w:r w:rsidRPr="000F6CA4">
        <w:rPr>
          <w:rFonts w:ascii="Times New Roman" w:hAnsi="Times New Roman" w:cs="Times New Roman"/>
          <w:spacing w:val="13"/>
        </w:rPr>
        <w:t xml:space="preserve"> </w:t>
      </w:r>
      <w:r w:rsidRPr="000F6CA4">
        <w:rPr>
          <w:rFonts w:ascii="Times New Roman" w:hAnsi="Times New Roman" w:cs="Times New Roman"/>
        </w:rPr>
        <w:t>Size</w:t>
      </w:r>
      <w:r w:rsidRPr="000F6CA4">
        <w:rPr>
          <w:rFonts w:ascii="Times New Roman" w:hAnsi="Times New Roman" w:cs="Times New Roman"/>
        </w:rPr>
        <w:tab/>
        <w:t>LM</w:t>
      </w:r>
      <w:r w:rsidRPr="000F6CA4">
        <w:rPr>
          <w:rFonts w:ascii="Times New Roman" w:hAnsi="Times New Roman" w:cs="Times New Roman"/>
          <w:spacing w:val="-4"/>
        </w:rPr>
        <w:t xml:space="preserve"> </w:t>
      </w:r>
      <w:r w:rsidRPr="000F6CA4">
        <w:rPr>
          <w:rFonts w:ascii="Times New Roman" w:hAnsi="Times New Roman" w:cs="Times New Roman"/>
        </w:rPr>
        <w:t>Size</w:t>
      </w:r>
    </w:p>
    <w:tbl>
      <w:tblPr>
        <w:tblW w:w="0" w:type="auto"/>
        <w:tblInd w:w="34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46"/>
        <w:gridCol w:w="2575"/>
      </w:tblGrid>
      <w:tr w:rsidR="00423C44" w:rsidRPr="000F6CA4" w:rsidTr="00CE3653">
        <w:trPr>
          <w:trHeight w:hRule="exact" w:val="264"/>
        </w:trPr>
        <w:tc>
          <w:tcPr>
            <w:tcW w:w="1246" w:type="dxa"/>
            <w:tcBorders>
              <w:bottom w:val="single" w:sz="4" w:space="0" w:color="000000"/>
            </w:tcBorders>
          </w:tcPr>
          <w:p w:rsidR="00423C44" w:rsidRPr="000F6CA4" w:rsidRDefault="00423C44" w:rsidP="00CE3653">
            <w:pPr>
              <w:rPr>
                <w:rFonts w:ascii="Times New Roman" w:hAnsi="Times New Roman"/>
              </w:rPr>
            </w:pPr>
          </w:p>
        </w:tc>
        <w:tc>
          <w:tcPr>
            <w:tcW w:w="2575" w:type="dxa"/>
            <w:tcBorders>
              <w:bottom w:val="single" w:sz="4" w:space="0" w:color="000000"/>
            </w:tcBorders>
          </w:tcPr>
          <w:p w:rsidR="00423C44" w:rsidRPr="000F6CA4" w:rsidRDefault="00423C44" w:rsidP="00CE3653">
            <w:pPr>
              <w:pStyle w:val="TableParagraph"/>
              <w:spacing w:line="218" w:lineRule="exact"/>
              <w:ind w:left="785" w:right="150"/>
              <w:jc w:val="center"/>
              <w:rPr>
                <w:rFonts w:ascii="Times New Roman" w:hAnsi="Times New Roman" w:cs="Times New Roman"/>
                <w:sz w:val="20"/>
              </w:rPr>
            </w:pPr>
            <w:r w:rsidRPr="000F6CA4">
              <w:rPr>
                <w:rFonts w:ascii="Times New Roman" w:hAnsi="Times New Roman" w:cs="Times New Roman"/>
                <w:sz w:val="20"/>
              </w:rPr>
              <w:t>(No. of Sentences)</w:t>
            </w:r>
          </w:p>
        </w:tc>
      </w:tr>
      <w:tr w:rsidR="00423C44" w:rsidRPr="000F6CA4" w:rsidTr="00CE3653">
        <w:trPr>
          <w:trHeight w:hRule="exact" w:val="269"/>
        </w:trPr>
        <w:tc>
          <w:tcPr>
            <w:tcW w:w="1246" w:type="dxa"/>
            <w:tcBorders>
              <w:top w:val="single" w:sz="4" w:space="0" w:color="000000"/>
            </w:tcBorders>
          </w:tcPr>
          <w:p w:rsidR="00423C44" w:rsidRPr="000F6CA4" w:rsidRDefault="00423C44" w:rsidP="00C93015">
            <w:pPr>
              <w:pStyle w:val="TableParagraph"/>
              <w:spacing w:before="1" w:line="240" w:lineRule="auto"/>
              <w:ind w:left="119"/>
              <w:jc w:val="center"/>
              <w:rPr>
                <w:rFonts w:ascii="Times New Roman" w:hAnsi="Times New Roman" w:cs="Times New Roman"/>
                <w:sz w:val="20"/>
              </w:rPr>
            </w:pPr>
            <w:r w:rsidRPr="000F6CA4">
              <w:rPr>
                <w:rFonts w:ascii="Times New Roman" w:hAnsi="Times New Roman" w:cs="Times New Roman"/>
                <w:sz w:val="20"/>
              </w:rPr>
              <w:t>1Hr</w:t>
            </w:r>
          </w:p>
        </w:tc>
        <w:tc>
          <w:tcPr>
            <w:tcW w:w="2575" w:type="dxa"/>
            <w:tcBorders>
              <w:top w:val="single" w:sz="4" w:space="0" w:color="000000"/>
            </w:tcBorders>
          </w:tcPr>
          <w:p w:rsidR="00423C44" w:rsidRPr="000F6CA4" w:rsidRDefault="00423C44" w:rsidP="00CE3653">
            <w:pPr>
              <w:pStyle w:val="TableParagraph"/>
              <w:spacing w:before="1" w:line="240" w:lineRule="auto"/>
              <w:ind w:left="785" w:right="150"/>
              <w:jc w:val="center"/>
              <w:rPr>
                <w:rFonts w:ascii="Times New Roman" w:hAnsi="Times New Roman" w:cs="Times New Roman"/>
                <w:sz w:val="20"/>
              </w:rPr>
            </w:pPr>
            <w:r w:rsidRPr="000F6CA4">
              <w:rPr>
                <w:rFonts w:ascii="Times New Roman" w:hAnsi="Times New Roman" w:cs="Times New Roman"/>
                <w:sz w:val="20"/>
              </w:rPr>
              <w:t>348</w:t>
            </w:r>
          </w:p>
        </w:tc>
      </w:tr>
      <w:tr w:rsidR="00423C44" w:rsidRPr="000F6CA4" w:rsidTr="00CE3653">
        <w:trPr>
          <w:trHeight w:hRule="exact" w:val="222"/>
        </w:trPr>
        <w:tc>
          <w:tcPr>
            <w:tcW w:w="1246" w:type="dxa"/>
          </w:tcPr>
          <w:p w:rsidR="00423C44" w:rsidRPr="000F6CA4" w:rsidRDefault="00423C44" w:rsidP="00C93015">
            <w:pPr>
              <w:pStyle w:val="TableParagraph"/>
              <w:ind w:left="119"/>
              <w:jc w:val="center"/>
              <w:rPr>
                <w:rFonts w:ascii="Times New Roman" w:hAnsi="Times New Roman" w:cs="Times New Roman"/>
                <w:sz w:val="20"/>
              </w:rPr>
            </w:pPr>
            <w:r w:rsidRPr="000F6CA4">
              <w:rPr>
                <w:rFonts w:ascii="Times New Roman" w:hAnsi="Times New Roman" w:cs="Times New Roman"/>
                <w:sz w:val="20"/>
              </w:rPr>
              <w:t>2Hr</w:t>
            </w:r>
          </w:p>
        </w:tc>
        <w:tc>
          <w:tcPr>
            <w:tcW w:w="2575" w:type="dxa"/>
          </w:tcPr>
          <w:p w:rsidR="00423C44" w:rsidRPr="000F6CA4" w:rsidRDefault="00423C44" w:rsidP="00CE3653">
            <w:pPr>
              <w:pStyle w:val="TableParagraph"/>
              <w:ind w:left="785" w:right="150"/>
              <w:jc w:val="center"/>
              <w:rPr>
                <w:rFonts w:ascii="Times New Roman" w:hAnsi="Times New Roman" w:cs="Times New Roman"/>
                <w:sz w:val="20"/>
              </w:rPr>
            </w:pPr>
            <w:r w:rsidRPr="000F6CA4">
              <w:rPr>
                <w:rFonts w:ascii="Times New Roman" w:hAnsi="Times New Roman" w:cs="Times New Roman"/>
                <w:sz w:val="20"/>
              </w:rPr>
              <w:t>674</w:t>
            </w:r>
          </w:p>
        </w:tc>
      </w:tr>
      <w:tr w:rsidR="00423C44" w:rsidRPr="000F6CA4" w:rsidTr="00CE3653">
        <w:trPr>
          <w:trHeight w:hRule="exact" w:val="222"/>
        </w:trPr>
        <w:tc>
          <w:tcPr>
            <w:tcW w:w="1246" w:type="dxa"/>
          </w:tcPr>
          <w:p w:rsidR="00423C44" w:rsidRPr="000F6CA4" w:rsidRDefault="00423C44" w:rsidP="00C93015">
            <w:pPr>
              <w:pStyle w:val="TableParagraph"/>
              <w:ind w:left="119"/>
              <w:jc w:val="center"/>
              <w:rPr>
                <w:rFonts w:ascii="Times New Roman" w:hAnsi="Times New Roman" w:cs="Times New Roman"/>
                <w:sz w:val="20"/>
              </w:rPr>
            </w:pPr>
            <w:r w:rsidRPr="000F6CA4">
              <w:rPr>
                <w:rFonts w:ascii="Times New Roman" w:hAnsi="Times New Roman" w:cs="Times New Roman"/>
                <w:sz w:val="20"/>
              </w:rPr>
              <w:t>3Hr</w:t>
            </w:r>
          </w:p>
        </w:tc>
        <w:tc>
          <w:tcPr>
            <w:tcW w:w="2575" w:type="dxa"/>
          </w:tcPr>
          <w:p w:rsidR="00423C44" w:rsidRPr="000F6CA4" w:rsidRDefault="00423C44" w:rsidP="00CE3653">
            <w:pPr>
              <w:pStyle w:val="TableParagraph"/>
              <w:ind w:left="785" w:right="150"/>
              <w:jc w:val="center"/>
              <w:rPr>
                <w:rFonts w:ascii="Times New Roman" w:hAnsi="Times New Roman" w:cs="Times New Roman"/>
                <w:sz w:val="20"/>
              </w:rPr>
            </w:pPr>
            <w:r w:rsidRPr="000F6CA4">
              <w:rPr>
                <w:rFonts w:ascii="Times New Roman" w:hAnsi="Times New Roman" w:cs="Times New Roman"/>
                <w:sz w:val="20"/>
              </w:rPr>
              <w:t>1000</w:t>
            </w:r>
          </w:p>
        </w:tc>
      </w:tr>
      <w:tr w:rsidR="00423C44" w:rsidRPr="000F6CA4" w:rsidTr="00CE3653">
        <w:trPr>
          <w:trHeight w:hRule="exact" w:val="222"/>
        </w:trPr>
        <w:tc>
          <w:tcPr>
            <w:tcW w:w="1246" w:type="dxa"/>
          </w:tcPr>
          <w:p w:rsidR="00423C44" w:rsidRPr="000F6CA4" w:rsidRDefault="00423C44" w:rsidP="00C93015">
            <w:pPr>
              <w:pStyle w:val="TableParagraph"/>
              <w:ind w:left="119"/>
              <w:jc w:val="center"/>
              <w:rPr>
                <w:rFonts w:ascii="Times New Roman" w:hAnsi="Times New Roman" w:cs="Times New Roman"/>
                <w:sz w:val="20"/>
              </w:rPr>
            </w:pPr>
            <w:r w:rsidRPr="000F6CA4">
              <w:rPr>
                <w:rFonts w:ascii="Times New Roman" w:hAnsi="Times New Roman" w:cs="Times New Roman"/>
                <w:sz w:val="20"/>
              </w:rPr>
              <w:t>4Hr</w:t>
            </w:r>
          </w:p>
        </w:tc>
        <w:tc>
          <w:tcPr>
            <w:tcW w:w="2575" w:type="dxa"/>
          </w:tcPr>
          <w:p w:rsidR="00423C44" w:rsidRPr="000F6CA4" w:rsidRDefault="00423C44" w:rsidP="00CE3653">
            <w:pPr>
              <w:pStyle w:val="TableParagraph"/>
              <w:ind w:left="785" w:right="150"/>
              <w:jc w:val="center"/>
              <w:rPr>
                <w:rFonts w:ascii="Times New Roman" w:hAnsi="Times New Roman" w:cs="Times New Roman"/>
                <w:sz w:val="20"/>
              </w:rPr>
            </w:pPr>
            <w:r w:rsidRPr="000F6CA4">
              <w:rPr>
                <w:rFonts w:ascii="Times New Roman" w:hAnsi="Times New Roman" w:cs="Times New Roman"/>
                <w:sz w:val="20"/>
              </w:rPr>
              <w:t>1326</w:t>
            </w:r>
          </w:p>
        </w:tc>
      </w:tr>
      <w:tr w:rsidR="00423C44" w:rsidRPr="000F6CA4" w:rsidTr="00CE3653">
        <w:trPr>
          <w:trHeight w:hRule="exact" w:val="279"/>
        </w:trPr>
        <w:tc>
          <w:tcPr>
            <w:tcW w:w="1246" w:type="dxa"/>
            <w:tcBorders>
              <w:bottom w:val="single" w:sz="6" w:space="0" w:color="000000"/>
            </w:tcBorders>
          </w:tcPr>
          <w:p w:rsidR="00423C44" w:rsidRPr="000F6CA4" w:rsidRDefault="00423C44" w:rsidP="00C93015">
            <w:pPr>
              <w:pStyle w:val="TableParagraph"/>
              <w:ind w:left="119"/>
              <w:jc w:val="center"/>
              <w:rPr>
                <w:rFonts w:ascii="Times New Roman" w:hAnsi="Times New Roman" w:cs="Times New Roman"/>
                <w:sz w:val="20"/>
              </w:rPr>
            </w:pPr>
            <w:r w:rsidRPr="000F6CA4">
              <w:rPr>
                <w:rFonts w:ascii="Times New Roman" w:hAnsi="Times New Roman" w:cs="Times New Roman"/>
                <w:sz w:val="20"/>
              </w:rPr>
              <w:t>5Hr</w:t>
            </w:r>
          </w:p>
        </w:tc>
        <w:tc>
          <w:tcPr>
            <w:tcW w:w="2575" w:type="dxa"/>
            <w:tcBorders>
              <w:bottom w:val="single" w:sz="6" w:space="0" w:color="000000"/>
            </w:tcBorders>
          </w:tcPr>
          <w:p w:rsidR="00423C44" w:rsidRPr="000F6CA4" w:rsidRDefault="00423C44" w:rsidP="00CE3653">
            <w:pPr>
              <w:pStyle w:val="TableParagraph"/>
              <w:ind w:left="785" w:right="150"/>
              <w:jc w:val="center"/>
              <w:rPr>
                <w:rFonts w:ascii="Times New Roman" w:hAnsi="Times New Roman" w:cs="Times New Roman"/>
                <w:sz w:val="20"/>
              </w:rPr>
            </w:pPr>
            <w:r w:rsidRPr="000F6CA4">
              <w:rPr>
                <w:rFonts w:ascii="Times New Roman" w:hAnsi="Times New Roman" w:cs="Times New Roman"/>
                <w:sz w:val="20"/>
              </w:rPr>
              <w:t>1632</w:t>
            </w:r>
          </w:p>
        </w:tc>
      </w:tr>
    </w:tbl>
    <w:p w:rsidR="00C67393" w:rsidRDefault="00C67393" w:rsidP="00544268">
      <w:pPr>
        <w:pStyle w:val="Heading1"/>
        <w:spacing w:before="0" w:beforeAutospacing="0" w:after="0" w:afterAutospacing="0"/>
        <w:jc w:val="both"/>
        <w:rPr>
          <w:b w:val="0"/>
          <w:sz w:val="20"/>
          <w:szCs w:val="20"/>
        </w:rPr>
      </w:pPr>
    </w:p>
    <w:p w:rsidR="00B34EC7" w:rsidRDefault="00B34EC7" w:rsidP="00D409C9">
      <w:pPr>
        <w:pStyle w:val="Heading1"/>
        <w:spacing w:before="0" w:beforeAutospacing="0" w:after="0" w:afterAutospacing="0" w:line="276" w:lineRule="auto"/>
        <w:ind w:firstLine="360"/>
        <w:jc w:val="both"/>
        <w:rPr>
          <w:rStyle w:val="apple-style-span"/>
          <w:b w:val="0"/>
          <w:color w:val="000000"/>
          <w:sz w:val="20"/>
          <w:szCs w:val="18"/>
        </w:rPr>
      </w:pPr>
      <w:r>
        <w:rPr>
          <w:rStyle w:val="apple-style-span"/>
          <w:b w:val="0"/>
          <w:color w:val="000000"/>
          <w:sz w:val="20"/>
          <w:szCs w:val="18"/>
        </w:rPr>
        <w:t>We also explored the effect of the size of the language model on ASR performance. For the test set contains</w:t>
      </w:r>
      <w:r w:rsidR="00F440C6">
        <w:rPr>
          <w:rStyle w:val="apple-style-span"/>
          <w:b w:val="0"/>
          <w:color w:val="000000"/>
          <w:sz w:val="20"/>
          <w:szCs w:val="18"/>
        </w:rPr>
        <w:t xml:space="preserve"> </w:t>
      </w:r>
      <w:r>
        <w:rPr>
          <w:rStyle w:val="apple-style-span"/>
          <w:b w:val="0"/>
          <w:color w:val="000000"/>
          <w:sz w:val="20"/>
          <w:szCs w:val="18"/>
        </w:rPr>
        <w:t xml:space="preserve">19 sentences and </w:t>
      </w:r>
      <w:r w:rsidRPr="009E3F13">
        <w:rPr>
          <w:rStyle w:val="apple-style-span"/>
          <w:b w:val="0"/>
          <w:color w:val="000000"/>
          <w:sz w:val="20"/>
          <w:szCs w:val="18"/>
        </w:rPr>
        <w:t>547 words</w:t>
      </w:r>
      <w:r>
        <w:rPr>
          <w:rStyle w:val="apple-style-span"/>
          <w:b w:val="0"/>
          <w:color w:val="000000"/>
          <w:sz w:val="20"/>
          <w:szCs w:val="18"/>
        </w:rPr>
        <w:t>.</w:t>
      </w:r>
    </w:p>
    <w:p w:rsidR="000A2653" w:rsidRDefault="00B34EC7" w:rsidP="00071A39">
      <w:pPr>
        <w:pStyle w:val="Heading1"/>
        <w:spacing w:before="0" w:beforeAutospacing="0" w:after="0" w:afterAutospacing="0" w:line="276" w:lineRule="auto"/>
        <w:ind w:firstLine="360"/>
        <w:jc w:val="both"/>
        <w:rPr>
          <w:b w:val="0"/>
          <w:sz w:val="20"/>
          <w:szCs w:val="20"/>
        </w:rPr>
      </w:pPr>
      <w:r w:rsidRPr="00DA6E29">
        <w:rPr>
          <w:b w:val="0"/>
          <w:sz w:val="20"/>
          <w:szCs w:val="20"/>
        </w:rPr>
        <w:t xml:space="preserve">For evaluation based on the amount of training data, </w:t>
      </w:r>
      <w:r>
        <w:rPr>
          <w:b w:val="0"/>
          <w:sz w:val="20"/>
          <w:szCs w:val="20"/>
        </w:rPr>
        <w:t>the</w:t>
      </w:r>
      <w:r w:rsidRPr="00DA6E29">
        <w:rPr>
          <w:b w:val="0"/>
          <w:sz w:val="20"/>
          <w:szCs w:val="20"/>
        </w:rPr>
        <w:t xml:space="preserve"> same language model </w:t>
      </w:r>
      <w:r>
        <w:rPr>
          <w:b w:val="0"/>
          <w:sz w:val="20"/>
          <w:szCs w:val="20"/>
        </w:rPr>
        <w:t>was used that</w:t>
      </w:r>
      <w:r w:rsidRPr="00DA6E29">
        <w:rPr>
          <w:b w:val="0"/>
          <w:sz w:val="20"/>
          <w:szCs w:val="20"/>
        </w:rPr>
        <w:t xml:space="preserve"> built from 5hr training set for all 1hr, 2hrs, 3hrs, 4hrs and 5hrs training set.</w:t>
      </w:r>
      <w:r w:rsidR="008820D9">
        <w:rPr>
          <w:b w:val="0"/>
          <w:sz w:val="20"/>
          <w:szCs w:val="20"/>
        </w:rPr>
        <w:t xml:space="preserve"> Table 1 shows size of training data and language model that we used for experiments.</w:t>
      </w:r>
    </w:p>
    <w:p w:rsidR="00D45343" w:rsidRDefault="00D45343" w:rsidP="00071A39">
      <w:pPr>
        <w:pStyle w:val="Heading1"/>
        <w:spacing w:before="0" w:beforeAutospacing="0" w:after="0" w:afterAutospacing="0" w:line="276" w:lineRule="auto"/>
        <w:ind w:firstLine="360"/>
        <w:jc w:val="both"/>
        <w:rPr>
          <w:b w:val="0"/>
          <w:sz w:val="20"/>
          <w:szCs w:val="20"/>
        </w:rPr>
      </w:pPr>
    </w:p>
    <w:p w:rsidR="00D45343" w:rsidRDefault="00D45343" w:rsidP="00071A39">
      <w:pPr>
        <w:pStyle w:val="Heading1"/>
        <w:spacing w:before="0" w:beforeAutospacing="0" w:after="0" w:afterAutospacing="0" w:line="276" w:lineRule="auto"/>
        <w:ind w:firstLine="360"/>
        <w:jc w:val="both"/>
        <w:rPr>
          <w:b w:val="0"/>
          <w:sz w:val="20"/>
          <w:szCs w:val="20"/>
        </w:rPr>
      </w:pPr>
    </w:p>
    <w:p w:rsidR="00D45343" w:rsidRDefault="00D45343" w:rsidP="00071A39">
      <w:pPr>
        <w:pStyle w:val="Heading1"/>
        <w:spacing w:before="0" w:beforeAutospacing="0" w:after="0" w:afterAutospacing="0" w:line="276" w:lineRule="auto"/>
        <w:ind w:firstLine="360"/>
        <w:jc w:val="both"/>
        <w:rPr>
          <w:b w:val="0"/>
          <w:sz w:val="20"/>
          <w:szCs w:val="20"/>
        </w:rPr>
      </w:pPr>
      <w:bookmarkStart w:id="0" w:name="_GoBack"/>
      <w:bookmarkEnd w:id="0"/>
    </w:p>
    <w:p w:rsidR="0063696E" w:rsidRPr="00071A39" w:rsidRDefault="0063696E" w:rsidP="00071A39">
      <w:pPr>
        <w:pStyle w:val="Heading1"/>
        <w:spacing w:before="0" w:beforeAutospacing="0" w:after="0" w:afterAutospacing="0" w:line="276" w:lineRule="auto"/>
        <w:ind w:firstLine="360"/>
        <w:jc w:val="both"/>
        <w:rPr>
          <w:b w:val="0"/>
          <w:color w:val="000000"/>
          <w:sz w:val="20"/>
          <w:szCs w:val="18"/>
        </w:rPr>
      </w:pPr>
    </w:p>
    <w:p w:rsidR="00C74A3A" w:rsidRDefault="002820D4" w:rsidP="003B4DEE">
      <w:pPr>
        <w:tabs>
          <w:tab w:val="left" w:pos="180"/>
        </w:tabs>
        <w:spacing w:after="0"/>
        <w:ind w:left="-90"/>
        <w:jc w:val="both"/>
      </w:pPr>
      <w:r>
        <w:rPr>
          <w:rFonts w:ascii="Times New Roman" w:hAnsi="Times New Roman"/>
          <w:b/>
        </w:rPr>
        <w:lastRenderedPageBreak/>
        <w:t>5.4</w:t>
      </w:r>
      <w:r w:rsidR="00917407">
        <w:rPr>
          <w:rFonts w:ascii="Times New Roman" w:hAnsi="Times New Roman"/>
          <w:b/>
        </w:rPr>
        <w:t xml:space="preserve"> Evaluation </w:t>
      </w:r>
    </w:p>
    <w:p w:rsidR="00C74A3A" w:rsidRDefault="00C74A3A">
      <w:pPr>
        <w:tabs>
          <w:tab w:val="left" w:pos="284"/>
        </w:tabs>
        <w:spacing w:after="0"/>
        <w:jc w:val="both"/>
      </w:pPr>
    </w:p>
    <w:p w:rsidR="00C74A3A" w:rsidRDefault="003B4DEE" w:rsidP="003B4DEE">
      <w:pPr>
        <w:tabs>
          <w:tab w:val="left" w:pos="270"/>
        </w:tabs>
        <w:spacing w:after="0"/>
        <w:jc w:val="both"/>
      </w:pPr>
      <w:r>
        <w:rPr>
          <w:rFonts w:ascii="Times New Roman" w:hAnsi="Times New Roman"/>
          <w:sz w:val="20"/>
          <w:szCs w:val="20"/>
        </w:rPr>
        <w:tab/>
      </w:r>
      <w:r w:rsidR="00A6679D">
        <w:rPr>
          <w:rFonts w:ascii="Times New Roman" w:hAnsi="Times New Roman"/>
          <w:sz w:val="20"/>
          <w:szCs w:val="20"/>
        </w:rPr>
        <w:t>To evaluate the performance of ASR models</w:t>
      </w:r>
      <w:r w:rsidR="00917407">
        <w:rPr>
          <w:rFonts w:ascii="Times New Roman" w:hAnsi="Times New Roman"/>
          <w:sz w:val="20"/>
          <w:szCs w:val="20"/>
        </w:rPr>
        <w:t xml:space="preserve">, </w:t>
      </w:r>
      <w:r w:rsidR="00A6679D">
        <w:rPr>
          <w:rFonts w:ascii="Times New Roman" w:hAnsi="Times New Roman"/>
          <w:sz w:val="20"/>
          <w:szCs w:val="20"/>
        </w:rPr>
        <w:t xml:space="preserve">we used automatic evaluation of </w:t>
      </w:r>
      <w:r w:rsidR="009E6D71">
        <w:rPr>
          <w:rFonts w:ascii="Times New Roman" w:hAnsi="Times New Roman"/>
          <w:sz w:val="20"/>
          <w:szCs w:val="20"/>
        </w:rPr>
        <w:t>word error r</w:t>
      </w:r>
      <w:r w:rsidR="00917407">
        <w:rPr>
          <w:rFonts w:ascii="Times New Roman" w:hAnsi="Times New Roman"/>
          <w:sz w:val="20"/>
          <w:szCs w:val="20"/>
        </w:rPr>
        <w:t xml:space="preserve">ate (WER). </w:t>
      </w:r>
      <w:r w:rsidR="00917407">
        <w:rPr>
          <w:rFonts w:ascii="Times New Roman" w:hAnsi="Times New Roman"/>
          <w:bCs/>
          <w:sz w:val="20"/>
          <w:szCs w:val="20"/>
        </w:rPr>
        <w:t xml:space="preserve">The </w:t>
      </w:r>
      <w:r w:rsidR="00741F8F">
        <w:rPr>
          <w:rFonts w:ascii="Times New Roman" w:hAnsi="Times New Roman"/>
          <w:bCs/>
          <w:sz w:val="20"/>
          <w:szCs w:val="20"/>
        </w:rPr>
        <w:t>WER</w:t>
      </w:r>
      <w:r w:rsidR="00917407">
        <w:rPr>
          <w:rFonts w:ascii="Times New Roman" w:hAnsi="Times New Roman"/>
          <w:bCs/>
          <w:sz w:val="20"/>
          <w:szCs w:val="20"/>
        </w:rPr>
        <w:t xml:space="preserve"> is based on how much the word string returned by the recognizer differs from a correct or reference transcription.</w:t>
      </w:r>
    </w:p>
    <w:p w:rsidR="00C74A3A" w:rsidRPr="00536995" w:rsidRDefault="00C74A3A">
      <w:pPr>
        <w:tabs>
          <w:tab w:val="left" w:pos="0"/>
        </w:tabs>
        <w:spacing w:after="0"/>
        <w:jc w:val="both"/>
        <w:rPr>
          <w:sz w:val="14"/>
          <w:szCs w:val="14"/>
        </w:rPr>
      </w:pPr>
    </w:p>
    <w:p w:rsidR="00C74A3A" w:rsidRPr="00536995" w:rsidRDefault="00917407">
      <w:pPr>
        <w:tabs>
          <w:tab w:val="left" w:pos="0"/>
        </w:tabs>
        <w:spacing w:after="0"/>
        <w:jc w:val="both"/>
        <w:rPr>
          <w:sz w:val="14"/>
          <w:szCs w:val="14"/>
        </w:rPr>
      </w:pPr>
      <m:oMath>
        <m:r>
          <w:rPr>
            <w:rFonts w:ascii="Cambria Math" w:hAnsi="Cambria Math"/>
            <w:sz w:val="20"/>
            <w:szCs w:val="20"/>
          </w:rPr>
          <m:t>WER=</m:t>
        </m:r>
        <m:f>
          <m:fPr>
            <m:ctrlPr>
              <w:rPr>
                <w:rFonts w:ascii="Cambria Math" w:hAnsi="Cambria Math"/>
                <w:sz w:val="20"/>
                <w:szCs w:val="20"/>
              </w:rPr>
            </m:ctrlPr>
          </m:fPr>
          <m:num>
            <m:r>
              <w:rPr>
                <w:rFonts w:ascii="Cambria Math" w:hAnsi="Cambria Math"/>
                <w:sz w:val="20"/>
                <w:szCs w:val="20"/>
              </w:rPr>
              <m:t>Insertions+Substitutions+Deletions</m:t>
            </m:r>
          </m:num>
          <m:den>
            <m:r>
              <w:rPr>
                <w:rFonts w:ascii="Cambria Math" w:hAnsi="Cambria Math"/>
                <w:sz w:val="20"/>
                <w:szCs w:val="20"/>
              </w:rPr>
              <m:t>TotalWords</m:t>
            </m:r>
          </m:den>
        </m:f>
        <m:r>
          <w:rPr>
            <w:rFonts w:ascii="Cambria Math" w:hAnsi="Cambria Math"/>
            <w:sz w:val="20"/>
            <w:szCs w:val="20"/>
          </w:rPr>
          <m:t>×100</m:t>
        </m:r>
      </m:oMath>
      <w:r w:rsidR="00536995" w:rsidRPr="00536995">
        <w:rPr>
          <w:sz w:val="20"/>
          <w:szCs w:val="20"/>
        </w:rPr>
        <w:t xml:space="preserve"> </w:t>
      </w:r>
      <w:r w:rsidR="00536995">
        <w:rPr>
          <w:sz w:val="14"/>
          <w:szCs w:val="14"/>
        </w:rPr>
        <w:t xml:space="preserve">          </w:t>
      </w:r>
      <w:r w:rsidR="00536995" w:rsidRPr="00536995">
        <w:rPr>
          <w:rFonts w:ascii="Times New Roman" w:hAnsi="Times New Roman"/>
          <w:sz w:val="20"/>
          <w:szCs w:val="20"/>
        </w:rPr>
        <w:t>(4)</w:t>
      </w:r>
    </w:p>
    <w:p w:rsidR="00C74A3A" w:rsidRDefault="00917407">
      <w:pPr>
        <w:tabs>
          <w:tab w:val="left" w:pos="284"/>
        </w:tabs>
        <w:spacing w:after="0"/>
        <w:jc w:val="both"/>
      </w:pPr>
      <w:r>
        <w:rPr>
          <w:rFonts w:ascii="Times New Roman" w:hAnsi="Times New Roman"/>
          <w:bCs/>
          <w:sz w:val="20"/>
          <w:szCs w:val="20"/>
        </w:rPr>
        <w:tab/>
      </w:r>
    </w:p>
    <w:p w:rsidR="00C74A3A" w:rsidRDefault="00917407">
      <w:pPr>
        <w:tabs>
          <w:tab w:val="left" w:pos="284"/>
        </w:tabs>
        <w:spacing w:after="0"/>
        <w:jc w:val="both"/>
      </w:pPr>
      <w:r>
        <w:rPr>
          <w:rFonts w:ascii="Times New Roman" w:hAnsi="Times New Roman"/>
          <w:bCs/>
          <w:sz w:val="20"/>
          <w:szCs w:val="20"/>
        </w:rPr>
        <w:tab/>
        <w:t>The result of this computation will be the minimum number of word substitutions, word insertions, and word deletions necessary to map between the correct string and the string returned by the recognizer.</w:t>
      </w:r>
    </w:p>
    <w:p w:rsidR="00C74A3A" w:rsidRDefault="00917407" w:rsidP="00E87E54">
      <w:pPr>
        <w:suppressAutoHyphens w:val="0"/>
        <w:spacing w:after="0"/>
        <w:ind w:firstLine="274"/>
        <w:jc w:val="both"/>
        <w:rPr>
          <w:rFonts w:ascii="Times New Roman" w:hAnsi="Times New Roman" w:cs="Calibri"/>
          <w:sz w:val="20"/>
          <w:szCs w:val="20"/>
          <w:lang w:eastAsia="en-US"/>
        </w:rPr>
      </w:pPr>
      <w:r>
        <w:rPr>
          <w:rFonts w:ascii="Times New Roman" w:hAnsi="Times New Roman"/>
          <w:bCs/>
          <w:sz w:val="20"/>
          <w:szCs w:val="20"/>
        </w:rPr>
        <w:t xml:space="preserve">Moreover, we used </w:t>
      </w:r>
      <w:r>
        <w:rPr>
          <w:rFonts w:ascii="Times New Roman" w:hAnsi="Times New Roman" w:cs="Calibri"/>
          <w:sz w:val="20"/>
          <w:szCs w:val="20"/>
          <w:lang w:eastAsia="en-US"/>
        </w:rPr>
        <w:t>SCLITE (score speech recognition system output) program from the NIST scoring toolkit SCTK version 2.4.10</w:t>
      </w:r>
      <w:r w:rsidR="00A27B4B">
        <w:rPr>
          <w:rStyle w:val="FootnoteReference"/>
          <w:rFonts w:ascii="Times New Roman" w:hAnsi="Times New Roman"/>
          <w:sz w:val="20"/>
          <w:szCs w:val="20"/>
          <w:lang w:eastAsia="en-US"/>
        </w:rPr>
        <w:footnoteReference w:id="1"/>
      </w:r>
      <w:r>
        <w:rPr>
          <w:rFonts w:ascii="Times New Roman" w:hAnsi="Times New Roman" w:cs="Calibri"/>
          <w:sz w:val="20"/>
          <w:szCs w:val="20"/>
          <w:lang w:eastAsia="en-US"/>
        </w:rPr>
        <w:t xml:space="preserve"> to do error analysis based on WER.</w:t>
      </w:r>
    </w:p>
    <w:p w:rsidR="00E53A21" w:rsidRPr="00E53A21" w:rsidRDefault="00C10A74" w:rsidP="00856FD4">
      <w:pPr>
        <w:pStyle w:val="ListParagraph"/>
        <w:spacing w:after="120" w:line="276" w:lineRule="auto"/>
        <w:ind w:left="0" w:firstLine="360"/>
        <w:contextualSpacing w:val="0"/>
        <w:jc w:val="both"/>
        <w:rPr>
          <w:sz w:val="20"/>
          <w:szCs w:val="20"/>
        </w:rPr>
      </w:pPr>
      <w:r>
        <w:rPr>
          <w:sz w:val="20"/>
          <w:szCs w:val="20"/>
        </w:rPr>
        <w:t xml:space="preserve">In this system, we used perplexity for the language model evaluation. </w:t>
      </w:r>
      <w:r w:rsidR="00E53A21" w:rsidRPr="00E53A21">
        <w:rPr>
          <w:sz w:val="20"/>
          <w:szCs w:val="20"/>
        </w:rPr>
        <w:t xml:space="preserve">The perplexity of a language model on a test set is a function of the probability that the language model assigns to that test set. </w:t>
      </w:r>
      <w:r w:rsidR="00E53A21" w:rsidRPr="00F338C1">
        <w:rPr>
          <w:sz w:val="20"/>
          <w:szCs w:val="20"/>
        </w:rPr>
        <w:t>For a test set</w:t>
      </w:r>
      <w:r w:rsidR="00E62176" w:rsidRPr="00F338C1">
        <w:rPr>
          <w:sz w:val="20"/>
          <w:szCs w:val="20"/>
        </w:rPr>
        <w:t>,</w:t>
      </w:r>
      <w:r w:rsidR="00E53A21" w:rsidRPr="00F338C1">
        <w:rPr>
          <w:sz w:val="20"/>
          <w:szCs w:val="20"/>
        </w:rPr>
        <w:t xml:space="preserve"> </w:t>
      </w:r>
      <w:r w:rsidR="00E53A21" w:rsidRPr="00F338C1">
        <w:rPr>
          <w:i/>
          <w:sz w:val="20"/>
          <w:szCs w:val="20"/>
        </w:rPr>
        <w:t>W = w</w:t>
      </w:r>
      <w:r w:rsidR="00E53A21" w:rsidRPr="00F338C1">
        <w:rPr>
          <w:i/>
          <w:sz w:val="20"/>
          <w:szCs w:val="20"/>
          <w:vertAlign w:val="subscript"/>
        </w:rPr>
        <w:t xml:space="preserve">1 </w:t>
      </w:r>
      <w:r w:rsidR="00E53A21" w:rsidRPr="00F338C1">
        <w:rPr>
          <w:i/>
          <w:sz w:val="20"/>
          <w:szCs w:val="20"/>
        </w:rPr>
        <w:t>w</w:t>
      </w:r>
      <w:r w:rsidR="00E53A21" w:rsidRPr="00F338C1">
        <w:rPr>
          <w:i/>
          <w:sz w:val="20"/>
          <w:szCs w:val="20"/>
          <w:vertAlign w:val="subscript"/>
        </w:rPr>
        <w:t xml:space="preserve">2 </w:t>
      </w:r>
      <w:r w:rsidR="00E53A21" w:rsidRPr="00F338C1">
        <w:rPr>
          <w:i/>
          <w:sz w:val="20"/>
          <w:szCs w:val="20"/>
        </w:rPr>
        <w:t xml:space="preserve">... </w:t>
      </w:r>
      <w:proofErr w:type="spellStart"/>
      <w:r w:rsidR="00E53A21" w:rsidRPr="00F338C1">
        <w:rPr>
          <w:i/>
          <w:sz w:val="20"/>
          <w:szCs w:val="20"/>
        </w:rPr>
        <w:t>w</w:t>
      </w:r>
      <w:r w:rsidR="00E53A21" w:rsidRPr="00F338C1">
        <w:rPr>
          <w:i/>
          <w:sz w:val="20"/>
          <w:szCs w:val="20"/>
          <w:vertAlign w:val="subscript"/>
        </w:rPr>
        <w:t>N</w:t>
      </w:r>
      <w:proofErr w:type="spellEnd"/>
      <w:r w:rsidR="00DA7FF1" w:rsidRPr="00F338C1">
        <w:rPr>
          <w:i/>
          <w:sz w:val="20"/>
          <w:szCs w:val="20"/>
          <w:vertAlign w:val="subscript"/>
        </w:rPr>
        <w:t xml:space="preserve"> </w:t>
      </w:r>
      <w:r w:rsidR="00DA7FF1" w:rsidRPr="00F338C1">
        <w:rPr>
          <w:sz w:val="20"/>
          <w:szCs w:val="20"/>
        </w:rPr>
        <w:t>(a sequence of words from a vocabulary set, W)</w:t>
      </w:r>
      <w:r w:rsidR="00046794" w:rsidRPr="00F338C1">
        <w:rPr>
          <w:sz w:val="20"/>
          <w:szCs w:val="20"/>
        </w:rPr>
        <w:t xml:space="preserve"> and the probability of a symbol </w:t>
      </w:r>
      <w:proofErr w:type="spellStart"/>
      <w:r w:rsidR="00046794" w:rsidRPr="00F338C1">
        <w:rPr>
          <w:sz w:val="20"/>
          <w:szCs w:val="20"/>
        </w:rPr>
        <w:t>w</w:t>
      </w:r>
      <w:r w:rsidR="00046794" w:rsidRPr="00F338C1">
        <w:rPr>
          <w:sz w:val="20"/>
          <w:szCs w:val="20"/>
          <w:vertAlign w:val="subscript"/>
        </w:rPr>
        <w:t>i</w:t>
      </w:r>
      <w:proofErr w:type="spellEnd"/>
      <w:r w:rsidR="00046794" w:rsidRPr="00F338C1">
        <w:rPr>
          <w:sz w:val="20"/>
          <w:szCs w:val="20"/>
          <w:vertAlign w:val="subscript"/>
        </w:rPr>
        <w:t xml:space="preserve"> </w:t>
      </w:r>
      <w:r w:rsidR="00046794" w:rsidRPr="00F338C1">
        <w:rPr>
          <w:sz w:val="20"/>
          <w:szCs w:val="20"/>
        </w:rPr>
        <w:t>is dependent upon the previous symbol w</w:t>
      </w:r>
      <w:r w:rsidR="00046794" w:rsidRPr="00F338C1">
        <w:rPr>
          <w:sz w:val="20"/>
          <w:szCs w:val="20"/>
          <w:vertAlign w:val="subscript"/>
        </w:rPr>
        <w:t>1</w:t>
      </w:r>
      <w:proofErr w:type="gramStart"/>
      <w:r w:rsidR="00046794" w:rsidRPr="00F338C1">
        <w:rPr>
          <w:sz w:val="20"/>
          <w:szCs w:val="20"/>
        </w:rPr>
        <w:t>,.</w:t>
      </w:r>
      <w:proofErr w:type="gramEnd"/>
      <w:r w:rsidR="00046794" w:rsidRPr="00F338C1">
        <w:rPr>
          <w:sz w:val="20"/>
          <w:szCs w:val="20"/>
        </w:rPr>
        <w:t xml:space="preserve"> . ., w</w:t>
      </w:r>
      <w:r w:rsidR="00046794" w:rsidRPr="00F338C1">
        <w:rPr>
          <w:sz w:val="20"/>
          <w:szCs w:val="20"/>
          <w:vertAlign w:val="subscript"/>
        </w:rPr>
        <w:t>i-1.</w:t>
      </w:r>
      <w:r w:rsidR="00856FD4">
        <w:rPr>
          <w:sz w:val="20"/>
          <w:szCs w:val="20"/>
        </w:rPr>
        <w:t>T</w:t>
      </w:r>
      <w:r w:rsidR="00E53A21" w:rsidRPr="00E53A21">
        <w:rPr>
          <w:sz w:val="20"/>
          <w:szCs w:val="20"/>
        </w:rPr>
        <w:t>he perplexity</w:t>
      </w:r>
      <w:r w:rsidR="00E6514C">
        <w:rPr>
          <w:sz w:val="20"/>
          <w:szCs w:val="20"/>
        </w:rPr>
        <w:t xml:space="preserve"> </w:t>
      </w:r>
      <w:r w:rsidR="00063078">
        <w:rPr>
          <w:sz w:val="20"/>
          <w:szCs w:val="20"/>
        </w:rPr>
        <w:t>W</w:t>
      </w:r>
      <w:r w:rsidR="00E53A21" w:rsidRPr="00E53A21">
        <w:rPr>
          <w:sz w:val="20"/>
          <w:szCs w:val="20"/>
        </w:rPr>
        <w:t xml:space="preserve"> can be computed as the following equation:</w:t>
      </w:r>
    </w:p>
    <w:p w:rsidR="000C329F" w:rsidRDefault="000C329F" w:rsidP="007C4A80">
      <w:pPr>
        <w:suppressAutoHyphens w:val="0"/>
        <w:spacing w:after="0"/>
        <w:ind w:firstLine="360"/>
        <w:jc w:val="both"/>
        <w:rPr>
          <w:rFonts w:ascii="Times New Roman" w:hAnsi="Times New Roman" w:cs="Calibri"/>
          <w:sz w:val="20"/>
          <w:szCs w:val="20"/>
          <w:lang w:eastAsia="en-US"/>
        </w:rPr>
      </w:pPr>
    </w:p>
    <w:p w:rsidR="00C74A3A" w:rsidRPr="009E7FE6" w:rsidRDefault="007C4A80" w:rsidP="009E7FE6">
      <w:pPr>
        <w:suppressAutoHyphens w:val="0"/>
        <w:spacing w:after="0"/>
        <w:ind w:firstLine="360"/>
        <w:jc w:val="both"/>
        <w:rPr>
          <w:rFonts w:ascii="Times New Roman" w:hAnsi="Times New Roman" w:cs="Calibri"/>
          <w:sz w:val="20"/>
          <w:szCs w:val="20"/>
          <w:lang w:eastAsia="en-US"/>
        </w:rPr>
      </w:pPr>
      <m:oMath>
        <m:r>
          <w:rPr>
            <w:rFonts w:ascii="Cambria Math" w:hAnsi="Cambria Math" w:cs="Calibri"/>
            <w:sz w:val="20"/>
            <w:szCs w:val="20"/>
            <w:lang w:eastAsia="en-US"/>
          </w:rPr>
          <m:t>pp</m:t>
        </m:r>
        <m:d>
          <m:dPr>
            <m:ctrlPr>
              <w:rPr>
                <w:rFonts w:ascii="Cambria Math" w:hAnsi="Cambria Math" w:cs="Calibri"/>
                <w:i/>
                <w:iCs/>
                <w:sz w:val="20"/>
                <w:szCs w:val="20"/>
                <w:lang w:eastAsia="en-US"/>
              </w:rPr>
            </m:ctrlPr>
          </m:dPr>
          <m:e>
            <m:r>
              <w:rPr>
                <w:rFonts w:ascii="Cambria Math" w:hAnsi="Cambria Math" w:cs="Calibri"/>
                <w:sz w:val="20"/>
                <w:szCs w:val="20"/>
                <w:lang w:eastAsia="en-US"/>
              </w:rPr>
              <m:t>W</m:t>
            </m:r>
          </m:e>
        </m:d>
        <m:r>
          <w:rPr>
            <w:rFonts w:ascii="Cambria Math" w:hAnsi="Cambria Math" w:cs="Calibri"/>
            <w:sz w:val="20"/>
            <w:szCs w:val="20"/>
            <w:lang w:eastAsia="en-US"/>
          </w:rPr>
          <m:t>= </m:t>
        </m:r>
        <m:rad>
          <m:radPr>
            <m:ctrlPr>
              <w:rPr>
                <w:rFonts w:ascii="Cambria Math" w:hAnsi="Cambria Math" w:cs="Calibri"/>
                <w:i/>
                <w:iCs/>
                <w:sz w:val="20"/>
                <w:szCs w:val="20"/>
                <w:lang w:eastAsia="en-US"/>
              </w:rPr>
            </m:ctrlPr>
          </m:radPr>
          <m:deg>
            <m:r>
              <w:rPr>
                <w:rFonts w:ascii="Cambria Math" w:hAnsi="Cambria Math" w:cs="Calibri"/>
                <w:sz w:val="20"/>
                <w:szCs w:val="20"/>
                <w:lang w:eastAsia="en-US"/>
              </w:rPr>
              <m:t>N</m:t>
            </m:r>
          </m:deg>
          <m:e>
            <m:nary>
              <m:naryPr>
                <m:chr m:val="∏"/>
                <m:limLoc m:val="undOvr"/>
                <m:ctrlPr>
                  <w:rPr>
                    <w:rFonts w:ascii="Cambria Math" w:hAnsi="Cambria Math" w:cs="Calibri"/>
                    <w:i/>
                    <w:iCs/>
                    <w:sz w:val="20"/>
                    <w:szCs w:val="20"/>
                    <w:lang w:eastAsia="en-US"/>
                  </w:rPr>
                </m:ctrlPr>
              </m:naryPr>
              <m:sub>
                <m:r>
                  <w:rPr>
                    <w:rFonts w:ascii="Cambria Math" w:hAnsi="Cambria Math" w:cs="Calibri"/>
                    <w:sz w:val="20"/>
                    <w:szCs w:val="20"/>
                    <w:lang w:eastAsia="en-US"/>
                  </w:rPr>
                  <m:t>i=1</m:t>
                </m:r>
              </m:sub>
              <m:sup>
                <m:r>
                  <w:rPr>
                    <w:rFonts w:ascii="Cambria Math" w:hAnsi="Cambria Math" w:cs="Calibri"/>
                    <w:sz w:val="20"/>
                    <w:szCs w:val="20"/>
                    <w:lang w:eastAsia="en-US"/>
                  </w:rPr>
                  <m:t>N</m:t>
                </m:r>
              </m:sup>
              <m:e>
                <m:f>
                  <m:fPr>
                    <m:ctrlPr>
                      <w:rPr>
                        <w:rFonts w:ascii="Cambria Math" w:hAnsi="Cambria Math" w:cs="Calibri"/>
                        <w:i/>
                        <w:iCs/>
                        <w:sz w:val="20"/>
                        <w:szCs w:val="20"/>
                        <w:lang w:eastAsia="en-US"/>
                      </w:rPr>
                    </m:ctrlPr>
                  </m:fPr>
                  <m:num>
                    <m:r>
                      <w:rPr>
                        <w:rFonts w:ascii="Cambria Math" w:hAnsi="Cambria Math" w:cs="Calibri"/>
                        <w:sz w:val="20"/>
                        <w:szCs w:val="20"/>
                        <w:lang w:eastAsia="en-US"/>
                      </w:rPr>
                      <m:t>1</m:t>
                    </m:r>
                  </m:num>
                  <m:den>
                    <m:r>
                      <w:rPr>
                        <w:rFonts w:ascii="Cambria Math" w:hAnsi="Cambria Math" w:cs="Calibri"/>
                        <w:sz w:val="20"/>
                        <w:szCs w:val="20"/>
                        <w:lang w:eastAsia="en-US"/>
                      </w:rPr>
                      <m:t>P(</m:t>
                    </m:r>
                    <m:sSub>
                      <m:sSubPr>
                        <m:ctrlPr>
                          <w:rPr>
                            <w:rFonts w:ascii="Cambria Math" w:hAnsi="Cambria Math" w:cs="Calibri"/>
                            <w:i/>
                            <w:iCs/>
                            <w:sz w:val="20"/>
                            <w:szCs w:val="20"/>
                            <w:lang w:eastAsia="en-US"/>
                          </w:rPr>
                        </m:ctrlPr>
                      </m:sSubPr>
                      <m:e>
                        <m:r>
                          <w:rPr>
                            <w:rFonts w:ascii="Cambria Math" w:hAnsi="Cambria Math" w:cs="Calibri"/>
                            <w:sz w:val="20"/>
                            <w:szCs w:val="20"/>
                            <w:lang w:eastAsia="en-US"/>
                          </w:rPr>
                          <m:t>w</m:t>
                        </m:r>
                      </m:e>
                      <m:sub>
                        <m:r>
                          <w:rPr>
                            <w:rFonts w:ascii="Cambria Math" w:hAnsi="Cambria Math" w:cs="Calibri"/>
                            <w:sz w:val="20"/>
                            <w:szCs w:val="20"/>
                            <w:lang w:eastAsia="en-US"/>
                          </w:rPr>
                          <m:t>i</m:t>
                        </m:r>
                      </m:sub>
                    </m:sSub>
                    <m:r>
                      <w:rPr>
                        <w:rFonts w:ascii="Cambria Math" w:hAnsi="Cambria Math" w:cs="Calibri"/>
                        <w:sz w:val="20"/>
                        <w:szCs w:val="20"/>
                        <w:lang w:eastAsia="en-US"/>
                      </w:rPr>
                      <m:t>|</m:t>
                    </m:r>
                    <m:sSub>
                      <m:sSubPr>
                        <m:ctrlPr>
                          <w:rPr>
                            <w:rFonts w:ascii="Cambria Math" w:hAnsi="Cambria Math" w:cs="Calibri"/>
                            <w:i/>
                            <w:iCs/>
                            <w:sz w:val="20"/>
                            <w:szCs w:val="20"/>
                            <w:lang w:eastAsia="en-US"/>
                          </w:rPr>
                        </m:ctrlPr>
                      </m:sSubPr>
                      <m:e>
                        <m:r>
                          <w:rPr>
                            <w:rFonts w:ascii="Cambria Math" w:hAnsi="Cambria Math" w:cs="Calibri"/>
                            <w:sz w:val="20"/>
                            <w:szCs w:val="20"/>
                            <w:lang w:eastAsia="en-US"/>
                          </w:rPr>
                          <m:t>w</m:t>
                        </m:r>
                      </m:e>
                      <m:sub>
                        <m:r>
                          <w:rPr>
                            <w:rFonts w:ascii="Cambria Math" w:hAnsi="Cambria Math" w:cs="Calibri"/>
                            <w:sz w:val="20"/>
                            <w:szCs w:val="20"/>
                            <w:lang w:eastAsia="en-US"/>
                          </w:rPr>
                          <m:t>1</m:t>
                        </m:r>
                      </m:sub>
                    </m:sSub>
                    <m:r>
                      <w:rPr>
                        <w:rFonts w:ascii="Cambria Math" w:hAnsi="Cambria Math" w:cs="Calibri"/>
                        <w:sz w:val="20"/>
                        <w:szCs w:val="20"/>
                        <w:lang w:eastAsia="en-US"/>
                      </w:rPr>
                      <m:t>..</m:t>
                    </m:r>
                    <m:sSub>
                      <m:sSubPr>
                        <m:ctrlPr>
                          <w:rPr>
                            <w:rFonts w:ascii="Cambria Math" w:hAnsi="Cambria Math" w:cs="Calibri"/>
                            <w:i/>
                            <w:iCs/>
                            <w:sz w:val="20"/>
                            <w:szCs w:val="20"/>
                            <w:lang w:eastAsia="en-US"/>
                          </w:rPr>
                        </m:ctrlPr>
                      </m:sSubPr>
                      <m:e>
                        <m:r>
                          <w:rPr>
                            <w:rFonts w:ascii="Cambria Math" w:hAnsi="Cambria Math" w:cs="Calibri"/>
                            <w:sz w:val="20"/>
                            <w:szCs w:val="20"/>
                            <w:lang w:eastAsia="en-US"/>
                          </w:rPr>
                          <m:t>w</m:t>
                        </m:r>
                      </m:e>
                      <m:sub>
                        <m:r>
                          <w:rPr>
                            <w:rFonts w:ascii="Cambria Math" w:hAnsi="Cambria Math" w:cs="Calibri"/>
                            <w:sz w:val="20"/>
                            <w:szCs w:val="20"/>
                            <w:lang w:eastAsia="en-US"/>
                          </w:rPr>
                          <m:t>i-1</m:t>
                        </m:r>
                      </m:sub>
                    </m:sSub>
                    <m:r>
                      <w:rPr>
                        <w:rFonts w:ascii="Cambria Math" w:hAnsi="Cambria Math" w:cs="Calibri"/>
                        <w:sz w:val="20"/>
                        <w:szCs w:val="20"/>
                        <w:lang w:eastAsia="en-US"/>
                      </w:rPr>
                      <m:t>)</m:t>
                    </m:r>
                  </m:den>
                </m:f>
              </m:e>
            </m:nary>
          </m:e>
        </m:rad>
      </m:oMath>
      <w:r>
        <w:rPr>
          <w:rFonts w:ascii="Times New Roman" w:hAnsi="Times New Roman" w:cs="Calibri"/>
          <w:iCs/>
          <w:sz w:val="20"/>
          <w:szCs w:val="20"/>
          <w:lang w:eastAsia="en-US"/>
        </w:rPr>
        <w:t xml:space="preserve">  </w:t>
      </w:r>
      <w:r>
        <w:rPr>
          <w:rFonts w:ascii="Times New Roman" w:hAnsi="Times New Roman" w:cs="Calibri"/>
          <w:iCs/>
          <w:sz w:val="20"/>
          <w:szCs w:val="20"/>
          <w:lang w:eastAsia="en-US"/>
        </w:rPr>
        <w:tab/>
      </w:r>
      <w:r w:rsidR="004C47FD">
        <w:rPr>
          <w:rFonts w:ascii="Times New Roman" w:hAnsi="Times New Roman" w:cs="Calibri"/>
          <w:iCs/>
          <w:sz w:val="20"/>
          <w:szCs w:val="20"/>
          <w:lang w:eastAsia="en-US"/>
        </w:rPr>
        <w:t xml:space="preserve">     </w:t>
      </w:r>
      <w:r w:rsidRPr="007C4A80">
        <w:rPr>
          <w:rFonts w:ascii="Times New Roman" w:hAnsi="Times New Roman"/>
          <w:iCs/>
          <w:sz w:val="20"/>
          <w:szCs w:val="20"/>
          <w:lang w:eastAsia="en-US"/>
        </w:rPr>
        <w:t>(5)</w:t>
      </w:r>
    </w:p>
    <w:p w:rsidR="001C46EE" w:rsidRDefault="001C46EE" w:rsidP="00544268">
      <w:pPr>
        <w:tabs>
          <w:tab w:val="left" w:pos="284"/>
        </w:tabs>
        <w:spacing w:after="0" w:line="120" w:lineRule="auto"/>
        <w:jc w:val="both"/>
      </w:pPr>
    </w:p>
    <w:p w:rsidR="00C368C1" w:rsidRDefault="00C368C1" w:rsidP="00C368C1">
      <w:pPr>
        <w:tabs>
          <w:tab w:val="left" w:pos="284"/>
        </w:tabs>
        <w:spacing w:after="0"/>
        <w:jc w:val="both"/>
        <w:rPr>
          <w:rFonts w:ascii="Times New Roman" w:hAnsi="Times New Roman"/>
          <w:b/>
          <w:sz w:val="24"/>
          <w:szCs w:val="24"/>
        </w:rPr>
      </w:pPr>
      <w:r>
        <w:rPr>
          <w:rFonts w:ascii="Times New Roman" w:hAnsi="Times New Roman"/>
          <w:b/>
          <w:sz w:val="24"/>
          <w:szCs w:val="24"/>
        </w:rPr>
        <w:t>6. Evaluation Results</w:t>
      </w:r>
    </w:p>
    <w:p w:rsidR="009150EF" w:rsidRDefault="009D08E7" w:rsidP="00C368C1">
      <w:pPr>
        <w:tabs>
          <w:tab w:val="left" w:pos="284"/>
        </w:tabs>
        <w:spacing w:after="0"/>
        <w:jc w:val="both"/>
        <w:rPr>
          <w:rFonts w:ascii="Times New Roman" w:hAnsi="Times New Roman"/>
          <w:b/>
          <w:sz w:val="24"/>
          <w:szCs w:val="24"/>
        </w:rPr>
      </w:pPr>
      <w:r>
        <w:rPr>
          <w:rFonts w:ascii="Times New Roman" w:hAnsi="Times New Roman"/>
          <w:b/>
          <w:sz w:val="24"/>
          <w:szCs w:val="24"/>
        </w:rPr>
        <w:tab/>
      </w:r>
    </w:p>
    <w:p w:rsidR="009D08E7" w:rsidRPr="009D08E7" w:rsidRDefault="009150EF" w:rsidP="00C368C1">
      <w:pPr>
        <w:tabs>
          <w:tab w:val="left" w:pos="284"/>
        </w:tabs>
        <w:spacing w:after="0"/>
        <w:jc w:val="both"/>
        <w:rPr>
          <w:sz w:val="20"/>
          <w:szCs w:val="20"/>
        </w:rPr>
      </w:pPr>
      <w:r>
        <w:rPr>
          <w:rFonts w:ascii="Times New Roman" w:hAnsi="Times New Roman"/>
          <w:b/>
          <w:sz w:val="24"/>
          <w:szCs w:val="24"/>
        </w:rPr>
        <w:tab/>
      </w:r>
      <w:r w:rsidR="009D08E7" w:rsidRPr="00F338C1">
        <w:rPr>
          <w:rFonts w:ascii="Times New Roman" w:hAnsi="Times New Roman"/>
          <w:sz w:val="20"/>
          <w:szCs w:val="20"/>
        </w:rPr>
        <w:t xml:space="preserve">In this section, we will </w:t>
      </w:r>
      <w:r w:rsidR="005976B7">
        <w:rPr>
          <w:rFonts w:ascii="Times New Roman" w:hAnsi="Times New Roman"/>
          <w:sz w:val="20"/>
          <w:szCs w:val="20"/>
        </w:rPr>
        <w:t xml:space="preserve">present </w:t>
      </w:r>
      <w:r w:rsidR="009D08E7" w:rsidRPr="00F338C1">
        <w:rPr>
          <w:rFonts w:ascii="Times New Roman" w:hAnsi="Times New Roman"/>
          <w:sz w:val="20"/>
          <w:szCs w:val="20"/>
        </w:rPr>
        <w:t>evaluation</w:t>
      </w:r>
      <w:r w:rsidR="00752D21" w:rsidRPr="00F338C1">
        <w:rPr>
          <w:rFonts w:ascii="Times New Roman" w:hAnsi="Times New Roman"/>
          <w:sz w:val="20"/>
          <w:szCs w:val="20"/>
        </w:rPr>
        <w:t xml:space="preserve"> </w:t>
      </w:r>
      <w:r w:rsidR="005976B7">
        <w:rPr>
          <w:rFonts w:ascii="Times New Roman" w:hAnsi="Times New Roman"/>
          <w:sz w:val="20"/>
          <w:szCs w:val="20"/>
        </w:rPr>
        <w:t xml:space="preserve">results based </w:t>
      </w:r>
      <w:r w:rsidR="00752D21" w:rsidRPr="00F338C1">
        <w:rPr>
          <w:rFonts w:ascii="Times New Roman" w:hAnsi="Times New Roman"/>
          <w:sz w:val="20"/>
          <w:szCs w:val="20"/>
        </w:rPr>
        <w:t>on the training data</w:t>
      </w:r>
      <w:r w:rsidR="009D08E7" w:rsidRPr="00F338C1">
        <w:rPr>
          <w:rFonts w:ascii="Times New Roman" w:hAnsi="Times New Roman"/>
          <w:sz w:val="20"/>
          <w:szCs w:val="20"/>
        </w:rPr>
        <w:t xml:space="preserve">, language </w:t>
      </w:r>
      <w:r w:rsidR="00752D21" w:rsidRPr="00F338C1">
        <w:rPr>
          <w:rFonts w:ascii="Times New Roman" w:hAnsi="Times New Roman"/>
          <w:sz w:val="20"/>
          <w:szCs w:val="20"/>
        </w:rPr>
        <w:t xml:space="preserve">model and </w:t>
      </w:r>
      <w:r w:rsidR="00F87510">
        <w:rPr>
          <w:rFonts w:ascii="Times New Roman" w:hAnsi="Times New Roman"/>
          <w:sz w:val="20"/>
          <w:szCs w:val="20"/>
        </w:rPr>
        <w:t xml:space="preserve">the </w:t>
      </w:r>
      <w:r w:rsidR="00842E95">
        <w:rPr>
          <w:rFonts w:ascii="Times New Roman" w:hAnsi="Times New Roman"/>
          <w:sz w:val="20"/>
          <w:szCs w:val="20"/>
        </w:rPr>
        <w:t>number of G</w:t>
      </w:r>
      <w:r w:rsidR="009D08E7" w:rsidRPr="00F338C1">
        <w:rPr>
          <w:rFonts w:ascii="Times New Roman" w:hAnsi="Times New Roman"/>
          <w:sz w:val="20"/>
          <w:szCs w:val="20"/>
        </w:rPr>
        <w:t xml:space="preserve">aussians </w:t>
      </w:r>
      <w:r w:rsidR="005976B7">
        <w:rPr>
          <w:rFonts w:ascii="Times New Roman" w:hAnsi="Times New Roman"/>
          <w:sz w:val="20"/>
          <w:szCs w:val="20"/>
        </w:rPr>
        <w:t>in</w:t>
      </w:r>
      <w:r w:rsidR="00B053FF" w:rsidRPr="00F338C1">
        <w:rPr>
          <w:rFonts w:ascii="Times New Roman" w:hAnsi="Times New Roman"/>
          <w:sz w:val="20"/>
          <w:szCs w:val="20"/>
        </w:rPr>
        <w:t xml:space="preserve"> GMM and SGMM</w:t>
      </w:r>
      <w:r w:rsidR="005976B7">
        <w:rPr>
          <w:rFonts w:ascii="Times New Roman" w:hAnsi="Times New Roman"/>
          <w:sz w:val="20"/>
          <w:szCs w:val="20"/>
        </w:rPr>
        <w:t xml:space="preserve"> approaches</w:t>
      </w:r>
      <w:r w:rsidR="00B053FF" w:rsidRPr="00F338C1">
        <w:rPr>
          <w:rFonts w:ascii="Times New Roman" w:hAnsi="Times New Roman"/>
          <w:sz w:val="20"/>
          <w:szCs w:val="20"/>
        </w:rPr>
        <w:t>.</w:t>
      </w:r>
      <w:r w:rsidR="001715EE" w:rsidRPr="00F338C1">
        <w:rPr>
          <w:rFonts w:ascii="Times New Roman" w:hAnsi="Times New Roman"/>
          <w:sz w:val="20"/>
          <w:szCs w:val="20"/>
        </w:rPr>
        <w:t xml:space="preserve"> </w:t>
      </w:r>
      <w:r w:rsidR="001715EE" w:rsidRPr="003C2E39">
        <w:rPr>
          <w:rFonts w:ascii="Times New Roman" w:hAnsi="Times New Roman"/>
          <w:sz w:val="20"/>
          <w:szCs w:val="20"/>
        </w:rPr>
        <w:t>More</w:t>
      </w:r>
      <w:r w:rsidR="00DF4F94" w:rsidRPr="003C2E39">
        <w:rPr>
          <w:rFonts w:ascii="Times New Roman" w:hAnsi="Times New Roman"/>
          <w:sz w:val="20"/>
          <w:szCs w:val="20"/>
        </w:rPr>
        <w:t xml:space="preserve">over, we will </w:t>
      </w:r>
      <w:r w:rsidR="005976B7">
        <w:rPr>
          <w:rFonts w:ascii="Times New Roman" w:hAnsi="Times New Roman"/>
          <w:sz w:val="20"/>
          <w:szCs w:val="20"/>
        </w:rPr>
        <w:t>make some discussions on ASR error types.</w:t>
      </w:r>
    </w:p>
    <w:p w:rsidR="00C368C1" w:rsidRDefault="00C368C1" w:rsidP="00C368C1">
      <w:pPr>
        <w:tabs>
          <w:tab w:val="left" w:pos="284"/>
        </w:tabs>
        <w:spacing w:after="0"/>
        <w:jc w:val="both"/>
      </w:pPr>
    </w:p>
    <w:p w:rsidR="00C368C1" w:rsidRDefault="00C368C1">
      <w:pPr>
        <w:tabs>
          <w:tab w:val="left" w:pos="284"/>
        </w:tabs>
        <w:spacing w:after="0"/>
        <w:jc w:val="both"/>
        <w:rPr>
          <w:rFonts w:ascii="Times New Roman" w:hAnsi="Times New Roman"/>
          <w:b/>
        </w:rPr>
      </w:pPr>
      <w:r w:rsidRPr="007C5684">
        <w:rPr>
          <w:rFonts w:ascii="Times New Roman" w:hAnsi="Times New Roman"/>
          <w:b/>
        </w:rPr>
        <w:t xml:space="preserve">6.1 Evaluation </w:t>
      </w:r>
      <w:r w:rsidR="00405119">
        <w:rPr>
          <w:rFonts w:ascii="Times New Roman" w:hAnsi="Times New Roman"/>
          <w:b/>
        </w:rPr>
        <w:t>with</w:t>
      </w:r>
      <w:r w:rsidRPr="007C5684">
        <w:rPr>
          <w:rFonts w:ascii="Times New Roman" w:hAnsi="Times New Roman"/>
          <w:b/>
        </w:rPr>
        <w:t xml:space="preserve"> Training Data</w:t>
      </w:r>
      <w:r w:rsidR="00405119">
        <w:rPr>
          <w:rFonts w:ascii="Times New Roman" w:hAnsi="Times New Roman"/>
          <w:b/>
        </w:rPr>
        <w:t xml:space="preserve"> Size</w:t>
      </w:r>
    </w:p>
    <w:p w:rsidR="00E61A69" w:rsidRPr="00C368C1" w:rsidRDefault="00E61A69">
      <w:pPr>
        <w:tabs>
          <w:tab w:val="left" w:pos="284"/>
        </w:tabs>
        <w:spacing w:after="0"/>
        <w:jc w:val="both"/>
        <w:rPr>
          <w:rFonts w:ascii="Times New Roman" w:hAnsi="Times New Roman"/>
          <w:b/>
        </w:rPr>
      </w:pPr>
    </w:p>
    <w:p w:rsidR="00E61A69" w:rsidRPr="000E3F44" w:rsidRDefault="00E61A69" w:rsidP="00E61A69">
      <w:pPr>
        <w:tabs>
          <w:tab w:val="left" w:pos="284"/>
        </w:tabs>
        <w:spacing w:after="0"/>
        <w:jc w:val="both"/>
        <w:rPr>
          <w:rFonts w:ascii="Times New Roman" w:hAnsi="Times New Roman"/>
          <w:sz w:val="20"/>
          <w:szCs w:val="20"/>
        </w:rPr>
      </w:pPr>
      <w:r>
        <w:rPr>
          <w:rFonts w:ascii="Times New Roman" w:hAnsi="Times New Roman"/>
          <w:sz w:val="20"/>
          <w:szCs w:val="20"/>
        </w:rPr>
        <w:tab/>
        <w:t>We used WER to evaluate the performance of ASR. The effect of varying the size of the training set on the error rate of the system depict in a chart with word error rate as a function of training set in Figure 3.</w:t>
      </w:r>
    </w:p>
    <w:p w:rsidR="00C368C1" w:rsidRDefault="00C368C1">
      <w:pPr>
        <w:tabs>
          <w:tab w:val="left" w:pos="284"/>
        </w:tabs>
        <w:spacing w:after="0"/>
        <w:jc w:val="both"/>
        <w:rPr>
          <w:rFonts w:ascii="Times New Roman" w:hAnsi="Times New Roman"/>
          <w:color w:val="000000" w:themeColor="text1"/>
          <w:sz w:val="18"/>
          <w:szCs w:val="18"/>
        </w:rPr>
      </w:pPr>
    </w:p>
    <w:p w:rsidR="00ED398D" w:rsidRDefault="003A6BA0">
      <w:pPr>
        <w:tabs>
          <w:tab w:val="left" w:pos="284"/>
        </w:tabs>
        <w:spacing w:after="0"/>
        <w:jc w:val="both"/>
        <w:rPr>
          <w:rFonts w:ascii="Times New Roman" w:hAnsi="Times New Roman"/>
          <w:sz w:val="20"/>
          <w:szCs w:val="20"/>
        </w:rPr>
      </w:pPr>
      <w:r>
        <w:rPr>
          <w:rFonts w:ascii="Times New Roman" w:hAnsi="Times New Roman"/>
          <w:noProof/>
          <w:sz w:val="20"/>
          <w:szCs w:val="20"/>
          <w:lang w:eastAsia="en-US"/>
        </w:rPr>
        <w:lastRenderedPageBreak/>
        <w:drawing>
          <wp:inline distT="0" distB="0" distL="0" distR="0" wp14:anchorId="0165DA1F" wp14:editId="3B6D7FA6">
            <wp:extent cx="2743200" cy="23481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SetSize.jpg"/>
                    <pic:cNvPicPr/>
                  </pic:nvPicPr>
                  <pic:blipFill>
                    <a:blip r:embed="rId12">
                      <a:extLst>
                        <a:ext uri="{28A0092B-C50C-407E-A947-70E740481C1C}">
                          <a14:useLocalDpi xmlns:a14="http://schemas.microsoft.com/office/drawing/2010/main" val="0"/>
                        </a:ext>
                      </a:extLst>
                    </a:blip>
                    <a:stretch>
                      <a:fillRect/>
                    </a:stretch>
                  </pic:blipFill>
                  <pic:spPr>
                    <a:xfrm>
                      <a:off x="0" y="0"/>
                      <a:ext cx="2742565" cy="2347608"/>
                    </a:xfrm>
                    <a:prstGeom prst="rect">
                      <a:avLst/>
                    </a:prstGeom>
                  </pic:spPr>
                </pic:pic>
              </a:graphicData>
            </a:graphic>
          </wp:inline>
        </w:drawing>
      </w:r>
    </w:p>
    <w:p w:rsidR="00ED398D" w:rsidRDefault="00ED398D" w:rsidP="00ED398D">
      <w:pPr>
        <w:tabs>
          <w:tab w:val="left" w:pos="284"/>
        </w:tabs>
        <w:spacing w:after="0"/>
        <w:jc w:val="both"/>
      </w:pPr>
    </w:p>
    <w:p w:rsidR="00C74A3A" w:rsidRDefault="00917407">
      <w:pPr>
        <w:tabs>
          <w:tab w:val="left" w:pos="284"/>
        </w:tabs>
        <w:spacing w:after="0"/>
        <w:jc w:val="both"/>
        <w:rPr>
          <w:rFonts w:ascii="Times New Roman" w:hAnsi="Times New Roman"/>
          <w:b/>
          <w:sz w:val="20"/>
          <w:szCs w:val="20"/>
        </w:rPr>
      </w:pPr>
      <w:r>
        <w:rPr>
          <w:rFonts w:ascii="Times New Roman" w:hAnsi="Times New Roman"/>
          <w:b/>
          <w:sz w:val="20"/>
          <w:szCs w:val="20"/>
        </w:rPr>
        <w:t xml:space="preserve">Figure 3: Chart diagram of Word Error Rate % for increasing </w:t>
      </w:r>
      <w:r w:rsidR="00F360FB">
        <w:rPr>
          <w:rFonts w:ascii="Times New Roman" w:hAnsi="Times New Roman"/>
          <w:b/>
          <w:sz w:val="20"/>
          <w:szCs w:val="20"/>
        </w:rPr>
        <w:t xml:space="preserve">amount </w:t>
      </w:r>
      <w:r>
        <w:rPr>
          <w:rFonts w:ascii="Times New Roman" w:hAnsi="Times New Roman"/>
          <w:b/>
          <w:sz w:val="20"/>
          <w:szCs w:val="20"/>
        </w:rPr>
        <w:t>of training data</w:t>
      </w:r>
    </w:p>
    <w:p w:rsidR="00E61A69" w:rsidRDefault="00E61A69">
      <w:pPr>
        <w:tabs>
          <w:tab w:val="left" w:pos="284"/>
        </w:tabs>
        <w:spacing w:after="0"/>
        <w:jc w:val="both"/>
        <w:rPr>
          <w:rFonts w:ascii="Times New Roman" w:hAnsi="Times New Roman"/>
          <w:b/>
          <w:sz w:val="20"/>
          <w:szCs w:val="20"/>
        </w:rPr>
      </w:pPr>
    </w:p>
    <w:p w:rsidR="00C74A3A" w:rsidRDefault="00917407" w:rsidP="00F507CD">
      <w:pPr>
        <w:tabs>
          <w:tab w:val="left" w:pos="284"/>
        </w:tabs>
        <w:spacing w:after="0"/>
        <w:jc w:val="both"/>
        <w:rPr>
          <w:rFonts w:ascii="Times New Roman" w:hAnsi="Times New Roman"/>
          <w:sz w:val="20"/>
          <w:szCs w:val="20"/>
        </w:rPr>
      </w:pPr>
      <w:r>
        <w:rPr>
          <w:rFonts w:ascii="Times New Roman" w:hAnsi="Times New Roman"/>
          <w:sz w:val="20"/>
          <w:szCs w:val="20"/>
        </w:rPr>
        <w:tab/>
      </w:r>
      <w:r w:rsidRPr="00E11BF7">
        <w:rPr>
          <w:rFonts w:ascii="Times New Roman" w:hAnsi="Times New Roman"/>
          <w:sz w:val="20"/>
          <w:szCs w:val="20"/>
        </w:rPr>
        <w:t xml:space="preserve">With 1hr training data, the system achieves </w:t>
      </w:r>
      <w:r w:rsidR="00E11BF7" w:rsidRPr="00E11BF7">
        <w:rPr>
          <w:rFonts w:ascii="Times New Roman" w:hAnsi="Times New Roman"/>
          <w:sz w:val="20"/>
          <w:szCs w:val="20"/>
        </w:rPr>
        <w:t>60.</w:t>
      </w:r>
      <w:r w:rsidR="00387BF0">
        <w:rPr>
          <w:rFonts w:ascii="Times New Roman" w:hAnsi="Times New Roman"/>
          <w:sz w:val="20"/>
          <w:szCs w:val="20"/>
        </w:rPr>
        <w:t>5% of WER in close</w:t>
      </w:r>
      <w:r w:rsidR="00E11BF7" w:rsidRPr="00E11BF7">
        <w:rPr>
          <w:rFonts w:ascii="Times New Roman" w:hAnsi="Times New Roman"/>
          <w:sz w:val="20"/>
          <w:szCs w:val="20"/>
        </w:rPr>
        <w:t xml:space="preserve"> test data and </w:t>
      </w:r>
      <w:r w:rsidRPr="00E11BF7">
        <w:rPr>
          <w:rFonts w:ascii="Times New Roman" w:hAnsi="Times New Roman"/>
          <w:sz w:val="20"/>
          <w:szCs w:val="20"/>
        </w:rPr>
        <w:t>67</w:t>
      </w:r>
      <w:r w:rsidR="00E11BF7" w:rsidRPr="00E11BF7">
        <w:rPr>
          <w:rFonts w:ascii="Times New Roman" w:hAnsi="Times New Roman"/>
          <w:sz w:val="20"/>
          <w:szCs w:val="20"/>
        </w:rPr>
        <w:t>.8</w:t>
      </w:r>
      <w:r w:rsidRPr="00E11BF7">
        <w:rPr>
          <w:rFonts w:ascii="Times New Roman" w:hAnsi="Times New Roman"/>
          <w:sz w:val="20"/>
          <w:szCs w:val="20"/>
        </w:rPr>
        <w:t>%</w:t>
      </w:r>
      <w:r w:rsidR="00A44654">
        <w:rPr>
          <w:rFonts w:ascii="Times New Roman" w:hAnsi="Times New Roman"/>
          <w:sz w:val="20"/>
          <w:szCs w:val="20"/>
        </w:rPr>
        <w:t xml:space="preserve"> </w:t>
      </w:r>
      <w:r w:rsidRPr="00E11BF7">
        <w:rPr>
          <w:rFonts w:ascii="Times New Roman" w:hAnsi="Times New Roman"/>
          <w:sz w:val="20"/>
          <w:szCs w:val="20"/>
        </w:rPr>
        <w:t>of WER in open test data</w:t>
      </w:r>
      <w:r>
        <w:rPr>
          <w:rFonts w:ascii="Times New Roman" w:hAnsi="Times New Roman"/>
          <w:sz w:val="20"/>
          <w:szCs w:val="20"/>
        </w:rPr>
        <w:t xml:space="preserve">. The error rate reduces gradually when the training data size is increased to 2 </w:t>
      </w:r>
      <w:proofErr w:type="spellStart"/>
      <w:r>
        <w:rPr>
          <w:rFonts w:ascii="Times New Roman" w:hAnsi="Times New Roman"/>
          <w:sz w:val="20"/>
          <w:szCs w:val="20"/>
        </w:rPr>
        <w:t>hrs</w:t>
      </w:r>
      <w:proofErr w:type="spellEnd"/>
      <w:r>
        <w:rPr>
          <w:rFonts w:ascii="Times New Roman" w:hAnsi="Times New Roman"/>
          <w:sz w:val="20"/>
          <w:szCs w:val="20"/>
        </w:rPr>
        <w:t xml:space="preserve">, 3hrs, 4hrs and 5hrs respectively. Finally, </w:t>
      </w:r>
      <w:r w:rsidR="003C7C26">
        <w:rPr>
          <w:rFonts w:ascii="Times New Roman" w:hAnsi="Times New Roman"/>
          <w:sz w:val="20"/>
          <w:szCs w:val="20"/>
        </w:rPr>
        <w:t xml:space="preserve">with 5hrs training set, </w:t>
      </w:r>
      <w:r>
        <w:rPr>
          <w:rFonts w:ascii="Times New Roman" w:hAnsi="Times New Roman"/>
          <w:sz w:val="20"/>
          <w:szCs w:val="20"/>
        </w:rPr>
        <w:t xml:space="preserve">we </w:t>
      </w:r>
      <w:r w:rsidRPr="00DE6BE0">
        <w:rPr>
          <w:rFonts w:ascii="Times New Roman" w:hAnsi="Times New Roman"/>
          <w:kern w:val="18"/>
          <w:sz w:val="20"/>
          <w:szCs w:val="20"/>
        </w:rPr>
        <w:t xml:space="preserve">achieve </w:t>
      </w:r>
      <w:r w:rsidR="00D55097" w:rsidRPr="00DE6BE0">
        <w:rPr>
          <w:rFonts w:ascii="Times New Roman" w:eastAsia="AR PL UMing HK" w:hAnsi="Times New Roman"/>
          <w:kern w:val="18"/>
          <w:sz w:val="20"/>
          <w:szCs w:val="20"/>
          <w:lang w:bidi="hi-IN"/>
        </w:rPr>
        <w:t>21.</w:t>
      </w:r>
      <w:r w:rsidR="00D16E53" w:rsidRPr="00DE6BE0">
        <w:rPr>
          <w:rFonts w:ascii="Times New Roman" w:eastAsia="AR PL UMing HK" w:hAnsi="Times New Roman"/>
          <w:kern w:val="18"/>
          <w:sz w:val="20"/>
          <w:szCs w:val="20"/>
          <w:lang w:bidi="hi-IN"/>
        </w:rPr>
        <w:t>1</w:t>
      </w:r>
      <w:r w:rsidR="005804B9" w:rsidRPr="00DE6BE0">
        <w:rPr>
          <w:rFonts w:ascii="Times New Roman" w:eastAsia="AR PL UMing HK" w:hAnsi="Times New Roman"/>
          <w:kern w:val="18"/>
          <w:sz w:val="20"/>
          <w:szCs w:val="20"/>
          <w:lang w:bidi="hi-IN"/>
        </w:rPr>
        <w:t xml:space="preserve">% of </w:t>
      </w:r>
      <w:r w:rsidR="0074615B" w:rsidRPr="00DE6BE0">
        <w:rPr>
          <w:rFonts w:ascii="Times New Roman" w:eastAsia="AR PL UMing HK" w:hAnsi="Times New Roman"/>
          <w:kern w:val="18"/>
          <w:sz w:val="20"/>
          <w:szCs w:val="20"/>
          <w:lang w:bidi="hi-IN"/>
        </w:rPr>
        <w:t>WER with close</w:t>
      </w:r>
      <w:r w:rsidR="00DE6BE0">
        <w:rPr>
          <w:rFonts w:ascii="Times New Roman" w:eastAsia="AR PL UMing HK" w:hAnsi="Times New Roman"/>
          <w:kern w:val="18"/>
          <w:sz w:val="20"/>
          <w:szCs w:val="20"/>
          <w:lang w:bidi="hi-IN"/>
        </w:rPr>
        <w:t xml:space="preserve"> </w:t>
      </w:r>
      <w:r w:rsidR="00D55097" w:rsidRPr="00DE6BE0">
        <w:rPr>
          <w:rFonts w:ascii="Times New Roman" w:eastAsia="AR PL UMing HK" w:hAnsi="Times New Roman"/>
          <w:kern w:val="18"/>
          <w:sz w:val="20"/>
          <w:szCs w:val="20"/>
          <w:lang w:bidi="hi-IN"/>
        </w:rPr>
        <w:t xml:space="preserve">test data and </w:t>
      </w:r>
      <w:r w:rsidR="00D16E53" w:rsidRPr="00DE6BE0">
        <w:rPr>
          <w:rFonts w:ascii="Times New Roman" w:eastAsia="AR PL UMing HK" w:hAnsi="Times New Roman"/>
          <w:kern w:val="18"/>
          <w:sz w:val="20"/>
          <w:szCs w:val="20"/>
          <w:lang w:bidi="hi-IN"/>
        </w:rPr>
        <w:t>37.7</w:t>
      </w:r>
      <w:r w:rsidR="00D55097" w:rsidRPr="00DE6BE0">
        <w:rPr>
          <w:rFonts w:ascii="Times New Roman" w:hAnsi="Times New Roman"/>
          <w:kern w:val="18"/>
          <w:sz w:val="20"/>
          <w:szCs w:val="20"/>
        </w:rPr>
        <w:t>%</w:t>
      </w:r>
      <w:r w:rsidR="00DE6BE0">
        <w:rPr>
          <w:rFonts w:ascii="Times New Roman" w:hAnsi="Times New Roman"/>
          <w:sz w:val="20"/>
          <w:szCs w:val="20"/>
        </w:rPr>
        <w:t xml:space="preserve"> </w:t>
      </w:r>
      <w:r>
        <w:rPr>
          <w:rFonts w:ascii="Times New Roman" w:hAnsi="Times New Roman"/>
          <w:sz w:val="20"/>
          <w:szCs w:val="20"/>
        </w:rPr>
        <w:t xml:space="preserve">of WER with open test data. The results demonstrate that </w:t>
      </w:r>
      <w:r w:rsidR="000A6FB3">
        <w:rPr>
          <w:rFonts w:ascii="Times New Roman" w:hAnsi="Times New Roman"/>
          <w:sz w:val="20"/>
          <w:szCs w:val="20"/>
        </w:rPr>
        <w:t>increasing</w:t>
      </w:r>
      <w:r>
        <w:rPr>
          <w:rFonts w:ascii="Times New Roman" w:hAnsi="Times New Roman"/>
          <w:sz w:val="20"/>
          <w:szCs w:val="20"/>
        </w:rPr>
        <w:t xml:space="preserve"> training datab</w:t>
      </w:r>
      <w:r w:rsidR="000A6FB3">
        <w:rPr>
          <w:rFonts w:ascii="Times New Roman" w:hAnsi="Times New Roman"/>
          <w:sz w:val="20"/>
          <w:szCs w:val="20"/>
        </w:rPr>
        <w:t>ase size resulted in decreasing</w:t>
      </w:r>
      <w:r>
        <w:rPr>
          <w:rFonts w:ascii="Times New Roman" w:hAnsi="Times New Roman"/>
          <w:sz w:val="20"/>
          <w:szCs w:val="20"/>
        </w:rPr>
        <w:t xml:space="preserve"> word error rates. </w:t>
      </w:r>
      <w:r w:rsidR="00D55097">
        <w:rPr>
          <w:rFonts w:ascii="Times New Roman" w:hAnsi="Times New Roman"/>
          <w:sz w:val="20"/>
          <w:szCs w:val="20"/>
        </w:rPr>
        <w:t>Both close and o</w:t>
      </w:r>
      <w:r w:rsidR="00AB0884">
        <w:rPr>
          <w:rFonts w:ascii="Times New Roman" w:hAnsi="Times New Roman"/>
          <w:sz w:val="20"/>
          <w:szCs w:val="20"/>
        </w:rPr>
        <w:t>pen</w:t>
      </w:r>
      <w:r>
        <w:rPr>
          <w:rFonts w:ascii="Times New Roman" w:hAnsi="Times New Roman"/>
          <w:sz w:val="20"/>
          <w:szCs w:val="20"/>
        </w:rPr>
        <w:t xml:space="preserve"> test data reduce error rates when the training set size increase continuously. </w:t>
      </w:r>
    </w:p>
    <w:p w:rsidR="004665CC" w:rsidRDefault="004665CC">
      <w:pPr>
        <w:tabs>
          <w:tab w:val="left" w:pos="284"/>
        </w:tabs>
        <w:spacing w:after="0"/>
        <w:jc w:val="both"/>
        <w:rPr>
          <w:rFonts w:ascii="Times New Roman" w:hAnsi="Times New Roman"/>
          <w:sz w:val="20"/>
          <w:szCs w:val="20"/>
        </w:rPr>
      </w:pPr>
    </w:p>
    <w:p w:rsidR="004665CC" w:rsidRDefault="007A78A3" w:rsidP="004665CC">
      <w:pPr>
        <w:tabs>
          <w:tab w:val="left" w:pos="284"/>
        </w:tabs>
        <w:spacing w:after="0"/>
        <w:jc w:val="both"/>
        <w:rPr>
          <w:rFonts w:ascii="Times New Roman" w:hAnsi="Times New Roman"/>
          <w:b/>
        </w:rPr>
      </w:pPr>
      <w:r>
        <w:rPr>
          <w:rFonts w:ascii="Times New Roman" w:hAnsi="Times New Roman"/>
          <w:b/>
        </w:rPr>
        <w:t>6.2</w:t>
      </w:r>
      <w:r w:rsidR="004665CC" w:rsidRPr="007C5684">
        <w:rPr>
          <w:rFonts w:ascii="Times New Roman" w:hAnsi="Times New Roman"/>
          <w:b/>
        </w:rPr>
        <w:t xml:space="preserve"> Evaluation </w:t>
      </w:r>
      <w:r w:rsidR="00AA303C">
        <w:rPr>
          <w:rFonts w:ascii="Times New Roman" w:hAnsi="Times New Roman"/>
          <w:b/>
        </w:rPr>
        <w:t>with</w:t>
      </w:r>
      <w:r w:rsidR="004665CC">
        <w:rPr>
          <w:rFonts w:ascii="Times New Roman" w:hAnsi="Times New Roman"/>
          <w:b/>
        </w:rPr>
        <w:t xml:space="preserve"> Language Model</w:t>
      </w:r>
      <w:r w:rsidR="00AA303C">
        <w:rPr>
          <w:rFonts w:ascii="Times New Roman" w:hAnsi="Times New Roman"/>
          <w:b/>
        </w:rPr>
        <w:t xml:space="preserve"> Size</w:t>
      </w:r>
    </w:p>
    <w:p w:rsidR="00811F2F" w:rsidRDefault="00811F2F" w:rsidP="004665CC">
      <w:pPr>
        <w:tabs>
          <w:tab w:val="left" w:pos="284"/>
        </w:tabs>
        <w:spacing w:after="0"/>
        <w:jc w:val="both"/>
        <w:rPr>
          <w:rFonts w:ascii="Times New Roman" w:hAnsi="Times New Roman"/>
          <w:b/>
        </w:rPr>
      </w:pPr>
    </w:p>
    <w:p w:rsidR="00811F2F" w:rsidRPr="003A05BE" w:rsidRDefault="00811F2F" w:rsidP="00811F2F">
      <w:pPr>
        <w:suppressAutoHyphens w:val="0"/>
        <w:autoSpaceDE w:val="0"/>
        <w:autoSpaceDN w:val="0"/>
        <w:adjustRightInd w:val="0"/>
        <w:spacing w:after="0"/>
        <w:ind w:firstLine="270"/>
        <w:jc w:val="both"/>
        <w:rPr>
          <w:rFonts w:ascii="Times New Roman" w:eastAsiaTheme="minorEastAsia" w:hAnsi="Times New Roman"/>
          <w:color w:val="auto"/>
          <w:sz w:val="20"/>
          <w:szCs w:val="20"/>
          <w:lang w:eastAsia="en-US"/>
        </w:rPr>
      </w:pPr>
      <w:r>
        <w:rPr>
          <w:rFonts w:ascii="Times New Roman" w:eastAsiaTheme="minorEastAsia" w:hAnsi="Times New Roman"/>
          <w:color w:val="auto"/>
          <w:sz w:val="20"/>
          <w:szCs w:val="20"/>
          <w:lang w:eastAsia="en-US"/>
        </w:rPr>
        <w:t>Table 2 shows that 5hrs training data and language model that built from that data obtained lowest perplexity and Out of Vocabulary (OOV) rate.</w:t>
      </w:r>
    </w:p>
    <w:p w:rsidR="00811F2F" w:rsidRDefault="00811F2F" w:rsidP="004665CC">
      <w:pPr>
        <w:tabs>
          <w:tab w:val="left" w:pos="284"/>
        </w:tabs>
        <w:spacing w:after="0"/>
        <w:jc w:val="both"/>
        <w:rPr>
          <w:rFonts w:ascii="Times New Roman" w:hAnsi="Times New Roman"/>
          <w:b/>
        </w:rPr>
      </w:pPr>
    </w:p>
    <w:p w:rsidR="00811F2F" w:rsidRDefault="00811F2F" w:rsidP="00811F2F">
      <w:pPr>
        <w:suppressAutoHyphens w:val="0"/>
        <w:autoSpaceDE w:val="0"/>
        <w:autoSpaceDN w:val="0"/>
        <w:adjustRightInd w:val="0"/>
        <w:spacing w:after="0" w:line="240" w:lineRule="auto"/>
        <w:jc w:val="both"/>
        <w:rPr>
          <w:rFonts w:ascii="Times New Roman" w:eastAsiaTheme="minorEastAsia" w:hAnsi="Times New Roman"/>
          <w:b/>
          <w:color w:val="auto"/>
          <w:sz w:val="20"/>
          <w:szCs w:val="20"/>
          <w:lang w:eastAsia="en-US"/>
        </w:rPr>
      </w:pPr>
      <w:r w:rsidRPr="001E4F18">
        <w:rPr>
          <w:rFonts w:ascii="Times New Roman" w:eastAsiaTheme="minorEastAsia" w:hAnsi="Times New Roman"/>
          <w:b/>
          <w:color w:val="auto"/>
          <w:sz w:val="20"/>
          <w:szCs w:val="20"/>
          <w:lang w:eastAsia="en-US"/>
        </w:rPr>
        <w:t>Table 2: Language model perplexity and its OOV rate</w:t>
      </w:r>
    </w:p>
    <w:p w:rsidR="00E85D3A" w:rsidRDefault="00DD5A31" w:rsidP="00811F2F">
      <w:pPr>
        <w:suppressAutoHyphens w:val="0"/>
        <w:autoSpaceDE w:val="0"/>
        <w:autoSpaceDN w:val="0"/>
        <w:adjustRightInd w:val="0"/>
        <w:spacing w:after="0" w:line="240" w:lineRule="auto"/>
        <w:jc w:val="both"/>
        <w:rPr>
          <w:rFonts w:ascii="Times New Roman" w:eastAsiaTheme="minorEastAsia" w:hAnsi="Times New Roman"/>
          <w:b/>
          <w:color w:val="auto"/>
          <w:sz w:val="20"/>
          <w:szCs w:val="20"/>
          <w:lang w:eastAsia="en-US"/>
        </w:rPr>
      </w:pPr>
      <w:r>
        <w:rPr>
          <w:rFonts w:ascii="Times New Roman" w:eastAsiaTheme="minorEastAsia" w:hAnsi="Times New Roman"/>
          <w:b/>
          <w:noProof/>
          <w:color w:val="auto"/>
          <w:sz w:val="20"/>
          <w:szCs w:val="20"/>
          <w:lang w:eastAsia="en-US"/>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134620</wp:posOffset>
                </wp:positionV>
                <wp:extent cx="2705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10.6pt" to="211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PRzwEAAAMEAAAOAAAAZHJzL2Uyb0RvYy54bWysU02P2yAQvVfqf0DcG9vR9k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" strokecolor="black [3213]"/>
            </w:pict>
          </mc:Fallback>
        </mc:AlternateContent>
      </w:r>
    </w:p>
    <w:p w:rsidR="00E85D3A" w:rsidRPr="00D21653" w:rsidRDefault="00D21653" w:rsidP="00B914D3">
      <w:pPr>
        <w:suppressAutoHyphens w:val="0"/>
        <w:autoSpaceDE w:val="0"/>
        <w:autoSpaceDN w:val="0"/>
        <w:adjustRightInd w:val="0"/>
        <w:spacing w:after="0" w:line="240" w:lineRule="auto"/>
        <w:jc w:val="center"/>
        <w:rPr>
          <w:rFonts w:ascii="Times New Roman" w:eastAsiaTheme="minorEastAsia" w:hAnsi="Times New Roman"/>
          <w:color w:val="auto"/>
          <w:sz w:val="20"/>
          <w:szCs w:val="20"/>
          <w:lang w:eastAsia="en-US"/>
        </w:rPr>
      </w:pPr>
      <w:r w:rsidRPr="00D21653">
        <w:rPr>
          <w:rFonts w:ascii="Times New Roman" w:eastAsiaTheme="minorEastAsia" w:hAnsi="Times New Roman"/>
          <w:color w:val="auto"/>
          <w:sz w:val="20"/>
          <w:szCs w:val="20"/>
          <w:lang w:eastAsia="en-US"/>
        </w:rPr>
        <w:t>LM Size</w:t>
      </w:r>
      <w:r w:rsidR="002E4354">
        <w:rPr>
          <w:rFonts w:ascii="Times New Roman" w:eastAsiaTheme="minorEastAsia" w:hAnsi="Times New Roman"/>
          <w:color w:val="auto"/>
          <w:sz w:val="20"/>
          <w:szCs w:val="20"/>
          <w:lang w:eastAsia="en-US"/>
        </w:rPr>
        <w:tab/>
      </w:r>
      <w:r w:rsidR="002E4354">
        <w:rPr>
          <w:rFonts w:ascii="Times New Roman" w:eastAsiaTheme="minorEastAsia" w:hAnsi="Times New Roman"/>
          <w:color w:val="auto"/>
          <w:sz w:val="20"/>
          <w:szCs w:val="20"/>
          <w:lang w:eastAsia="en-US"/>
        </w:rPr>
        <w:tab/>
      </w:r>
      <w:r w:rsidRPr="00D21653">
        <w:rPr>
          <w:rFonts w:ascii="Times New Roman" w:eastAsiaTheme="minorEastAsia" w:hAnsi="Times New Roman"/>
          <w:color w:val="auto"/>
          <w:sz w:val="20"/>
          <w:szCs w:val="20"/>
          <w:lang w:eastAsia="en-US"/>
        </w:rPr>
        <w:t xml:space="preserve">Perplexity    </w:t>
      </w:r>
      <w:r>
        <w:rPr>
          <w:rFonts w:ascii="Times New Roman" w:eastAsiaTheme="minorEastAsia" w:hAnsi="Times New Roman"/>
          <w:color w:val="auto"/>
          <w:sz w:val="20"/>
          <w:szCs w:val="20"/>
          <w:lang w:eastAsia="en-US"/>
        </w:rPr>
        <w:t xml:space="preserve">   </w:t>
      </w:r>
      <w:r w:rsidRPr="00D21653">
        <w:rPr>
          <w:rFonts w:ascii="Times New Roman" w:eastAsiaTheme="minorEastAsia" w:hAnsi="Times New Roman"/>
          <w:color w:val="auto"/>
          <w:sz w:val="20"/>
          <w:szCs w:val="20"/>
          <w:lang w:eastAsia="en-US"/>
        </w:rPr>
        <w:t>OOV Rate</w:t>
      </w:r>
    </w:p>
    <w:p w:rsidR="00D21653" w:rsidRPr="00811F2F" w:rsidRDefault="00D21653" w:rsidP="00811F2F">
      <w:pPr>
        <w:suppressAutoHyphens w:val="0"/>
        <w:autoSpaceDE w:val="0"/>
        <w:autoSpaceDN w:val="0"/>
        <w:adjustRightInd w:val="0"/>
        <w:spacing w:after="0" w:line="240" w:lineRule="auto"/>
        <w:jc w:val="both"/>
        <w:rPr>
          <w:rFonts w:ascii="Times New Roman" w:eastAsiaTheme="minorEastAsia" w:hAnsi="Times New Roman"/>
          <w:b/>
          <w:color w:val="auto"/>
          <w:sz w:val="20"/>
          <w:szCs w:val="20"/>
          <w:lang w:eastAsia="en-US"/>
        </w:rPr>
      </w:pPr>
      <w:r w:rsidRPr="00D21653">
        <w:rPr>
          <w:rFonts w:ascii="Times New Roman" w:eastAsiaTheme="minorEastAsia" w:hAnsi="Times New Roman"/>
          <w:color w:val="auto"/>
          <w:sz w:val="20"/>
          <w:szCs w:val="20"/>
          <w:lang w:eastAsia="en-US"/>
        </w:rPr>
        <w:t>(No. of Sentence)</w:t>
      </w:r>
      <w:r>
        <w:rPr>
          <w:rFonts w:ascii="Times New Roman" w:eastAsiaTheme="minorEastAsia" w:hAnsi="Times New Roman"/>
          <w:b/>
          <w:color w:val="auto"/>
          <w:sz w:val="20"/>
          <w:szCs w:val="20"/>
          <w:lang w:eastAsia="en-US"/>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7"/>
        <w:gridCol w:w="1445"/>
        <w:gridCol w:w="1177"/>
      </w:tblGrid>
      <w:tr w:rsidR="00E85D3A" w:rsidRPr="000F6CA4" w:rsidTr="00CE3653">
        <w:trPr>
          <w:trHeight w:hRule="exact" w:val="269"/>
        </w:trPr>
        <w:tc>
          <w:tcPr>
            <w:tcW w:w="1617" w:type="dxa"/>
            <w:tcBorders>
              <w:left w:val="nil"/>
              <w:bottom w:val="nil"/>
              <w:right w:val="nil"/>
            </w:tcBorders>
          </w:tcPr>
          <w:p w:rsidR="00E85D3A" w:rsidRPr="000F6CA4" w:rsidRDefault="00E85D3A" w:rsidP="00CE3653">
            <w:pPr>
              <w:pStyle w:val="TableParagraph"/>
              <w:spacing w:before="1" w:line="240" w:lineRule="auto"/>
              <w:ind w:right="658"/>
              <w:rPr>
                <w:rFonts w:ascii="Times New Roman" w:hAnsi="Times New Roman" w:cs="Times New Roman"/>
                <w:sz w:val="20"/>
              </w:rPr>
            </w:pPr>
            <w:r w:rsidRPr="000F6CA4">
              <w:rPr>
                <w:rFonts w:ascii="Times New Roman" w:hAnsi="Times New Roman" w:cs="Times New Roman"/>
                <w:sz w:val="20"/>
              </w:rPr>
              <w:t>348</w:t>
            </w:r>
          </w:p>
        </w:tc>
        <w:tc>
          <w:tcPr>
            <w:tcW w:w="1445" w:type="dxa"/>
            <w:tcBorders>
              <w:left w:val="nil"/>
              <w:bottom w:val="nil"/>
              <w:right w:val="nil"/>
            </w:tcBorders>
          </w:tcPr>
          <w:p w:rsidR="00E85D3A" w:rsidRPr="000F6CA4" w:rsidRDefault="00E85D3A" w:rsidP="009D39C5">
            <w:pPr>
              <w:pStyle w:val="TableParagraph"/>
              <w:spacing w:before="1" w:line="240" w:lineRule="auto"/>
              <w:ind w:right="329"/>
              <w:jc w:val="center"/>
              <w:rPr>
                <w:rFonts w:ascii="Times New Roman" w:hAnsi="Times New Roman" w:cs="Times New Roman"/>
                <w:sz w:val="20"/>
              </w:rPr>
            </w:pPr>
            <w:r w:rsidRPr="000F6CA4">
              <w:rPr>
                <w:rFonts w:ascii="Times New Roman" w:hAnsi="Times New Roman" w:cs="Times New Roman"/>
                <w:sz w:val="20"/>
              </w:rPr>
              <w:t>308.5</w:t>
            </w:r>
          </w:p>
        </w:tc>
        <w:tc>
          <w:tcPr>
            <w:tcW w:w="1177" w:type="dxa"/>
            <w:tcBorders>
              <w:left w:val="nil"/>
              <w:bottom w:val="nil"/>
              <w:right w:val="nil"/>
            </w:tcBorders>
          </w:tcPr>
          <w:p w:rsidR="00E85D3A" w:rsidRPr="000F6CA4" w:rsidRDefault="00E85D3A" w:rsidP="00BF1490">
            <w:pPr>
              <w:pStyle w:val="TableParagraph"/>
              <w:spacing w:before="1" w:line="240" w:lineRule="auto"/>
              <w:ind w:right="323"/>
              <w:jc w:val="center"/>
              <w:rPr>
                <w:rFonts w:ascii="Times New Roman" w:hAnsi="Times New Roman" w:cs="Times New Roman"/>
                <w:sz w:val="20"/>
              </w:rPr>
            </w:pPr>
            <w:r w:rsidRPr="000F6CA4">
              <w:rPr>
                <w:rFonts w:ascii="Times New Roman" w:hAnsi="Times New Roman" w:cs="Times New Roman"/>
                <w:sz w:val="20"/>
              </w:rPr>
              <w:t>20.5%</w:t>
            </w:r>
          </w:p>
        </w:tc>
      </w:tr>
      <w:tr w:rsidR="00E85D3A" w:rsidRPr="000F6CA4" w:rsidTr="00CE3653">
        <w:trPr>
          <w:trHeight w:hRule="exact" w:val="222"/>
        </w:trPr>
        <w:tc>
          <w:tcPr>
            <w:tcW w:w="1617" w:type="dxa"/>
            <w:tcBorders>
              <w:top w:val="nil"/>
              <w:left w:val="nil"/>
              <w:bottom w:val="nil"/>
              <w:right w:val="nil"/>
            </w:tcBorders>
          </w:tcPr>
          <w:p w:rsidR="00E85D3A" w:rsidRPr="000F6CA4" w:rsidRDefault="00E85D3A" w:rsidP="00CE3653">
            <w:pPr>
              <w:pStyle w:val="TableParagraph"/>
              <w:ind w:right="658"/>
              <w:rPr>
                <w:rFonts w:ascii="Times New Roman" w:hAnsi="Times New Roman" w:cs="Times New Roman"/>
                <w:sz w:val="20"/>
              </w:rPr>
            </w:pPr>
            <w:r w:rsidRPr="000F6CA4">
              <w:rPr>
                <w:rFonts w:ascii="Times New Roman" w:hAnsi="Times New Roman" w:cs="Times New Roman"/>
                <w:sz w:val="20"/>
              </w:rPr>
              <w:t>674</w:t>
            </w:r>
          </w:p>
        </w:tc>
        <w:tc>
          <w:tcPr>
            <w:tcW w:w="1445" w:type="dxa"/>
            <w:tcBorders>
              <w:top w:val="nil"/>
              <w:left w:val="nil"/>
              <w:bottom w:val="nil"/>
              <w:right w:val="nil"/>
            </w:tcBorders>
          </w:tcPr>
          <w:p w:rsidR="00E85D3A" w:rsidRPr="000F6CA4" w:rsidRDefault="00E85D3A" w:rsidP="009D39C5">
            <w:pPr>
              <w:pStyle w:val="TableParagraph"/>
              <w:ind w:right="329"/>
              <w:jc w:val="center"/>
              <w:rPr>
                <w:rFonts w:ascii="Times New Roman" w:hAnsi="Times New Roman" w:cs="Times New Roman"/>
                <w:sz w:val="20"/>
              </w:rPr>
            </w:pPr>
            <w:r w:rsidRPr="000F6CA4">
              <w:rPr>
                <w:rFonts w:ascii="Times New Roman" w:hAnsi="Times New Roman" w:cs="Times New Roman"/>
                <w:sz w:val="20"/>
              </w:rPr>
              <w:t>363.8</w:t>
            </w:r>
          </w:p>
        </w:tc>
        <w:tc>
          <w:tcPr>
            <w:tcW w:w="1177" w:type="dxa"/>
            <w:tcBorders>
              <w:top w:val="nil"/>
              <w:left w:val="nil"/>
              <w:bottom w:val="nil"/>
              <w:right w:val="nil"/>
            </w:tcBorders>
          </w:tcPr>
          <w:p w:rsidR="00E85D3A" w:rsidRPr="000F6CA4" w:rsidRDefault="00E85D3A" w:rsidP="00BF1490">
            <w:pPr>
              <w:pStyle w:val="TableParagraph"/>
              <w:ind w:right="323"/>
              <w:jc w:val="center"/>
              <w:rPr>
                <w:rFonts w:ascii="Times New Roman" w:hAnsi="Times New Roman" w:cs="Times New Roman"/>
                <w:sz w:val="20"/>
              </w:rPr>
            </w:pPr>
            <w:r w:rsidRPr="000F6CA4">
              <w:rPr>
                <w:rFonts w:ascii="Times New Roman" w:hAnsi="Times New Roman" w:cs="Times New Roman"/>
                <w:sz w:val="20"/>
              </w:rPr>
              <w:t>14.1%</w:t>
            </w:r>
          </w:p>
        </w:tc>
      </w:tr>
      <w:tr w:rsidR="00E85D3A" w:rsidRPr="000F6CA4" w:rsidTr="00CE3653">
        <w:trPr>
          <w:trHeight w:hRule="exact" w:val="222"/>
        </w:trPr>
        <w:tc>
          <w:tcPr>
            <w:tcW w:w="1617" w:type="dxa"/>
            <w:tcBorders>
              <w:top w:val="nil"/>
              <w:left w:val="nil"/>
              <w:bottom w:val="nil"/>
              <w:right w:val="nil"/>
            </w:tcBorders>
          </w:tcPr>
          <w:p w:rsidR="00E85D3A" w:rsidRPr="000F6CA4" w:rsidRDefault="00E85D3A" w:rsidP="00CE3653">
            <w:pPr>
              <w:pStyle w:val="TableParagraph"/>
              <w:ind w:right="658"/>
              <w:rPr>
                <w:rFonts w:ascii="Times New Roman" w:hAnsi="Times New Roman" w:cs="Times New Roman"/>
                <w:sz w:val="20"/>
              </w:rPr>
            </w:pPr>
            <w:r w:rsidRPr="000F6CA4">
              <w:rPr>
                <w:rFonts w:ascii="Times New Roman" w:hAnsi="Times New Roman" w:cs="Times New Roman"/>
                <w:w w:val="95"/>
                <w:sz w:val="20"/>
              </w:rPr>
              <w:t>1000</w:t>
            </w:r>
          </w:p>
        </w:tc>
        <w:tc>
          <w:tcPr>
            <w:tcW w:w="1445" w:type="dxa"/>
            <w:tcBorders>
              <w:top w:val="nil"/>
              <w:left w:val="nil"/>
              <w:bottom w:val="nil"/>
              <w:right w:val="nil"/>
            </w:tcBorders>
          </w:tcPr>
          <w:p w:rsidR="00E85D3A" w:rsidRPr="000F6CA4" w:rsidRDefault="00E85D3A" w:rsidP="009D39C5">
            <w:pPr>
              <w:pStyle w:val="TableParagraph"/>
              <w:ind w:right="329"/>
              <w:jc w:val="center"/>
              <w:rPr>
                <w:rFonts w:ascii="Times New Roman" w:hAnsi="Times New Roman" w:cs="Times New Roman"/>
                <w:sz w:val="20"/>
              </w:rPr>
            </w:pPr>
            <w:r w:rsidRPr="000F6CA4">
              <w:rPr>
                <w:rFonts w:ascii="Times New Roman" w:hAnsi="Times New Roman" w:cs="Times New Roman"/>
                <w:sz w:val="20"/>
              </w:rPr>
              <w:t>275.8</w:t>
            </w:r>
          </w:p>
        </w:tc>
        <w:tc>
          <w:tcPr>
            <w:tcW w:w="1177" w:type="dxa"/>
            <w:tcBorders>
              <w:top w:val="nil"/>
              <w:left w:val="nil"/>
              <w:bottom w:val="nil"/>
              <w:right w:val="nil"/>
            </w:tcBorders>
          </w:tcPr>
          <w:p w:rsidR="00E85D3A" w:rsidRPr="000F6CA4" w:rsidRDefault="00E85D3A" w:rsidP="00BF1490">
            <w:pPr>
              <w:pStyle w:val="TableParagraph"/>
              <w:ind w:right="373"/>
              <w:jc w:val="center"/>
              <w:rPr>
                <w:rFonts w:ascii="Times New Roman" w:hAnsi="Times New Roman" w:cs="Times New Roman"/>
                <w:sz w:val="20"/>
              </w:rPr>
            </w:pPr>
            <w:r w:rsidRPr="000F6CA4">
              <w:rPr>
                <w:rFonts w:ascii="Times New Roman" w:hAnsi="Times New Roman" w:cs="Times New Roman"/>
                <w:sz w:val="20"/>
              </w:rPr>
              <w:t>9.5%</w:t>
            </w:r>
          </w:p>
        </w:tc>
      </w:tr>
      <w:tr w:rsidR="00E85D3A" w:rsidRPr="000F6CA4" w:rsidTr="00CE3653">
        <w:trPr>
          <w:trHeight w:hRule="exact" w:val="222"/>
        </w:trPr>
        <w:tc>
          <w:tcPr>
            <w:tcW w:w="1617" w:type="dxa"/>
            <w:tcBorders>
              <w:top w:val="nil"/>
              <w:left w:val="nil"/>
              <w:bottom w:val="nil"/>
              <w:right w:val="nil"/>
            </w:tcBorders>
          </w:tcPr>
          <w:p w:rsidR="00E85D3A" w:rsidRPr="000F6CA4" w:rsidRDefault="00E85D3A" w:rsidP="00CE3653">
            <w:pPr>
              <w:pStyle w:val="TableParagraph"/>
              <w:ind w:right="658"/>
              <w:rPr>
                <w:rFonts w:ascii="Times New Roman" w:hAnsi="Times New Roman" w:cs="Times New Roman"/>
                <w:sz w:val="20"/>
              </w:rPr>
            </w:pPr>
            <w:r w:rsidRPr="000F6CA4">
              <w:rPr>
                <w:rFonts w:ascii="Times New Roman" w:hAnsi="Times New Roman" w:cs="Times New Roman"/>
                <w:w w:val="95"/>
                <w:sz w:val="20"/>
              </w:rPr>
              <w:t>1326</w:t>
            </w:r>
          </w:p>
        </w:tc>
        <w:tc>
          <w:tcPr>
            <w:tcW w:w="1445" w:type="dxa"/>
            <w:tcBorders>
              <w:top w:val="nil"/>
              <w:left w:val="nil"/>
              <w:bottom w:val="nil"/>
              <w:right w:val="nil"/>
            </w:tcBorders>
          </w:tcPr>
          <w:p w:rsidR="00E85D3A" w:rsidRPr="000F6CA4" w:rsidRDefault="00E85D3A" w:rsidP="009D39C5">
            <w:pPr>
              <w:pStyle w:val="TableParagraph"/>
              <w:ind w:right="329"/>
              <w:jc w:val="center"/>
              <w:rPr>
                <w:rFonts w:ascii="Times New Roman" w:hAnsi="Times New Roman" w:cs="Times New Roman"/>
                <w:sz w:val="20"/>
              </w:rPr>
            </w:pPr>
            <w:r w:rsidRPr="000F6CA4">
              <w:rPr>
                <w:rFonts w:ascii="Times New Roman" w:hAnsi="Times New Roman" w:cs="Times New Roman"/>
                <w:sz w:val="20"/>
              </w:rPr>
              <w:t>155.4</w:t>
            </w:r>
          </w:p>
        </w:tc>
        <w:tc>
          <w:tcPr>
            <w:tcW w:w="1177" w:type="dxa"/>
            <w:tcBorders>
              <w:top w:val="nil"/>
              <w:left w:val="nil"/>
              <w:bottom w:val="nil"/>
              <w:right w:val="nil"/>
            </w:tcBorders>
          </w:tcPr>
          <w:p w:rsidR="00E85D3A" w:rsidRPr="000F6CA4" w:rsidRDefault="00E85D3A" w:rsidP="00BF1490">
            <w:pPr>
              <w:pStyle w:val="TableParagraph"/>
              <w:ind w:right="373"/>
              <w:jc w:val="center"/>
              <w:rPr>
                <w:rFonts w:ascii="Times New Roman" w:hAnsi="Times New Roman" w:cs="Times New Roman"/>
                <w:sz w:val="20"/>
              </w:rPr>
            </w:pPr>
            <w:r w:rsidRPr="000F6CA4">
              <w:rPr>
                <w:rFonts w:ascii="Times New Roman" w:hAnsi="Times New Roman" w:cs="Times New Roman"/>
                <w:sz w:val="20"/>
              </w:rPr>
              <w:t>6.9%</w:t>
            </w:r>
          </w:p>
        </w:tc>
      </w:tr>
      <w:tr w:rsidR="00E85D3A" w:rsidRPr="000F6CA4" w:rsidTr="00CE3653">
        <w:trPr>
          <w:trHeight w:hRule="exact" w:val="279"/>
        </w:trPr>
        <w:tc>
          <w:tcPr>
            <w:tcW w:w="1617" w:type="dxa"/>
            <w:tcBorders>
              <w:top w:val="nil"/>
              <w:left w:val="nil"/>
              <w:bottom w:val="single" w:sz="6" w:space="0" w:color="000000"/>
              <w:right w:val="nil"/>
            </w:tcBorders>
          </w:tcPr>
          <w:p w:rsidR="00E85D3A" w:rsidRPr="000F6CA4" w:rsidRDefault="00E85D3A" w:rsidP="00CE3653">
            <w:pPr>
              <w:pStyle w:val="TableParagraph"/>
              <w:ind w:right="658"/>
              <w:rPr>
                <w:rFonts w:ascii="Times New Roman" w:hAnsi="Times New Roman" w:cs="Times New Roman"/>
                <w:sz w:val="20"/>
              </w:rPr>
            </w:pPr>
            <w:r w:rsidRPr="000F6CA4">
              <w:rPr>
                <w:rFonts w:ascii="Times New Roman" w:hAnsi="Times New Roman" w:cs="Times New Roman"/>
                <w:w w:val="95"/>
                <w:sz w:val="20"/>
              </w:rPr>
              <w:t>1632</w:t>
            </w:r>
          </w:p>
        </w:tc>
        <w:tc>
          <w:tcPr>
            <w:tcW w:w="1445" w:type="dxa"/>
            <w:tcBorders>
              <w:top w:val="nil"/>
              <w:left w:val="nil"/>
              <w:bottom w:val="single" w:sz="6" w:space="0" w:color="000000"/>
              <w:right w:val="nil"/>
            </w:tcBorders>
          </w:tcPr>
          <w:p w:rsidR="00E85D3A" w:rsidRPr="000F6CA4" w:rsidRDefault="00E85D3A" w:rsidP="009D39C5">
            <w:pPr>
              <w:pStyle w:val="TableParagraph"/>
              <w:ind w:right="329"/>
              <w:jc w:val="center"/>
              <w:rPr>
                <w:rFonts w:ascii="Times New Roman" w:hAnsi="Times New Roman" w:cs="Times New Roman"/>
                <w:sz w:val="20"/>
              </w:rPr>
            </w:pPr>
            <w:r w:rsidRPr="000F6CA4">
              <w:rPr>
                <w:rFonts w:ascii="Times New Roman" w:hAnsi="Times New Roman" w:cs="Times New Roman"/>
                <w:sz w:val="20"/>
              </w:rPr>
              <w:t>129.1</w:t>
            </w:r>
          </w:p>
        </w:tc>
        <w:tc>
          <w:tcPr>
            <w:tcW w:w="1177" w:type="dxa"/>
            <w:tcBorders>
              <w:top w:val="nil"/>
              <w:left w:val="nil"/>
              <w:bottom w:val="single" w:sz="6" w:space="0" w:color="000000"/>
              <w:right w:val="nil"/>
            </w:tcBorders>
          </w:tcPr>
          <w:p w:rsidR="00E85D3A" w:rsidRPr="000F6CA4" w:rsidRDefault="00E85D3A" w:rsidP="00BF1490">
            <w:pPr>
              <w:pStyle w:val="TableParagraph"/>
              <w:ind w:right="373"/>
              <w:jc w:val="center"/>
              <w:rPr>
                <w:rFonts w:ascii="Times New Roman" w:hAnsi="Times New Roman" w:cs="Times New Roman"/>
                <w:sz w:val="20"/>
              </w:rPr>
            </w:pPr>
            <w:r w:rsidRPr="000F6CA4">
              <w:rPr>
                <w:rFonts w:ascii="Times New Roman" w:hAnsi="Times New Roman" w:cs="Times New Roman"/>
                <w:sz w:val="20"/>
              </w:rPr>
              <w:t>6.0%</w:t>
            </w:r>
          </w:p>
        </w:tc>
      </w:tr>
    </w:tbl>
    <w:p w:rsidR="009D3034" w:rsidRDefault="009D3034" w:rsidP="00BF1719">
      <w:pPr>
        <w:suppressAutoHyphens w:val="0"/>
        <w:autoSpaceDE w:val="0"/>
        <w:autoSpaceDN w:val="0"/>
        <w:adjustRightInd w:val="0"/>
        <w:spacing w:after="0"/>
        <w:jc w:val="both"/>
        <w:rPr>
          <w:rFonts w:ascii="Times New Roman" w:eastAsiaTheme="minorEastAsia" w:hAnsi="Times New Roman"/>
          <w:b/>
          <w:color w:val="auto"/>
          <w:sz w:val="20"/>
          <w:szCs w:val="20"/>
          <w:lang w:eastAsia="en-US"/>
        </w:rPr>
      </w:pPr>
    </w:p>
    <w:p w:rsidR="00C872A1" w:rsidRDefault="00E95F3D" w:rsidP="00E735C9">
      <w:pPr>
        <w:suppressAutoHyphens w:val="0"/>
        <w:autoSpaceDE w:val="0"/>
        <w:autoSpaceDN w:val="0"/>
        <w:adjustRightInd w:val="0"/>
        <w:spacing w:after="0"/>
        <w:ind w:firstLine="270"/>
        <w:jc w:val="both"/>
        <w:rPr>
          <w:rFonts w:ascii="Times New Roman" w:eastAsiaTheme="minorEastAsia" w:hAnsi="Times New Roman"/>
          <w:color w:val="auto"/>
          <w:sz w:val="20"/>
          <w:szCs w:val="20"/>
          <w:lang w:eastAsia="en-US"/>
        </w:rPr>
      </w:pPr>
      <w:r>
        <w:rPr>
          <w:rFonts w:ascii="Times New Roman" w:eastAsiaTheme="minorEastAsia" w:hAnsi="Times New Roman"/>
          <w:color w:val="auto"/>
          <w:sz w:val="20"/>
          <w:szCs w:val="20"/>
          <w:lang w:eastAsia="en-US"/>
        </w:rPr>
        <w:t>Figure 4</w:t>
      </w:r>
      <w:r w:rsidR="00EE162A">
        <w:rPr>
          <w:rFonts w:ascii="Times New Roman" w:eastAsiaTheme="minorEastAsia" w:hAnsi="Times New Roman"/>
          <w:color w:val="auto"/>
          <w:sz w:val="20"/>
          <w:szCs w:val="20"/>
          <w:lang w:eastAsia="en-US"/>
        </w:rPr>
        <w:t xml:space="preserve"> shows the effect of ASR performance on </w:t>
      </w:r>
      <w:r w:rsidR="00EE162A" w:rsidRPr="005726E3">
        <w:rPr>
          <w:rFonts w:ascii="Times New Roman" w:eastAsiaTheme="minorEastAsia" w:hAnsi="Times New Roman"/>
          <w:color w:val="auto"/>
          <w:sz w:val="20"/>
          <w:szCs w:val="20"/>
          <w:lang w:eastAsia="en-US"/>
        </w:rPr>
        <w:t>both the amount of training data, and the size of the language model estimated from such data</w:t>
      </w:r>
      <w:r w:rsidR="00EE162A">
        <w:rPr>
          <w:rFonts w:ascii="Times New Roman" w:eastAsiaTheme="minorEastAsia" w:hAnsi="Times New Roman"/>
          <w:color w:val="auto"/>
          <w:sz w:val="20"/>
          <w:szCs w:val="20"/>
          <w:lang w:eastAsia="en-US"/>
        </w:rPr>
        <w:t>.</w:t>
      </w:r>
    </w:p>
    <w:p w:rsidR="00C872A1" w:rsidRPr="00C872A1" w:rsidRDefault="00C872A1" w:rsidP="00BB1E27">
      <w:pPr>
        <w:suppressAutoHyphens w:val="0"/>
        <w:autoSpaceDE w:val="0"/>
        <w:autoSpaceDN w:val="0"/>
        <w:adjustRightInd w:val="0"/>
        <w:spacing w:after="0"/>
        <w:jc w:val="both"/>
        <w:rPr>
          <w:rFonts w:ascii="Times New Roman" w:eastAsiaTheme="minorEastAsia" w:hAnsi="Times New Roman"/>
          <w:color w:val="auto"/>
          <w:sz w:val="20"/>
          <w:szCs w:val="20"/>
          <w:lang w:eastAsia="en-US"/>
        </w:rPr>
      </w:pPr>
    </w:p>
    <w:p w:rsidR="009A431F" w:rsidRDefault="009A431F" w:rsidP="00C872A1">
      <w:pPr>
        <w:tabs>
          <w:tab w:val="left" w:pos="284"/>
        </w:tabs>
        <w:spacing w:after="0"/>
        <w:jc w:val="both"/>
        <w:rPr>
          <w:rFonts w:ascii="Times New Roman" w:hAnsi="Times New Roman"/>
          <w:b/>
          <w:sz w:val="20"/>
          <w:szCs w:val="20"/>
        </w:rPr>
      </w:pPr>
      <w:r>
        <w:rPr>
          <w:rFonts w:ascii="Times New Roman" w:hAnsi="Times New Roman"/>
          <w:b/>
          <w:noProof/>
          <w:sz w:val="20"/>
          <w:szCs w:val="20"/>
          <w:lang w:eastAsia="en-US"/>
        </w:rPr>
        <w:lastRenderedPageBreak/>
        <w:drawing>
          <wp:inline distT="0" distB="0" distL="0" distR="0" wp14:anchorId="1C02B595" wp14:editId="2EFCC922">
            <wp:extent cx="278765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8399" cy="2477166"/>
                    </a:xfrm>
                    <a:prstGeom prst="rect">
                      <a:avLst/>
                    </a:prstGeom>
                  </pic:spPr>
                </pic:pic>
              </a:graphicData>
            </a:graphic>
          </wp:inline>
        </w:drawing>
      </w:r>
    </w:p>
    <w:p w:rsidR="00C872A1" w:rsidRDefault="00C872A1" w:rsidP="00C872A1">
      <w:pPr>
        <w:tabs>
          <w:tab w:val="left" w:pos="284"/>
        </w:tabs>
        <w:spacing w:after="0"/>
        <w:jc w:val="both"/>
        <w:rPr>
          <w:rFonts w:ascii="Times New Roman" w:hAnsi="Times New Roman"/>
          <w:b/>
          <w:sz w:val="20"/>
          <w:szCs w:val="20"/>
        </w:rPr>
      </w:pPr>
      <w:r>
        <w:rPr>
          <w:rFonts w:ascii="Times New Roman" w:hAnsi="Times New Roman"/>
          <w:b/>
          <w:sz w:val="20"/>
          <w:szCs w:val="20"/>
        </w:rPr>
        <w:t>Figure 4: The ASR performance based on the different language model size</w:t>
      </w:r>
      <w:r w:rsidR="00C30516">
        <w:rPr>
          <w:rFonts w:ascii="Times New Roman" w:hAnsi="Times New Roman"/>
          <w:b/>
          <w:sz w:val="20"/>
          <w:szCs w:val="20"/>
        </w:rPr>
        <w:t>s</w:t>
      </w:r>
    </w:p>
    <w:p w:rsidR="006877B4" w:rsidRDefault="006877B4" w:rsidP="00C872A1">
      <w:pPr>
        <w:tabs>
          <w:tab w:val="left" w:pos="284"/>
        </w:tabs>
        <w:spacing w:after="0"/>
        <w:jc w:val="both"/>
        <w:rPr>
          <w:rFonts w:ascii="Times New Roman" w:hAnsi="Times New Roman"/>
          <w:b/>
          <w:sz w:val="20"/>
          <w:szCs w:val="20"/>
        </w:rPr>
      </w:pPr>
    </w:p>
    <w:p w:rsidR="00F343DA" w:rsidRDefault="004E324A" w:rsidP="00C872A1">
      <w:pPr>
        <w:tabs>
          <w:tab w:val="left" w:pos="284"/>
        </w:tabs>
        <w:spacing w:after="0"/>
        <w:jc w:val="both"/>
        <w:rPr>
          <w:rFonts w:ascii="Times New Roman" w:hAnsi="Times New Roman"/>
          <w:sz w:val="20"/>
          <w:szCs w:val="20"/>
        </w:rPr>
      </w:pPr>
      <w:r>
        <w:rPr>
          <w:rFonts w:ascii="Times New Roman" w:hAnsi="Times New Roman"/>
          <w:sz w:val="20"/>
          <w:szCs w:val="20"/>
        </w:rPr>
        <w:tab/>
      </w:r>
      <w:r w:rsidR="006532B3" w:rsidRPr="00EE63F5">
        <w:rPr>
          <w:rFonts w:ascii="Times New Roman" w:hAnsi="Times New Roman"/>
          <w:sz w:val="20"/>
          <w:szCs w:val="20"/>
        </w:rPr>
        <w:t xml:space="preserve">According to the Table </w:t>
      </w:r>
      <w:r w:rsidR="00AC21E1" w:rsidRPr="00AC21E1">
        <w:rPr>
          <w:rFonts w:ascii="Times New Roman" w:eastAsiaTheme="minorEastAsia" w:hAnsi="Times New Roman"/>
          <w:color w:val="auto"/>
          <w:sz w:val="20"/>
          <w:szCs w:val="20"/>
          <w:lang w:eastAsia="en-US"/>
        </w:rPr>
        <w:t>2</w:t>
      </w:r>
      <w:r w:rsidR="006532B3" w:rsidRPr="00EE63F5">
        <w:rPr>
          <w:rFonts w:ascii="Times New Roman" w:hAnsi="Times New Roman"/>
          <w:sz w:val="20"/>
          <w:szCs w:val="20"/>
        </w:rPr>
        <w:t xml:space="preserve"> and Figure 4, the perplexity is</w:t>
      </w:r>
      <w:r w:rsidR="00EE63F5" w:rsidRPr="00EE63F5">
        <w:rPr>
          <w:rFonts w:ascii="Times New Roman" w:hAnsi="Times New Roman"/>
          <w:sz w:val="20"/>
          <w:szCs w:val="20"/>
        </w:rPr>
        <w:t xml:space="preserve"> </w:t>
      </w:r>
      <w:r w:rsidR="00523B67">
        <w:rPr>
          <w:rFonts w:ascii="Times New Roman" w:hAnsi="Times New Roman"/>
          <w:sz w:val="20"/>
          <w:szCs w:val="20"/>
        </w:rPr>
        <w:t xml:space="preserve">strongly </w:t>
      </w:r>
      <w:r w:rsidR="00EE63F5" w:rsidRPr="00EE63F5">
        <w:rPr>
          <w:rFonts w:ascii="Times New Roman" w:hAnsi="Times New Roman"/>
          <w:sz w:val="20"/>
          <w:szCs w:val="20"/>
        </w:rPr>
        <w:t xml:space="preserve">correlated with WER. In table </w:t>
      </w:r>
      <w:r w:rsidR="001C2206" w:rsidRPr="00EE63F5">
        <w:rPr>
          <w:rFonts w:ascii="Times New Roman" w:hAnsi="Times New Roman"/>
          <w:sz w:val="20"/>
          <w:szCs w:val="20"/>
        </w:rPr>
        <w:t>1</w:t>
      </w:r>
      <w:r w:rsidR="00EE63F5" w:rsidRPr="00EE63F5">
        <w:rPr>
          <w:rFonts w:ascii="Times New Roman" w:hAnsi="Times New Roman"/>
          <w:sz w:val="20"/>
          <w:szCs w:val="20"/>
        </w:rPr>
        <w:t>,</w:t>
      </w:r>
      <w:r w:rsidR="00901C5F">
        <w:rPr>
          <w:rFonts w:ascii="Times New Roman" w:hAnsi="Times New Roman"/>
          <w:sz w:val="20"/>
          <w:szCs w:val="20"/>
        </w:rPr>
        <w:t xml:space="preserve"> the largest LM size</w:t>
      </w:r>
      <w:r w:rsidR="00625DA2">
        <w:rPr>
          <w:rFonts w:ascii="Times New Roman" w:hAnsi="Times New Roman"/>
          <w:sz w:val="20"/>
          <w:szCs w:val="20"/>
        </w:rPr>
        <w:t xml:space="preserve"> (1632 sentences)</w:t>
      </w:r>
      <w:r w:rsidR="00901C5F">
        <w:rPr>
          <w:rFonts w:ascii="Times New Roman" w:hAnsi="Times New Roman"/>
          <w:sz w:val="20"/>
          <w:szCs w:val="20"/>
        </w:rPr>
        <w:t xml:space="preserve"> has </w:t>
      </w:r>
      <w:r w:rsidR="00147B0F">
        <w:rPr>
          <w:rFonts w:ascii="Times New Roman" w:hAnsi="Times New Roman"/>
          <w:sz w:val="20"/>
          <w:szCs w:val="20"/>
        </w:rPr>
        <w:t xml:space="preserve">the </w:t>
      </w:r>
      <w:r w:rsidR="00901C5F">
        <w:rPr>
          <w:rFonts w:ascii="Times New Roman" w:hAnsi="Times New Roman"/>
          <w:sz w:val="20"/>
          <w:szCs w:val="20"/>
        </w:rPr>
        <w:t xml:space="preserve">lowest perplexity value </w:t>
      </w:r>
      <w:r w:rsidR="00CA3DCD">
        <w:rPr>
          <w:rFonts w:ascii="Times New Roman" w:eastAsiaTheme="minorEastAsia" w:hAnsi="Times New Roman"/>
          <w:color w:val="auto"/>
          <w:sz w:val="20"/>
          <w:szCs w:val="20"/>
          <w:lang w:eastAsia="en-US"/>
        </w:rPr>
        <w:t>129.</w:t>
      </w:r>
      <w:r w:rsidR="00CA3DCD" w:rsidRPr="00EE63F5">
        <w:rPr>
          <w:rFonts w:ascii="Times New Roman" w:hAnsi="Times New Roman"/>
          <w:sz w:val="20"/>
          <w:szCs w:val="20"/>
        </w:rPr>
        <w:t>1</w:t>
      </w:r>
      <w:r w:rsidR="00CA3DCD">
        <w:rPr>
          <w:rFonts w:ascii="Times New Roman" w:hAnsi="Times New Roman"/>
          <w:sz w:val="20"/>
          <w:szCs w:val="20"/>
        </w:rPr>
        <w:t xml:space="preserve"> </w:t>
      </w:r>
      <w:r w:rsidR="00901C5F">
        <w:rPr>
          <w:rFonts w:ascii="Times New Roman" w:eastAsiaTheme="minorEastAsia" w:hAnsi="Times New Roman"/>
          <w:color w:val="auto"/>
          <w:sz w:val="20"/>
          <w:szCs w:val="20"/>
          <w:lang w:eastAsia="en-US"/>
        </w:rPr>
        <w:t xml:space="preserve">and </w:t>
      </w:r>
      <w:proofErr w:type="gramStart"/>
      <w:r w:rsidR="00901C5F">
        <w:rPr>
          <w:rFonts w:ascii="Times New Roman" w:eastAsiaTheme="minorEastAsia" w:hAnsi="Times New Roman"/>
          <w:color w:val="auto"/>
          <w:sz w:val="20"/>
          <w:szCs w:val="20"/>
          <w:lang w:eastAsia="en-US"/>
        </w:rPr>
        <w:t>its</w:t>
      </w:r>
      <w:proofErr w:type="gramEnd"/>
      <w:r w:rsidR="00901C5F">
        <w:rPr>
          <w:rFonts w:ascii="Times New Roman" w:eastAsiaTheme="minorEastAsia" w:hAnsi="Times New Roman"/>
          <w:color w:val="auto"/>
          <w:sz w:val="20"/>
          <w:szCs w:val="20"/>
          <w:lang w:eastAsia="en-US"/>
        </w:rPr>
        <w:t xml:space="preserve"> WER </w:t>
      </w:r>
      <w:r w:rsidR="00901C5F" w:rsidRPr="00901C5F">
        <w:rPr>
          <w:rFonts w:ascii="Times New Roman" w:eastAsiaTheme="minorEastAsia" w:hAnsi="Times New Roman"/>
          <w:color w:val="auto"/>
          <w:sz w:val="20"/>
          <w:szCs w:val="20"/>
          <w:lang w:eastAsia="en-US"/>
        </w:rPr>
        <w:t>(</w:t>
      </w:r>
      <w:r w:rsidR="005E0112" w:rsidRPr="005E0112">
        <w:rPr>
          <w:rFonts w:ascii="Times New Roman" w:eastAsia="AR PL UMing HK" w:hAnsi="Times New Roman"/>
          <w:kern w:val="1"/>
          <w:sz w:val="20"/>
          <w:szCs w:val="20"/>
          <w:lang w:bidi="hi-IN"/>
        </w:rPr>
        <w:t>37.7</w:t>
      </w:r>
      <w:r w:rsidR="00A017D9" w:rsidRPr="00E3689C">
        <w:rPr>
          <w:rFonts w:ascii="Times New Roman" w:eastAsiaTheme="minorEastAsia" w:hAnsi="Times New Roman"/>
          <w:color w:val="auto"/>
          <w:sz w:val="20"/>
          <w:szCs w:val="20"/>
          <w:lang w:eastAsia="en-US"/>
        </w:rPr>
        <w:t>)</w:t>
      </w:r>
      <w:r w:rsidR="00A017D9">
        <w:rPr>
          <w:rFonts w:ascii="Times New Roman" w:eastAsiaTheme="minorEastAsia" w:hAnsi="Times New Roman"/>
          <w:color w:val="auto"/>
          <w:sz w:val="20"/>
          <w:szCs w:val="20"/>
          <w:lang w:eastAsia="en-US"/>
        </w:rPr>
        <w:t xml:space="preserve"> %</w:t>
      </w:r>
      <w:r w:rsidR="00901C5F">
        <w:rPr>
          <w:rFonts w:ascii="Times New Roman" w:eastAsiaTheme="minorEastAsia" w:hAnsi="Times New Roman"/>
          <w:color w:val="auto"/>
          <w:sz w:val="20"/>
          <w:szCs w:val="20"/>
          <w:lang w:eastAsia="en-US"/>
        </w:rPr>
        <w:t xml:space="preserve"> </w:t>
      </w:r>
      <w:r w:rsidR="007C17FF">
        <w:rPr>
          <w:rFonts w:ascii="Times New Roman" w:eastAsiaTheme="minorEastAsia" w:hAnsi="Times New Roman"/>
          <w:color w:val="auto"/>
          <w:sz w:val="20"/>
          <w:szCs w:val="20"/>
          <w:lang w:eastAsia="en-US"/>
        </w:rPr>
        <w:t xml:space="preserve">with open test data </w:t>
      </w:r>
      <w:r w:rsidR="00730228">
        <w:rPr>
          <w:rFonts w:ascii="Times New Roman" w:eastAsiaTheme="minorEastAsia" w:hAnsi="Times New Roman"/>
          <w:color w:val="auto"/>
          <w:sz w:val="20"/>
          <w:szCs w:val="20"/>
          <w:lang w:eastAsia="en-US"/>
        </w:rPr>
        <w:t xml:space="preserve">and </w:t>
      </w:r>
      <w:r w:rsidR="00A839AC" w:rsidRPr="00901C5F">
        <w:rPr>
          <w:rFonts w:ascii="Times New Roman" w:eastAsiaTheme="minorEastAsia" w:hAnsi="Times New Roman"/>
          <w:color w:val="auto"/>
          <w:sz w:val="20"/>
          <w:szCs w:val="20"/>
          <w:lang w:eastAsia="en-US"/>
        </w:rPr>
        <w:t>(</w:t>
      </w:r>
      <w:r w:rsidR="009C6EA3">
        <w:rPr>
          <w:rFonts w:ascii="Times New Roman" w:eastAsia="AR PL UMing HK" w:hAnsi="Times New Roman"/>
          <w:kern w:val="1"/>
          <w:sz w:val="20"/>
          <w:szCs w:val="20"/>
          <w:lang w:bidi="hi-IN"/>
        </w:rPr>
        <w:t>21.</w:t>
      </w:r>
      <w:r w:rsidR="005E0112">
        <w:rPr>
          <w:rFonts w:ascii="Times New Roman" w:eastAsia="AR PL UMing HK" w:hAnsi="Times New Roman"/>
          <w:kern w:val="1"/>
          <w:sz w:val="20"/>
          <w:szCs w:val="20"/>
          <w:lang w:bidi="hi-IN"/>
        </w:rPr>
        <w:t>1</w:t>
      </w:r>
      <w:r w:rsidR="00A017D9" w:rsidRPr="00E3689C">
        <w:rPr>
          <w:rFonts w:ascii="Times New Roman" w:eastAsiaTheme="minorEastAsia" w:hAnsi="Times New Roman"/>
          <w:color w:val="auto"/>
          <w:sz w:val="20"/>
          <w:szCs w:val="20"/>
          <w:lang w:eastAsia="en-US"/>
        </w:rPr>
        <w:t>)</w:t>
      </w:r>
      <w:r w:rsidR="00A017D9">
        <w:rPr>
          <w:rFonts w:ascii="Times New Roman" w:eastAsiaTheme="minorEastAsia" w:hAnsi="Times New Roman"/>
          <w:color w:val="auto"/>
          <w:sz w:val="20"/>
          <w:szCs w:val="20"/>
          <w:lang w:eastAsia="en-US"/>
        </w:rPr>
        <w:t xml:space="preserve"> %</w:t>
      </w:r>
      <w:r w:rsidR="00840EA8">
        <w:rPr>
          <w:rFonts w:ascii="Times New Roman" w:eastAsia="AR PL UMing HK" w:hAnsi="Times New Roman"/>
          <w:kern w:val="1"/>
          <w:sz w:val="20"/>
          <w:szCs w:val="20"/>
          <w:lang w:bidi="hi-IN"/>
        </w:rPr>
        <w:t xml:space="preserve"> with close</w:t>
      </w:r>
      <w:r w:rsidR="009C6EA3">
        <w:rPr>
          <w:rFonts w:ascii="Times New Roman" w:eastAsia="AR PL UMing HK" w:hAnsi="Times New Roman"/>
          <w:kern w:val="1"/>
          <w:sz w:val="20"/>
          <w:szCs w:val="20"/>
          <w:lang w:bidi="hi-IN"/>
        </w:rPr>
        <w:t xml:space="preserve"> test data a</w:t>
      </w:r>
      <w:r w:rsidR="007C17FF">
        <w:rPr>
          <w:rFonts w:ascii="Times New Roman" w:eastAsiaTheme="minorEastAsia" w:hAnsi="Times New Roman"/>
          <w:color w:val="auto"/>
          <w:sz w:val="20"/>
          <w:szCs w:val="20"/>
          <w:lang w:eastAsia="en-US"/>
        </w:rPr>
        <w:t>re</w:t>
      </w:r>
      <w:r w:rsidR="00901C5F">
        <w:rPr>
          <w:rFonts w:ascii="Times New Roman" w:eastAsiaTheme="minorEastAsia" w:hAnsi="Times New Roman"/>
          <w:color w:val="auto"/>
          <w:sz w:val="20"/>
          <w:szCs w:val="20"/>
          <w:lang w:eastAsia="en-US"/>
        </w:rPr>
        <w:t xml:space="preserve"> also </w:t>
      </w:r>
      <w:r w:rsidR="004D61F8" w:rsidRPr="004D61F8">
        <w:rPr>
          <w:rFonts w:ascii="Times New Roman" w:eastAsiaTheme="minorEastAsia" w:hAnsi="Times New Roman"/>
          <w:color w:val="auto"/>
          <w:sz w:val="20"/>
          <w:szCs w:val="20"/>
          <w:lang w:eastAsia="en-US"/>
        </w:rPr>
        <w:t xml:space="preserve">the </w:t>
      </w:r>
      <w:r w:rsidR="00901C5F">
        <w:rPr>
          <w:rFonts w:ascii="Times New Roman" w:eastAsiaTheme="minorEastAsia" w:hAnsi="Times New Roman"/>
          <w:color w:val="auto"/>
          <w:sz w:val="20"/>
          <w:szCs w:val="20"/>
          <w:lang w:eastAsia="en-US"/>
        </w:rPr>
        <w:t xml:space="preserve">lowest in Figure </w:t>
      </w:r>
      <w:r w:rsidR="00901C5F" w:rsidRPr="00EE63F5">
        <w:rPr>
          <w:rFonts w:ascii="Times New Roman" w:hAnsi="Times New Roman"/>
          <w:sz w:val="20"/>
          <w:szCs w:val="20"/>
        </w:rPr>
        <w:t>4</w:t>
      </w:r>
      <w:r w:rsidR="00901C5F">
        <w:rPr>
          <w:rFonts w:ascii="Times New Roman" w:hAnsi="Times New Roman"/>
          <w:sz w:val="20"/>
          <w:szCs w:val="20"/>
        </w:rPr>
        <w:t>.</w:t>
      </w:r>
      <w:r w:rsidR="00F30038">
        <w:rPr>
          <w:rFonts w:ascii="Times New Roman" w:hAnsi="Times New Roman"/>
          <w:sz w:val="20"/>
          <w:szCs w:val="20"/>
        </w:rPr>
        <w:t xml:space="preserve"> </w:t>
      </w:r>
      <w:r w:rsidR="00442ADA">
        <w:rPr>
          <w:rFonts w:ascii="Times New Roman" w:hAnsi="Times New Roman"/>
          <w:sz w:val="20"/>
          <w:szCs w:val="20"/>
        </w:rPr>
        <w:t>Therefore, low perplexity means high recognition accuracy. It</w:t>
      </w:r>
      <w:r w:rsidR="009F7A1D" w:rsidRPr="009F7A1D">
        <w:rPr>
          <w:rFonts w:ascii="Times New Roman" w:hAnsi="Times New Roman"/>
          <w:sz w:val="20"/>
          <w:szCs w:val="20"/>
        </w:rPr>
        <w:t xml:space="preserve"> is clearly seen that the performance of the ASR system </w:t>
      </w:r>
      <w:r w:rsidR="00792FB1">
        <w:rPr>
          <w:rFonts w:ascii="Times New Roman" w:hAnsi="Times New Roman"/>
          <w:sz w:val="20"/>
          <w:szCs w:val="20"/>
        </w:rPr>
        <w:t>can be improved by enhancing the language model</w:t>
      </w:r>
      <w:r w:rsidR="00C56C39">
        <w:rPr>
          <w:rFonts w:ascii="Times New Roman" w:hAnsi="Times New Roman"/>
          <w:sz w:val="20"/>
          <w:szCs w:val="20"/>
        </w:rPr>
        <w:t xml:space="preserve"> size</w:t>
      </w:r>
      <w:r w:rsidR="00792FB1">
        <w:rPr>
          <w:rFonts w:ascii="Times New Roman" w:hAnsi="Times New Roman"/>
          <w:sz w:val="20"/>
          <w:szCs w:val="20"/>
        </w:rPr>
        <w:t xml:space="preserve"> and increasing the training set. </w:t>
      </w:r>
    </w:p>
    <w:p w:rsidR="007A78A3" w:rsidRDefault="007A78A3" w:rsidP="00C872A1">
      <w:pPr>
        <w:tabs>
          <w:tab w:val="left" w:pos="284"/>
        </w:tabs>
        <w:spacing w:after="0"/>
        <w:jc w:val="both"/>
        <w:rPr>
          <w:rFonts w:ascii="Times New Roman" w:hAnsi="Times New Roman"/>
          <w:sz w:val="20"/>
          <w:szCs w:val="20"/>
        </w:rPr>
      </w:pPr>
    </w:p>
    <w:p w:rsidR="007A78A3" w:rsidRDefault="00277996" w:rsidP="007A78A3">
      <w:pPr>
        <w:tabs>
          <w:tab w:val="left" w:pos="284"/>
        </w:tabs>
        <w:spacing w:after="0"/>
        <w:jc w:val="both"/>
        <w:rPr>
          <w:rFonts w:ascii="Times New Roman" w:hAnsi="Times New Roman"/>
          <w:b/>
        </w:rPr>
      </w:pPr>
      <w:r w:rsidRPr="00277996">
        <w:rPr>
          <w:rFonts w:ascii="Times New Roman" w:hAnsi="Times New Roman"/>
          <w:b/>
        </w:rPr>
        <w:t>6.3</w:t>
      </w:r>
      <w:r w:rsidR="007A78A3" w:rsidRPr="007C5684">
        <w:rPr>
          <w:rFonts w:ascii="Times New Roman" w:hAnsi="Times New Roman"/>
          <w:b/>
        </w:rPr>
        <w:t xml:space="preserve"> Evaluation </w:t>
      </w:r>
      <w:r w:rsidR="00685A46">
        <w:rPr>
          <w:rFonts w:ascii="Times New Roman" w:hAnsi="Times New Roman"/>
          <w:b/>
        </w:rPr>
        <w:t>with</w:t>
      </w:r>
      <w:r w:rsidR="007A78A3" w:rsidRPr="007C5684">
        <w:rPr>
          <w:rFonts w:ascii="Times New Roman" w:hAnsi="Times New Roman"/>
          <w:b/>
        </w:rPr>
        <w:t xml:space="preserve"> </w:t>
      </w:r>
      <w:r w:rsidR="00141510">
        <w:rPr>
          <w:rFonts w:ascii="Times New Roman" w:hAnsi="Times New Roman"/>
          <w:b/>
        </w:rPr>
        <w:t>Number of Gaussian</w:t>
      </w:r>
    </w:p>
    <w:p w:rsidR="00764CA6" w:rsidRDefault="00764CA6" w:rsidP="00F8299D">
      <w:pPr>
        <w:widowControl w:val="0"/>
        <w:suppressLineNumbers/>
        <w:spacing w:after="0"/>
        <w:ind w:firstLine="274"/>
        <w:jc w:val="both"/>
        <w:rPr>
          <w:rFonts w:ascii="Times New Roman" w:hAnsi="Times New Roman"/>
          <w:sz w:val="20"/>
          <w:szCs w:val="20"/>
        </w:rPr>
      </w:pPr>
    </w:p>
    <w:p w:rsidR="009A7DFC" w:rsidRDefault="00764CA6" w:rsidP="0025538B">
      <w:pPr>
        <w:widowControl w:val="0"/>
        <w:suppressLineNumbers/>
        <w:ind w:firstLine="270"/>
        <w:jc w:val="both"/>
        <w:rPr>
          <w:rFonts w:ascii="Times New Roman" w:eastAsia="AR PL UMing HK" w:hAnsi="Times New Roman"/>
          <w:kern w:val="1"/>
          <w:sz w:val="20"/>
          <w:szCs w:val="20"/>
          <w:lang w:bidi="hi-IN"/>
        </w:rPr>
      </w:pPr>
      <w:r>
        <w:rPr>
          <w:rFonts w:ascii="Times New Roman" w:hAnsi="Times New Roman"/>
          <w:sz w:val="20"/>
          <w:szCs w:val="20"/>
        </w:rPr>
        <w:t xml:space="preserve">According to table 3, increasing the number of components in the GMM doesn’t provide better accuracy. </w:t>
      </w:r>
      <w:r w:rsidRPr="00535644">
        <w:rPr>
          <w:rFonts w:ascii="Times New Roman" w:hAnsi="Times New Roman"/>
          <w:sz w:val="20"/>
          <w:szCs w:val="20"/>
        </w:rPr>
        <w:t>W</w:t>
      </w:r>
      <w:r w:rsidRPr="00535644">
        <w:rPr>
          <w:rFonts w:ascii="Times New Roman" w:eastAsia="AR PL UMing HK" w:hAnsi="Times New Roman"/>
          <w:kern w:val="1"/>
          <w:sz w:val="20"/>
          <w:szCs w:val="20"/>
          <w:lang w:bidi="hi-IN"/>
        </w:rPr>
        <w:t xml:space="preserve">ith 5hrs training data set, </w:t>
      </w:r>
      <w:r w:rsidRPr="00535644">
        <w:rPr>
          <w:rFonts w:ascii="Times New Roman" w:hAnsi="Times New Roman"/>
          <w:sz w:val="20"/>
          <w:szCs w:val="20"/>
        </w:rPr>
        <w:t>t</w:t>
      </w:r>
      <w:r w:rsidRPr="00535644">
        <w:rPr>
          <w:rFonts w:ascii="Times New Roman" w:eastAsia="AR PL UMing HK" w:hAnsi="Times New Roman"/>
          <w:kern w:val="1"/>
          <w:sz w:val="20"/>
          <w:szCs w:val="20"/>
          <w:lang w:bidi="hi-IN"/>
        </w:rPr>
        <w:t xml:space="preserve">he WER in open test set decreases gradually </w:t>
      </w:r>
      <w:r w:rsidRPr="00535644">
        <w:rPr>
          <w:rFonts w:ascii="Times New Roman" w:hAnsi="Times New Roman"/>
          <w:sz w:val="20"/>
          <w:szCs w:val="20"/>
        </w:rPr>
        <w:t xml:space="preserve">from </w:t>
      </w:r>
      <w:r w:rsidRPr="00535644">
        <w:rPr>
          <w:rFonts w:ascii="Times New Roman" w:eastAsia="AR PL UMing HK" w:hAnsi="Times New Roman"/>
          <w:kern w:val="1"/>
          <w:sz w:val="20"/>
          <w:szCs w:val="20"/>
          <w:lang w:bidi="hi-IN"/>
        </w:rPr>
        <w:t>41.</w:t>
      </w:r>
      <w:r w:rsidRPr="00535644">
        <w:rPr>
          <w:rFonts w:ascii="Times New Roman" w:eastAsia="AR PL UMing HK" w:hAnsi="Times New Roman"/>
          <w:b/>
          <w:kern w:val="1"/>
          <w:sz w:val="20"/>
          <w:szCs w:val="20"/>
          <w:lang w:bidi="hi-IN"/>
        </w:rPr>
        <w:t>7</w:t>
      </w:r>
      <w:r w:rsidRPr="00535644">
        <w:rPr>
          <w:rFonts w:ascii="Times New Roman" w:eastAsia="AR PL UMing HK" w:hAnsi="Times New Roman"/>
          <w:kern w:val="1"/>
          <w:sz w:val="20"/>
          <w:szCs w:val="20"/>
          <w:lang w:bidi="hi-IN"/>
        </w:rPr>
        <w:t>% with 4-mixture Gaussian to 37.</w:t>
      </w:r>
      <w:r w:rsidRPr="00535644">
        <w:rPr>
          <w:rFonts w:ascii="Times New Roman" w:eastAsia="AR PL UMing HK" w:hAnsi="Times New Roman"/>
          <w:b/>
          <w:kern w:val="1"/>
          <w:sz w:val="20"/>
          <w:szCs w:val="20"/>
          <w:lang w:bidi="hi-IN"/>
        </w:rPr>
        <w:t>7</w:t>
      </w:r>
      <w:r w:rsidRPr="00535644">
        <w:rPr>
          <w:rFonts w:ascii="Times New Roman" w:eastAsia="AR PL UMing HK" w:hAnsi="Times New Roman"/>
          <w:kern w:val="1"/>
          <w:sz w:val="20"/>
          <w:szCs w:val="20"/>
          <w:lang w:bidi="hi-IN"/>
        </w:rPr>
        <w:t>% with the 14-mixture Gaussian</w:t>
      </w:r>
      <w:r w:rsidRPr="00535644">
        <w:rPr>
          <w:rFonts w:ascii="Times New Roman" w:eastAsia="AR PL UMing HK" w:hAnsi="Times New Roman"/>
          <w:b/>
          <w:kern w:val="1"/>
          <w:sz w:val="20"/>
          <w:szCs w:val="20"/>
          <w:lang w:bidi="hi-IN"/>
        </w:rPr>
        <w:t>.</w:t>
      </w:r>
      <w:r>
        <w:rPr>
          <w:rFonts w:ascii="Times New Roman" w:eastAsia="AR PL UMing HK" w:hAnsi="Times New Roman"/>
          <w:b/>
          <w:kern w:val="1"/>
          <w:sz w:val="20"/>
          <w:szCs w:val="20"/>
          <w:lang w:bidi="hi-IN"/>
        </w:rPr>
        <w:t xml:space="preserve"> </w:t>
      </w:r>
      <w:r w:rsidRPr="00A753D2">
        <w:rPr>
          <w:rFonts w:ascii="Times New Roman" w:eastAsia="AR PL UMing HK" w:hAnsi="Times New Roman"/>
          <w:kern w:val="1"/>
          <w:sz w:val="20"/>
          <w:szCs w:val="20"/>
          <w:lang w:bidi="hi-IN"/>
        </w:rPr>
        <w:t xml:space="preserve">The WER in close test set </w:t>
      </w:r>
      <w:r>
        <w:rPr>
          <w:rFonts w:ascii="Times New Roman" w:eastAsia="AR PL UMing HK" w:hAnsi="Times New Roman"/>
          <w:kern w:val="1"/>
          <w:sz w:val="20"/>
          <w:szCs w:val="20"/>
          <w:lang w:bidi="hi-IN"/>
        </w:rPr>
        <w:t xml:space="preserve">also </w:t>
      </w:r>
      <w:r w:rsidRPr="00A753D2">
        <w:rPr>
          <w:rFonts w:ascii="Times New Roman" w:eastAsia="AR PL UMing HK" w:hAnsi="Times New Roman"/>
          <w:kern w:val="1"/>
          <w:sz w:val="20"/>
          <w:szCs w:val="20"/>
          <w:lang w:bidi="hi-IN"/>
        </w:rPr>
        <w:t>decreases</w:t>
      </w:r>
      <w:r>
        <w:rPr>
          <w:rFonts w:ascii="Times New Roman" w:eastAsia="AR PL UMing HK" w:hAnsi="Times New Roman"/>
          <w:kern w:val="1"/>
          <w:sz w:val="20"/>
          <w:szCs w:val="20"/>
          <w:lang w:bidi="hi-IN"/>
        </w:rPr>
        <w:t xml:space="preserve"> slightly from 22.2% to </w:t>
      </w:r>
      <w:r w:rsidRPr="004B3DE6">
        <w:rPr>
          <w:rFonts w:ascii="Times New Roman" w:eastAsia="AR PL UMing HK" w:hAnsi="Times New Roman"/>
          <w:kern w:val="1"/>
          <w:sz w:val="20"/>
          <w:szCs w:val="20"/>
          <w:lang w:bidi="hi-IN"/>
        </w:rPr>
        <w:t>21.1%</w:t>
      </w:r>
      <w:r>
        <w:rPr>
          <w:rFonts w:ascii="Times New Roman" w:eastAsia="AR PL UMing HK" w:hAnsi="Times New Roman"/>
          <w:kern w:val="1"/>
          <w:sz w:val="20"/>
          <w:szCs w:val="20"/>
          <w:lang w:bidi="hi-IN"/>
        </w:rPr>
        <w:t xml:space="preserve"> in </w:t>
      </w:r>
      <w:r w:rsidRPr="0010237D">
        <w:rPr>
          <w:rFonts w:ascii="Times New Roman" w:eastAsia="AR PL UMing HK" w:hAnsi="Times New Roman"/>
          <w:kern w:val="1"/>
          <w:sz w:val="20"/>
          <w:szCs w:val="20"/>
          <w:lang w:bidi="hi-IN"/>
        </w:rPr>
        <w:t>14-mixture Gaussian.</w:t>
      </w:r>
      <w:r w:rsidRPr="0010237D">
        <w:rPr>
          <w:rFonts w:ascii="Times New Roman" w:eastAsia="AR PL UMing HK" w:hAnsi="Times New Roman"/>
          <w:b/>
          <w:kern w:val="1"/>
          <w:sz w:val="20"/>
          <w:szCs w:val="20"/>
          <w:lang w:bidi="hi-IN"/>
        </w:rPr>
        <w:t xml:space="preserve">  </w:t>
      </w:r>
      <w:r w:rsidRPr="0010237D">
        <w:rPr>
          <w:rFonts w:ascii="Times New Roman" w:eastAsia="AR PL UMing HK" w:hAnsi="Times New Roman"/>
          <w:kern w:val="1"/>
          <w:sz w:val="20"/>
          <w:szCs w:val="20"/>
          <w:lang w:bidi="hi-IN"/>
        </w:rPr>
        <w:t>However, above the number of 14-mixture Gaussian, the WER rates in open and close test data increases gradually starting from 19-mixture Gaussian.</w:t>
      </w:r>
      <w:r>
        <w:rPr>
          <w:rFonts w:ascii="Times New Roman" w:eastAsia="AR PL UMing HK" w:hAnsi="Times New Roman"/>
          <w:kern w:val="1"/>
          <w:sz w:val="20"/>
          <w:szCs w:val="20"/>
          <w:lang w:bidi="hi-IN"/>
        </w:rPr>
        <w:t xml:space="preserve"> Therefore, </w:t>
      </w:r>
      <w:r>
        <w:rPr>
          <w:rFonts w:ascii="Times New Roman" w:hAnsi="Times New Roman"/>
          <w:sz w:val="20"/>
          <w:szCs w:val="20"/>
        </w:rPr>
        <w:t xml:space="preserve">with </w:t>
      </w:r>
      <w:r w:rsidRPr="009C061F">
        <w:rPr>
          <w:rFonts w:ascii="Times New Roman" w:eastAsia="AR PL UMing HK" w:hAnsi="Times New Roman"/>
          <w:kern w:val="1"/>
          <w:sz w:val="20"/>
          <w:szCs w:val="20"/>
          <w:lang w:bidi="hi-IN"/>
        </w:rPr>
        <w:t>14</w:t>
      </w:r>
      <w:r>
        <w:rPr>
          <w:rFonts w:ascii="Times New Roman" w:eastAsia="AR PL UMing HK" w:hAnsi="Times New Roman"/>
          <w:kern w:val="1"/>
          <w:sz w:val="20"/>
          <w:szCs w:val="20"/>
          <w:lang w:bidi="hi-IN"/>
        </w:rPr>
        <w:t xml:space="preserve">-mixture components at each state, the WER of the GMM-HMM reaches </w:t>
      </w:r>
      <w:r w:rsidRPr="002D4AAA">
        <w:rPr>
          <w:rFonts w:ascii="Times New Roman" w:eastAsia="AR PL UMing HK" w:hAnsi="Times New Roman"/>
          <w:kern w:val="1"/>
          <w:sz w:val="20"/>
          <w:szCs w:val="20"/>
          <w:lang w:bidi="hi-IN"/>
        </w:rPr>
        <w:t xml:space="preserve">21.1% in close test data and 37.7% in open test data. </w:t>
      </w:r>
    </w:p>
    <w:p w:rsidR="00E61A69" w:rsidRDefault="00E61A69" w:rsidP="0025538B">
      <w:pPr>
        <w:widowControl w:val="0"/>
        <w:suppressLineNumbers/>
        <w:ind w:firstLine="270"/>
        <w:jc w:val="both"/>
        <w:rPr>
          <w:rFonts w:ascii="Times New Roman" w:eastAsia="AR PL UMing HK" w:hAnsi="Times New Roman"/>
          <w:kern w:val="1"/>
          <w:sz w:val="20"/>
          <w:szCs w:val="20"/>
          <w:lang w:bidi="hi-IN"/>
        </w:rPr>
      </w:pPr>
    </w:p>
    <w:p w:rsidR="00DF24EF" w:rsidRDefault="00DF24EF" w:rsidP="0025538B">
      <w:pPr>
        <w:widowControl w:val="0"/>
        <w:suppressLineNumbers/>
        <w:ind w:firstLine="270"/>
        <w:jc w:val="both"/>
        <w:rPr>
          <w:rFonts w:ascii="Times New Roman" w:eastAsia="AR PL UMing HK" w:hAnsi="Times New Roman"/>
          <w:kern w:val="1"/>
          <w:sz w:val="20"/>
          <w:szCs w:val="20"/>
          <w:lang w:bidi="hi-IN"/>
        </w:rPr>
      </w:pPr>
    </w:p>
    <w:p w:rsidR="00DF24EF" w:rsidRPr="00764CA6" w:rsidRDefault="00DF24EF" w:rsidP="0025538B">
      <w:pPr>
        <w:widowControl w:val="0"/>
        <w:suppressLineNumbers/>
        <w:ind w:firstLine="270"/>
        <w:jc w:val="both"/>
        <w:rPr>
          <w:rFonts w:ascii="Times New Roman" w:eastAsia="AR PL UMing HK" w:hAnsi="Times New Roman"/>
          <w:kern w:val="1"/>
          <w:sz w:val="20"/>
          <w:szCs w:val="20"/>
          <w:lang w:bidi="hi-IN"/>
        </w:rPr>
      </w:pPr>
    </w:p>
    <w:p w:rsidR="00AF46B4" w:rsidRDefault="00AF46B4" w:rsidP="000E3625">
      <w:pPr>
        <w:suppressAutoHyphens w:val="0"/>
        <w:autoSpaceDE w:val="0"/>
        <w:autoSpaceDN w:val="0"/>
        <w:adjustRightInd w:val="0"/>
        <w:spacing w:after="0"/>
        <w:ind w:left="90"/>
        <w:jc w:val="both"/>
        <w:rPr>
          <w:rFonts w:ascii="Times New Roman" w:eastAsiaTheme="minorEastAsia" w:hAnsi="Times New Roman"/>
          <w:b/>
          <w:color w:val="auto"/>
          <w:sz w:val="20"/>
          <w:szCs w:val="20"/>
          <w:lang w:eastAsia="en-US"/>
        </w:rPr>
      </w:pPr>
      <w:r>
        <w:rPr>
          <w:rFonts w:ascii="Times New Roman" w:eastAsiaTheme="minorEastAsia" w:hAnsi="Times New Roman"/>
          <w:b/>
          <w:color w:val="auto"/>
          <w:sz w:val="20"/>
          <w:szCs w:val="20"/>
          <w:lang w:eastAsia="en-US"/>
        </w:rPr>
        <w:lastRenderedPageBreak/>
        <w:t xml:space="preserve">Table </w:t>
      </w:r>
      <w:r w:rsidRPr="007B352F">
        <w:rPr>
          <w:rFonts w:ascii="Times New Roman" w:eastAsiaTheme="minorEastAsia" w:hAnsi="Times New Roman"/>
          <w:b/>
          <w:color w:val="auto"/>
          <w:sz w:val="20"/>
          <w:szCs w:val="20"/>
          <w:lang w:eastAsia="en-US"/>
        </w:rPr>
        <w:t>3</w:t>
      </w:r>
      <w:r>
        <w:rPr>
          <w:rFonts w:ascii="Times New Roman" w:eastAsiaTheme="minorEastAsia" w:hAnsi="Times New Roman"/>
          <w:b/>
          <w:color w:val="auto"/>
          <w:sz w:val="20"/>
          <w:szCs w:val="20"/>
          <w:lang w:eastAsia="en-US"/>
        </w:rPr>
        <w:t>: The WER % of the ASR performance with the number of Gaussian mixtures at each HMM state</w:t>
      </w:r>
    </w:p>
    <w:p w:rsidR="0029549E" w:rsidRDefault="003802B0" w:rsidP="0029549E">
      <w:pPr>
        <w:pStyle w:val="BodyText"/>
        <w:tabs>
          <w:tab w:val="left" w:pos="2502"/>
          <w:tab w:val="left" w:pos="3431"/>
        </w:tabs>
        <w:spacing w:before="7"/>
        <w:rPr>
          <w:rFonts w:ascii="Times New Roman" w:eastAsiaTheme="minorEastAsia" w:hAnsi="Times New Roman" w:cs="Times New Roman"/>
          <w:b/>
        </w:rPr>
      </w:pPr>
      <w:r>
        <w:rPr>
          <w:rFonts w:ascii="Times New Roman" w:eastAsiaTheme="minorEastAsia" w:hAnsi="Times New Roman" w:cs="Times New Roman"/>
          <w:b/>
          <w:noProof/>
        </w:rPr>
        <mc:AlternateContent>
          <mc:Choice Requires="wps">
            <w:drawing>
              <wp:anchor distT="0" distB="0" distL="114300" distR="114300" simplePos="0" relativeHeight="251662336" behindDoc="0" locked="0" layoutInCell="1" allowOverlap="1">
                <wp:simplePos x="0" y="0"/>
                <wp:positionH relativeFrom="column">
                  <wp:posOffset>33655</wp:posOffset>
                </wp:positionH>
                <wp:positionV relativeFrom="paragraph">
                  <wp:posOffset>98425</wp:posOffset>
                </wp:positionV>
                <wp:extent cx="27305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73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7.75pt" to="217.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" strokecolor="black [3213]"/>
            </w:pict>
          </mc:Fallback>
        </mc:AlternateContent>
      </w:r>
    </w:p>
    <w:p w:rsidR="0029549E" w:rsidRDefault="00E848AC" w:rsidP="00E27EC1">
      <w:pPr>
        <w:pStyle w:val="BodyText"/>
        <w:tabs>
          <w:tab w:val="left" w:pos="2502"/>
          <w:tab w:val="left" w:pos="3431"/>
        </w:tabs>
        <w:spacing w:before="7"/>
        <w:jc w:val="center"/>
        <w:rPr>
          <w:rFonts w:ascii="Times New Roman" w:hAnsi="Times New Roman" w:cs="Times New Roman"/>
        </w:rPr>
      </w:pPr>
      <w:r>
        <w:rPr>
          <w:rFonts w:ascii="Times New Roman" w:hAnsi="Times New Roman" w:cs="Times New Roman"/>
        </w:rPr>
        <w:t xml:space="preserve">GMM-HMM            </w:t>
      </w:r>
      <w:r w:rsidR="005D7A70">
        <w:rPr>
          <w:rFonts w:ascii="Times New Roman" w:hAnsi="Times New Roman" w:cs="Times New Roman"/>
        </w:rPr>
        <w:t xml:space="preserve">      </w:t>
      </w:r>
      <w:proofErr w:type="spellStart"/>
      <w:r w:rsidR="0029549E" w:rsidRPr="000F6CA4">
        <w:rPr>
          <w:rFonts w:ascii="Times New Roman" w:hAnsi="Times New Roman" w:cs="Times New Roman"/>
        </w:rPr>
        <w:t>Dev</w:t>
      </w:r>
      <w:proofErr w:type="spellEnd"/>
      <w:r w:rsidR="0029549E" w:rsidRPr="000F6CA4">
        <w:rPr>
          <w:rFonts w:ascii="Times New Roman" w:hAnsi="Times New Roman" w:cs="Times New Roman"/>
          <w:spacing w:val="13"/>
        </w:rPr>
        <w:t xml:space="preserve"> </w:t>
      </w:r>
      <w:r>
        <w:rPr>
          <w:rFonts w:ascii="Times New Roman" w:hAnsi="Times New Roman" w:cs="Times New Roman"/>
        </w:rPr>
        <w:t>Set</w:t>
      </w:r>
      <w:r>
        <w:rPr>
          <w:rFonts w:ascii="Times New Roman" w:hAnsi="Times New Roman" w:cs="Times New Roman"/>
        </w:rPr>
        <w:tab/>
      </w:r>
      <w:r w:rsidR="0029549E" w:rsidRPr="000F6CA4">
        <w:rPr>
          <w:rFonts w:ascii="Times New Roman" w:hAnsi="Times New Roman" w:cs="Times New Roman"/>
          <w:spacing w:val="-5"/>
        </w:rPr>
        <w:t>Test</w:t>
      </w:r>
      <w:r w:rsidR="0029549E" w:rsidRPr="000F6CA4">
        <w:rPr>
          <w:rFonts w:ascii="Times New Roman" w:hAnsi="Times New Roman" w:cs="Times New Roman"/>
          <w:spacing w:val="10"/>
        </w:rPr>
        <w:t xml:space="preserve"> </w:t>
      </w:r>
      <w:r w:rsidR="0029549E" w:rsidRPr="000F6CA4">
        <w:rPr>
          <w:rFonts w:ascii="Times New Roman" w:hAnsi="Times New Roman" w:cs="Times New Roman"/>
        </w:rPr>
        <w:t>Set</w:t>
      </w:r>
    </w:p>
    <w:p w:rsidR="005B0D0C" w:rsidRDefault="003802B0" w:rsidP="0029549E">
      <w:pPr>
        <w:pStyle w:val="BodyText"/>
        <w:tabs>
          <w:tab w:val="left" w:pos="2502"/>
          <w:tab w:val="left" w:pos="3431"/>
        </w:tabs>
        <w:spacing w:before="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3503689" wp14:editId="0748F0ED">
                <wp:simplePos x="0" y="0"/>
                <wp:positionH relativeFrom="column">
                  <wp:posOffset>33655</wp:posOffset>
                </wp:positionH>
                <wp:positionV relativeFrom="paragraph">
                  <wp:posOffset>6985</wp:posOffset>
                </wp:positionV>
                <wp:extent cx="2730500" cy="0"/>
                <wp:effectExtent l="0" t="0" r="12700" b="19050"/>
                <wp:wrapNone/>
                <wp:docPr id="11" name="Straight Connector 11"/>
                <wp:cNvGraphicFramePr/>
                <a:graphic xmlns:a="http://schemas.openxmlformats.org/drawingml/2006/main">
                  <a:graphicData uri="http://schemas.microsoft.com/office/word/2010/wordprocessingShape">
                    <wps:wsp>
                      <wps:cNvCnPr/>
                      <wps:spPr>
                        <a:xfrm>
                          <a:off x="0" y="0"/>
                          <a:ext cx="27305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55pt" to="217.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" strokecolor="black [3213]" strokeweight=".5pt"/>
            </w:pict>
          </mc:Fallback>
        </mc:AlternateContent>
      </w:r>
      <w:r w:rsidR="005B0D0C" w:rsidRPr="005B0D0C">
        <w:rPr>
          <w:rFonts w:ascii="Times New Roman" w:hAnsi="Times New Roman" w:cs="Times New Roman"/>
        </w:rPr>
        <w:t xml:space="preserve">   4-mixture</w:t>
      </w:r>
      <w:r w:rsidR="00E27EC1">
        <w:rPr>
          <w:rFonts w:ascii="Times New Roman" w:hAnsi="Times New Roman" w:cs="Times New Roman"/>
        </w:rPr>
        <w:t xml:space="preserve"> </w:t>
      </w:r>
      <w:r w:rsidR="005B0D0C" w:rsidRPr="005B0D0C">
        <w:rPr>
          <w:rFonts w:ascii="Times New Roman" w:hAnsi="Times New Roman" w:cs="Times New Roman"/>
        </w:rPr>
        <w:t xml:space="preserve">Gaussian          </w:t>
      </w:r>
      <w:r w:rsidR="005B0D0C">
        <w:rPr>
          <w:rFonts w:ascii="Times New Roman" w:hAnsi="Times New Roman" w:cs="Times New Roman"/>
        </w:rPr>
        <w:t xml:space="preserve">  </w:t>
      </w:r>
      <w:r w:rsidR="005B0D0C" w:rsidRPr="005B0D0C">
        <w:rPr>
          <w:rFonts w:ascii="Times New Roman" w:hAnsi="Times New Roman" w:cs="Times New Roman"/>
        </w:rPr>
        <w:t>22.2</w:t>
      </w:r>
      <w:r w:rsidR="005B0D0C" w:rsidRPr="005B0D0C">
        <w:rPr>
          <w:rFonts w:ascii="Times New Roman" w:hAnsi="Times New Roman" w:cs="Times New Roman"/>
        </w:rPr>
        <w:tab/>
      </w:r>
      <w:r w:rsidR="005B0D0C" w:rsidRPr="005B0D0C">
        <w:rPr>
          <w:rFonts w:ascii="Times New Roman" w:hAnsi="Times New Roman" w:cs="Times New Roman"/>
        </w:rPr>
        <w:tab/>
      </w:r>
      <w:r w:rsidR="005B0D0C">
        <w:rPr>
          <w:rFonts w:ascii="Times New Roman" w:hAnsi="Times New Roman" w:cs="Times New Roman"/>
        </w:rPr>
        <w:t>41.7</w:t>
      </w:r>
    </w:p>
    <w:p w:rsidR="005B0D0C" w:rsidRDefault="005B0D0C" w:rsidP="0029549E">
      <w:pPr>
        <w:pStyle w:val="BodyText"/>
        <w:tabs>
          <w:tab w:val="left" w:pos="2502"/>
          <w:tab w:val="left" w:pos="3431"/>
        </w:tabs>
        <w:spacing w:before="7"/>
        <w:rPr>
          <w:rFonts w:ascii="Times New Roman" w:hAnsi="Times New Roman" w:cs="Times New Roman"/>
        </w:rPr>
      </w:pPr>
      <w:r>
        <w:rPr>
          <w:rFonts w:ascii="Times New Roman" w:hAnsi="Times New Roman" w:cs="Times New Roman"/>
        </w:rPr>
        <w:t xml:space="preserve">   </w:t>
      </w:r>
      <w:r w:rsidR="00E27EC1">
        <w:rPr>
          <w:rFonts w:ascii="Times New Roman" w:hAnsi="Times New Roman" w:cs="Times New Roman"/>
        </w:rPr>
        <w:t xml:space="preserve">9-mixture </w:t>
      </w:r>
      <w:r>
        <w:rPr>
          <w:rFonts w:ascii="Times New Roman" w:hAnsi="Times New Roman" w:cs="Times New Roman"/>
        </w:rPr>
        <w:t xml:space="preserve">Gaussian            </w:t>
      </w:r>
      <w:r w:rsidRPr="008F4EB7">
        <w:rPr>
          <w:rFonts w:ascii="Times New Roman" w:hAnsi="Times New Roman" w:cs="Times New Roman"/>
          <w:b/>
        </w:rPr>
        <w:t>21.1</w:t>
      </w:r>
      <w:r>
        <w:rPr>
          <w:rFonts w:ascii="Times New Roman" w:hAnsi="Times New Roman" w:cs="Times New Roman"/>
        </w:rPr>
        <w:tab/>
        <w:t xml:space="preserve">   40.2</w:t>
      </w:r>
    </w:p>
    <w:p w:rsidR="005B0D0C" w:rsidRPr="005B0D0C" w:rsidRDefault="005B0D0C" w:rsidP="0029549E">
      <w:pPr>
        <w:pStyle w:val="BodyText"/>
        <w:tabs>
          <w:tab w:val="left" w:pos="2502"/>
          <w:tab w:val="left" w:pos="3431"/>
        </w:tabs>
        <w:spacing w:before="7"/>
        <w:rPr>
          <w:rFonts w:ascii="Times New Roman" w:hAnsi="Times New Roman" w:cs="Times New Roman"/>
        </w:rPr>
      </w:pPr>
      <w:r>
        <w:rPr>
          <w:rFonts w:ascii="Times New Roman" w:hAnsi="Times New Roman" w:cs="Times New Roman"/>
        </w:rPr>
        <w:t xml:space="preserve">  </w:t>
      </w:r>
      <w:r w:rsidR="00C5026A">
        <w:rPr>
          <w:rFonts w:ascii="Times New Roman" w:hAnsi="Times New Roman" w:cs="Times New Roman"/>
          <w:w w:val="95"/>
        </w:rPr>
        <w:t>14</w:t>
      </w:r>
      <w:r w:rsidR="00E27EC1">
        <w:rPr>
          <w:rFonts w:ascii="Times New Roman" w:hAnsi="Times New Roman" w:cs="Times New Roman"/>
        </w:rPr>
        <w:t xml:space="preserve">-mixture </w:t>
      </w:r>
      <w:r>
        <w:rPr>
          <w:rFonts w:ascii="Times New Roman" w:hAnsi="Times New Roman" w:cs="Times New Roman"/>
        </w:rPr>
        <w:t xml:space="preserve">Gaussian          </w:t>
      </w:r>
      <w:r w:rsidRPr="008F4EB7">
        <w:rPr>
          <w:rFonts w:ascii="Times New Roman" w:hAnsi="Times New Roman" w:cs="Times New Roman"/>
          <w:b/>
        </w:rPr>
        <w:t xml:space="preserve"> 21.1</w:t>
      </w:r>
      <w:r>
        <w:rPr>
          <w:rFonts w:ascii="Times New Roman" w:hAnsi="Times New Roman" w:cs="Times New Roman"/>
        </w:rPr>
        <w:tab/>
        <w:t xml:space="preserve">   </w:t>
      </w:r>
      <w:r w:rsidRPr="008F4EB7">
        <w:rPr>
          <w:rFonts w:ascii="Times New Roman" w:hAnsi="Times New Roman" w:cs="Times New Roman"/>
          <w:b/>
        </w:rPr>
        <w:t>37.7</w:t>
      </w:r>
    </w:p>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26"/>
        <w:gridCol w:w="981"/>
        <w:gridCol w:w="1338"/>
      </w:tblGrid>
      <w:tr w:rsidR="00E848AC" w:rsidRPr="005B0D0C" w:rsidTr="00CE3653">
        <w:trPr>
          <w:trHeight w:hRule="exact" w:val="211"/>
        </w:trPr>
        <w:tc>
          <w:tcPr>
            <w:tcW w:w="2126" w:type="dxa"/>
          </w:tcPr>
          <w:p w:rsidR="00E848AC" w:rsidRPr="005B0D0C" w:rsidRDefault="00E27EC1" w:rsidP="00CE3653">
            <w:pPr>
              <w:pStyle w:val="TableParagraph"/>
              <w:spacing w:line="218" w:lineRule="exact"/>
              <w:ind w:left="119"/>
              <w:jc w:val="left"/>
              <w:rPr>
                <w:rFonts w:ascii="Times New Roman" w:hAnsi="Times New Roman" w:cs="Times New Roman"/>
                <w:sz w:val="20"/>
              </w:rPr>
            </w:pPr>
            <w:r>
              <w:rPr>
                <w:rFonts w:ascii="Times New Roman" w:hAnsi="Times New Roman" w:cs="Times New Roman"/>
                <w:w w:val="95"/>
                <w:sz w:val="20"/>
              </w:rPr>
              <w:t xml:space="preserve">19-mixture </w:t>
            </w:r>
            <w:r w:rsidR="00E848AC" w:rsidRPr="005B0D0C">
              <w:rPr>
                <w:rFonts w:ascii="Times New Roman" w:hAnsi="Times New Roman" w:cs="Times New Roman"/>
                <w:w w:val="95"/>
                <w:sz w:val="20"/>
              </w:rPr>
              <w:t>Gaussian</w:t>
            </w:r>
          </w:p>
        </w:tc>
        <w:tc>
          <w:tcPr>
            <w:tcW w:w="981" w:type="dxa"/>
          </w:tcPr>
          <w:p w:rsidR="00E848AC" w:rsidRPr="005B0D0C" w:rsidRDefault="00E848AC" w:rsidP="00CE3653">
            <w:pPr>
              <w:pStyle w:val="TableParagraph"/>
              <w:spacing w:line="218" w:lineRule="exact"/>
              <w:ind w:left="203"/>
              <w:jc w:val="left"/>
              <w:rPr>
                <w:rFonts w:ascii="Times New Roman" w:hAnsi="Times New Roman" w:cs="Times New Roman"/>
                <w:sz w:val="20"/>
              </w:rPr>
            </w:pPr>
            <w:r w:rsidRPr="005B0D0C">
              <w:rPr>
                <w:rFonts w:ascii="Times New Roman" w:hAnsi="Times New Roman" w:cs="Times New Roman"/>
                <w:sz w:val="20"/>
              </w:rPr>
              <w:t>21.7</w:t>
            </w:r>
          </w:p>
        </w:tc>
        <w:tc>
          <w:tcPr>
            <w:tcW w:w="1338" w:type="dxa"/>
          </w:tcPr>
          <w:p w:rsidR="00E848AC" w:rsidRPr="005B0D0C" w:rsidRDefault="005B0D0C" w:rsidP="00CE3653">
            <w:pPr>
              <w:pStyle w:val="TableParagraph"/>
              <w:spacing w:line="218" w:lineRule="exact"/>
              <w:ind w:left="423"/>
              <w:jc w:val="left"/>
              <w:rPr>
                <w:rFonts w:ascii="Times New Roman" w:hAnsi="Times New Roman" w:cs="Times New Roman"/>
                <w:sz w:val="20"/>
              </w:rPr>
            </w:pPr>
            <w:r>
              <w:rPr>
                <w:rFonts w:ascii="Times New Roman" w:hAnsi="Times New Roman" w:cs="Times New Roman"/>
                <w:sz w:val="20"/>
              </w:rPr>
              <w:t xml:space="preserve"> </w:t>
            </w:r>
            <w:r w:rsidR="00E848AC" w:rsidRPr="005B0D0C">
              <w:rPr>
                <w:rFonts w:ascii="Times New Roman" w:hAnsi="Times New Roman" w:cs="Times New Roman"/>
                <w:sz w:val="20"/>
              </w:rPr>
              <w:t>38.6</w:t>
            </w:r>
          </w:p>
        </w:tc>
      </w:tr>
      <w:tr w:rsidR="00E848AC" w:rsidRPr="005B0D0C" w:rsidTr="00CE3653">
        <w:trPr>
          <w:trHeight w:hRule="exact" w:val="222"/>
        </w:trPr>
        <w:tc>
          <w:tcPr>
            <w:tcW w:w="2126" w:type="dxa"/>
          </w:tcPr>
          <w:p w:rsidR="00E848AC" w:rsidRPr="005B0D0C" w:rsidRDefault="00E27EC1" w:rsidP="00CE3653">
            <w:pPr>
              <w:pStyle w:val="TableParagraph"/>
              <w:ind w:left="119"/>
              <w:jc w:val="left"/>
              <w:rPr>
                <w:rFonts w:ascii="Times New Roman" w:hAnsi="Times New Roman" w:cs="Times New Roman"/>
                <w:sz w:val="20"/>
              </w:rPr>
            </w:pPr>
            <w:r>
              <w:rPr>
                <w:rFonts w:ascii="Times New Roman" w:hAnsi="Times New Roman" w:cs="Times New Roman"/>
                <w:w w:val="95"/>
                <w:sz w:val="20"/>
              </w:rPr>
              <w:t xml:space="preserve">24-mixture </w:t>
            </w:r>
            <w:r w:rsidR="00E848AC" w:rsidRPr="005B0D0C">
              <w:rPr>
                <w:rFonts w:ascii="Times New Roman" w:hAnsi="Times New Roman" w:cs="Times New Roman"/>
                <w:w w:val="95"/>
                <w:sz w:val="20"/>
              </w:rPr>
              <w:t>Gaussian</w:t>
            </w:r>
          </w:p>
        </w:tc>
        <w:tc>
          <w:tcPr>
            <w:tcW w:w="981" w:type="dxa"/>
          </w:tcPr>
          <w:p w:rsidR="00E848AC" w:rsidRPr="005B0D0C" w:rsidRDefault="00E848AC" w:rsidP="00CE3653">
            <w:pPr>
              <w:pStyle w:val="TableParagraph"/>
              <w:ind w:left="203"/>
              <w:jc w:val="left"/>
              <w:rPr>
                <w:rFonts w:ascii="Times New Roman" w:hAnsi="Times New Roman" w:cs="Times New Roman"/>
                <w:sz w:val="20"/>
              </w:rPr>
            </w:pPr>
            <w:r w:rsidRPr="005B0D0C">
              <w:rPr>
                <w:rFonts w:ascii="Times New Roman" w:hAnsi="Times New Roman" w:cs="Times New Roman"/>
                <w:sz w:val="20"/>
              </w:rPr>
              <w:t>21.8</w:t>
            </w:r>
          </w:p>
        </w:tc>
        <w:tc>
          <w:tcPr>
            <w:tcW w:w="1338" w:type="dxa"/>
          </w:tcPr>
          <w:p w:rsidR="00E848AC" w:rsidRPr="005B0D0C" w:rsidRDefault="005B0D0C" w:rsidP="00CE3653">
            <w:pPr>
              <w:pStyle w:val="TableParagraph"/>
              <w:ind w:left="423"/>
              <w:jc w:val="left"/>
              <w:rPr>
                <w:rFonts w:ascii="Times New Roman" w:hAnsi="Times New Roman" w:cs="Times New Roman"/>
                <w:sz w:val="20"/>
              </w:rPr>
            </w:pPr>
            <w:r>
              <w:rPr>
                <w:rFonts w:ascii="Times New Roman" w:hAnsi="Times New Roman" w:cs="Times New Roman"/>
                <w:sz w:val="20"/>
              </w:rPr>
              <w:t xml:space="preserve"> </w:t>
            </w:r>
            <w:r w:rsidR="00E848AC" w:rsidRPr="005B0D0C">
              <w:rPr>
                <w:rFonts w:ascii="Times New Roman" w:hAnsi="Times New Roman" w:cs="Times New Roman"/>
                <w:sz w:val="20"/>
              </w:rPr>
              <w:t>40.0</w:t>
            </w:r>
          </w:p>
        </w:tc>
      </w:tr>
      <w:tr w:rsidR="00E848AC" w:rsidRPr="005B0D0C" w:rsidTr="00CE3653">
        <w:trPr>
          <w:trHeight w:hRule="exact" w:val="279"/>
        </w:trPr>
        <w:tc>
          <w:tcPr>
            <w:tcW w:w="2126" w:type="dxa"/>
            <w:tcBorders>
              <w:bottom w:val="single" w:sz="6" w:space="0" w:color="000000"/>
            </w:tcBorders>
          </w:tcPr>
          <w:p w:rsidR="00E848AC" w:rsidRPr="005B0D0C" w:rsidRDefault="005B0D0C" w:rsidP="00CE3653">
            <w:pPr>
              <w:pStyle w:val="TableParagraph"/>
              <w:ind w:left="119"/>
              <w:jc w:val="left"/>
              <w:rPr>
                <w:rFonts w:ascii="Times New Roman" w:hAnsi="Times New Roman" w:cs="Times New Roman"/>
                <w:sz w:val="20"/>
              </w:rPr>
            </w:pPr>
            <w:r w:rsidRPr="005B0D0C">
              <w:rPr>
                <w:rFonts w:ascii="Times New Roman" w:hAnsi="Times New Roman" w:cs="Times New Roman"/>
                <w:w w:val="95"/>
                <w:sz w:val="20"/>
              </w:rPr>
              <w:t xml:space="preserve">29-mixture </w:t>
            </w:r>
            <w:r w:rsidR="00E848AC" w:rsidRPr="005B0D0C">
              <w:rPr>
                <w:rFonts w:ascii="Times New Roman" w:hAnsi="Times New Roman" w:cs="Times New Roman"/>
                <w:w w:val="95"/>
                <w:sz w:val="20"/>
              </w:rPr>
              <w:t>Gaussian</w:t>
            </w:r>
          </w:p>
        </w:tc>
        <w:tc>
          <w:tcPr>
            <w:tcW w:w="981" w:type="dxa"/>
            <w:tcBorders>
              <w:bottom w:val="single" w:sz="6" w:space="0" w:color="000000"/>
            </w:tcBorders>
          </w:tcPr>
          <w:p w:rsidR="00E848AC" w:rsidRPr="005B0D0C" w:rsidRDefault="00E848AC" w:rsidP="00CE3653">
            <w:pPr>
              <w:pStyle w:val="TableParagraph"/>
              <w:ind w:left="203"/>
              <w:jc w:val="left"/>
              <w:rPr>
                <w:rFonts w:ascii="Times New Roman" w:hAnsi="Times New Roman" w:cs="Times New Roman"/>
                <w:sz w:val="20"/>
              </w:rPr>
            </w:pPr>
            <w:r w:rsidRPr="005B0D0C">
              <w:rPr>
                <w:rFonts w:ascii="Times New Roman" w:hAnsi="Times New Roman" w:cs="Times New Roman"/>
                <w:sz w:val="20"/>
              </w:rPr>
              <w:t>21.6</w:t>
            </w:r>
          </w:p>
        </w:tc>
        <w:tc>
          <w:tcPr>
            <w:tcW w:w="1338" w:type="dxa"/>
            <w:tcBorders>
              <w:bottom w:val="single" w:sz="6" w:space="0" w:color="000000"/>
            </w:tcBorders>
          </w:tcPr>
          <w:p w:rsidR="00E848AC" w:rsidRPr="005B0D0C" w:rsidRDefault="005B0D0C" w:rsidP="00CE3653">
            <w:pPr>
              <w:pStyle w:val="TableParagraph"/>
              <w:ind w:left="423"/>
              <w:jc w:val="left"/>
              <w:rPr>
                <w:rFonts w:ascii="Times New Roman" w:hAnsi="Times New Roman" w:cs="Times New Roman"/>
                <w:sz w:val="20"/>
              </w:rPr>
            </w:pPr>
            <w:r>
              <w:rPr>
                <w:rFonts w:ascii="Times New Roman" w:hAnsi="Times New Roman" w:cs="Times New Roman"/>
                <w:sz w:val="20"/>
              </w:rPr>
              <w:t xml:space="preserve"> </w:t>
            </w:r>
            <w:r w:rsidR="00E848AC" w:rsidRPr="005B0D0C">
              <w:rPr>
                <w:rFonts w:ascii="Times New Roman" w:hAnsi="Times New Roman" w:cs="Times New Roman"/>
                <w:sz w:val="20"/>
              </w:rPr>
              <w:t>40.8</w:t>
            </w:r>
          </w:p>
        </w:tc>
      </w:tr>
    </w:tbl>
    <w:p w:rsidR="0029549E" w:rsidRPr="000F6CA4" w:rsidRDefault="0029549E" w:rsidP="0029549E">
      <w:pPr>
        <w:pStyle w:val="BodyText"/>
        <w:tabs>
          <w:tab w:val="left" w:pos="2502"/>
          <w:tab w:val="left" w:pos="3431"/>
        </w:tabs>
        <w:spacing w:before="7"/>
        <w:rPr>
          <w:rFonts w:ascii="Times New Roman" w:hAnsi="Times New Roman" w:cs="Times New Roman"/>
        </w:rPr>
      </w:pPr>
    </w:p>
    <w:p w:rsidR="00C7405F" w:rsidRDefault="00C7405F" w:rsidP="007A78A3">
      <w:pPr>
        <w:tabs>
          <w:tab w:val="left" w:pos="284"/>
        </w:tabs>
        <w:spacing w:after="0"/>
        <w:jc w:val="both"/>
        <w:rPr>
          <w:rFonts w:ascii="Times New Roman" w:hAnsi="Times New Roman"/>
          <w:sz w:val="20"/>
          <w:szCs w:val="20"/>
        </w:rPr>
      </w:pPr>
    </w:p>
    <w:p w:rsidR="006D1531" w:rsidRDefault="006D1531" w:rsidP="006D1531">
      <w:pPr>
        <w:widowControl w:val="0"/>
        <w:suppressLineNumbers/>
        <w:ind w:hanging="90"/>
        <w:jc w:val="both"/>
        <w:rPr>
          <w:rFonts w:ascii="Times New Roman" w:eastAsia="AR PL UMing HK" w:hAnsi="Times New Roman"/>
          <w:b/>
          <w:kern w:val="1"/>
          <w:lang w:bidi="hi-IN"/>
        </w:rPr>
      </w:pPr>
      <w:r w:rsidRPr="006D1531">
        <w:rPr>
          <w:rFonts w:ascii="Times New Roman" w:eastAsia="AR PL UMing HK" w:hAnsi="Times New Roman"/>
          <w:b/>
          <w:kern w:val="1"/>
          <w:lang w:bidi="hi-IN"/>
        </w:rPr>
        <w:t>6.4</w:t>
      </w:r>
      <w:r>
        <w:rPr>
          <w:rFonts w:ascii="Times New Roman" w:eastAsia="AR PL UMing HK" w:hAnsi="Times New Roman"/>
          <w:b/>
          <w:kern w:val="1"/>
          <w:lang w:bidi="hi-IN"/>
        </w:rPr>
        <w:t xml:space="preserve"> </w:t>
      </w:r>
      <w:r w:rsidR="00D24A07" w:rsidRPr="00C80651">
        <w:rPr>
          <w:rFonts w:ascii="Times New Roman" w:eastAsia="AR PL UMing HK" w:hAnsi="Times New Roman"/>
          <w:b/>
          <w:kern w:val="1"/>
          <w:lang w:bidi="hi-IN"/>
        </w:rPr>
        <w:t xml:space="preserve">Evaluation </w:t>
      </w:r>
      <w:r w:rsidR="00DD30EE">
        <w:rPr>
          <w:rFonts w:ascii="Times New Roman" w:eastAsia="AR PL UMing HK" w:hAnsi="Times New Roman"/>
          <w:b/>
          <w:kern w:val="1"/>
          <w:lang w:bidi="hi-IN"/>
        </w:rPr>
        <w:t>with</w:t>
      </w:r>
      <w:r w:rsidR="00D24A07" w:rsidRPr="00C80651">
        <w:rPr>
          <w:rFonts w:ascii="Times New Roman" w:eastAsia="AR PL UMing HK" w:hAnsi="Times New Roman"/>
          <w:b/>
          <w:kern w:val="1"/>
          <w:lang w:bidi="hi-IN"/>
        </w:rPr>
        <w:t xml:space="preserve"> N-grams</w:t>
      </w:r>
      <w:r w:rsidR="00D94F98" w:rsidRPr="00C80651">
        <w:rPr>
          <w:rFonts w:ascii="Times New Roman" w:eastAsia="AR PL UMing HK" w:hAnsi="Times New Roman"/>
          <w:b/>
          <w:kern w:val="1"/>
          <w:lang w:bidi="hi-IN"/>
        </w:rPr>
        <w:t xml:space="preserve"> language model</w:t>
      </w:r>
      <w:r w:rsidR="00536F5A" w:rsidRPr="00C80651">
        <w:rPr>
          <w:rFonts w:ascii="Times New Roman" w:eastAsia="AR PL UMing HK" w:hAnsi="Times New Roman"/>
          <w:b/>
          <w:kern w:val="1"/>
          <w:lang w:bidi="hi-IN"/>
        </w:rPr>
        <w:t xml:space="preserve"> using GMM</w:t>
      </w:r>
      <w:r w:rsidR="00851B11" w:rsidRPr="00C80651">
        <w:rPr>
          <w:rFonts w:ascii="Times New Roman" w:eastAsia="AR PL UMing HK" w:hAnsi="Times New Roman"/>
          <w:b/>
          <w:kern w:val="1"/>
          <w:lang w:bidi="hi-IN"/>
        </w:rPr>
        <w:t xml:space="preserve"> and SGMM</w:t>
      </w:r>
    </w:p>
    <w:p w:rsidR="00B43832" w:rsidRDefault="00B43832" w:rsidP="00B43832">
      <w:pPr>
        <w:suppressAutoHyphens w:val="0"/>
        <w:autoSpaceDE w:val="0"/>
        <w:autoSpaceDN w:val="0"/>
        <w:adjustRightInd w:val="0"/>
        <w:spacing w:after="0"/>
        <w:ind w:firstLine="180"/>
        <w:jc w:val="both"/>
        <w:rPr>
          <w:rFonts w:ascii="Times New Roman" w:hAnsi="Times New Roman"/>
          <w:sz w:val="20"/>
          <w:szCs w:val="20"/>
        </w:rPr>
      </w:pPr>
      <w:r w:rsidRPr="000E5627">
        <w:rPr>
          <w:rFonts w:ascii="Times New Roman" w:eastAsiaTheme="minorEastAsia" w:hAnsi="Times New Roman"/>
          <w:color w:val="auto"/>
          <w:sz w:val="20"/>
          <w:szCs w:val="20"/>
          <w:lang w:eastAsia="en-US"/>
        </w:rPr>
        <w:t>In the table</w:t>
      </w:r>
      <w:r>
        <w:rPr>
          <w:rFonts w:ascii="Times New Roman" w:eastAsiaTheme="minorEastAsia" w:hAnsi="Times New Roman"/>
          <w:color w:val="auto"/>
          <w:sz w:val="20"/>
          <w:szCs w:val="20"/>
          <w:lang w:eastAsia="en-US"/>
        </w:rPr>
        <w:t xml:space="preserve"> 4</w:t>
      </w:r>
      <w:r w:rsidRPr="000E5627">
        <w:rPr>
          <w:rFonts w:ascii="Times New Roman" w:eastAsiaTheme="minorEastAsia" w:hAnsi="Times New Roman"/>
          <w:color w:val="auto"/>
          <w:sz w:val="20"/>
          <w:szCs w:val="20"/>
          <w:lang w:eastAsia="en-US"/>
        </w:rPr>
        <w:t>, we compared the evaluation of ASR performance based on n-grams (</w:t>
      </w:r>
      <w:r w:rsidRPr="000E5627">
        <w:rPr>
          <w:rFonts w:ascii="Times New Roman" w:hAnsi="Times New Roman"/>
          <w:sz w:val="20"/>
          <w:szCs w:val="20"/>
        </w:rPr>
        <w:t>1-gram</w:t>
      </w:r>
      <w:r w:rsidRPr="000E5627">
        <w:rPr>
          <w:rFonts w:ascii="Times New Roman" w:eastAsiaTheme="minorEastAsia" w:hAnsi="Times New Roman"/>
          <w:color w:val="auto"/>
          <w:sz w:val="20"/>
          <w:szCs w:val="20"/>
          <w:lang w:eastAsia="en-US"/>
        </w:rPr>
        <w:t xml:space="preserve">, </w:t>
      </w:r>
      <w:r w:rsidRPr="000E5627">
        <w:rPr>
          <w:rFonts w:ascii="Times New Roman" w:hAnsi="Times New Roman"/>
          <w:sz w:val="20"/>
          <w:szCs w:val="20"/>
        </w:rPr>
        <w:t>2-gram</w:t>
      </w:r>
      <w:r w:rsidRPr="000E5627">
        <w:rPr>
          <w:rFonts w:ascii="Times New Roman" w:eastAsiaTheme="minorEastAsia" w:hAnsi="Times New Roman"/>
          <w:color w:val="auto"/>
          <w:sz w:val="20"/>
          <w:szCs w:val="20"/>
          <w:lang w:eastAsia="en-US"/>
        </w:rPr>
        <w:t>, 3-grams, 4-grams and 5-grams) language model using GMM and SGMM</w:t>
      </w:r>
      <w:r w:rsidR="007F4582">
        <w:rPr>
          <w:rFonts w:ascii="Times New Roman" w:eastAsiaTheme="minorEastAsia" w:hAnsi="Times New Roman"/>
          <w:color w:val="auto"/>
          <w:sz w:val="20"/>
          <w:szCs w:val="20"/>
          <w:lang w:eastAsia="en-US"/>
        </w:rPr>
        <w:t>. We used SRILM [1</w:t>
      </w:r>
      <w:r w:rsidR="007F4582" w:rsidRPr="001148A5">
        <w:rPr>
          <w:rFonts w:ascii="Times New Roman" w:eastAsiaTheme="minorEastAsia" w:hAnsi="Times New Roman"/>
          <w:color w:val="auto"/>
          <w:sz w:val="20"/>
          <w:szCs w:val="20"/>
          <w:lang w:eastAsia="en-US"/>
        </w:rPr>
        <w:t>1</w:t>
      </w:r>
      <w:r w:rsidRPr="001148A5">
        <w:rPr>
          <w:rFonts w:ascii="Times New Roman" w:eastAsiaTheme="minorEastAsia" w:hAnsi="Times New Roman"/>
          <w:color w:val="auto"/>
          <w:sz w:val="20"/>
          <w:szCs w:val="20"/>
          <w:lang w:eastAsia="en-US"/>
        </w:rPr>
        <w:t xml:space="preserve">] </w:t>
      </w:r>
      <w:r w:rsidRPr="001148A5">
        <w:rPr>
          <w:rFonts w:ascii="Times New Roman" w:hAnsi="Times New Roman"/>
          <w:sz w:val="20"/>
          <w:szCs w:val="20"/>
        </w:rPr>
        <w:t xml:space="preserve">language modeling toolkit to build </w:t>
      </w:r>
      <w:r>
        <w:rPr>
          <w:rFonts w:ascii="Times New Roman" w:hAnsi="Times New Roman"/>
          <w:sz w:val="20"/>
          <w:szCs w:val="20"/>
        </w:rPr>
        <w:t>the</w:t>
      </w:r>
      <w:r w:rsidRPr="001148A5">
        <w:rPr>
          <w:rFonts w:ascii="Times New Roman" w:hAnsi="Times New Roman"/>
          <w:sz w:val="20"/>
          <w:szCs w:val="20"/>
        </w:rPr>
        <w:t xml:space="preserve"> language model. </w:t>
      </w:r>
      <w:r w:rsidRPr="000E5627">
        <w:rPr>
          <w:rFonts w:ascii="Times New Roman" w:hAnsi="Times New Roman"/>
          <w:sz w:val="20"/>
          <w:szCs w:val="20"/>
        </w:rPr>
        <w:t>According to the experiment in table 4, we found the accuracy given by 1-gram</w:t>
      </w:r>
      <w:r w:rsidRPr="000E5627">
        <w:rPr>
          <w:rFonts w:ascii="Times New Roman" w:eastAsiaTheme="minorEastAsia" w:hAnsi="Times New Roman"/>
          <w:color w:val="auto"/>
          <w:sz w:val="20"/>
          <w:szCs w:val="20"/>
          <w:lang w:eastAsia="en-US"/>
        </w:rPr>
        <w:t xml:space="preserve">, </w:t>
      </w:r>
      <w:r w:rsidRPr="000E5627">
        <w:rPr>
          <w:rFonts w:ascii="Times New Roman" w:hAnsi="Times New Roman"/>
          <w:sz w:val="20"/>
          <w:szCs w:val="20"/>
        </w:rPr>
        <w:t>2-gram, 4-grams and 5-grams didn’t improve the ASR performance. The 3-grams based language model is the best among 1 to 5-grams.</w:t>
      </w:r>
    </w:p>
    <w:p w:rsidR="00FA4665" w:rsidRPr="000E5627" w:rsidRDefault="00240876" w:rsidP="00522594">
      <w:pPr>
        <w:suppressAutoHyphens w:val="0"/>
        <w:autoSpaceDE w:val="0"/>
        <w:autoSpaceDN w:val="0"/>
        <w:adjustRightInd w:val="0"/>
        <w:spacing w:after="0"/>
        <w:ind w:firstLine="180"/>
        <w:jc w:val="both"/>
        <w:rPr>
          <w:rFonts w:ascii="Times New Roman" w:hAnsi="Times New Roman"/>
          <w:sz w:val="20"/>
          <w:szCs w:val="20"/>
        </w:rPr>
      </w:pPr>
      <w:r w:rsidRPr="000E5627">
        <w:rPr>
          <w:rFonts w:ascii="Times New Roman" w:hAnsi="Times New Roman"/>
          <w:sz w:val="20"/>
          <w:szCs w:val="20"/>
        </w:rPr>
        <w:t xml:space="preserve">0-gram language model was used to investigate the performance of the acoustic model and the influence of language model. </w:t>
      </w:r>
      <w:r w:rsidR="003978BE" w:rsidRPr="000E5627">
        <w:rPr>
          <w:rFonts w:ascii="Times New Roman" w:hAnsi="Times New Roman"/>
          <w:sz w:val="20"/>
          <w:szCs w:val="20"/>
        </w:rPr>
        <w:t>In comparison of 0-gram and the 3-grams language model, the WER of ASR using 0-gram (without language model) rapidly increased at both close and open test set than using 3-grams language model.</w:t>
      </w:r>
    </w:p>
    <w:p w:rsidR="00B0054A" w:rsidRDefault="00B0054A" w:rsidP="00B0054A">
      <w:pPr>
        <w:suppressAutoHyphens w:val="0"/>
        <w:autoSpaceDE w:val="0"/>
        <w:autoSpaceDN w:val="0"/>
        <w:adjustRightInd w:val="0"/>
        <w:spacing w:after="0"/>
        <w:jc w:val="both"/>
        <w:rPr>
          <w:rFonts w:ascii="Times New Roman" w:eastAsiaTheme="minorEastAsia" w:hAnsi="Times New Roman"/>
          <w:b/>
          <w:color w:val="auto"/>
          <w:sz w:val="20"/>
          <w:szCs w:val="20"/>
          <w:lang w:eastAsia="en-US"/>
        </w:rPr>
      </w:pPr>
      <w:r w:rsidRPr="000E5627">
        <w:rPr>
          <w:rFonts w:ascii="Times New Roman" w:eastAsiaTheme="minorEastAsia" w:hAnsi="Times New Roman"/>
          <w:b/>
          <w:color w:val="auto"/>
          <w:sz w:val="20"/>
          <w:szCs w:val="20"/>
          <w:lang w:eastAsia="en-US"/>
        </w:rPr>
        <w:lastRenderedPageBreak/>
        <w:t xml:space="preserve">Table 4: The WER % of the ASR performance </w:t>
      </w:r>
      <w:r w:rsidR="00F5240C">
        <w:rPr>
          <w:rFonts w:ascii="Times New Roman" w:eastAsiaTheme="minorEastAsia" w:hAnsi="Times New Roman"/>
          <w:b/>
          <w:color w:val="auto"/>
          <w:sz w:val="20"/>
          <w:szCs w:val="20"/>
          <w:lang w:eastAsia="en-US"/>
        </w:rPr>
        <w:t>with</w:t>
      </w:r>
      <w:r w:rsidRPr="000E5627">
        <w:rPr>
          <w:rFonts w:ascii="Times New Roman" w:eastAsiaTheme="minorEastAsia" w:hAnsi="Times New Roman"/>
          <w:b/>
          <w:color w:val="auto"/>
          <w:sz w:val="20"/>
          <w:szCs w:val="20"/>
          <w:lang w:eastAsia="en-US"/>
        </w:rPr>
        <w:t xml:space="preserve"> N-grams language model using GMM and SGMM</w:t>
      </w:r>
    </w:p>
    <w:p w:rsidR="00D257A4" w:rsidRDefault="00D257A4" w:rsidP="00B0054A">
      <w:pPr>
        <w:suppressAutoHyphens w:val="0"/>
        <w:autoSpaceDE w:val="0"/>
        <w:autoSpaceDN w:val="0"/>
        <w:adjustRightInd w:val="0"/>
        <w:spacing w:after="0"/>
        <w:jc w:val="both"/>
        <w:rPr>
          <w:rFonts w:ascii="Times New Roman" w:eastAsiaTheme="minorEastAsia" w:hAnsi="Times New Roman"/>
          <w:b/>
          <w:color w:val="auto"/>
          <w:sz w:val="20"/>
          <w:szCs w:val="20"/>
          <w:lang w:eastAsia="en-US"/>
        </w:rPr>
      </w:pPr>
    </w:p>
    <w:p w:rsidR="007F5415" w:rsidRPr="007F5415" w:rsidRDefault="009A29EC" w:rsidP="007F5415">
      <w:pPr>
        <w:pStyle w:val="Heading5"/>
        <w:tabs>
          <w:tab w:val="left" w:pos="1729"/>
          <w:tab w:val="left" w:pos="3790"/>
        </w:tabs>
        <w:spacing w:before="81"/>
        <w:ind w:left="417" w:right="150" w:hanging="327"/>
        <w:rPr>
          <w:rFonts w:ascii="Times New Roman" w:hAnsi="Times New Roman" w:cs="Times New Roman"/>
          <w:color w:val="000000" w:themeColor="text1"/>
        </w:rPr>
      </w:pPr>
      <w:r>
        <w:rPr>
          <w:rFonts w:ascii="Times New Roman" w:hAnsi="Times New Roman"/>
          <w:b/>
          <w:noProof/>
          <w:sz w:val="20"/>
          <w:lang w:eastAsia="en-US"/>
        </w:rPr>
        <mc:AlternateContent>
          <mc:Choice Requires="wps">
            <w:drawing>
              <wp:anchor distT="0" distB="0" distL="114300" distR="114300" simplePos="0" relativeHeight="251665408" behindDoc="0" locked="0" layoutInCell="1" allowOverlap="1" wp14:anchorId="0ADD98B5" wp14:editId="72380FDF">
                <wp:simplePos x="0" y="0"/>
                <wp:positionH relativeFrom="column">
                  <wp:posOffset>-44450</wp:posOffset>
                </wp:positionH>
                <wp:positionV relativeFrom="paragraph">
                  <wp:posOffset>1905</wp:posOffset>
                </wp:positionV>
                <wp:extent cx="2728970" cy="0"/>
                <wp:effectExtent l="0" t="0" r="14605" b="19050"/>
                <wp:wrapNone/>
                <wp:docPr id="23" name="Straight Connector 23"/>
                <wp:cNvGraphicFramePr/>
                <a:graphic xmlns:a="http://schemas.openxmlformats.org/drawingml/2006/main">
                  <a:graphicData uri="http://schemas.microsoft.com/office/word/2010/wordprocessingShape">
                    <wps:wsp>
                      <wps:cNvCnPr/>
                      <wps:spPr>
                        <a:xfrm>
                          <a:off x="0" y="0"/>
                          <a:ext cx="27289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5pt" to="21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" strokecolor="black [3213]"/>
            </w:pict>
          </mc:Fallback>
        </mc:AlternateContent>
      </w:r>
      <w:r w:rsidR="007F5415" w:rsidRPr="007F5415">
        <w:rPr>
          <w:rFonts w:ascii="Times New Roman" w:hAnsi="Times New Roman" w:cs="Times New Roman"/>
          <w:color w:val="000000" w:themeColor="text1"/>
          <w:w w:val="110"/>
        </w:rPr>
        <w:t>LM</w:t>
      </w:r>
      <w:r w:rsidR="007F5415" w:rsidRPr="007F5415">
        <w:rPr>
          <w:rFonts w:ascii="Times New Roman" w:hAnsi="Times New Roman" w:cs="Times New Roman"/>
          <w:color w:val="000000" w:themeColor="text1"/>
          <w:w w:val="110"/>
        </w:rPr>
        <w:tab/>
        <w:t>GMM               SGMM</w:t>
      </w:r>
    </w:p>
    <w:p w:rsidR="007F5415" w:rsidRPr="00172731" w:rsidRDefault="008540AD" w:rsidP="007F5415">
      <w:pPr>
        <w:pStyle w:val="BodyText"/>
        <w:spacing w:before="7"/>
        <w:rPr>
          <w:rFonts w:ascii="Times New Roman" w:hAnsi="Times New Roman" w:cs="Times New Roman"/>
          <w:b/>
          <w:sz w:val="4"/>
        </w:rPr>
      </w:pPr>
      <w:r>
        <w:rPr>
          <w:rFonts w:ascii="Times New Roman" w:hAnsi="Times New Roman" w:cs="Times New Roman"/>
          <w:b/>
          <w:noProof/>
          <w:sz w:val="4"/>
        </w:rPr>
        <mc:AlternateContent>
          <mc:Choice Requires="wps">
            <w:drawing>
              <wp:anchor distT="0" distB="0" distL="114300" distR="114300" simplePos="0" relativeHeight="251667456" behindDoc="0" locked="0" layoutInCell="1" allowOverlap="1">
                <wp:simplePos x="0" y="0"/>
                <wp:positionH relativeFrom="column">
                  <wp:posOffset>472311</wp:posOffset>
                </wp:positionH>
                <wp:positionV relativeFrom="paragraph">
                  <wp:posOffset>24508</wp:posOffset>
                </wp:positionV>
                <wp:extent cx="2212492"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22124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7.2pt,1.95pt" to="211.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" strokecolor="black [3213]"/>
            </w:pict>
          </mc:Fallback>
        </mc:AlternateContent>
      </w:r>
    </w:p>
    <w:p w:rsidR="007F5415" w:rsidRPr="00172731" w:rsidRDefault="007F5415" w:rsidP="007F5415">
      <w:pPr>
        <w:pStyle w:val="BodyText"/>
        <w:spacing w:line="20" w:lineRule="exact"/>
        <w:ind w:left="1181"/>
        <w:rPr>
          <w:rFonts w:ascii="Times New Roman" w:hAnsi="Times New Roman" w:cs="Times New Roman"/>
          <w:sz w:val="2"/>
        </w:rPr>
      </w:pPr>
    </w:p>
    <w:p w:rsidR="007F5415" w:rsidRPr="00172731" w:rsidRDefault="007F5415" w:rsidP="007F5415">
      <w:pPr>
        <w:pStyle w:val="BodyText"/>
        <w:tabs>
          <w:tab w:val="left" w:pos="3422"/>
        </w:tabs>
        <w:spacing w:before="34"/>
        <w:rPr>
          <w:rFonts w:ascii="Times New Roman" w:hAnsi="Times New Roman" w:cs="Times New Roman"/>
        </w:rPr>
      </w:pPr>
      <w:r w:rsidRPr="00172731">
        <w:rPr>
          <w:rFonts w:ascii="Times New Roman" w:hAnsi="Times New Roman" w:cs="Times New Roman"/>
          <w:b/>
          <w:w w:val="105"/>
        </w:rPr>
        <w:t xml:space="preserve">N-gram   </w:t>
      </w:r>
      <w:proofErr w:type="spellStart"/>
      <w:r w:rsidRPr="00172731">
        <w:rPr>
          <w:rFonts w:ascii="Times New Roman" w:hAnsi="Times New Roman" w:cs="Times New Roman"/>
          <w:w w:val="105"/>
        </w:rPr>
        <w:t>Dev</w:t>
      </w:r>
      <w:proofErr w:type="spellEnd"/>
      <w:r w:rsidRPr="00172731">
        <w:rPr>
          <w:rFonts w:ascii="Times New Roman" w:hAnsi="Times New Roman" w:cs="Times New Roman"/>
          <w:w w:val="105"/>
        </w:rPr>
        <w:t xml:space="preserve"> </w:t>
      </w:r>
      <w:proofErr w:type="gramStart"/>
      <w:r w:rsidRPr="00172731">
        <w:rPr>
          <w:rFonts w:ascii="Times New Roman" w:hAnsi="Times New Roman" w:cs="Times New Roman"/>
          <w:w w:val="105"/>
        </w:rPr>
        <w:t xml:space="preserve">Set </w:t>
      </w:r>
      <w:r w:rsidRPr="00172731">
        <w:rPr>
          <w:rFonts w:ascii="Times New Roman" w:hAnsi="Times New Roman" w:cs="Times New Roman"/>
          <w:spacing w:val="50"/>
          <w:w w:val="105"/>
        </w:rPr>
        <w:t xml:space="preserve"> </w:t>
      </w:r>
      <w:r w:rsidRPr="00172731">
        <w:rPr>
          <w:rFonts w:ascii="Times New Roman" w:hAnsi="Times New Roman" w:cs="Times New Roman"/>
          <w:spacing w:val="-5"/>
          <w:w w:val="105"/>
        </w:rPr>
        <w:t>Test</w:t>
      </w:r>
      <w:proofErr w:type="gramEnd"/>
      <w:r w:rsidRPr="00172731">
        <w:rPr>
          <w:rFonts w:ascii="Times New Roman" w:hAnsi="Times New Roman" w:cs="Times New Roman"/>
          <w:spacing w:val="13"/>
          <w:w w:val="105"/>
        </w:rPr>
        <w:t xml:space="preserve"> </w:t>
      </w:r>
      <w:r>
        <w:rPr>
          <w:rFonts w:ascii="Times New Roman" w:hAnsi="Times New Roman" w:cs="Times New Roman"/>
          <w:w w:val="105"/>
        </w:rPr>
        <w:t xml:space="preserve">Set   </w:t>
      </w:r>
      <w:proofErr w:type="spellStart"/>
      <w:r w:rsidRPr="00172731">
        <w:rPr>
          <w:rFonts w:ascii="Times New Roman" w:hAnsi="Times New Roman" w:cs="Times New Roman"/>
          <w:w w:val="105"/>
        </w:rPr>
        <w:t>Dev</w:t>
      </w:r>
      <w:proofErr w:type="spellEnd"/>
      <w:r w:rsidRPr="00172731">
        <w:rPr>
          <w:rFonts w:ascii="Times New Roman" w:hAnsi="Times New Roman" w:cs="Times New Roman"/>
          <w:w w:val="105"/>
        </w:rPr>
        <w:t xml:space="preserve"> Set   </w:t>
      </w:r>
      <w:r w:rsidRPr="00172731">
        <w:rPr>
          <w:rFonts w:ascii="Times New Roman" w:hAnsi="Times New Roman" w:cs="Times New Roman"/>
          <w:spacing w:val="-5"/>
          <w:w w:val="105"/>
        </w:rPr>
        <w:t>Test</w:t>
      </w:r>
      <w:r w:rsidRPr="00172731">
        <w:rPr>
          <w:rFonts w:ascii="Times New Roman" w:hAnsi="Times New Roman" w:cs="Times New Roman"/>
          <w:spacing w:val="-16"/>
          <w:w w:val="105"/>
        </w:rPr>
        <w:t xml:space="preserve"> </w:t>
      </w:r>
      <w:r w:rsidRPr="00172731">
        <w:rPr>
          <w:rFonts w:ascii="Times New Roman" w:hAnsi="Times New Roman" w:cs="Times New Roman"/>
          <w:w w:val="105"/>
        </w:rPr>
        <w:t>Set</w:t>
      </w:r>
    </w:p>
    <w:p w:rsidR="007F5415" w:rsidRPr="00172731" w:rsidRDefault="007F5415" w:rsidP="007F5415">
      <w:pPr>
        <w:pStyle w:val="BodyText"/>
        <w:spacing w:before="7"/>
        <w:rPr>
          <w:rFonts w:ascii="Times New Roman" w:hAnsi="Times New Roman" w:cs="Times New Roman"/>
          <w:sz w:val="4"/>
        </w:rPr>
      </w:pPr>
    </w:p>
    <w:p w:rsidR="007F5415" w:rsidRPr="00172731" w:rsidRDefault="009A29EC" w:rsidP="007F5415">
      <w:pPr>
        <w:pStyle w:val="BodyText"/>
        <w:spacing w:line="20" w:lineRule="exact"/>
        <w:ind w:left="336"/>
        <w:rPr>
          <w:rFonts w:ascii="Times New Roman" w:hAnsi="Times New Roman" w:cs="Times New Roman"/>
          <w:sz w:val="2"/>
        </w:rPr>
      </w:pPr>
      <w:r>
        <w:rPr>
          <w:rFonts w:ascii="Times New Roman" w:hAnsi="Times New Roman" w:cs="Times New Roman"/>
          <w:noProof/>
          <w:sz w:val="2"/>
        </w:rPr>
        <mc:AlternateContent>
          <mc:Choice Requires="wps">
            <w:drawing>
              <wp:anchor distT="0" distB="0" distL="114300" distR="114300" simplePos="0" relativeHeight="251666432" behindDoc="0" locked="0" layoutInCell="1" allowOverlap="1">
                <wp:simplePos x="0" y="0"/>
                <wp:positionH relativeFrom="column">
                  <wp:posOffset>-1</wp:posOffset>
                </wp:positionH>
                <wp:positionV relativeFrom="paragraph">
                  <wp:posOffset>6985</wp:posOffset>
                </wp:positionV>
                <wp:extent cx="2684145"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268414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5pt" to="211.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" strokecolor="black [3213]" strokeweight=".5pt"/>
            </w:pict>
          </mc:Fallback>
        </mc:AlternateContent>
      </w:r>
    </w:p>
    <w:p w:rsidR="007F5415" w:rsidRPr="00172731" w:rsidRDefault="007F5415" w:rsidP="006B50F0">
      <w:pPr>
        <w:tabs>
          <w:tab w:val="left" w:pos="1426"/>
          <w:tab w:val="left" w:pos="2280"/>
          <w:tab w:val="left" w:pos="3589"/>
          <w:tab w:val="left" w:pos="4442"/>
        </w:tabs>
        <w:spacing w:before="38" w:after="0"/>
        <w:ind w:right="144"/>
        <w:jc w:val="center"/>
        <w:rPr>
          <w:rFonts w:ascii="Times New Roman" w:hAnsi="Times New Roman"/>
          <w:sz w:val="20"/>
        </w:rPr>
      </w:pPr>
      <w:r>
        <w:rPr>
          <w:rFonts w:ascii="Times New Roman" w:hAnsi="Times New Roman"/>
          <w:b/>
          <w:w w:val="105"/>
          <w:sz w:val="20"/>
        </w:rPr>
        <w:t xml:space="preserve">0-gram    </w:t>
      </w:r>
      <w:r w:rsidRPr="00172731">
        <w:rPr>
          <w:rFonts w:ascii="Times New Roman" w:hAnsi="Times New Roman"/>
          <w:w w:val="105"/>
          <w:sz w:val="20"/>
        </w:rPr>
        <w:t>56.3</w:t>
      </w:r>
      <w:r w:rsidRPr="00172731">
        <w:rPr>
          <w:rFonts w:ascii="Times New Roman" w:hAnsi="Times New Roman"/>
          <w:w w:val="105"/>
          <w:sz w:val="20"/>
        </w:rPr>
        <w:tab/>
      </w:r>
      <w:r>
        <w:rPr>
          <w:rFonts w:ascii="Times New Roman" w:hAnsi="Times New Roman"/>
          <w:w w:val="105"/>
          <w:sz w:val="20"/>
        </w:rPr>
        <w:t xml:space="preserve">      </w:t>
      </w:r>
      <w:r w:rsidRPr="00172731">
        <w:rPr>
          <w:rFonts w:ascii="Times New Roman" w:hAnsi="Times New Roman"/>
          <w:w w:val="105"/>
          <w:sz w:val="20"/>
        </w:rPr>
        <w:t>61.3</w:t>
      </w:r>
      <w:r w:rsidRPr="00172731">
        <w:rPr>
          <w:rFonts w:ascii="Times New Roman" w:hAnsi="Times New Roman"/>
          <w:w w:val="105"/>
          <w:sz w:val="20"/>
        </w:rPr>
        <w:tab/>
      </w:r>
      <w:r>
        <w:rPr>
          <w:rFonts w:ascii="Times New Roman" w:hAnsi="Times New Roman"/>
          <w:w w:val="105"/>
          <w:sz w:val="20"/>
        </w:rPr>
        <w:t xml:space="preserve">     </w:t>
      </w:r>
      <w:r w:rsidRPr="00172731">
        <w:rPr>
          <w:rFonts w:ascii="Times New Roman" w:hAnsi="Times New Roman"/>
          <w:w w:val="105"/>
          <w:sz w:val="20"/>
        </w:rPr>
        <w:t>47.7</w:t>
      </w:r>
      <w:r w:rsidRPr="00172731">
        <w:rPr>
          <w:rFonts w:ascii="Times New Roman" w:hAnsi="Times New Roman"/>
          <w:w w:val="105"/>
          <w:sz w:val="20"/>
        </w:rPr>
        <w:tab/>
        <w:t>49.7</w:t>
      </w:r>
    </w:p>
    <w:p w:rsidR="007F5415" w:rsidRPr="00172731" w:rsidRDefault="007F5415" w:rsidP="006B50F0">
      <w:pPr>
        <w:tabs>
          <w:tab w:val="left" w:pos="1426"/>
          <w:tab w:val="left" w:pos="2280"/>
          <w:tab w:val="left" w:pos="3589"/>
          <w:tab w:val="left" w:pos="4442"/>
        </w:tabs>
        <w:spacing w:before="19" w:after="0"/>
        <w:ind w:right="144"/>
        <w:jc w:val="center"/>
        <w:rPr>
          <w:rFonts w:ascii="Times New Roman" w:hAnsi="Times New Roman"/>
          <w:sz w:val="20"/>
        </w:rPr>
      </w:pPr>
      <w:r>
        <w:rPr>
          <w:rFonts w:ascii="Times New Roman" w:hAnsi="Times New Roman"/>
          <w:b/>
          <w:w w:val="105"/>
          <w:sz w:val="20"/>
        </w:rPr>
        <w:t xml:space="preserve">1-gram   </w:t>
      </w:r>
      <w:r w:rsidR="00160EFF">
        <w:rPr>
          <w:rFonts w:ascii="Times New Roman" w:hAnsi="Times New Roman"/>
          <w:b/>
          <w:w w:val="105"/>
          <w:sz w:val="20"/>
        </w:rPr>
        <w:t xml:space="preserve"> </w:t>
      </w:r>
      <w:r w:rsidRPr="00172731">
        <w:rPr>
          <w:rFonts w:ascii="Times New Roman" w:hAnsi="Times New Roman"/>
          <w:w w:val="105"/>
          <w:sz w:val="20"/>
        </w:rPr>
        <w:t>46.4</w:t>
      </w:r>
      <w:r w:rsidRPr="00172731">
        <w:rPr>
          <w:rFonts w:ascii="Times New Roman" w:hAnsi="Times New Roman"/>
          <w:w w:val="105"/>
          <w:sz w:val="20"/>
        </w:rPr>
        <w:tab/>
      </w:r>
      <w:r>
        <w:rPr>
          <w:rFonts w:ascii="Times New Roman" w:hAnsi="Times New Roman"/>
          <w:w w:val="105"/>
          <w:sz w:val="20"/>
        </w:rPr>
        <w:t xml:space="preserve">      </w:t>
      </w:r>
      <w:r w:rsidRPr="00172731">
        <w:rPr>
          <w:rFonts w:ascii="Times New Roman" w:hAnsi="Times New Roman"/>
          <w:w w:val="105"/>
          <w:sz w:val="20"/>
        </w:rPr>
        <w:t>53.4</w:t>
      </w:r>
      <w:r w:rsidRPr="00172731">
        <w:rPr>
          <w:rFonts w:ascii="Times New Roman" w:hAnsi="Times New Roman"/>
          <w:w w:val="105"/>
          <w:sz w:val="20"/>
        </w:rPr>
        <w:tab/>
      </w:r>
      <w:r>
        <w:rPr>
          <w:rFonts w:ascii="Times New Roman" w:hAnsi="Times New Roman"/>
          <w:w w:val="105"/>
          <w:sz w:val="20"/>
        </w:rPr>
        <w:t xml:space="preserve">     </w:t>
      </w:r>
      <w:r w:rsidRPr="00172731">
        <w:rPr>
          <w:rFonts w:ascii="Times New Roman" w:hAnsi="Times New Roman"/>
          <w:w w:val="105"/>
          <w:sz w:val="20"/>
        </w:rPr>
        <w:t>36.6</w:t>
      </w:r>
      <w:r w:rsidRPr="00172731">
        <w:rPr>
          <w:rFonts w:ascii="Times New Roman" w:hAnsi="Times New Roman"/>
          <w:w w:val="105"/>
          <w:sz w:val="20"/>
        </w:rPr>
        <w:tab/>
        <w:t>41.7</w:t>
      </w:r>
    </w:p>
    <w:p w:rsidR="007F5415" w:rsidRPr="00172731" w:rsidRDefault="007F5415" w:rsidP="006B50F0">
      <w:pPr>
        <w:tabs>
          <w:tab w:val="left" w:pos="1426"/>
          <w:tab w:val="left" w:pos="2280"/>
          <w:tab w:val="left" w:pos="3639"/>
          <w:tab w:val="left" w:pos="4442"/>
        </w:tabs>
        <w:spacing w:before="19" w:after="0"/>
        <w:ind w:right="144"/>
        <w:jc w:val="center"/>
        <w:rPr>
          <w:rFonts w:ascii="Times New Roman" w:hAnsi="Times New Roman"/>
          <w:sz w:val="20"/>
        </w:rPr>
      </w:pPr>
      <w:r>
        <w:rPr>
          <w:rFonts w:ascii="Times New Roman" w:hAnsi="Times New Roman"/>
          <w:b/>
          <w:w w:val="105"/>
          <w:sz w:val="20"/>
        </w:rPr>
        <w:t xml:space="preserve">2-gram  </w:t>
      </w:r>
      <w:r w:rsidR="00160EFF">
        <w:rPr>
          <w:rFonts w:ascii="Times New Roman" w:hAnsi="Times New Roman"/>
          <w:b/>
          <w:w w:val="105"/>
          <w:sz w:val="20"/>
        </w:rPr>
        <w:t xml:space="preserve"> </w:t>
      </w:r>
      <w:r>
        <w:rPr>
          <w:rFonts w:ascii="Times New Roman" w:hAnsi="Times New Roman"/>
          <w:b/>
          <w:w w:val="105"/>
          <w:sz w:val="20"/>
        </w:rPr>
        <w:t xml:space="preserve"> </w:t>
      </w:r>
      <w:r w:rsidRPr="00172731">
        <w:rPr>
          <w:rFonts w:ascii="Times New Roman" w:hAnsi="Times New Roman"/>
          <w:w w:val="105"/>
          <w:sz w:val="20"/>
        </w:rPr>
        <w:t>22.7</w:t>
      </w:r>
      <w:r w:rsidRPr="00172731">
        <w:rPr>
          <w:rFonts w:ascii="Times New Roman" w:hAnsi="Times New Roman"/>
          <w:w w:val="105"/>
          <w:sz w:val="20"/>
        </w:rPr>
        <w:tab/>
      </w:r>
      <w:r>
        <w:rPr>
          <w:rFonts w:ascii="Times New Roman" w:hAnsi="Times New Roman"/>
          <w:w w:val="105"/>
          <w:sz w:val="20"/>
        </w:rPr>
        <w:t xml:space="preserve">      </w:t>
      </w:r>
      <w:r w:rsidRPr="00172731">
        <w:rPr>
          <w:rFonts w:ascii="Times New Roman" w:hAnsi="Times New Roman"/>
          <w:w w:val="105"/>
          <w:sz w:val="20"/>
        </w:rPr>
        <w:t>37.8</w:t>
      </w:r>
      <w:r w:rsidRPr="00172731">
        <w:rPr>
          <w:rFonts w:ascii="Times New Roman" w:hAnsi="Times New Roman"/>
          <w:w w:val="105"/>
          <w:sz w:val="20"/>
        </w:rPr>
        <w:tab/>
      </w:r>
      <w:r>
        <w:rPr>
          <w:rFonts w:ascii="Times New Roman" w:hAnsi="Times New Roman"/>
          <w:w w:val="105"/>
          <w:sz w:val="20"/>
        </w:rPr>
        <w:t xml:space="preserve">       </w:t>
      </w:r>
      <w:r w:rsidRPr="00172731">
        <w:rPr>
          <w:rFonts w:ascii="Times New Roman" w:hAnsi="Times New Roman"/>
          <w:w w:val="105"/>
          <w:sz w:val="20"/>
        </w:rPr>
        <w:t>8.9</w:t>
      </w:r>
      <w:r w:rsidR="00DE60FB">
        <w:rPr>
          <w:rFonts w:ascii="Times New Roman" w:hAnsi="Times New Roman"/>
          <w:w w:val="105"/>
          <w:sz w:val="20"/>
        </w:rPr>
        <w:t xml:space="preserve">             </w:t>
      </w:r>
      <w:r w:rsidRPr="00172731">
        <w:rPr>
          <w:rFonts w:ascii="Times New Roman" w:hAnsi="Times New Roman"/>
          <w:w w:val="105"/>
          <w:sz w:val="20"/>
        </w:rPr>
        <w:t>32.7</w:t>
      </w:r>
    </w:p>
    <w:p w:rsidR="007F5415" w:rsidRPr="00D14F9E" w:rsidRDefault="004539E1" w:rsidP="006B50F0">
      <w:pPr>
        <w:tabs>
          <w:tab w:val="left" w:pos="1426"/>
          <w:tab w:val="left" w:pos="2280"/>
          <w:tab w:val="left" w:pos="3639"/>
          <w:tab w:val="left" w:pos="4416"/>
        </w:tabs>
        <w:spacing w:after="0"/>
        <w:ind w:right="144"/>
        <w:jc w:val="center"/>
        <w:rPr>
          <w:rFonts w:ascii="Times New Roman" w:hAnsi="Times New Roman"/>
          <w:b/>
          <w:sz w:val="20"/>
        </w:rPr>
      </w:pPr>
      <w:r w:rsidRPr="004539E1">
        <w:rPr>
          <w:rFonts w:ascii="Times New Roman" w:hAnsi="Times New Roman"/>
          <w:b/>
          <w:color w:val="000000" w:themeColor="text1"/>
          <w:w w:val="105"/>
          <w:sz w:val="20"/>
        </w:rPr>
        <w:t xml:space="preserve">3-gram </w:t>
      </w:r>
      <w:r w:rsidR="00A463A5">
        <w:rPr>
          <w:rFonts w:ascii="Times New Roman" w:hAnsi="Times New Roman"/>
          <w:b/>
          <w:color w:val="000000" w:themeColor="text1"/>
          <w:w w:val="105"/>
          <w:sz w:val="20"/>
        </w:rPr>
        <w:t xml:space="preserve"> </w:t>
      </w:r>
      <w:r w:rsidRPr="004539E1">
        <w:rPr>
          <w:rFonts w:ascii="Times New Roman" w:hAnsi="Times New Roman"/>
          <w:b/>
          <w:color w:val="000000" w:themeColor="text1"/>
          <w:w w:val="105"/>
          <w:sz w:val="20"/>
        </w:rPr>
        <w:t xml:space="preserve">  </w:t>
      </w:r>
      <w:r w:rsidR="00160EFF" w:rsidRPr="00DE60FB">
        <w:rPr>
          <w:rFonts w:ascii="Times New Roman" w:hAnsi="Times New Roman"/>
          <w:b/>
          <w:color w:val="000000" w:themeColor="text1"/>
          <w:w w:val="105"/>
          <w:sz w:val="20"/>
        </w:rPr>
        <w:t>21</w:t>
      </w:r>
      <w:r w:rsidR="008646EA">
        <w:rPr>
          <w:rFonts w:ascii="Times New Roman" w:hAnsi="Times New Roman"/>
          <w:b/>
          <w:color w:val="000000" w:themeColor="text1"/>
          <w:w w:val="115"/>
          <w:sz w:val="20"/>
          <w:szCs w:val="20"/>
        </w:rPr>
        <w:t>.</w:t>
      </w:r>
      <w:r w:rsidR="008646EA" w:rsidRPr="00DE60FB">
        <w:rPr>
          <w:rFonts w:ascii="Times New Roman" w:hAnsi="Times New Roman"/>
          <w:b/>
          <w:color w:val="000000" w:themeColor="text1"/>
          <w:w w:val="105"/>
          <w:sz w:val="20"/>
        </w:rPr>
        <w:t>1</w:t>
      </w:r>
      <w:r w:rsidR="007F5415" w:rsidRPr="00DE60FB">
        <w:rPr>
          <w:rFonts w:ascii="Times New Roman" w:hAnsi="Times New Roman"/>
          <w:b/>
          <w:color w:val="000000" w:themeColor="text1"/>
          <w:w w:val="115"/>
          <w:sz w:val="20"/>
          <w:szCs w:val="20"/>
        </w:rPr>
        <w:tab/>
      </w:r>
      <w:r w:rsidR="009664F9">
        <w:rPr>
          <w:rFonts w:ascii="Times New Roman" w:hAnsi="Times New Roman"/>
          <w:b/>
          <w:color w:val="000000" w:themeColor="text1"/>
          <w:w w:val="115"/>
          <w:sz w:val="20"/>
          <w:szCs w:val="20"/>
        </w:rPr>
        <w:t xml:space="preserve">    </w:t>
      </w:r>
      <w:r w:rsidR="00A463A5">
        <w:rPr>
          <w:rFonts w:ascii="Times New Roman" w:hAnsi="Times New Roman"/>
          <w:b/>
          <w:color w:val="000000" w:themeColor="text1"/>
          <w:w w:val="115"/>
          <w:sz w:val="20"/>
          <w:szCs w:val="20"/>
        </w:rPr>
        <w:t xml:space="preserve"> </w:t>
      </w:r>
      <w:r w:rsidR="00EC168A" w:rsidRPr="00EC168A">
        <w:rPr>
          <w:rFonts w:ascii="Times New Roman" w:hAnsi="Times New Roman"/>
          <w:b/>
          <w:w w:val="105"/>
          <w:sz w:val="20"/>
        </w:rPr>
        <w:t>37</w:t>
      </w:r>
      <w:r w:rsidR="00DE60FB" w:rsidRPr="00EC168A">
        <w:rPr>
          <w:rFonts w:ascii="Times New Roman" w:hAnsi="Times New Roman"/>
          <w:b/>
          <w:color w:val="000000" w:themeColor="text1"/>
          <w:w w:val="105"/>
          <w:sz w:val="20"/>
        </w:rPr>
        <w:t>.7</w:t>
      </w:r>
      <w:r w:rsidR="007F5415" w:rsidRPr="00EC168A">
        <w:rPr>
          <w:rFonts w:ascii="Times New Roman" w:hAnsi="Times New Roman"/>
          <w:b/>
          <w:color w:val="000000" w:themeColor="text1"/>
          <w:w w:val="115"/>
          <w:sz w:val="20"/>
          <w:szCs w:val="20"/>
        </w:rPr>
        <w:tab/>
      </w:r>
      <w:r w:rsidR="007F5415" w:rsidRPr="00DE60FB">
        <w:rPr>
          <w:rFonts w:ascii="Times New Roman" w:hAnsi="Times New Roman"/>
          <w:b/>
          <w:color w:val="000000" w:themeColor="text1"/>
          <w:w w:val="115"/>
          <w:sz w:val="20"/>
          <w:szCs w:val="20"/>
        </w:rPr>
        <w:t xml:space="preserve">      </w:t>
      </w:r>
      <w:r w:rsidR="00E0754E" w:rsidRPr="00E0754E">
        <w:rPr>
          <w:rFonts w:ascii="Times New Roman" w:hAnsi="Times New Roman"/>
          <w:b/>
          <w:w w:val="105"/>
          <w:sz w:val="20"/>
        </w:rPr>
        <w:t>7.6</w:t>
      </w:r>
      <w:r w:rsidR="00E0754E">
        <w:rPr>
          <w:rFonts w:ascii="Times New Roman" w:hAnsi="Times New Roman"/>
          <w:w w:val="105"/>
          <w:sz w:val="20"/>
        </w:rPr>
        <w:t xml:space="preserve">             </w:t>
      </w:r>
      <w:r w:rsidR="00D14F9E" w:rsidRPr="00172731">
        <w:rPr>
          <w:rFonts w:ascii="Times New Roman" w:hAnsi="Times New Roman"/>
          <w:b/>
          <w:w w:val="105"/>
          <w:sz w:val="20"/>
        </w:rPr>
        <w:t>31.9</w:t>
      </w:r>
    </w:p>
    <w:p w:rsidR="007F5415" w:rsidRPr="00172731" w:rsidRDefault="007F5415" w:rsidP="006B50F0">
      <w:pPr>
        <w:tabs>
          <w:tab w:val="left" w:pos="1426"/>
          <w:tab w:val="left" w:pos="2280"/>
          <w:tab w:val="left" w:pos="3639"/>
          <w:tab w:val="left" w:pos="4416"/>
        </w:tabs>
        <w:spacing w:after="0"/>
        <w:ind w:right="144"/>
        <w:jc w:val="center"/>
        <w:rPr>
          <w:rFonts w:ascii="Times New Roman" w:hAnsi="Times New Roman"/>
          <w:b/>
          <w:sz w:val="20"/>
        </w:rPr>
      </w:pPr>
      <w:r>
        <w:rPr>
          <w:rFonts w:ascii="Times New Roman" w:hAnsi="Times New Roman"/>
          <w:b/>
          <w:w w:val="105"/>
          <w:sz w:val="20"/>
        </w:rPr>
        <w:t xml:space="preserve">4-gram  </w:t>
      </w:r>
      <w:r w:rsidR="00160EFF">
        <w:rPr>
          <w:rFonts w:ascii="Times New Roman" w:hAnsi="Times New Roman"/>
          <w:b/>
          <w:w w:val="105"/>
          <w:sz w:val="20"/>
        </w:rPr>
        <w:t xml:space="preserve"> </w:t>
      </w:r>
      <w:r w:rsidR="00A463A5">
        <w:rPr>
          <w:rFonts w:ascii="Times New Roman" w:hAnsi="Times New Roman"/>
          <w:b/>
          <w:w w:val="105"/>
          <w:sz w:val="20"/>
        </w:rPr>
        <w:t xml:space="preserve"> </w:t>
      </w:r>
      <w:r w:rsidRPr="00172731">
        <w:rPr>
          <w:rFonts w:ascii="Times New Roman" w:hAnsi="Times New Roman"/>
          <w:w w:val="105"/>
          <w:sz w:val="20"/>
        </w:rPr>
        <w:t>21.8</w:t>
      </w:r>
      <w:r w:rsidRPr="00172731">
        <w:rPr>
          <w:rFonts w:ascii="Times New Roman" w:hAnsi="Times New Roman"/>
          <w:w w:val="105"/>
          <w:sz w:val="20"/>
        </w:rPr>
        <w:tab/>
      </w:r>
      <w:r w:rsidR="009664F9">
        <w:rPr>
          <w:rFonts w:ascii="Times New Roman" w:hAnsi="Times New Roman"/>
          <w:w w:val="105"/>
          <w:sz w:val="20"/>
        </w:rPr>
        <w:t xml:space="preserve">    </w:t>
      </w:r>
      <w:r w:rsidR="00A463A5">
        <w:rPr>
          <w:rFonts w:ascii="Times New Roman" w:hAnsi="Times New Roman"/>
          <w:w w:val="105"/>
          <w:sz w:val="20"/>
        </w:rPr>
        <w:t xml:space="preserve"> </w:t>
      </w:r>
      <w:r w:rsidR="009664F9">
        <w:rPr>
          <w:rFonts w:ascii="Times New Roman" w:hAnsi="Times New Roman"/>
          <w:w w:val="105"/>
          <w:sz w:val="20"/>
        </w:rPr>
        <w:t xml:space="preserve"> </w:t>
      </w:r>
      <w:r w:rsidRPr="00172731">
        <w:rPr>
          <w:rFonts w:ascii="Times New Roman" w:hAnsi="Times New Roman"/>
          <w:w w:val="105"/>
          <w:sz w:val="20"/>
        </w:rPr>
        <w:t>38.4</w:t>
      </w:r>
      <w:r w:rsidRPr="00172731">
        <w:rPr>
          <w:rFonts w:ascii="Times New Roman" w:hAnsi="Times New Roman"/>
          <w:w w:val="105"/>
          <w:sz w:val="20"/>
        </w:rPr>
        <w:tab/>
      </w:r>
      <w:r>
        <w:rPr>
          <w:rFonts w:ascii="Times New Roman" w:hAnsi="Times New Roman"/>
          <w:w w:val="105"/>
          <w:sz w:val="20"/>
        </w:rPr>
        <w:t xml:space="preserve">      </w:t>
      </w:r>
      <w:r w:rsidR="00A463A5">
        <w:rPr>
          <w:rFonts w:ascii="Times New Roman" w:hAnsi="Times New Roman"/>
          <w:w w:val="105"/>
          <w:sz w:val="20"/>
        </w:rPr>
        <w:t xml:space="preserve"> </w:t>
      </w:r>
      <w:r w:rsidRPr="00172731">
        <w:rPr>
          <w:rFonts w:ascii="Times New Roman" w:hAnsi="Times New Roman"/>
          <w:w w:val="105"/>
          <w:sz w:val="20"/>
        </w:rPr>
        <w:t>8.1</w:t>
      </w:r>
      <w:r w:rsidR="00DD0544">
        <w:rPr>
          <w:rFonts w:ascii="Times New Roman" w:hAnsi="Times New Roman"/>
          <w:w w:val="105"/>
          <w:sz w:val="20"/>
        </w:rPr>
        <w:t xml:space="preserve">             </w:t>
      </w:r>
      <w:r w:rsidRPr="00172731">
        <w:rPr>
          <w:rFonts w:ascii="Times New Roman" w:hAnsi="Times New Roman"/>
          <w:b/>
          <w:w w:val="105"/>
          <w:sz w:val="20"/>
        </w:rPr>
        <w:t>31.9</w:t>
      </w:r>
    </w:p>
    <w:p w:rsidR="007F5415" w:rsidRPr="00172731" w:rsidRDefault="00297E47" w:rsidP="006B50F0">
      <w:pPr>
        <w:tabs>
          <w:tab w:val="left" w:pos="1426"/>
          <w:tab w:val="left" w:pos="2280"/>
          <w:tab w:val="left" w:pos="3639"/>
          <w:tab w:val="left" w:pos="4416"/>
        </w:tabs>
        <w:spacing w:after="0" w:line="203" w:lineRule="exact"/>
        <w:ind w:right="144"/>
        <w:jc w:val="center"/>
        <w:rPr>
          <w:rFonts w:ascii="Times New Roman" w:hAnsi="Times New Roman"/>
          <w:b/>
          <w:sz w:val="20"/>
        </w:rPr>
      </w:pPr>
      <w:r>
        <w:rPr>
          <w:rFonts w:ascii="Times New Roman" w:hAnsi="Times New Roman"/>
          <w:b/>
          <w:noProof/>
          <w:sz w:val="20"/>
          <w:lang w:eastAsia="en-US"/>
        </w:rPr>
        <mc:AlternateContent>
          <mc:Choice Requires="wps">
            <w:drawing>
              <wp:anchor distT="0" distB="0" distL="114300" distR="114300" simplePos="0" relativeHeight="251663360" behindDoc="0" locked="0" layoutInCell="1" allowOverlap="1" wp14:anchorId="696F2BDA" wp14:editId="68F22A07">
                <wp:simplePos x="0" y="0"/>
                <wp:positionH relativeFrom="column">
                  <wp:posOffset>-44450</wp:posOffset>
                </wp:positionH>
                <wp:positionV relativeFrom="paragraph">
                  <wp:posOffset>229870</wp:posOffset>
                </wp:positionV>
                <wp:extent cx="26860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268605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8.1pt" to="20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" strokecolor="black [3213]" strokeweight=".5pt"/>
            </w:pict>
          </mc:Fallback>
        </mc:AlternateContent>
      </w:r>
      <w:r w:rsidR="003B6F9F">
        <w:rPr>
          <w:rFonts w:ascii="Times New Roman" w:hAnsi="Times New Roman"/>
          <w:b/>
          <w:w w:val="105"/>
          <w:sz w:val="20"/>
        </w:rPr>
        <w:t xml:space="preserve">5-gram </w:t>
      </w:r>
      <w:r w:rsidR="00160EFF">
        <w:rPr>
          <w:rFonts w:ascii="Times New Roman" w:hAnsi="Times New Roman"/>
          <w:b/>
          <w:w w:val="105"/>
          <w:sz w:val="20"/>
        </w:rPr>
        <w:t xml:space="preserve"> </w:t>
      </w:r>
      <w:r w:rsidR="003B6F9F">
        <w:rPr>
          <w:rFonts w:ascii="Times New Roman" w:hAnsi="Times New Roman"/>
          <w:b/>
          <w:w w:val="105"/>
          <w:sz w:val="20"/>
        </w:rPr>
        <w:t xml:space="preserve"> </w:t>
      </w:r>
      <w:r w:rsidR="00A463A5">
        <w:rPr>
          <w:rFonts w:ascii="Times New Roman" w:hAnsi="Times New Roman"/>
          <w:b/>
          <w:w w:val="105"/>
          <w:sz w:val="20"/>
        </w:rPr>
        <w:t xml:space="preserve"> </w:t>
      </w:r>
      <w:r w:rsidR="007F5415" w:rsidRPr="00172731">
        <w:rPr>
          <w:rFonts w:ascii="Times New Roman" w:hAnsi="Times New Roman"/>
          <w:w w:val="105"/>
          <w:sz w:val="20"/>
        </w:rPr>
        <w:t>21.9</w:t>
      </w:r>
      <w:r w:rsidR="007F5415" w:rsidRPr="00172731">
        <w:rPr>
          <w:rFonts w:ascii="Times New Roman" w:hAnsi="Times New Roman"/>
          <w:w w:val="105"/>
          <w:sz w:val="20"/>
        </w:rPr>
        <w:tab/>
      </w:r>
      <w:r w:rsidR="007F5415">
        <w:rPr>
          <w:rFonts w:ascii="Times New Roman" w:hAnsi="Times New Roman"/>
          <w:w w:val="105"/>
          <w:sz w:val="20"/>
        </w:rPr>
        <w:t xml:space="preserve">     </w:t>
      </w:r>
      <w:r w:rsidR="00A463A5">
        <w:rPr>
          <w:rFonts w:ascii="Times New Roman" w:hAnsi="Times New Roman"/>
          <w:w w:val="105"/>
          <w:sz w:val="20"/>
        </w:rPr>
        <w:t xml:space="preserve"> </w:t>
      </w:r>
      <w:r w:rsidR="007F5415" w:rsidRPr="00172731">
        <w:rPr>
          <w:rFonts w:ascii="Times New Roman" w:hAnsi="Times New Roman"/>
          <w:w w:val="105"/>
          <w:sz w:val="20"/>
        </w:rPr>
        <w:t>38.4</w:t>
      </w:r>
      <w:r w:rsidR="007F5415" w:rsidRPr="00172731">
        <w:rPr>
          <w:rFonts w:ascii="Times New Roman" w:hAnsi="Times New Roman"/>
          <w:w w:val="105"/>
          <w:sz w:val="20"/>
        </w:rPr>
        <w:tab/>
      </w:r>
      <w:r w:rsidR="007F5415">
        <w:rPr>
          <w:rFonts w:ascii="Times New Roman" w:hAnsi="Times New Roman"/>
          <w:w w:val="105"/>
          <w:sz w:val="20"/>
        </w:rPr>
        <w:t xml:space="preserve">      </w:t>
      </w:r>
      <w:r w:rsidR="00A463A5">
        <w:rPr>
          <w:rFonts w:ascii="Times New Roman" w:hAnsi="Times New Roman"/>
          <w:w w:val="105"/>
          <w:sz w:val="20"/>
        </w:rPr>
        <w:t xml:space="preserve"> </w:t>
      </w:r>
      <w:r w:rsidR="007F5415" w:rsidRPr="00172731">
        <w:rPr>
          <w:rFonts w:ascii="Times New Roman" w:hAnsi="Times New Roman"/>
          <w:w w:val="105"/>
          <w:sz w:val="20"/>
        </w:rPr>
        <w:t>7.8</w:t>
      </w:r>
      <w:r w:rsidR="007F5415">
        <w:rPr>
          <w:rFonts w:ascii="Times New Roman" w:hAnsi="Times New Roman"/>
          <w:w w:val="105"/>
          <w:sz w:val="20"/>
        </w:rPr>
        <w:t xml:space="preserve">          </w:t>
      </w:r>
      <w:r w:rsidR="009A29EC">
        <w:rPr>
          <w:rFonts w:ascii="Times New Roman" w:hAnsi="Times New Roman"/>
          <w:w w:val="105"/>
          <w:sz w:val="20"/>
        </w:rPr>
        <w:t xml:space="preserve"> </w:t>
      </w:r>
      <w:r w:rsidR="007F5415">
        <w:rPr>
          <w:rFonts w:ascii="Times New Roman" w:hAnsi="Times New Roman"/>
          <w:w w:val="105"/>
          <w:sz w:val="20"/>
        </w:rPr>
        <w:t xml:space="preserve"> </w:t>
      </w:r>
      <w:r w:rsidR="00DE60FB">
        <w:rPr>
          <w:rFonts w:ascii="Times New Roman" w:hAnsi="Times New Roman"/>
          <w:w w:val="105"/>
          <w:sz w:val="20"/>
        </w:rPr>
        <w:t xml:space="preserve"> </w:t>
      </w:r>
      <w:r w:rsidR="007F5415" w:rsidRPr="00172731">
        <w:rPr>
          <w:rFonts w:ascii="Times New Roman" w:hAnsi="Times New Roman"/>
          <w:b/>
          <w:w w:val="105"/>
          <w:sz w:val="20"/>
        </w:rPr>
        <w:t>31.9</w:t>
      </w:r>
    </w:p>
    <w:p w:rsidR="001110BF" w:rsidRDefault="007F5415" w:rsidP="001110BF">
      <w:pPr>
        <w:suppressAutoHyphens w:val="0"/>
        <w:autoSpaceDE w:val="0"/>
        <w:autoSpaceDN w:val="0"/>
        <w:adjustRightInd w:val="0"/>
        <w:spacing w:after="0"/>
        <w:ind w:firstLine="180"/>
        <w:jc w:val="both"/>
        <w:rPr>
          <w:rFonts w:ascii="Times New Roman" w:hAnsi="Times New Roman"/>
          <w:u w:val="single"/>
        </w:rPr>
      </w:pPr>
      <w:r w:rsidRPr="00172731">
        <w:rPr>
          <w:rFonts w:ascii="Times New Roman" w:hAnsi="Times New Roman"/>
          <w:w w:val="99"/>
          <w:u w:val="single"/>
        </w:rPr>
        <w:t xml:space="preserve"> </w:t>
      </w:r>
      <w:r>
        <w:rPr>
          <w:rFonts w:ascii="Times New Roman" w:hAnsi="Times New Roman"/>
          <w:u w:val="single"/>
        </w:rPr>
        <w:t xml:space="preserve"> </w:t>
      </w:r>
    </w:p>
    <w:p w:rsidR="00757DE4" w:rsidRPr="00FE4201" w:rsidRDefault="001110BF" w:rsidP="00FE4201">
      <w:pPr>
        <w:suppressAutoHyphens w:val="0"/>
        <w:autoSpaceDE w:val="0"/>
        <w:autoSpaceDN w:val="0"/>
        <w:adjustRightInd w:val="0"/>
        <w:spacing w:after="0"/>
        <w:ind w:firstLine="180"/>
        <w:jc w:val="both"/>
        <w:rPr>
          <w:rFonts w:ascii="Times New Roman" w:hAnsi="Times New Roman"/>
          <w:sz w:val="20"/>
          <w:szCs w:val="20"/>
        </w:rPr>
      </w:pPr>
      <w:r w:rsidRPr="000E5627">
        <w:rPr>
          <w:rFonts w:ascii="Times New Roman" w:hAnsi="Times New Roman"/>
          <w:sz w:val="20"/>
          <w:szCs w:val="20"/>
        </w:rPr>
        <w:t>Therefore, it is clearly seen that the role of language model is significantly play</w:t>
      </w:r>
      <w:r>
        <w:rPr>
          <w:rFonts w:ascii="Times New Roman" w:hAnsi="Times New Roman"/>
          <w:sz w:val="20"/>
          <w:szCs w:val="20"/>
        </w:rPr>
        <w:t>ed</w:t>
      </w:r>
      <w:r w:rsidRPr="000E5627">
        <w:rPr>
          <w:rFonts w:ascii="Times New Roman" w:hAnsi="Times New Roman"/>
          <w:sz w:val="20"/>
          <w:szCs w:val="20"/>
        </w:rPr>
        <w:t xml:space="preserve"> to be improved ASR performance.</w:t>
      </w:r>
    </w:p>
    <w:p w:rsidR="00380D76" w:rsidRPr="004A701B" w:rsidRDefault="00380D76" w:rsidP="00380D76">
      <w:pPr>
        <w:widowControl w:val="0"/>
        <w:suppressLineNumbers/>
        <w:ind w:firstLine="187"/>
        <w:jc w:val="both"/>
        <w:rPr>
          <w:rFonts w:ascii="Times New Roman" w:eastAsia="AR PL UMing HK" w:hAnsi="Times New Roman"/>
          <w:kern w:val="1"/>
          <w:sz w:val="20"/>
          <w:szCs w:val="20"/>
          <w:lang w:bidi="hi-IN"/>
        </w:rPr>
      </w:pPr>
      <w:r w:rsidRPr="000E5627">
        <w:rPr>
          <w:rFonts w:ascii="Times New Roman" w:eastAsiaTheme="minorEastAsia" w:hAnsi="Times New Roman"/>
          <w:color w:val="auto"/>
          <w:sz w:val="20"/>
          <w:szCs w:val="20"/>
          <w:lang w:eastAsia="en-US"/>
        </w:rPr>
        <w:t xml:space="preserve">We conclude that SGMM is significantly better than GMM according to the Table 4 when using limited amount of training data. SGMM showed relative improvement of </w:t>
      </w:r>
      <w:r w:rsidRPr="000E5627">
        <w:rPr>
          <w:rFonts w:ascii="Times New Roman" w:hAnsi="Times New Roman"/>
          <w:sz w:val="20"/>
          <w:szCs w:val="20"/>
        </w:rPr>
        <w:t>1</w:t>
      </w:r>
      <w:r w:rsidRPr="000E5627">
        <w:rPr>
          <w:rFonts w:ascii="Times New Roman" w:eastAsiaTheme="minorEastAsia" w:hAnsi="Times New Roman"/>
          <w:color w:val="auto"/>
          <w:sz w:val="20"/>
          <w:szCs w:val="20"/>
          <w:lang w:eastAsia="en-US"/>
        </w:rPr>
        <w:t>4% on close test data and 6% on open test data over GMM.</w:t>
      </w:r>
    </w:p>
    <w:p w:rsidR="00C74A3A" w:rsidRDefault="00827EC8" w:rsidP="008B132D">
      <w:pPr>
        <w:tabs>
          <w:tab w:val="left" w:pos="284"/>
        </w:tabs>
        <w:spacing w:after="0"/>
        <w:jc w:val="both"/>
        <w:rPr>
          <w:rFonts w:ascii="Times New Roman" w:hAnsi="Times New Roman"/>
          <w:b/>
          <w:bCs/>
        </w:rPr>
      </w:pPr>
      <w:r>
        <w:rPr>
          <w:rFonts w:ascii="Times New Roman" w:hAnsi="Times New Roman"/>
          <w:b/>
          <w:bCs/>
        </w:rPr>
        <w:t>6.</w:t>
      </w:r>
      <w:r w:rsidR="00380D76">
        <w:rPr>
          <w:rFonts w:ascii="Times New Roman" w:hAnsi="Times New Roman"/>
          <w:b/>
          <w:bCs/>
        </w:rPr>
        <w:t>5</w:t>
      </w:r>
      <w:r w:rsidR="00917407" w:rsidRPr="00AE0E85">
        <w:rPr>
          <w:rFonts w:ascii="Times New Roman" w:hAnsi="Times New Roman"/>
          <w:b/>
          <w:bCs/>
        </w:rPr>
        <w:t xml:space="preserve"> Error Analysis</w:t>
      </w:r>
    </w:p>
    <w:p w:rsidR="00D42515" w:rsidRDefault="00D42515" w:rsidP="00D42515">
      <w:pPr>
        <w:tabs>
          <w:tab w:val="left" w:pos="284"/>
        </w:tabs>
        <w:spacing w:after="0"/>
        <w:ind w:left="187" w:hanging="187"/>
        <w:jc w:val="both"/>
      </w:pPr>
    </w:p>
    <w:p w:rsidR="000D07B5" w:rsidRPr="00D329D0" w:rsidRDefault="00D329D0" w:rsidP="00EE4637">
      <w:pPr>
        <w:suppressAutoHyphens w:val="0"/>
        <w:autoSpaceDE w:val="0"/>
        <w:autoSpaceDN w:val="0"/>
        <w:adjustRightInd w:val="0"/>
        <w:spacing w:after="0"/>
        <w:jc w:val="both"/>
        <w:rPr>
          <w:rFonts w:ascii="Times New Roman" w:eastAsiaTheme="minorEastAsia" w:hAnsi="Times New Roman"/>
          <w:color w:val="000000"/>
          <w:sz w:val="20"/>
          <w:szCs w:val="20"/>
          <w:lang w:eastAsia="en-US"/>
        </w:rPr>
      </w:pPr>
      <w:r>
        <w:rPr>
          <w:rFonts w:ascii="Times New Roman" w:hAnsi="Times New Roman"/>
          <w:bCs/>
          <w:sz w:val="20"/>
          <w:szCs w:val="20"/>
        </w:rPr>
        <w:t xml:space="preserve">     </w:t>
      </w:r>
      <w:r w:rsidRPr="00D329D0">
        <w:rPr>
          <w:rFonts w:ascii="Times New Roman" w:eastAsiaTheme="minorEastAsia" w:hAnsi="Times New Roman"/>
          <w:color w:val="000000"/>
          <w:sz w:val="20"/>
          <w:szCs w:val="20"/>
          <w:lang w:eastAsia="en-US"/>
        </w:rPr>
        <w:t xml:space="preserve">For error analysis, we used </w:t>
      </w:r>
      <w:r w:rsidR="00E97B61">
        <w:rPr>
          <w:rFonts w:ascii="Times New Roman" w:hAnsi="Times New Roman" w:cs="Calibri"/>
          <w:sz w:val="20"/>
          <w:szCs w:val="20"/>
          <w:lang w:eastAsia="en-US"/>
        </w:rPr>
        <w:t xml:space="preserve">SCLITE </w:t>
      </w:r>
      <w:r w:rsidRPr="00D329D0">
        <w:rPr>
          <w:rFonts w:ascii="Times New Roman" w:eastAsiaTheme="minorEastAsia" w:hAnsi="Times New Roman"/>
          <w:color w:val="000000"/>
          <w:sz w:val="20"/>
          <w:szCs w:val="20"/>
          <w:lang w:eastAsia="en-US"/>
        </w:rPr>
        <w:t xml:space="preserve">ASR evaluation toolkit. An example evaluation of one of reference Myanmar sentence </w:t>
      </w:r>
      <w:r w:rsidRPr="00D329D0">
        <w:rPr>
          <w:rFonts w:ascii="Myanmar3" w:eastAsiaTheme="minorEastAsia" w:hAnsi="Myanmar3" w:cs="Myanmar3"/>
          <w:color w:val="000000"/>
          <w:sz w:val="18"/>
          <w:szCs w:val="18"/>
          <w:lang w:eastAsia="en-US"/>
        </w:rPr>
        <w:t>“</w:t>
      </w:r>
      <w:proofErr w:type="spellStart"/>
      <w:r w:rsidRPr="00880FF5">
        <w:rPr>
          <w:rFonts w:ascii="Myanmar3" w:eastAsiaTheme="minorEastAsia" w:hAnsi="Myanmar3" w:cs="Myanmar3"/>
          <w:color w:val="000000"/>
          <w:sz w:val="18"/>
          <w:szCs w:val="18"/>
          <w:lang w:eastAsia="en-US"/>
        </w:rPr>
        <w:t>နှစ်ထောင</w:t>
      </w:r>
      <w:proofErr w:type="spellEnd"/>
      <w:r w:rsidRPr="00880FF5">
        <w:rPr>
          <w:rFonts w:ascii="Myanmar3" w:eastAsiaTheme="minorEastAsia" w:hAnsi="Myanmar3" w:cs="Myanmar3"/>
          <w:color w:val="000000"/>
          <w:sz w:val="18"/>
          <w:szCs w:val="18"/>
          <w:lang w:eastAsia="en-US"/>
        </w:rPr>
        <w:t>့်</w:t>
      </w:r>
      <w:proofErr w:type="spellStart"/>
      <w:r w:rsidRPr="00880FF5">
        <w:rPr>
          <w:rFonts w:ascii="Myanmar3" w:eastAsiaTheme="minorEastAsia" w:hAnsi="Myanmar3" w:cs="Myanmar3"/>
          <w:color w:val="000000"/>
          <w:sz w:val="18"/>
          <w:szCs w:val="18"/>
          <w:lang w:eastAsia="en-US"/>
        </w:rPr>
        <w:t>ဆယ</w:t>
      </w:r>
      <w:proofErr w:type="spellEnd"/>
      <w:r w:rsidRPr="00880FF5">
        <w:rPr>
          <w:rFonts w:ascii="Myanmar3" w:eastAsiaTheme="minorEastAsia" w:hAnsi="Myanmar3" w:cs="Myanmar3"/>
          <w:color w:val="000000"/>
          <w:sz w:val="18"/>
          <w:szCs w:val="18"/>
          <w:lang w:eastAsia="en-US"/>
        </w:rPr>
        <w:t>့်</w:t>
      </w:r>
      <w:proofErr w:type="spellStart"/>
      <w:r w:rsidRPr="00880FF5">
        <w:rPr>
          <w:rFonts w:ascii="Myanmar3" w:eastAsiaTheme="minorEastAsia" w:hAnsi="Myanmar3" w:cs="Myanmar3"/>
          <w:color w:val="000000"/>
          <w:sz w:val="18"/>
          <w:szCs w:val="18"/>
          <w:lang w:eastAsia="en-US"/>
        </w:rPr>
        <w:t>လေးခုနှစ်မှာ</w:t>
      </w:r>
      <w:proofErr w:type="spellEnd"/>
      <w:r w:rsidR="00EE4637" w:rsidRPr="00880FF5">
        <w:rPr>
          <w:rFonts w:ascii="Myanmar3" w:eastAsiaTheme="minorEastAsia" w:hAnsi="Myanmar3" w:cs="Myanmar3"/>
          <w:color w:val="000000"/>
          <w:sz w:val="18"/>
          <w:szCs w:val="18"/>
          <w:lang w:eastAsia="en-US"/>
        </w:rPr>
        <w:t xml:space="preserve"> </w:t>
      </w:r>
      <w:r w:rsidRPr="00880FF5">
        <w:rPr>
          <w:rFonts w:ascii="Myanmar3" w:eastAsiaTheme="minorEastAsia" w:hAnsi="Myanmar3" w:cs="Myanmar3"/>
          <w:color w:val="000000"/>
          <w:sz w:val="18"/>
          <w:szCs w:val="18"/>
          <w:lang w:eastAsia="en-US"/>
        </w:rPr>
        <w:t>ဓ</w:t>
      </w:r>
      <w:r w:rsidR="00D87696" w:rsidRPr="00880FF5">
        <w:rPr>
          <w:rFonts w:ascii="Myanmar3" w:eastAsiaTheme="minorEastAsia" w:hAnsi="Myanmar3" w:cs="Myanmar3"/>
          <w:color w:val="000000"/>
          <w:sz w:val="18"/>
          <w:szCs w:val="18"/>
          <w:lang w:eastAsia="en-US"/>
        </w:rPr>
        <w:t>ာ</w:t>
      </w:r>
      <w:r w:rsidRPr="00880FF5">
        <w:rPr>
          <w:rFonts w:ascii="Myanmar3" w:eastAsiaTheme="minorEastAsia" w:hAnsi="Myanmar3" w:cs="Myanmar3"/>
          <w:color w:val="000000"/>
          <w:sz w:val="18"/>
          <w:szCs w:val="18"/>
          <w:lang w:eastAsia="en-US"/>
        </w:rPr>
        <w:t xml:space="preserve">တ်အား </w:t>
      </w:r>
      <w:proofErr w:type="spellStart"/>
      <w:r w:rsidRPr="00880FF5">
        <w:rPr>
          <w:rFonts w:ascii="Myanmar3" w:eastAsiaTheme="minorEastAsia" w:hAnsi="Myanmar3" w:cs="Myanmar3"/>
          <w:color w:val="000000"/>
          <w:sz w:val="18"/>
          <w:szCs w:val="18"/>
          <w:lang w:eastAsia="en-US"/>
        </w:rPr>
        <w:t>ငါးဆယ</w:t>
      </w:r>
      <w:proofErr w:type="spellEnd"/>
      <w:r w:rsidRPr="00880FF5">
        <w:rPr>
          <w:rFonts w:ascii="Myanmar3" w:eastAsiaTheme="minorEastAsia" w:hAnsi="Myanmar3" w:cs="Myanmar3"/>
          <w:color w:val="000000"/>
          <w:sz w:val="18"/>
          <w:szCs w:val="18"/>
          <w:lang w:eastAsia="en-US"/>
        </w:rPr>
        <w:t>့်</w:t>
      </w:r>
      <w:proofErr w:type="spellStart"/>
      <w:r w:rsidRPr="00880FF5">
        <w:rPr>
          <w:rFonts w:ascii="Myanmar3" w:eastAsiaTheme="minorEastAsia" w:hAnsi="Myanmar3" w:cs="Myanmar3"/>
          <w:color w:val="000000"/>
          <w:sz w:val="18"/>
          <w:szCs w:val="18"/>
          <w:lang w:eastAsia="en-US"/>
        </w:rPr>
        <w:t>နှစ်မဂ္ဂါဝပ</w:t>
      </w:r>
      <w:proofErr w:type="spellEnd"/>
      <w:r w:rsidRPr="00880FF5">
        <w:rPr>
          <w:rFonts w:ascii="Myanmar3" w:eastAsiaTheme="minorEastAsia" w:hAnsi="Myanmar3" w:cs="Myanmar3"/>
          <w:color w:val="000000"/>
          <w:sz w:val="18"/>
          <w:szCs w:val="18"/>
          <w:lang w:eastAsia="en-US"/>
        </w:rPr>
        <w:t xml:space="preserve">် </w:t>
      </w:r>
      <w:proofErr w:type="spellStart"/>
      <w:r w:rsidRPr="00880FF5">
        <w:rPr>
          <w:rFonts w:ascii="Myanmar3" w:eastAsiaTheme="minorEastAsia" w:hAnsi="Myanmar3" w:cs="Myanmar3"/>
          <w:color w:val="000000"/>
          <w:sz w:val="18"/>
          <w:szCs w:val="18"/>
          <w:lang w:eastAsia="en-US"/>
        </w:rPr>
        <w:t>စတင်ထုတ်လုပ်ခဲ့ပါတယ</w:t>
      </w:r>
      <w:proofErr w:type="spellEnd"/>
      <w:r w:rsidRPr="00880FF5">
        <w:rPr>
          <w:rFonts w:ascii="Myanmar3" w:eastAsiaTheme="minorEastAsia" w:hAnsi="Myanmar3" w:cs="Myanmar3"/>
          <w:color w:val="000000"/>
          <w:sz w:val="18"/>
          <w:szCs w:val="18"/>
          <w:lang w:eastAsia="en-US"/>
        </w:rPr>
        <w:t>်။</w:t>
      </w:r>
      <w:r w:rsidRPr="00D329D0">
        <w:rPr>
          <w:rFonts w:ascii="Myanmar3" w:eastAsiaTheme="minorEastAsia" w:hAnsi="Myanmar3" w:cs="Myanmar3"/>
          <w:color w:val="000000"/>
          <w:sz w:val="18"/>
          <w:szCs w:val="18"/>
          <w:lang w:eastAsia="en-US"/>
        </w:rPr>
        <w:t>”</w:t>
      </w:r>
      <w:r w:rsidRPr="00D329D0">
        <w:rPr>
          <w:rFonts w:ascii="Times New Roman" w:eastAsiaTheme="minorEastAsia" w:hAnsi="Times New Roman"/>
          <w:color w:val="000000"/>
          <w:sz w:val="20"/>
          <w:szCs w:val="20"/>
          <w:lang w:eastAsia="en-US"/>
        </w:rPr>
        <w:t xml:space="preserve"> (It started producing of 52 megawatts of electricity in 2014) is as follow:</w:t>
      </w:r>
    </w:p>
    <w:p w:rsidR="00BF0388" w:rsidRDefault="00BF0388">
      <w:pPr>
        <w:tabs>
          <w:tab w:val="left" w:pos="284"/>
        </w:tabs>
        <w:spacing w:after="0"/>
        <w:jc w:val="both"/>
        <w:rPr>
          <w:rFonts w:ascii="Times New Roman" w:hAnsi="Times New Roman"/>
          <w:bCs/>
          <w:sz w:val="20"/>
          <w:szCs w:val="20"/>
        </w:rPr>
      </w:pPr>
    </w:p>
    <w:p w:rsidR="00FE28B2" w:rsidRDefault="00FE28B2" w:rsidP="0016728F">
      <w:pPr>
        <w:tabs>
          <w:tab w:val="left" w:pos="284"/>
        </w:tabs>
        <w:spacing w:after="0"/>
        <w:jc w:val="both"/>
        <w:rPr>
          <w:rFonts w:ascii="Times New Roman" w:hAnsi="Times New Roman"/>
          <w:bCs/>
          <w:sz w:val="20"/>
          <w:szCs w:val="20"/>
        </w:rPr>
        <w:sectPr w:rsidR="00FE28B2" w:rsidSect="007B1141">
          <w:footerReference w:type="default" r:id="rId14"/>
          <w:type w:val="continuous"/>
          <w:pgSz w:w="11906" w:h="16838"/>
          <w:pgMar w:top="1440" w:right="1440" w:bottom="1440" w:left="1440" w:header="0" w:footer="0" w:gutter="0"/>
          <w:cols w:num="2" w:space="388"/>
          <w:formProt w:val="0"/>
          <w:docGrid w:linePitch="360" w:charSpace="8192"/>
        </w:sectPr>
      </w:pPr>
    </w:p>
    <w:p w:rsidR="00FE28B2" w:rsidRDefault="00F17852" w:rsidP="0016728F">
      <w:pPr>
        <w:tabs>
          <w:tab w:val="left" w:pos="284"/>
        </w:tabs>
        <w:spacing w:after="0"/>
        <w:jc w:val="both"/>
        <w:rPr>
          <w:rFonts w:ascii="Times New Roman" w:hAnsi="Times New Roman"/>
          <w:bCs/>
          <w:sz w:val="20"/>
          <w:szCs w:val="20"/>
        </w:rPr>
        <w:sectPr w:rsidR="00FE28B2" w:rsidSect="00FE28B2">
          <w:type w:val="continuous"/>
          <w:pgSz w:w="11906" w:h="16838"/>
          <w:pgMar w:top="1440" w:right="1440" w:bottom="1440" w:left="1440" w:header="0" w:footer="0" w:gutter="0"/>
          <w:cols w:space="388"/>
          <w:formProt w:val="0"/>
          <w:docGrid w:linePitch="360" w:charSpace="8192"/>
        </w:sectPr>
      </w:pPr>
      <w:r>
        <w:rPr>
          <w:rFonts w:ascii="Times New Roman" w:hAnsi="Times New Roman"/>
          <w:bCs/>
          <w:noProof/>
          <w:sz w:val="20"/>
          <w:szCs w:val="20"/>
          <w:lang w:eastAsia="en-US"/>
        </w:rPr>
        <w:lastRenderedPageBreak/>
        <w:drawing>
          <wp:inline distT="0" distB="0" distL="0" distR="0">
            <wp:extent cx="5175250"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yar.JPG"/>
                    <pic:cNvPicPr/>
                  </pic:nvPicPr>
                  <pic:blipFill>
                    <a:blip r:embed="rId15">
                      <a:extLst>
                        <a:ext uri="{28A0092B-C50C-407E-A947-70E740481C1C}">
                          <a14:useLocalDpi xmlns:a14="http://schemas.microsoft.com/office/drawing/2010/main" val="0"/>
                        </a:ext>
                      </a:extLst>
                    </a:blip>
                    <a:stretch>
                      <a:fillRect/>
                    </a:stretch>
                  </pic:blipFill>
                  <pic:spPr>
                    <a:xfrm>
                      <a:off x="0" y="0"/>
                      <a:ext cx="5179053" cy="762560"/>
                    </a:xfrm>
                    <a:prstGeom prst="rect">
                      <a:avLst/>
                    </a:prstGeom>
                  </pic:spPr>
                </pic:pic>
              </a:graphicData>
            </a:graphic>
          </wp:inline>
        </w:drawing>
      </w:r>
    </w:p>
    <w:p w:rsidR="00F002C0" w:rsidRPr="00E53EE4" w:rsidRDefault="009C1376" w:rsidP="000A30DE">
      <w:pPr>
        <w:tabs>
          <w:tab w:val="left" w:pos="284"/>
        </w:tabs>
        <w:spacing w:after="0"/>
        <w:jc w:val="both"/>
        <w:rPr>
          <w:rFonts w:ascii="Times New Roman" w:hAnsi="Times New Roman"/>
          <w:bCs/>
          <w:sz w:val="20"/>
          <w:szCs w:val="20"/>
        </w:rPr>
      </w:pPr>
      <w:r>
        <w:rPr>
          <w:rFonts w:ascii="Times New Roman" w:hAnsi="Times New Roman"/>
          <w:bCs/>
          <w:sz w:val="20"/>
          <w:szCs w:val="20"/>
        </w:rPr>
        <w:lastRenderedPageBreak/>
        <w:tab/>
      </w:r>
      <w:r w:rsidR="00F442A4" w:rsidRPr="009363E0">
        <w:rPr>
          <w:rFonts w:ascii="Times New Roman" w:hAnsi="Times New Roman"/>
          <w:bCs/>
          <w:sz w:val="20"/>
          <w:szCs w:val="20"/>
        </w:rPr>
        <w:t xml:space="preserve">In this example, there are </w:t>
      </w:r>
      <w:r w:rsidR="00D01DDF" w:rsidRPr="009363E0">
        <w:rPr>
          <w:rFonts w:ascii="Times New Roman" w:hAnsi="Times New Roman"/>
          <w:bCs/>
          <w:sz w:val="20"/>
          <w:szCs w:val="20"/>
        </w:rPr>
        <w:t>13</w:t>
      </w:r>
      <w:r w:rsidR="00F442A4" w:rsidRPr="009363E0">
        <w:rPr>
          <w:rFonts w:ascii="Times New Roman" w:hAnsi="Times New Roman"/>
          <w:bCs/>
          <w:sz w:val="20"/>
          <w:szCs w:val="20"/>
        </w:rPr>
        <w:t xml:space="preserve"> Correct</w:t>
      </w:r>
      <w:r w:rsidR="009363E0" w:rsidRPr="009363E0">
        <w:rPr>
          <w:rFonts w:ascii="Times New Roman" w:hAnsi="Times New Roman"/>
          <w:bCs/>
          <w:sz w:val="20"/>
          <w:szCs w:val="20"/>
        </w:rPr>
        <w:t xml:space="preserve"> (C)</w:t>
      </w:r>
      <w:r w:rsidR="00F442A4" w:rsidRPr="009363E0">
        <w:rPr>
          <w:rFonts w:ascii="Times New Roman" w:hAnsi="Times New Roman"/>
          <w:bCs/>
          <w:sz w:val="20"/>
          <w:szCs w:val="20"/>
        </w:rPr>
        <w:t xml:space="preserve"> words, </w:t>
      </w:r>
      <w:r w:rsidR="00D01DDF" w:rsidRPr="009363E0">
        <w:rPr>
          <w:rFonts w:ascii="Times New Roman" w:hAnsi="Times New Roman"/>
          <w:bCs/>
          <w:sz w:val="20"/>
          <w:szCs w:val="20"/>
        </w:rPr>
        <w:t xml:space="preserve">2 </w:t>
      </w:r>
      <w:r w:rsidR="00F442A4" w:rsidRPr="009363E0">
        <w:rPr>
          <w:rFonts w:ascii="Times New Roman" w:hAnsi="Times New Roman"/>
          <w:bCs/>
          <w:sz w:val="20"/>
          <w:szCs w:val="20"/>
        </w:rPr>
        <w:t>Substitution</w:t>
      </w:r>
      <w:r w:rsidR="009363E0" w:rsidRPr="009363E0">
        <w:rPr>
          <w:rFonts w:ascii="Times New Roman" w:hAnsi="Times New Roman"/>
          <w:bCs/>
          <w:sz w:val="20"/>
          <w:szCs w:val="20"/>
        </w:rPr>
        <w:t xml:space="preserve"> (S) </w:t>
      </w:r>
      <w:r w:rsidR="00F442A4" w:rsidRPr="009363E0">
        <w:rPr>
          <w:rFonts w:ascii="Times New Roman" w:hAnsi="Times New Roman"/>
          <w:bCs/>
          <w:sz w:val="20"/>
          <w:szCs w:val="20"/>
        </w:rPr>
        <w:t xml:space="preserve">words, </w:t>
      </w:r>
      <w:r w:rsidR="00D01DDF" w:rsidRPr="009363E0">
        <w:rPr>
          <w:rFonts w:ascii="Times New Roman" w:hAnsi="Times New Roman"/>
          <w:bCs/>
          <w:sz w:val="20"/>
          <w:szCs w:val="20"/>
        </w:rPr>
        <w:t>0</w:t>
      </w:r>
      <w:r w:rsidR="00F442A4" w:rsidRPr="009363E0">
        <w:rPr>
          <w:rFonts w:ascii="Times New Roman" w:hAnsi="Times New Roman"/>
          <w:bCs/>
          <w:sz w:val="20"/>
          <w:szCs w:val="20"/>
        </w:rPr>
        <w:t xml:space="preserve"> Deletion</w:t>
      </w:r>
      <w:r w:rsidR="00A36553">
        <w:rPr>
          <w:rFonts w:ascii="Times New Roman" w:hAnsi="Times New Roman"/>
          <w:bCs/>
          <w:sz w:val="20"/>
          <w:szCs w:val="20"/>
        </w:rPr>
        <w:t xml:space="preserve"> </w:t>
      </w:r>
      <w:r w:rsidR="00A36553" w:rsidRPr="009363E0">
        <w:rPr>
          <w:rFonts w:ascii="Times New Roman" w:hAnsi="Times New Roman"/>
          <w:bCs/>
          <w:sz w:val="20"/>
          <w:szCs w:val="20"/>
        </w:rPr>
        <w:t>(D)</w:t>
      </w:r>
      <w:r w:rsidR="00F442A4" w:rsidRPr="009363E0">
        <w:rPr>
          <w:rFonts w:ascii="Times New Roman" w:hAnsi="Times New Roman"/>
          <w:bCs/>
          <w:sz w:val="20"/>
          <w:szCs w:val="20"/>
        </w:rPr>
        <w:t xml:space="preserve"> words</w:t>
      </w:r>
      <w:r w:rsidR="009363E0" w:rsidRPr="009363E0">
        <w:rPr>
          <w:rFonts w:ascii="Times New Roman" w:hAnsi="Times New Roman"/>
          <w:bCs/>
          <w:sz w:val="20"/>
          <w:szCs w:val="20"/>
        </w:rPr>
        <w:t xml:space="preserve"> and 2 Insertion (I) </w:t>
      </w:r>
      <w:r w:rsidR="00F442A4" w:rsidRPr="009363E0">
        <w:rPr>
          <w:rFonts w:ascii="Times New Roman" w:hAnsi="Times New Roman"/>
          <w:bCs/>
          <w:sz w:val="20"/>
          <w:szCs w:val="20"/>
        </w:rPr>
        <w:t xml:space="preserve">words </w:t>
      </w:r>
      <w:r w:rsidR="007B639F" w:rsidRPr="009363E0">
        <w:rPr>
          <w:rFonts w:ascii="Times New Roman" w:hAnsi="Times New Roman"/>
          <w:bCs/>
          <w:sz w:val="20"/>
          <w:szCs w:val="20"/>
        </w:rPr>
        <w:t>in the sentence</w:t>
      </w:r>
      <w:r w:rsidR="007B639F" w:rsidRPr="00D01DDF">
        <w:rPr>
          <w:rFonts w:ascii="Times New Roman" w:hAnsi="Times New Roman"/>
          <w:bCs/>
          <w:sz w:val="20"/>
          <w:szCs w:val="20"/>
        </w:rPr>
        <w:t>.</w:t>
      </w:r>
    </w:p>
    <w:p w:rsidR="004D4581" w:rsidRPr="0077634B" w:rsidRDefault="003A2F14" w:rsidP="000A30DE">
      <w:pPr>
        <w:tabs>
          <w:tab w:val="left" w:pos="284"/>
        </w:tabs>
        <w:spacing w:after="0"/>
        <w:jc w:val="both"/>
        <w:rPr>
          <w:rFonts w:ascii="Times New Roman" w:hAnsi="Times New Roman"/>
          <w:bCs/>
          <w:sz w:val="20"/>
          <w:szCs w:val="20"/>
        </w:rPr>
      </w:pPr>
      <w:r w:rsidRPr="00D01DDF">
        <w:rPr>
          <w:rFonts w:ascii="Times New Roman" w:hAnsi="Times New Roman"/>
          <w:bCs/>
          <w:sz w:val="20"/>
          <w:szCs w:val="20"/>
        </w:rPr>
        <w:t xml:space="preserve"> </w:t>
      </w:r>
      <w:r w:rsidR="005B0231">
        <w:rPr>
          <w:rFonts w:ascii="Times New Roman" w:hAnsi="Times New Roman"/>
          <w:bCs/>
          <w:sz w:val="20"/>
          <w:szCs w:val="20"/>
        </w:rPr>
        <w:tab/>
      </w:r>
      <w:r w:rsidR="000C22DE" w:rsidRPr="001719C1">
        <w:rPr>
          <w:rFonts w:ascii="Times New Roman" w:hAnsi="Times New Roman"/>
          <w:bCs/>
          <w:sz w:val="20"/>
          <w:szCs w:val="20"/>
        </w:rPr>
        <w:t>In the sentence, the Myanmar word “</w:t>
      </w:r>
      <w:proofErr w:type="spellStart"/>
      <w:r w:rsidR="00C078FF">
        <w:rPr>
          <w:rFonts w:ascii="Myanmar3" w:hAnsi="Myanmar3" w:cs="Myanmar3"/>
          <w:b/>
          <w:sz w:val="20"/>
          <w:szCs w:val="20"/>
        </w:rPr>
        <w:t>မဂ</w:t>
      </w:r>
      <w:proofErr w:type="spellEnd"/>
      <w:r w:rsidR="00C078FF">
        <w:rPr>
          <w:rFonts w:ascii="Myanmar3" w:hAnsi="Myanmar3" w:cs="Myanmar3"/>
          <w:b/>
          <w:sz w:val="20"/>
          <w:szCs w:val="20"/>
        </w:rPr>
        <w:t>် ဂါ</w:t>
      </w:r>
      <w:r w:rsidR="00EB7832">
        <w:rPr>
          <w:rFonts w:ascii="Myanmar3" w:hAnsi="Myanmar3" w:cs="Myanmar3"/>
          <w:b/>
          <w:sz w:val="20"/>
          <w:szCs w:val="20"/>
        </w:rPr>
        <w:t xml:space="preserve"> </w:t>
      </w:r>
      <w:proofErr w:type="spellStart"/>
      <w:r w:rsidR="000C22DE" w:rsidRPr="001719C1">
        <w:rPr>
          <w:rFonts w:ascii="Myanmar3" w:hAnsi="Myanmar3" w:cs="Myanmar3"/>
          <w:b/>
          <w:sz w:val="20"/>
          <w:szCs w:val="20"/>
        </w:rPr>
        <w:t>ဝပ</w:t>
      </w:r>
      <w:proofErr w:type="spellEnd"/>
      <w:r w:rsidR="000C22DE" w:rsidRPr="001719C1">
        <w:rPr>
          <w:rFonts w:ascii="Myanmar3" w:hAnsi="Myanmar3" w:cs="Myanmar3"/>
          <w:b/>
          <w:sz w:val="20"/>
          <w:szCs w:val="20"/>
        </w:rPr>
        <w:t>်</w:t>
      </w:r>
      <w:r w:rsidR="000C22DE" w:rsidRPr="001719C1">
        <w:rPr>
          <w:rFonts w:ascii="Times New Roman" w:hAnsi="Times New Roman"/>
          <w:bCs/>
          <w:sz w:val="20"/>
          <w:szCs w:val="20"/>
        </w:rPr>
        <w:t>” (</w:t>
      </w:r>
      <w:r w:rsidR="000C22DE" w:rsidRPr="001719C1">
        <w:rPr>
          <w:rFonts w:ascii="Agency FB" w:eastAsia="Meiryo UI" w:hAnsi="Agency FB" w:cs="Meiryo UI"/>
          <w:b/>
          <w:bCs/>
          <w:sz w:val="20"/>
          <w:szCs w:val="20"/>
        </w:rPr>
        <w:t xml:space="preserve">me’ </w:t>
      </w:r>
      <w:proofErr w:type="spellStart"/>
      <w:r w:rsidR="000C22DE" w:rsidRPr="001719C1">
        <w:rPr>
          <w:rFonts w:ascii="Agency FB" w:eastAsia="Meiryo UI" w:hAnsi="Agency FB" w:cs="Meiryo UI"/>
          <w:b/>
          <w:bCs/>
          <w:sz w:val="20"/>
          <w:szCs w:val="20"/>
        </w:rPr>
        <w:t>ga</w:t>
      </w:r>
      <w:proofErr w:type="spellEnd"/>
      <w:r w:rsidR="000C22DE" w:rsidRPr="001719C1">
        <w:rPr>
          <w:rFonts w:ascii="Agency FB" w:eastAsia="Meiryo UI" w:hAnsi="Agency FB" w:cs="Meiryo UI"/>
          <w:b/>
          <w:bCs/>
          <w:sz w:val="20"/>
          <w:szCs w:val="20"/>
        </w:rPr>
        <w:t xml:space="preserve"> </w:t>
      </w:r>
      <w:proofErr w:type="spellStart"/>
      <w:r w:rsidR="000C22DE" w:rsidRPr="001719C1">
        <w:rPr>
          <w:rFonts w:ascii="Agency FB" w:eastAsia="Meiryo UI" w:hAnsi="Agency FB" w:cs="Meiryo UI"/>
          <w:b/>
          <w:bCs/>
          <w:sz w:val="20"/>
          <w:szCs w:val="20"/>
        </w:rPr>
        <w:t>w</w:t>
      </w:r>
      <w:r w:rsidR="00BB46E9" w:rsidRPr="001719C1">
        <w:rPr>
          <w:rFonts w:ascii="Agency FB" w:eastAsia="Meiryo UI" w:hAnsi="Agency FB" w:cs="Meiryo UI"/>
          <w:b/>
          <w:bCs/>
          <w:sz w:val="20"/>
          <w:szCs w:val="20"/>
        </w:rPr>
        <w:t>a</w:t>
      </w:r>
      <w:proofErr w:type="spellEnd"/>
      <w:r w:rsidR="000C22DE" w:rsidRPr="001719C1">
        <w:rPr>
          <w:rFonts w:ascii="Agency FB" w:eastAsia="Meiryo UI" w:hAnsi="Agency FB" w:cs="Meiryo UI"/>
          <w:b/>
          <w:bCs/>
          <w:sz w:val="20"/>
          <w:szCs w:val="20"/>
        </w:rPr>
        <w:t>’</w:t>
      </w:r>
      <w:proofErr w:type="gramStart"/>
      <w:r w:rsidR="000C22DE" w:rsidRPr="001719C1">
        <w:rPr>
          <w:rFonts w:ascii="Times New Roman" w:hAnsi="Times New Roman"/>
          <w:bCs/>
          <w:sz w:val="20"/>
          <w:szCs w:val="20"/>
        </w:rPr>
        <w:t>)</w:t>
      </w:r>
      <w:r w:rsidR="00E66FD3" w:rsidRPr="001719C1">
        <w:rPr>
          <w:rFonts w:cs="Calibri"/>
          <w:bCs/>
          <w:sz w:val="20"/>
          <w:szCs w:val="20"/>
        </w:rPr>
        <w:t>[</w:t>
      </w:r>
      <w:proofErr w:type="gramEnd"/>
      <w:r w:rsidR="00E66FD3" w:rsidRPr="00187CED">
        <w:rPr>
          <w:rFonts w:ascii="Times New Roman" w:hAnsi="Times New Roman"/>
          <w:bCs/>
          <w:sz w:val="20"/>
          <w:szCs w:val="20"/>
        </w:rPr>
        <w:t>‘</w:t>
      </w:r>
      <w:r w:rsidR="00922FCE" w:rsidRPr="00187CED">
        <w:rPr>
          <w:rFonts w:ascii="Times New Roman" w:hAnsi="Times New Roman"/>
          <w:bCs/>
          <w:sz w:val="20"/>
          <w:szCs w:val="20"/>
        </w:rPr>
        <w:t>megawatt</w:t>
      </w:r>
      <w:r w:rsidR="00E66FD3" w:rsidRPr="00187CED">
        <w:rPr>
          <w:rFonts w:ascii="Times New Roman" w:hAnsi="Times New Roman"/>
          <w:bCs/>
          <w:sz w:val="20"/>
          <w:szCs w:val="20"/>
        </w:rPr>
        <w:t>’ in English</w:t>
      </w:r>
      <w:r w:rsidR="00E66FD3" w:rsidRPr="001719C1">
        <w:rPr>
          <w:rFonts w:ascii="Times New Roman" w:hAnsi="Times New Roman"/>
          <w:bCs/>
          <w:sz w:val="20"/>
          <w:szCs w:val="20"/>
        </w:rPr>
        <w:t>]</w:t>
      </w:r>
      <w:r w:rsidR="00A21784" w:rsidRPr="001719C1">
        <w:rPr>
          <w:rFonts w:cs="Calibri"/>
          <w:bCs/>
          <w:sz w:val="20"/>
          <w:szCs w:val="20"/>
        </w:rPr>
        <w:t xml:space="preserve"> </w:t>
      </w:r>
      <w:r w:rsidR="00A21784" w:rsidRPr="001719C1">
        <w:rPr>
          <w:rFonts w:ascii="Times New Roman" w:hAnsi="Times New Roman"/>
          <w:bCs/>
          <w:sz w:val="20"/>
          <w:szCs w:val="20"/>
        </w:rPr>
        <w:t xml:space="preserve">was </w:t>
      </w:r>
      <w:r w:rsidR="00C818F5" w:rsidRPr="001719C1">
        <w:rPr>
          <w:rFonts w:ascii="Times New Roman" w:hAnsi="Times New Roman"/>
          <w:bCs/>
          <w:sz w:val="20"/>
          <w:szCs w:val="20"/>
        </w:rPr>
        <w:t>falsely</w:t>
      </w:r>
      <w:r w:rsidR="00A21784" w:rsidRPr="001719C1">
        <w:rPr>
          <w:rFonts w:ascii="Times New Roman" w:hAnsi="Times New Roman"/>
          <w:bCs/>
          <w:sz w:val="20"/>
          <w:szCs w:val="20"/>
        </w:rPr>
        <w:t xml:space="preserve"> recognized as “</w:t>
      </w:r>
      <w:r w:rsidR="00A21784" w:rsidRPr="001719C1">
        <w:rPr>
          <w:rFonts w:ascii="Myanmar3" w:hAnsi="Myanmar3" w:cs="Myanmar3"/>
          <w:b/>
          <w:sz w:val="20"/>
          <w:szCs w:val="20"/>
        </w:rPr>
        <w:t xml:space="preserve">မ </w:t>
      </w:r>
      <w:proofErr w:type="spellStart"/>
      <w:r w:rsidR="00A21784" w:rsidRPr="001719C1">
        <w:rPr>
          <w:rFonts w:ascii="Myanmar3" w:hAnsi="Myanmar3" w:cs="Myanmar3"/>
          <w:b/>
          <w:sz w:val="20"/>
          <w:szCs w:val="20"/>
        </w:rPr>
        <w:t>ကောင်း</w:t>
      </w:r>
      <w:proofErr w:type="spellEnd"/>
      <w:r w:rsidR="00A21784" w:rsidRPr="001719C1">
        <w:rPr>
          <w:rFonts w:ascii="Myanmar3" w:hAnsi="Myanmar3" w:cs="Myanmar3"/>
          <w:b/>
          <w:sz w:val="20"/>
          <w:szCs w:val="20"/>
        </w:rPr>
        <w:t xml:space="preserve"> </w:t>
      </w:r>
      <w:proofErr w:type="spellStart"/>
      <w:r w:rsidR="00A21784" w:rsidRPr="001719C1">
        <w:rPr>
          <w:rFonts w:ascii="Myanmar3" w:hAnsi="Myanmar3" w:cs="Myanmar3"/>
          <w:b/>
          <w:sz w:val="20"/>
          <w:szCs w:val="20"/>
        </w:rPr>
        <w:t>ပွဲ</w:t>
      </w:r>
      <w:proofErr w:type="spellEnd"/>
      <w:r w:rsidR="00A21784" w:rsidRPr="001719C1">
        <w:rPr>
          <w:rFonts w:ascii="Times New Roman" w:hAnsi="Times New Roman"/>
          <w:bCs/>
          <w:sz w:val="20"/>
          <w:szCs w:val="20"/>
        </w:rPr>
        <w:t>” (</w:t>
      </w:r>
      <w:r w:rsidR="00A21784" w:rsidRPr="001719C1">
        <w:rPr>
          <w:rFonts w:ascii="Agency FB" w:eastAsia="Meiryo UI" w:hAnsi="Agency FB" w:cs="Meiryo UI"/>
          <w:b/>
          <w:bCs/>
          <w:sz w:val="20"/>
          <w:szCs w:val="20"/>
        </w:rPr>
        <w:t>ma</w:t>
      </w:r>
      <w:r w:rsidR="001841FA" w:rsidRPr="001719C1">
        <w:rPr>
          <w:rFonts w:ascii="Agency FB" w:eastAsia="Meiryo UI" w:hAnsi="Agency FB" w:cs="Meiryo UI"/>
          <w:b/>
          <w:bCs/>
          <w:sz w:val="20"/>
          <w:szCs w:val="20"/>
        </w:rPr>
        <w:t>-</w:t>
      </w:r>
      <w:r w:rsidR="002872EE" w:rsidRPr="001719C1">
        <w:rPr>
          <w:rFonts w:ascii="Agency FB" w:eastAsia="Meiryo UI" w:hAnsi="Agency FB" w:cs="Meiryo UI"/>
          <w:b/>
          <w:bCs/>
          <w:sz w:val="20"/>
          <w:szCs w:val="20"/>
        </w:rPr>
        <w:t xml:space="preserve"> </w:t>
      </w:r>
      <w:proofErr w:type="spellStart"/>
      <w:r w:rsidR="002872EE" w:rsidRPr="001719C1">
        <w:rPr>
          <w:rFonts w:ascii="Agency FB" w:eastAsia="Meiryo UI" w:hAnsi="Agency FB" w:cs="Meiryo UI"/>
          <w:b/>
          <w:bCs/>
          <w:sz w:val="20"/>
          <w:szCs w:val="20"/>
        </w:rPr>
        <w:t>k</w:t>
      </w:r>
      <w:r w:rsidR="00A21784" w:rsidRPr="001719C1">
        <w:rPr>
          <w:rFonts w:ascii="Agency FB" w:eastAsia="Meiryo UI" w:hAnsi="Agency FB" w:cs="Meiryo UI"/>
          <w:b/>
          <w:bCs/>
          <w:sz w:val="20"/>
          <w:szCs w:val="20"/>
        </w:rPr>
        <w:t>aun</w:t>
      </w:r>
      <w:proofErr w:type="spellEnd"/>
      <w:r w:rsidR="00A21784" w:rsidRPr="001719C1">
        <w:rPr>
          <w:rFonts w:ascii="Agency FB" w:eastAsia="Meiryo UI" w:hAnsi="Agency FB" w:cs="Meiryo UI"/>
          <w:b/>
          <w:bCs/>
          <w:sz w:val="20"/>
          <w:szCs w:val="20"/>
        </w:rPr>
        <w:t xml:space="preserve">: </w:t>
      </w:r>
      <w:proofErr w:type="spellStart"/>
      <w:r w:rsidR="00A21784" w:rsidRPr="001719C1">
        <w:rPr>
          <w:rFonts w:ascii="Agency FB" w:eastAsia="Meiryo UI" w:hAnsi="Agency FB" w:cs="Meiryo UI"/>
          <w:b/>
          <w:bCs/>
          <w:sz w:val="20"/>
          <w:szCs w:val="20"/>
        </w:rPr>
        <w:t>pwe</w:t>
      </w:r>
      <w:proofErr w:type="spellEnd"/>
      <w:r w:rsidR="000F35AC" w:rsidRPr="001719C1">
        <w:rPr>
          <w:rFonts w:ascii="Agency FB" w:eastAsia="Meiryo UI" w:hAnsi="Agency FB" w:cs="Meiryo UI"/>
          <w:b/>
          <w:bCs/>
          <w:sz w:val="20"/>
          <w:szCs w:val="20"/>
        </w:rPr>
        <w:t>:</w:t>
      </w:r>
      <w:r w:rsidR="00A21784" w:rsidRPr="001719C1">
        <w:rPr>
          <w:rFonts w:ascii="Times New Roman" w:hAnsi="Times New Roman"/>
          <w:b/>
          <w:bCs/>
          <w:sz w:val="20"/>
          <w:szCs w:val="20"/>
        </w:rPr>
        <w:t>)</w:t>
      </w:r>
      <w:r w:rsidR="00954AB9" w:rsidRPr="001719C1">
        <w:rPr>
          <w:rFonts w:ascii="Times New Roman" w:hAnsi="Times New Roman"/>
          <w:b/>
          <w:bCs/>
          <w:sz w:val="20"/>
          <w:szCs w:val="20"/>
        </w:rPr>
        <w:t>[</w:t>
      </w:r>
      <w:r w:rsidR="00954AB9" w:rsidRPr="001719C1">
        <w:rPr>
          <w:rFonts w:ascii="Times New Roman" w:hAnsi="Times New Roman"/>
          <w:bCs/>
          <w:sz w:val="20"/>
          <w:szCs w:val="20"/>
        </w:rPr>
        <w:t>‘</w:t>
      </w:r>
      <w:r w:rsidR="00954AB9" w:rsidRPr="00187CED">
        <w:rPr>
          <w:rFonts w:ascii="Times New Roman" w:hAnsi="Times New Roman"/>
          <w:bCs/>
          <w:sz w:val="20"/>
          <w:szCs w:val="20"/>
        </w:rPr>
        <w:t>bad festival’</w:t>
      </w:r>
      <w:r w:rsidR="00954AB9" w:rsidRPr="00954AB9">
        <w:rPr>
          <w:rFonts w:ascii="Times New Roman" w:hAnsi="Times New Roman"/>
          <w:bCs/>
          <w:sz w:val="20"/>
          <w:szCs w:val="20"/>
        </w:rPr>
        <w:t xml:space="preserve"> in English</w:t>
      </w:r>
      <w:r w:rsidR="00954AB9">
        <w:rPr>
          <w:rFonts w:ascii="Times New Roman" w:hAnsi="Times New Roman"/>
          <w:b/>
          <w:bCs/>
          <w:sz w:val="20"/>
          <w:szCs w:val="20"/>
        </w:rPr>
        <w:t>]</w:t>
      </w:r>
      <w:r w:rsidR="00186695">
        <w:rPr>
          <w:rFonts w:ascii="Times New Roman" w:hAnsi="Times New Roman"/>
          <w:bCs/>
          <w:sz w:val="20"/>
          <w:szCs w:val="20"/>
        </w:rPr>
        <w:t xml:space="preserve">. </w:t>
      </w:r>
      <w:r w:rsidR="0077634B">
        <w:rPr>
          <w:rFonts w:ascii="Times New Roman" w:hAnsi="Times New Roman"/>
          <w:bCs/>
          <w:sz w:val="20"/>
          <w:szCs w:val="20"/>
        </w:rPr>
        <w:t>There are 3 syllables and all vowels are wrong in that words</w:t>
      </w:r>
      <w:r w:rsidR="00A61926">
        <w:rPr>
          <w:rFonts w:ascii="Times New Roman" w:hAnsi="Times New Roman"/>
          <w:bCs/>
          <w:sz w:val="20"/>
          <w:szCs w:val="20"/>
        </w:rPr>
        <w:t xml:space="preserve">. </w:t>
      </w:r>
      <w:r w:rsidR="00187CED">
        <w:rPr>
          <w:rFonts w:ascii="Times New Roman" w:hAnsi="Times New Roman"/>
          <w:bCs/>
          <w:sz w:val="20"/>
          <w:szCs w:val="20"/>
        </w:rPr>
        <w:t xml:space="preserve">In the first words, the consonants are correct. In the second words, the consonants are not correct and the pronunciation commonly changes </w:t>
      </w:r>
      <w:r w:rsidR="00F9084E">
        <w:rPr>
          <w:rFonts w:ascii="Times New Roman" w:hAnsi="Times New Roman"/>
          <w:bCs/>
          <w:sz w:val="20"/>
          <w:szCs w:val="20"/>
        </w:rPr>
        <w:t>f</w:t>
      </w:r>
      <w:r w:rsidR="00187CED">
        <w:rPr>
          <w:rFonts w:ascii="Times New Roman" w:hAnsi="Times New Roman"/>
          <w:bCs/>
          <w:sz w:val="20"/>
          <w:szCs w:val="20"/>
        </w:rPr>
        <w:t>r</w:t>
      </w:r>
      <w:r w:rsidR="00F9084E">
        <w:rPr>
          <w:rFonts w:ascii="Times New Roman" w:hAnsi="Times New Roman"/>
          <w:bCs/>
          <w:sz w:val="20"/>
          <w:szCs w:val="20"/>
        </w:rPr>
        <w:t>o</w:t>
      </w:r>
      <w:r w:rsidR="00187CED">
        <w:rPr>
          <w:rFonts w:ascii="Times New Roman" w:hAnsi="Times New Roman"/>
          <w:bCs/>
          <w:sz w:val="20"/>
          <w:szCs w:val="20"/>
        </w:rPr>
        <w:t xml:space="preserve">m </w:t>
      </w:r>
      <w:r w:rsidR="00351415">
        <w:rPr>
          <w:rFonts w:ascii="Times New Roman" w:hAnsi="Times New Roman"/>
          <w:bCs/>
          <w:sz w:val="20"/>
          <w:szCs w:val="20"/>
        </w:rPr>
        <w:t>“</w:t>
      </w:r>
      <w:r w:rsidR="00351415">
        <w:rPr>
          <w:rFonts w:ascii="Myanmar3" w:hAnsi="Myanmar3" w:cs="Myanmar3"/>
          <w:bCs/>
          <w:sz w:val="20"/>
          <w:szCs w:val="20"/>
        </w:rPr>
        <w:t>ဂ</w:t>
      </w:r>
      <w:r w:rsidR="00351415">
        <w:rPr>
          <w:rFonts w:ascii="Times New Roman" w:hAnsi="Times New Roman"/>
          <w:bCs/>
          <w:sz w:val="20"/>
          <w:szCs w:val="20"/>
        </w:rPr>
        <w:t>”</w:t>
      </w:r>
      <w:r w:rsidR="008467BD">
        <w:rPr>
          <w:rFonts w:ascii="Times New Roman" w:hAnsi="Times New Roman"/>
          <w:bCs/>
          <w:sz w:val="20"/>
          <w:szCs w:val="20"/>
        </w:rPr>
        <w:t xml:space="preserve"> [</w:t>
      </w:r>
      <w:r w:rsidR="007B3081" w:rsidRPr="007B3081">
        <w:rPr>
          <w:rFonts w:ascii="Times New Roman" w:hAnsi="Times New Roman"/>
          <w:b/>
          <w:bCs/>
          <w:sz w:val="20"/>
          <w:szCs w:val="20"/>
        </w:rPr>
        <w:t>g</w:t>
      </w:r>
      <w:r w:rsidR="008467BD">
        <w:rPr>
          <w:rFonts w:ascii="Times New Roman" w:hAnsi="Times New Roman"/>
          <w:bCs/>
          <w:sz w:val="20"/>
          <w:szCs w:val="20"/>
        </w:rPr>
        <w:t>]</w:t>
      </w:r>
      <w:r w:rsidR="007B3081">
        <w:rPr>
          <w:rFonts w:ascii="Times New Roman" w:hAnsi="Times New Roman"/>
          <w:bCs/>
          <w:sz w:val="20"/>
          <w:szCs w:val="20"/>
        </w:rPr>
        <w:t xml:space="preserve"> to </w:t>
      </w:r>
      <w:r w:rsidR="00351415">
        <w:rPr>
          <w:rFonts w:ascii="Times New Roman" w:hAnsi="Times New Roman"/>
          <w:bCs/>
          <w:sz w:val="20"/>
          <w:szCs w:val="20"/>
        </w:rPr>
        <w:t>“</w:t>
      </w:r>
      <w:r w:rsidR="00351415">
        <w:rPr>
          <w:rFonts w:ascii="Myanmar3" w:hAnsi="Myanmar3" w:cs="Myanmar3"/>
          <w:bCs/>
          <w:sz w:val="20"/>
          <w:szCs w:val="20"/>
        </w:rPr>
        <w:t>က</w:t>
      </w:r>
      <w:r w:rsidR="008467BD">
        <w:rPr>
          <w:rFonts w:ascii="Times New Roman" w:hAnsi="Times New Roman"/>
          <w:bCs/>
          <w:sz w:val="20"/>
          <w:szCs w:val="20"/>
        </w:rPr>
        <w:t>”</w:t>
      </w:r>
      <w:r w:rsidR="00D3358D">
        <w:rPr>
          <w:rFonts w:ascii="Times New Roman" w:hAnsi="Times New Roman"/>
          <w:bCs/>
          <w:sz w:val="20"/>
          <w:szCs w:val="20"/>
        </w:rPr>
        <w:t xml:space="preserve"> </w:t>
      </w:r>
      <w:r w:rsidR="008467BD">
        <w:rPr>
          <w:rFonts w:ascii="Times New Roman" w:hAnsi="Times New Roman"/>
          <w:bCs/>
          <w:sz w:val="20"/>
          <w:szCs w:val="20"/>
        </w:rPr>
        <w:t>[</w:t>
      </w:r>
      <w:r w:rsidR="008467BD" w:rsidRPr="008467BD">
        <w:rPr>
          <w:rFonts w:ascii="Times New Roman" w:hAnsi="Times New Roman"/>
          <w:b/>
          <w:bCs/>
          <w:sz w:val="20"/>
          <w:szCs w:val="20"/>
        </w:rPr>
        <w:t>k</w:t>
      </w:r>
      <w:r w:rsidR="008467BD">
        <w:rPr>
          <w:rFonts w:ascii="Times New Roman" w:hAnsi="Times New Roman"/>
          <w:bCs/>
          <w:sz w:val="20"/>
          <w:szCs w:val="20"/>
        </w:rPr>
        <w:t>]</w:t>
      </w:r>
      <w:r w:rsidR="002A252E">
        <w:rPr>
          <w:rFonts w:ascii="Times New Roman" w:hAnsi="Times New Roman"/>
          <w:bCs/>
          <w:sz w:val="20"/>
          <w:szCs w:val="20"/>
        </w:rPr>
        <w:t xml:space="preserve">. </w:t>
      </w:r>
      <w:r w:rsidR="00C11CFB">
        <w:rPr>
          <w:rFonts w:ascii="Times New Roman" w:hAnsi="Times New Roman"/>
          <w:bCs/>
          <w:sz w:val="20"/>
          <w:szCs w:val="20"/>
        </w:rPr>
        <w:t xml:space="preserve">The whole </w:t>
      </w:r>
      <w:r w:rsidR="00031433">
        <w:rPr>
          <w:rFonts w:ascii="Times New Roman" w:hAnsi="Times New Roman"/>
          <w:bCs/>
          <w:sz w:val="20"/>
          <w:szCs w:val="20"/>
        </w:rPr>
        <w:t>syllable is</w:t>
      </w:r>
      <w:r w:rsidR="00C11CFB">
        <w:rPr>
          <w:rFonts w:ascii="Times New Roman" w:hAnsi="Times New Roman"/>
          <w:bCs/>
          <w:sz w:val="20"/>
          <w:szCs w:val="20"/>
        </w:rPr>
        <w:t xml:space="preserve"> not correct in the last words.</w:t>
      </w:r>
      <w:r w:rsidR="00A02400">
        <w:rPr>
          <w:rFonts w:ascii="Times New Roman" w:hAnsi="Times New Roman"/>
          <w:bCs/>
          <w:sz w:val="20"/>
          <w:szCs w:val="20"/>
        </w:rPr>
        <w:t xml:space="preserve"> </w:t>
      </w:r>
      <w:r w:rsidR="00505D59">
        <w:rPr>
          <w:rFonts w:ascii="Times New Roman" w:hAnsi="Times New Roman"/>
          <w:bCs/>
          <w:sz w:val="20"/>
          <w:szCs w:val="20"/>
        </w:rPr>
        <w:t>The WER of that sentence is</w:t>
      </w:r>
      <w:r>
        <w:rPr>
          <w:rFonts w:ascii="Times New Roman" w:hAnsi="Times New Roman"/>
          <w:bCs/>
          <w:sz w:val="20"/>
          <w:szCs w:val="20"/>
        </w:rPr>
        <w:t xml:space="preserve"> </w:t>
      </w:r>
      <w:r w:rsidRPr="003A2F14">
        <w:rPr>
          <w:rFonts w:ascii="Times New Roman" w:hAnsi="Times New Roman"/>
          <w:bCs/>
          <w:sz w:val="20"/>
          <w:szCs w:val="20"/>
        </w:rPr>
        <w:t>26.67%.</w:t>
      </w:r>
    </w:p>
    <w:p w:rsidR="002418E7" w:rsidRDefault="00B06DF5" w:rsidP="000A30DE">
      <w:pPr>
        <w:tabs>
          <w:tab w:val="left" w:pos="284"/>
        </w:tabs>
        <w:spacing w:after="0"/>
        <w:jc w:val="both"/>
        <w:rPr>
          <w:rFonts w:ascii="Times New Roman" w:hAnsi="Times New Roman"/>
          <w:bCs/>
          <w:sz w:val="20"/>
          <w:szCs w:val="20"/>
        </w:rPr>
      </w:pPr>
      <w:r>
        <w:rPr>
          <w:rFonts w:ascii="Times New Roman" w:hAnsi="Times New Roman"/>
          <w:bCs/>
          <w:sz w:val="20"/>
          <w:szCs w:val="20"/>
        </w:rPr>
        <w:lastRenderedPageBreak/>
        <w:tab/>
      </w:r>
      <w:r w:rsidR="001005E2">
        <w:rPr>
          <w:rFonts w:ascii="Times New Roman" w:hAnsi="Times New Roman"/>
          <w:bCs/>
          <w:sz w:val="20"/>
          <w:szCs w:val="20"/>
        </w:rPr>
        <w:t>According to the evaluation result, t</w:t>
      </w:r>
      <w:r>
        <w:rPr>
          <w:rFonts w:ascii="Times New Roman" w:hAnsi="Times New Roman"/>
          <w:bCs/>
          <w:sz w:val="20"/>
          <w:szCs w:val="20"/>
        </w:rPr>
        <w:t xml:space="preserve">here are </w:t>
      </w:r>
      <w:r w:rsidR="00143A14">
        <w:rPr>
          <w:rFonts w:ascii="Times New Roman" w:hAnsi="Times New Roman"/>
          <w:bCs/>
          <w:sz w:val="20"/>
          <w:szCs w:val="20"/>
        </w:rPr>
        <w:t>4</w:t>
      </w:r>
      <w:r>
        <w:rPr>
          <w:rFonts w:ascii="Times New Roman" w:hAnsi="Times New Roman"/>
          <w:bCs/>
          <w:sz w:val="20"/>
          <w:szCs w:val="20"/>
        </w:rPr>
        <w:t xml:space="preserve"> </w:t>
      </w:r>
      <w:r w:rsidR="00B123CD">
        <w:rPr>
          <w:rFonts w:ascii="Times New Roman" w:hAnsi="Times New Roman"/>
          <w:bCs/>
          <w:sz w:val="20"/>
          <w:szCs w:val="20"/>
        </w:rPr>
        <w:t xml:space="preserve">significant </w:t>
      </w:r>
      <w:r>
        <w:rPr>
          <w:rFonts w:ascii="Times New Roman" w:hAnsi="Times New Roman"/>
          <w:bCs/>
          <w:sz w:val="20"/>
          <w:szCs w:val="20"/>
        </w:rPr>
        <w:t xml:space="preserve">types of errors that </w:t>
      </w:r>
      <w:r w:rsidR="00F73275">
        <w:rPr>
          <w:rFonts w:ascii="Times New Roman" w:hAnsi="Times New Roman"/>
          <w:bCs/>
          <w:sz w:val="20"/>
          <w:szCs w:val="20"/>
        </w:rPr>
        <w:t>found</w:t>
      </w:r>
      <w:r>
        <w:rPr>
          <w:rFonts w:ascii="Times New Roman" w:hAnsi="Times New Roman"/>
          <w:bCs/>
          <w:sz w:val="20"/>
          <w:szCs w:val="20"/>
        </w:rPr>
        <w:t xml:space="preserve"> in the ex</w:t>
      </w:r>
      <w:r w:rsidR="00335F76">
        <w:rPr>
          <w:rFonts w:ascii="Times New Roman" w:hAnsi="Times New Roman"/>
          <w:bCs/>
          <w:sz w:val="20"/>
          <w:szCs w:val="20"/>
        </w:rPr>
        <w:t>periment with 5hrs training se</w:t>
      </w:r>
      <w:r w:rsidR="00B961D5">
        <w:rPr>
          <w:rFonts w:ascii="Times New Roman" w:hAnsi="Times New Roman"/>
          <w:bCs/>
          <w:sz w:val="20"/>
          <w:szCs w:val="20"/>
        </w:rPr>
        <w:t>t.</w:t>
      </w:r>
    </w:p>
    <w:p w:rsidR="00077F1C" w:rsidRPr="00A76701" w:rsidRDefault="00077F1C" w:rsidP="000A30DE">
      <w:pPr>
        <w:tabs>
          <w:tab w:val="left" w:pos="284"/>
        </w:tabs>
        <w:spacing w:after="0"/>
        <w:jc w:val="both"/>
        <w:rPr>
          <w:rFonts w:ascii="Times New Roman" w:hAnsi="Times New Roman"/>
          <w:bCs/>
          <w:sz w:val="20"/>
          <w:szCs w:val="20"/>
        </w:rPr>
      </w:pPr>
    </w:p>
    <w:p w:rsidR="0069572F" w:rsidRDefault="00665866" w:rsidP="000A30DE">
      <w:pPr>
        <w:tabs>
          <w:tab w:val="left" w:pos="284"/>
        </w:tabs>
        <w:spacing w:after="0"/>
        <w:jc w:val="both"/>
        <w:rPr>
          <w:rFonts w:ascii="Times New Roman" w:hAnsi="Times New Roman"/>
          <w:b/>
          <w:bCs/>
          <w:sz w:val="20"/>
          <w:szCs w:val="20"/>
        </w:rPr>
      </w:pPr>
      <w:r>
        <w:rPr>
          <w:rFonts w:ascii="Times New Roman" w:hAnsi="Times New Roman"/>
          <w:b/>
          <w:bCs/>
          <w:sz w:val="20"/>
          <w:szCs w:val="20"/>
        </w:rPr>
        <w:t>6.5.1 Similar</w:t>
      </w:r>
      <w:r w:rsidR="00C353BD">
        <w:rPr>
          <w:rFonts w:ascii="Times New Roman" w:hAnsi="Times New Roman"/>
          <w:b/>
          <w:bCs/>
          <w:sz w:val="20"/>
          <w:szCs w:val="20"/>
        </w:rPr>
        <w:t xml:space="preserve"> pronunciation</w:t>
      </w:r>
      <w:r w:rsidR="00917407">
        <w:rPr>
          <w:rFonts w:ascii="Times New Roman" w:hAnsi="Times New Roman"/>
          <w:b/>
          <w:bCs/>
          <w:sz w:val="20"/>
          <w:szCs w:val="20"/>
        </w:rPr>
        <w:t xml:space="preserve"> error</w:t>
      </w:r>
    </w:p>
    <w:p w:rsidR="0070786B" w:rsidRPr="0070786B" w:rsidRDefault="0070786B">
      <w:pPr>
        <w:tabs>
          <w:tab w:val="left" w:pos="284"/>
        </w:tabs>
        <w:spacing w:after="0"/>
        <w:jc w:val="both"/>
        <w:rPr>
          <w:rFonts w:ascii="Times New Roman" w:hAnsi="Times New Roman"/>
          <w:b/>
          <w:bCs/>
          <w:sz w:val="20"/>
          <w:szCs w:val="20"/>
        </w:rPr>
      </w:pPr>
    </w:p>
    <w:p w:rsidR="00617E2E" w:rsidRDefault="00157FBA">
      <w:pPr>
        <w:tabs>
          <w:tab w:val="left" w:pos="284"/>
        </w:tabs>
        <w:spacing w:after="0"/>
        <w:jc w:val="both"/>
        <w:rPr>
          <w:rFonts w:ascii="Times New Roman" w:hAnsi="Times New Roman"/>
          <w:bCs/>
          <w:sz w:val="20"/>
          <w:szCs w:val="20"/>
        </w:rPr>
      </w:pPr>
      <w:r>
        <w:rPr>
          <w:rFonts w:ascii="Times New Roman" w:hAnsi="Times New Roman"/>
          <w:bCs/>
          <w:sz w:val="20"/>
          <w:szCs w:val="20"/>
        </w:rPr>
        <w:tab/>
      </w:r>
      <w:r w:rsidR="0070786B" w:rsidRPr="0070786B">
        <w:rPr>
          <w:rFonts w:ascii="Times New Roman" w:hAnsi="Times New Roman"/>
          <w:bCs/>
          <w:sz w:val="20"/>
          <w:szCs w:val="20"/>
        </w:rPr>
        <w:t xml:space="preserve">This system was falsely recognized </w:t>
      </w:r>
      <w:r w:rsidR="0070786B">
        <w:rPr>
          <w:rFonts w:ascii="Times New Roman" w:hAnsi="Times New Roman"/>
          <w:bCs/>
          <w:sz w:val="20"/>
          <w:szCs w:val="20"/>
        </w:rPr>
        <w:t xml:space="preserve">the words that have </w:t>
      </w:r>
      <w:r w:rsidR="00EB16CA">
        <w:rPr>
          <w:rFonts w:ascii="Times New Roman" w:hAnsi="Times New Roman"/>
          <w:bCs/>
          <w:sz w:val="20"/>
          <w:szCs w:val="20"/>
        </w:rPr>
        <w:t>similar</w:t>
      </w:r>
      <w:r w:rsidR="00357BFA">
        <w:rPr>
          <w:rFonts w:ascii="Times New Roman" w:hAnsi="Times New Roman"/>
          <w:bCs/>
          <w:sz w:val="20"/>
          <w:szCs w:val="20"/>
        </w:rPr>
        <w:t xml:space="preserve"> pronunciations. For instance, </w:t>
      </w:r>
      <w:r w:rsidR="00357BFA" w:rsidRPr="00357BFA">
        <w:rPr>
          <w:rFonts w:ascii="Times New Roman" w:hAnsi="Times New Roman"/>
          <w:bCs/>
          <w:sz w:val="20"/>
          <w:szCs w:val="20"/>
        </w:rPr>
        <w:t>Myanmar word</w:t>
      </w:r>
      <w:r w:rsidR="00891E88">
        <w:rPr>
          <w:rFonts w:ascii="Times New Roman" w:hAnsi="Times New Roman"/>
          <w:bCs/>
          <w:sz w:val="20"/>
          <w:szCs w:val="20"/>
        </w:rPr>
        <w:t xml:space="preserve"> </w:t>
      </w:r>
      <w:r w:rsidR="00137123" w:rsidRPr="00FE4EC1">
        <w:rPr>
          <w:rFonts w:ascii="Times New Roman" w:hAnsi="Times New Roman"/>
          <w:b/>
          <w:bCs/>
          <w:sz w:val="20"/>
          <w:szCs w:val="20"/>
        </w:rPr>
        <w:t>“</w:t>
      </w:r>
      <w:proofErr w:type="spellStart"/>
      <w:r w:rsidR="00C17A83" w:rsidRPr="00FE4EC1">
        <w:rPr>
          <w:rFonts w:ascii="Myanmar3" w:hAnsi="Myanmar3" w:cs="Myanmar3"/>
          <w:b/>
          <w:bCs/>
          <w:sz w:val="20"/>
          <w:szCs w:val="20"/>
        </w:rPr>
        <w:t>ဩဂုတ</w:t>
      </w:r>
      <w:proofErr w:type="spellEnd"/>
      <w:r w:rsidR="00357BFA" w:rsidRPr="00FE4EC1">
        <w:rPr>
          <w:rFonts w:ascii="Zawgyi-One" w:hAnsi="Zawgyi-One" w:cs="Zawgyi-One"/>
          <w:b/>
          <w:bCs/>
          <w:sz w:val="20"/>
          <w:szCs w:val="20"/>
        </w:rPr>
        <w:t>္</w:t>
      </w:r>
      <w:proofErr w:type="gramStart"/>
      <w:r w:rsidR="00137123" w:rsidRPr="00FE4EC1">
        <w:rPr>
          <w:rFonts w:ascii="Times New Roman" w:hAnsi="Times New Roman"/>
          <w:b/>
          <w:bCs/>
          <w:sz w:val="20"/>
          <w:szCs w:val="20"/>
        </w:rPr>
        <w:t>”</w:t>
      </w:r>
      <w:r w:rsidR="00891E88" w:rsidRPr="00FE4EC1">
        <w:rPr>
          <w:rFonts w:ascii="Times New Roman" w:hAnsi="Times New Roman"/>
          <w:b/>
          <w:bCs/>
          <w:sz w:val="20"/>
          <w:szCs w:val="20"/>
        </w:rPr>
        <w:t>(</w:t>
      </w:r>
      <w:proofErr w:type="gramEnd"/>
      <w:r w:rsidR="00891E88" w:rsidRPr="00FE4EC1">
        <w:rPr>
          <w:rFonts w:ascii="Agency FB" w:hAnsi="Agency FB"/>
          <w:b/>
          <w:bCs/>
          <w:sz w:val="20"/>
          <w:szCs w:val="20"/>
        </w:rPr>
        <w:t xml:space="preserve">o: </w:t>
      </w:r>
      <w:proofErr w:type="spellStart"/>
      <w:r w:rsidR="0031485E" w:rsidRPr="00FE4EC1">
        <w:rPr>
          <w:rFonts w:ascii="Agency FB" w:hAnsi="Agency FB"/>
          <w:b/>
          <w:bCs/>
          <w:sz w:val="20"/>
          <w:szCs w:val="20"/>
        </w:rPr>
        <w:t>gou</w:t>
      </w:r>
      <w:proofErr w:type="spellEnd"/>
      <w:r w:rsidR="0031485E" w:rsidRPr="00FE4EC1">
        <w:rPr>
          <w:rFonts w:ascii="Agency FB" w:hAnsi="Agency FB"/>
          <w:b/>
          <w:bCs/>
          <w:sz w:val="20"/>
          <w:szCs w:val="20"/>
        </w:rPr>
        <w:t>’</w:t>
      </w:r>
      <w:r w:rsidR="0031485E" w:rsidRPr="00FE4EC1">
        <w:rPr>
          <w:rFonts w:ascii="Times New Roman" w:hAnsi="Times New Roman"/>
          <w:b/>
          <w:bCs/>
          <w:sz w:val="20"/>
          <w:szCs w:val="20"/>
        </w:rPr>
        <w:t xml:space="preserve">) </w:t>
      </w:r>
      <w:r w:rsidR="00357BFA" w:rsidRPr="00FE4EC1">
        <w:rPr>
          <w:rFonts w:ascii="Times New Roman" w:hAnsi="Times New Roman"/>
          <w:bCs/>
          <w:sz w:val="20"/>
          <w:szCs w:val="20"/>
        </w:rPr>
        <w:t>(</w:t>
      </w:r>
      <w:r w:rsidR="00891E88" w:rsidRPr="00FE4EC1">
        <w:rPr>
          <w:rFonts w:ascii="Times New Roman" w:hAnsi="Times New Roman"/>
          <w:bCs/>
          <w:sz w:val="20"/>
          <w:szCs w:val="20"/>
        </w:rPr>
        <w:t xml:space="preserve">‘August’ </w:t>
      </w:r>
      <w:r w:rsidR="00357BFA" w:rsidRPr="00FE4EC1">
        <w:rPr>
          <w:rFonts w:ascii="Times New Roman" w:hAnsi="Times New Roman"/>
          <w:bCs/>
          <w:sz w:val="20"/>
          <w:szCs w:val="20"/>
        </w:rPr>
        <w:t>in English)</w:t>
      </w:r>
      <w:r w:rsidR="00891E88" w:rsidRPr="00FE4EC1">
        <w:rPr>
          <w:rFonts w:ascii="Times New Roman" w:hAnsi="Times New Roman"/>
          <w:bCs/>
          <w:sz w:val="20"/>
          <w:szCs w:val="20"/>
        </w:rPr>
        <w:t xml:space="preserve"> </w:t>
      </w:r>
      <w:r w:rsidR="00357BFA" w:rsidRPr="00FE4EC1">
        <w:rPr>
          <w:rFonts w:ascii="Times New Roman" w:hAnsi="Times New Roman"/>
          <w:bCs/>
          <w:sz w:val="20"/>
          <w:szCs w:val="20"/>
        </w:rPr>
        <w:t>was</w:t>
      </w:r>
      <w:r w:rsidR="00891E88" w:rsidRPr="00FE4EC1">
        <w:rPr>
          <w:rFonts w:ascii="Times New Roman" w:hAnsi="Times New Roman"/>
          <w:bCs/>
          <w:sz w:val="20"/>
          <w:szCs w:val="20"/>
        </w:rPr>
        <w:t xml:space="preserve"> </w:t>
      </w:r>
      <w:r w:rsidR="00A90749" w:rsidRPr="00FE4EC1">
        <w:rPr>
          <w:rFonts w:ascii="Times New Roman" w:hAnsi="Times New Roman"/>
          <w:bCs/>
          <w:sz w:val="20"/>
          <w:szCs w:val="20"/>
        </w:rPr>
        <w:t xml:space="preserve">incorrectly </w:t>
      </w:r>
      <w:r w:rsidR="00B7123E" w:rsidRPr="00FE4EC1">
        <w:rPr>
          <w:rFonts w:ascii="Times New Roman" w:hAnsi="Times New Roman"/>
          <w:bCs/>
          <w:sz w:val="20"/>
          <w:szCs w:val="20"/>
        </w:rPr>
        <w:t>recogni</w:t>
      </w:r>
      <w:r w:rsidR="00A41972" w:rsidRPr="00FE4EC1">
        <w:rPr>
          <w:rFonts w:ascii="Times New Roman" w:hAnsi="Times New Roman"/>
          <w:bCs/>
          <w:sz w:val="20"/>
          <w:szCs w:val="20"/>
        </w:rPr>
        <w:t>zed as</w:t>
      </w:r>
      <w:r w:rsidR="00891E88" w:rsidRPr="00FE4EC1">
        <w:rPr>
          <w:rFonts w:ascii="Times New Roman" w:hAnsi="Times New Roman"/>
          <w:bCs/>
          <w:sz w:val="20"/>
          <w:szCs w:val="20"/>
        </w:rPr>
        <w:t xml:space="preserve"> </w:t>
      </w:r>
      <w:r w:rsidR="00137123" w:rsidRPr="00FE4EC1">
        <w:rPr>
          <w:rFonts w:ascii="Times New Roman" w:hAnsi="Times New Roman"/>
          <w:b/>
          <w:bCs/>
          <w:sz w:val="20"/>
          <w:szCs w:val="20"/>
        </w:rPr>
        <w:t>“</w:t>
      </w:r>
      <w:proofErr w:type="spellStart"/>
      <w:r w:rsidR="00891E88" w:rsidRPr="00FE4EC1">
        <w:rPr>
          <w:rFonts w:ascii="Myanmar3" w:hAnsi="Myanmar3" w:cs="Myanmar3"/>
          <w:b/>
          <w:bCs/>
          <w:sz w:val="20"/>
          <w:szCs w:val="20"/>
        </w:rPr>
        <w:t>အုတ်ဖုတ</w:t>
      </w:r>
      <w:proofErr w:type="spellEnd"/>
      <w:r w:rsidR="00891E88" w:rsidRPr="00FE4EC1">
        <w:rPr>
          <w:rFonts w:ascii="Myanmar3" w:hAnsi="Myanmar3" w:cs="Myanmar3"/>
          <w:b/>
          <w:bCs/>
          <w:sz w:val="20"/>
          <w:szCs w:val="20"/>
        </w:rPr>
        <w:t>်</w:t>
      </w:r>
      <w:r w:rsidR="00137123" w:rsidRPr="00FE4EC1">
        <w:rPr>
          <w:rFonts w:ascii="Times New Roman" w:hAnsi="Times New Roman"/>
          <w:b/>
          <w:bCs/>
          <w:sz w:val="20"/>
          <w:szCs w:val="20"/>
        </w:rPr>
        <w:t>”</w:t>
      </w:r>
      <w:r w:rsidR="00891E88" w:rsidRPr="00FE4EC1">
        <w:rPr>
          <w:rFonts w:ascii="Times New Roman" w:hAnsi="Times New Roman"/>
          <w:b/>
          <w:bCs/>
          <w:sz w:val="20"/>
          <w:szCs w:val="20"/>
        </w:rPr>
        <w:t xml:space="preserve"> </w:t>
      </w:r>
      <w:r w:rsidR="0031485E" w:rsidRPr="00FE4EC1">
        <w:rPr>
          <w:rFonts w:ascii="Times New Roman" w:hAnsi="Times New Roman"/>
          <w:b/>
          <w:bCs/>
          <w:sz w:val="20"/>
          <w:szCs w:val="20"/>
        </w:rPr>
        <w:t>(</w:t>
      </w:r>
      <w:proofErr w:type="spellStart"/>
      <w:r w:rsidR="0031485E" w:rsidRPr="00FE4EC1">
        <w:rPr>
          <w:rFonts w:ascii="Agency FB" w:hAnsi="Agency FB"/>
          <w:b/>
          <w:bCs/>
          <w:sz w:val="20"/>
          <w:szCs w:val="20"/>
        </w:rPr>
        <w:t>ou</w:t>
      </w:r>
      <w:proofErr w:type="spellEnd"/>
      <w:r w:rsidR="0031485E" w:rsidRPr="00FE4EC1">
        <w:rPr>
          <w:rFonts w:ascii="Agency FB" w:hAnsi="Agency FB"/>
          <w:b/>
          <w:bCs/>
          <w:sz w:val="20"/>
          <w:szCs w:val="20"/>
        </w:rPr>
        <w:t xml:space="preserve">’ </w:t>
      </w:r>
      <w:proofErr w:type="spellStart"/>
      <w:r w:rsidR="0031485E" w:rsidRPr="00FE4EC1">
        <w:rPr>
          <w:rFonts w:ascii="Agency FB" w:hAnsi="Agency FB"/>
          <w:b/>
          <w:bCs/>
          <w:sz w:val="20"/>
          <w:szCs w:val="20"/>
        </w:rPr>
        <w:t>hpou</w:t>
      </w:r>
      <w:proofErr w:type="spellEnd"/>
      <w:r w:rsidR="0031485E" w:rsidRPr="00FE4EC1">
        <w:rPr>
          <w:rFonts w:ascii="Agency FB" w:hAnsi="Agency FB"/>
          <w:b/>
          <w:bCs/>
          <w:sz w:val="20"/>
          <w:szCs w:val="20"/>
        </w:rPr>
        <w:t>’</w:t>
      </w:r>
      <w:r w:rsidR="0031485E" w:rsidRPr="00FE4EC1">
        <w:rPr>
          <w:rFonts w:ascii="Times New Roman" w:hAnsi="Times New Roman"/>
          <w:b/>
          <w:bCs/>
          <w:sz w:val="20"/>
          <w:szCs w:val="20"/>
        </w:rPr>
        <w:t>)</w:t>
      </w:r>
      <w:r w:rsidR="00891E88">
        <w:rPr>
          <w:rFonts w:ascii="Times New Roman" w:hAnsi="Times New Roman"/>
          <w:b/>
          <w:bCs/>
          <w:sz w:val="20"/>
          <w:szCs w:val="20"/>
        </w:rPr>
        <w:t xml:space="preserve"> </w:t>
      </w:r>
      <w:r w:rsidR="00B7123E" w:rsidRPr="008E3583">
        <w:rPr>
          <w:rFonts w:ascii="Times New Roman" w:hAnsi="Times New Roman"/>
          <w:bCs/>
          <w:sz w:val="20"/>
          <w:szCs w:val="20"/>
        </w:rPr>
        <w:t>(</w:t>
      </w:r>
      <w:r w:rsidR="00B7123E" w:rsidRPr="00A41972">
        <w:rPr>
          <w:rFonts w:ascii="Times New Roman" w:hAnsi="Times New Roman"/>
          <w:bCs/>
          <w:sz w:val="20"/>
          <w:szCs w:val="20"/>
        </w:rPr>
        <w:t>‘</w:t>
      </w:r>
      <w:r w:rsidR="0031485E">
        <w:rPr>
          <w:rFonts w:ascii="Times New Roman" w:hAnsi="Times New Roman"/>
          <w:bCs/>
          <w:sz w:val="20"/>
          <w:szCs w:val="20"/>
        </w:rPr>
        <w:t>making brick</w:t>
      </w:r>
      <w:r w:rsidR="00B7123E" w:rsidRPr="00A41972">
        <w:rPr>
          <w:rFonts w:ascii="Times New Roman" w:hAnsi="Times New Roman"/>
          <w:bCs/>
          <w:sz w:val="20"/>
          <w:szCs w:val="20"/>
        </w:rPr>
        <w:t>’ in English</w:t>
      </w:r>
      <w:r w:rsidR="00B7123E" w:rsidRPr="008E3583">
        <w:rPr>
          <w:rFonts w:ascii="Times New Roman" w:hAnsi="Times New Roman"/>
          <w:bCs/>
          <w:sz w:val="20"/>
          <w:szCs w:val="20"/>
        </w:rPr>
        <w:t>).</w:t>
      </w:r>
      <w:r w:rsidR="00C353BD">
        <w:rPr>
          <w:rFonts w:ascii="Times New Roman" w:hAnsi="Times New Roman"/>
          <w:bCs/>
          <w:sz w:val="20"/>
          <w:szCs w:val="20"/>
        </w:rPr>
        <w:t xml:space="preserve"> </w:t>
      </w:r>
      <w:r w:rsidR="00C353BD" w:rsidRPr="00C353BD">
        <w:rPr>
          <w:rFonts w:ascii="Times New Roman" w:hAnsi="Times New Roman"/>
          <w:bCs/>
          <w:sz w:val="20"/>
          <w:szCs w:val="20"/>
        </w:rPr>
        <w:t xml:space="preserve">There are 10.48% of </w:t>
      </w:r>
      <w:r w:rsidR="00A51DAF">
        <w:rPr>
          <w:rFonts w:ascii="Times New Roman" w:hAnsi="Times New Roman"/>
          <w:bCs/>
          <w:sz w:val="20"/>
          <w:szCs w:val="20"/>
        </w:rPr>
        <w:t>similar</w:t>
      </w:r>
      <w:r w:rsidR="00A51DAF" w:rsidRPr="00C353BD">
        <w:rPr>
          <w:rFonts w:ascii="Times New Roman" w:hAnsi="Times New Roman"/>
          <w:bCs/>
          <w:sz w:val="20"/>
          <w:szCs w:val="20"/>
        </w:rPr>
        <w:t xml:space="preserve"> pronunciation errors</w:t>
      </w:r>
      <w:r w:rsidR="006B5835">
        <w:rPr>
          <w:rFonts w:ascii="Times New Roman" w:hAnsi="Times New Roman"/>
          <w:bCs/>
          <w:sz w:val="20"/>
          <w:szCs w:val="20"/>
        </w:rPr>
        <w:t>.</w:t>
      </w:r>
    </w:p>
    <w:p w:rsidR="000313A5" w:rsidRDefault="000313A5">
      <w:pPr>
        <w:tabs>
          <w:tab w:val="left" w:pos="284"/>
        </w:tabs>
        <w:spacing w:after="0"/>
        <w:jc w:val="both"/>
        <w:rPr>
          <w:rFonts w:ascii="Times New Roman" w:hAnsi="Times New Roman"/>
          <w:bCs/>
          <w:sz w:val="20"/>
          <w:szCs w:val="20"/>
        </w:rPr>
      </w:pPr>
    </w:p>
    <w:p w:rsidR="000313A5" w:rsidRDefault="000313A5">
      <w:pPr>
        <w:tabs>
          <w:tab w:val="left" w:pos="284"/>
        </w:tabs>
        <w:spacing w:after="0"/>
        <w:jc w:val="both"/>
        <w:rPr>
          <w:rFonts w:ascii="Times New Roman" w:hAnsi="Times New Roman"/>
          <w:bCs/>
          <w:sz w:val="20"/>
          <w:szCs w:val="20"/>
        </w:rPr>
      </w:pPr>
    </w:p>
    <w:p w:rsidR="0066511E" w:rsidRDefault="0066511E">
      <w:pPr>
        <w:tabs>
          <w:tab w:val="left" w:pos="284"/>
        </w:tabs>
        <w:spacing w:after="0"/>
        <w:jc w:val="both"/>
      </w:pPr>
    </w:p>
    <w:p w:rsidR="00157FBA" w:rsidRDefault="0011473E" w:rsidP="007F2655">
      <w:pPr>
        <w:tabs>
          <w:tab w:val="left" w:pos="270"/>
        </w:tabs>
        <w:spacing w:after="0"/>
        <w:jc w:val="both"/>
        <w:rPr>
          <w:rFonts w:ascii="Times New Roman" w:hAnsi="Times New Roman"/>
          <w:b/>
          <w:bCs/>
          <w:sz w:val="20"/>
          <w:szCs w:val="20"/>
        </w:rPr>
      </w:pPr>
      <w:r>
        <w:rPr>
          <w:rFonts w:ascii="Times New Roman" w:hAnsi="Times New Roman"/>
          <w:b/>
          <w:bCs/>
          <w:sz w:val="20"/>
          <w:szCs w:val="20"/>
        </w:rPr>
        <w:lastRenderedPageBreak/>
        <w:t>6.5.2</w:t>
      </w:r>
      <w:r w:rsidR="009E31F1">
        <w:rPr>
          <w:rFonts w:ascii="Times New Roman" w:hAnsi="Times New Roman"/>
          <w:b/>
          <w:bCs/>
          <w:sz w:val="20"/>
          <w:szCs w:val="20"/>
        </w:rPr>
        <w:t xml:space="preserve"> Tone error</w:t>
      </w:r>
    </w:p>
    <w:p w:rsidR="004F5A0D" w:rsidRPr="004F5A0D" w:rsidRDefault="004F5A0D" w:rsidP="004F5A0D">
      <w:pPr>
        <w:tabs>
          <w:tab w:val="left" w:pos="90"/>
        </w:tabs>
        <w:spacing w:after="0"/>
        <w:jc w:val="both"/>
        <w:rPr>
          <w:rFonts w:ascii="Times New Roman" w:hAnsi="Times New Roman"/>
          <w:b/>
          <w:bCs/>
          <w:sz w:val="20"/>
          <w:szCs w:val="20"/>
        </w:rPr>
      </w:pPr>
    </w:p>
    <w:p w:rsidR="00E176A0" w:rsidRDefault="00157FBA">
      <w:pPr>
        <w:tabs>
          <w:tab w:val="left" w:pos="284"/>
        </w:tabs>
        <w:spacing w:after="0"/>
        <w:jc w:val="both"/>
        <w:rPr>
          <w:rFonts w:ascii="Times New Roman" w:hAnsi="Times New Roman"/>
          <w:bCs/>
          <w:sz w:val="20"/>
          <w:szCs w:val="20"/>
        </w:rPr>
      </w:pPr>
      <w:r>
        <w:rPr>
          <w:rFonts w:ascii="Times New Roman" w:hAnsi="Times New Roman"/>
          <w:sz w:val="20"/>
          <w:szCs w:val="20"/>
        </w:rPr>
        <w:tab/>
      </w:r>
      <w:r w:rsidR="0069572F" w:rsidRPr="0069572F">
        <w:rPr>
          <w:rFonts w:ascii="Times New Roman" w:hAnsi="Times New Roman"/>
          <w:sz w:val="20"/>
          <w:szCs w:val="20"/>
        </w:rPr>
        <w:t>Tone</w:t>
      </w:r>
      <w:r w:rsidR="00722DB5">
        <w:rPr>
          <w:rFonts w:ascii="Times New Roman" w:hAnsi="Times New Roman"/>
          <w:sz w:val="20"/>
          <w:szCs w:val="20"/>
        </w:rPr>
        <w:t xml:space="preserve"> mistakes</w:t>
      </w:r>
      <w:r w:rsidR="00A85117">
        <w:rPr>
          <w:rFonts w:ascii="Times New Roman" w:hAnsi="Times New Roman"/>
          <w:sz w:val="20"/>
          <w:szCs w:val="20"/>
        </w:rPr>
        <w:t xml:space="preserve"> were also found</w:t>
      </w:r>
      <w:r w:rsidR="0069572F">
        <w:rPr>
          <w:rFonts w:ascii="Times New Roman" w:hAnsi="Times New Roman"/>
          <w:sz w:val="20"/>
          <w:szCs w:val="20"/>
        </w:rPr>
        <w:t xml:space="preserve"> in this experiment</w:t>
      </w:r>
      <w:r w:rsidR="0069572F" w:rsidRPr="0069572F">
        <w:rPr>
          <w:rFonts w:ascii="Times New Roman" w:hAnsi="Times New Roman"/>
          <w:sz w:val="20"/>
          <w:szCs w:val="20"/>
        </w:rPr>
        <w:t>. For example, the Myanmar word</w:t>
      </w:r>
      <w:r w:rsidR="004F5A0D">
        <w:rPr>
          <w:rFonts w:ascii="Times New Roman" w:hAnsi="Times New Roman"/>
          <w:sz w:val="20"/>
          <w:szCs w:val="20"/>
        </w:rPr>
        <w:t xml:space="preserve"> </w:t>
      </w:r>
      <w:r w:rsidR="00137123" w:rsidRPr="00FE4EC1">
        <w:rPr>
          <w:rFonts w:ascii="Times New Roman" w:hAnsi="Times New Roman"/>
          <w:b/>
          <w:bCs/>
          <w:sz w:val="20"/>
          <w:szCs w:val="20"/>
        </w:rPr>
        <w:t>“</w:t>
      </w:r>
      <w:r w:rsidR="004F5A0D" w:rsidRPr="00FE4EC1">
        <w:rPr>
          <w:rFonts w:ascii="Myanmar3" w:hAnsi="Myanmar3" w:cs="Myanmar3"/>
          <w:b/>
          <w:bCs/>
          <w:sz w:val="20"/>
          <w:szCs w:val="20"/>
        </w:rPr>
        <w:t>မှ</w:t>
      </w:r>
      <w:r w:rsidR="00137123" w:rsidRPr="00FE4EC1">
        <w:rPr>
          <w:rFonts w:ascii="Times New Roman" w:hAnsi="Times New Roman"/>
          <w:b/>
          <w:bCs/>
          <w:sz w:val="20"/>
          <w:szCs w:val="20"/>
        </w:rPr>
        <w:t>”</w:t>
      </w:r>
      <w:r w:rsidR="004F5A0D" w:rsidRPr="00FE4EC1">
        <w:rPr>
          <w:rFonts w:ascii="Times New Roman" w:hAnsi="Times New Roman"/>
          <w:b/>
          <w:bCs/>
          <w:sz w:val="20"/>
          <w:szCs w:val="20"/>
        </w:rPr>
        <w:t xml:space="preserve"> </w:t>
      </w:r>
      <w:r w:rsidR="0031485E" w:rsidRPr="00FE4EC1">
        <w:rPr>
          <w:rFonts w:ascii="Times New Roman" w:hAnsi="Times New Roman"/>
          <w:b/>
          <w:bCs/>
          <w:sz w:val="20"/>
          <w:szCs w:val="20"/>
        </w:rPr>
        <w:t>(</w:t>
      </w:r>
      <w:proofErr w:type="spellStart"/>
      <w:r w:rsidR="0031485E" w:rsidRPr="00FE4EC1">
        <w:rPr>
          <w:rFonts w:ascii="Agency FB" w:hAnsi="Agency FB"/>
          <w:b/>
          <w:bCs/>
          <w:sz w:val="20"/>
          <w:szCs w:val="20"/>
        </w:rPr>
        <w:t>mha</w:t>
      </w:r>
      <w:proofErr w:type="spellEnd"/>
      <w:r w:rsidR="0031485E" w:rsidRPr="00FE4EC1">
        <w:rPr>
          <w:rFonts w:ascii="Agency FB" w:hAnsi="Agency FB"/>
          <w:b/>
          <w:bCs/>
          <w:sz w:val="20"/>
          <w:szCs w:val="20"/>
        </w:rPr>
        <w:t>.</w:t>
      </w:r>
      <w:r w:rsidR="0031485E" w:rsidRPr="00FE4EC1">
        <w:rPr>
          <w:rFonts w:ascii="Times New Roman" w:hAnsi="Times New Roman"/>
          <w:b/>
          <w:bCs/>
          <w:sz w:val="20"/>
          <w:szCs w:val="20"/>
        </w:rPr>
        <w:t>)</w:t>
      </w:r>
      <w:r w:rsidR="004F5A0D" w:rsidRPr="00FE4EC1">
        <w:rPr>
          <w:rFonts w:ascii="Times New Roman" w:hAnsi="Times New Roman"/>
          <w:b/>
          <w:bCs/>
          <w:sz w:val="20"/>
          <w:szCs w:val="20"/>
        </w:rPr>
        <w:t xml:space="preserve"> </w:t>
      </w:r>
      <w:r w:rsidR="00CB022A" w:rsidRPr="00FE4EC1">
        <w:rPr>
          <w:rFonts w:ascii="Times New Roman" w:hAnsi="Times New Roman"/>
          <w:bCs/>
          <w:sz w:val="20"/>
          <w:szCs w:val="20"/>
        </w:rPr>
        <w:t>(</w:t>
      </w:r>
      <w:proofErr w:type="gramStart"/>
      <w:r w:rsidR="00CB022A" w:rsidRPr="00FE4EC1">
        <w:rPr>
          <w:rFonts w:ascii="Times New Roman" w:hAnsi="Times New Roman"/>
          <w:bCs/>
          <w:sz w:val="20"/>
          <w:szCs w:val="20"/>
        </w:rPr>
        <w:t>‘</w:t>
      </w:r>
      <w:r w:rsidR="00F11311" w:rsidRPr="00FE4EC1">
        <w:rPr>
          <w:rFonts w:ascii="Times New Roman" w:hAnsi="Times New Roman"/>
          <w:bCs/>
          <w:sz w:val="20"/>
          <w:szCs w:val="20"/>
        </w:rPr>
        <w:t>f</w:t>
      </w:r>
      <w:r w:rsidR="00CB022A" w:rsidRPr="00FE4EC1">
        <w:rPr>
          <w:rFonts w:ascii="Times New Roman" w:hAnsi="Times New Roman"/>
          <w:bCs/>
          <w:sz w:val="20"/>
          <w:szCs w:val="20"/>
        </w:rPr>
        <w:t>rom</w:t>
      </w:r>
      <w:proofErr w:type="gramEnd"/>
      <w:r w:rsidR="00CB022A" w:rsidRPr="00FE4EC1">
        <w:rPr>
          <w:rFonts w:ascii="Times New Roman" w:hAnsi="Times New Roman"/>
          <w:bCs/>
          <w:sz w:val="20"/>
          <w:szCs w:val="20"/>
        </w:rPr>
        <w:t>’ in English)</w:t>
      </w:r>
      <w:r w:rsidR="004F5A0D" w:rsidRPr="00FE4EC1">
        <w:rPr>
          <w:rFonts w:ascii="Times New Roman" w:hAnsi="Times New Roman"/>
          <w:bCs/>
          <w:sz w:val="20"/>
          <w:szCs w:val="20"/>
        </w:rPr>
        <w:t xml:space="preserve"> </w:t>
      </w:r>
      <w:r w:rsidR="00CB022A" w:rsidRPr="00FE4EC1">
        <w:rPr>
          <w:rFonts w:ascii="Times New Roman" w:hAnsi="Times New Roman"/>
          <w:sz w:val="20"/>
          <w:szCs w:val="20"/>
        </w:rPr>
        <w:t>gave</w:t>
      </w:r>
      <w:r w:rsidR="004F5A0D" w:rsidRPr="00FE4EC1">
        <w:rPr>
          <w:rFonts w:ascii="Times New Roman" w:hAnsi="Times New Roman"/>
          <w:sz w:val="20"/>
          <w:szCs w:val="20"/>
        </w:rPr>
        <w:t xml:space="preserve"> </w:t>
      </w:r>
      <w:r w:rsidR="00CB022A" w:rsidRPr="00FE4EC1">
        <w:rPr>
          <w:rFonts w:ascii="Times New Roman" w:hAnsi="Times New Roman"/>
          <w:sz w:val="20"/>
          <w:szCs w:val="20"/>
        </w:rPr>
        <w:t>incorrect result</w:t>
      </w:r>
      <w:r w:rsidR="004F5A0D" w:rsidRPr="00FE4EC1">
        <w:rPr>
          <w:rFonts w:ascii="Times New Roman" w:hAnsi="Times New Roman"/>
          <w:sz w:val="20"/>
          <w:szCs w:val="20"/>
        </w:rPr>
        <w:t xml:space="preserve"> </w:t>
      </w:r>
      <w:r w:rsidR="00137123" w:rsidRPr="00FE4EC1">
        <w:rPr>
          <w:rFonts w:ascii="Times New Roman" w:hAnsi="Times New Roman"/>
          <w:b/>
          <w:bCs/>
          <w:sz w:val="20"/>
          <w:szCs w:val="20"/>
        </w:rPr>
        <w:t>“</w:t>
      </w:r>
      <w:proofErr w:type="spellStart"/>
      <w:r w:rsidR="004F5A0D" w:rsidRPr="00FE4EC1">
        <w:rPr>
          <w:rFonts w:ascii="Myanmar3" w:hAnsi="Myanmar3" w:cs="Myanmar3"/>
          <w:b/>
          <w:sz w:val="20"/>
          <w:szCs w:val="20"/>
        </w:rPr>
        <w:t>မှာ</w:t>
      </w:r>
      <w:proofErr w:type="spellEnd"/>
      <w:r w:rsidR="00641580" w:rsidRPr="00FE4EC1">
        <w:rPr>
          <w:rFonts w:ascii="Times New Roman" w:hAnsi="Times New Roman"/>
          <w:b/>
          <w:bCs/>
          <w:sz w:val="20"/>
          <w:szCs w:val="20"/>
        </w:rPr>
        <w:t>”</w:t>
      </w:r>
      <w:r w:rsidR="004F5A0D" w:rsidRPr="00FE4EC1">
        <w:rPr>
          <w:rFonts w:ascii="Times New Roman" w:hAnsi="Times New Roman"/>
          <w:b/>
          <w:bCs/>
          <w:sz w:val="20"/>
          <w:szCs w:val="20"/>
        </w:rPr>
        <w:t xml:space="preserve"> </w:t>
      </w:r>
      <w:r w:rsidR="0031485E" w:rsidRPr="00FE4EC1">
        <w:rPr>
          <w:rFonts w:ascii="Times New Roman" w:hAnsi="Times New Roman"/>
          <w:b/>
          <w:bCs/>
          <w:sz w:val="20"/>
          <w:szCs w:val="20"/>
        </w:rPr>
        <w:t>(</w:t>
      </w:r>
      <w:proofErr w:type="spellStart"/>
      <w:r w:rsidR="0031485E" w:rsidRPr="00FE4EC1">
        <w:rPr>
          <w:rFonts w:ascii="Agency FB" w:hAnsi="Agency FB"/>
          <w:b/>
          <w:bCs/>
          <w:sz w:val="20"/>
          <w:szCs w:val="20"/>
        </w:rPr>
        <w:t>mha</w:t>
      </w:r>
      <w:proofErr w:type="spellEnd"/>
      <w:r w:rsidR="0031485E" w:rsidRPr="00FE4EC1">
        <w:rPr>
          <w:rFonts w:ascii="Times New Roman" w:hAnsi="Times New Roman"/>
          <w:b/>
          <w:bCs/>
          <w:sz w:val="20"/>
          <w:szCs w:val="20"/>
        </w:rPr>
        <w:t>)</w:t>
      </w:r>
      <w:r w:rsidR="004F5A0D" w:rsidRPr="00FE4EC1">
        <w:rPr>
          <w:rFonts w:ascii="Times New Roman" w:hAnsi="Times New Roman"/>
          <w:b/>
          <w:bCs/>
          <w:sz w:val="20"/>
          <w:szCs w:val="20"/>
        </w:rPr>
        <w:t xml:space="preserve"> </w:t>
      </w:r>
      <w:r w:rsidR="00CB022A" w:rsidRPr="00FE4EC1">
        <w:rPr>
          <w:rFonts w:ascii="Times New Roman" w:hAnsi="Times New Roman"/>
          <w:bCs/>
          <w:sz w:val="20"/>
          <w:szCs w:val="20"/>
        </w:rPr>
        <w:t>(‘</w:t>
      </w:r>
      <w:r w:rsidR="00F11311" w:rsidRPr="00FE4EC1">
        <w:rPr>
          <w:rFonts w:ascii="Times New Roman" w:hAnsi="Times New Roman"/>
          <w:bCs/>
          <w:sz w:val="20"/>
          <w:szCs w:val="20"/>
        </w:rPr>
        <w:t>i</w:t>
      </w:r>
      <w:r w:rsidR="00CB022A" w:rsidRPr="00FE4EC1">
        <w:rPr>
          <w:rFonts w:ascii="Times New Roman" w:hAnsi="Times New Roman"/>
          <w:bCs/>
          <w:sz w:val="20"/>
          <w:szCs w:val="20"/>
        </w:rPr>
        <w:t>n’ in English)</w:t>
      </w:r>
      <w:r w:rsidR="000C645C" w:rsidRPr="00FE4EC1">
        <w:rPr>
          <w:rFonts w:ascii="Times New Roman" w:hAnsi="Times New Roman"/>
          <w:bCs/>
          <w:sz w:val="20"/>
          <w:szCs w:val="20"/>
        </w:rPr>
        <w:t xml:space="preserve"> in figure 5</w:t>
      </w:r>
      <w:r w:rsidR="003C6FD3" w:rsidRPr="00FE4EC1">
        <w:rPr>
          <w:rFonts w:ascii="Times New Roman" w:hAnsi="Times New Roman"/>
          <w:bCs/>
          <w:sz w:val="20"/>
          <w:szCs w:val="20"/>
        </w:rPr>
        <w:t>.</w:t>
      </w:r>
      <w:r w:rsidR="00F03162">
        <w:rPr>
          <w:rFonts w:ascii="Times New Roman" w:hAnsi="Times New Roman"/>
          <w:bCs/>
          <w:sz w:val="20"/>
          <w:szCs w:val="20"/>
        </w:rPr>
        <w:t xml:space="preserve"> </w:t>
      </w:r>
      <w:r w:rsidR="00A92B57">
        <w:rPr>
          <w:rFonts w:ascii="Times New Roman" w:hAnsi="Times New Roman"/>
          <w:bCs/>
          <w:sz w:val="20"/>
          <w:szCs w:val="20"/>
        </w:rPr>
        <w:t>T</w:t>
      </w:r>
      <w:r w:rsidR="00F03162" w:rsidRPr="009C26EF">
        <w:rPr>
          <w:rFonts w:ascii="Times New Roman" w:hAnsi="Times New Roman"/>
          <w:bCs/>
          <w:sz w:val="20"/>
          <w:szCs w:val="20"/>
        </w:rPr>
        <w:t>one error</w:t>
      </w:r>
      <w:r w:rsidR="00F46E03">
        <w:rPr>
          <w:rFonts w:ascii="Times New Roman" w:hAnsi="Times New Roman"/>
          <w:bCs/>
          <w:sz w:val="20"/>
          <w:szCs w:val="20"/>
        </w:rPr>
        <w:t>s</w:t>
      </w:r>
      <w:r w:rsidR="00A92B57">
        <w:rPr>
          <w:rFonts w:ascii="Times New Roman" w:hAnsi="Times New Roman"/>
          <w:bCs/>
          <w:sz w:val="20"/>
          <w:szCs w:val="20"/>
        </w:rPr>
        <w:t xml:space="preserve"> rate is 9.09% </w:t>
      </w:r>
      <w:r w:rsidR="00697C7F">
        <w:rPr>
          <w:rFonts w:ascii="Times New Roman" w:hAnsi="Times New Roman"/>
          <w:bCs/>
          <w:sz w:val="20"/>
          <w:szCs w:val="20"/>
        </w:rPr>
        <w:t xml:space="preserve">on the </w:t>
      </w:r>
      <w:r w:rsidR="00A92B57">
        <w:rPr>
          <w:rFonts w:ascii="Times New Roman" w:hAnsi="Times New Roman"/>
          <w:bCs/>
          <w:sz w:val="20"/>
          <w:szCs w:val="20"/>
        </w:rPr>
        <w:t>other types of</w:t>
      </w:r>
      <w:r w:rsidR="00697C7F">
        <w:rPr>
          <w:rFonts w:ascii="Times New Roman" w:hAnsi="Times New Roman"/>
          <w:bCs/>
          <w:sz w:val="20"/>
          <w:szCs w:val="20"/>
        </w:rPr>
        <w:t xml:space="preserve"> errors</w:t>
      </w:r>
      <w:r w:rsidR="003A47D8">
        <w:rPr>
          <w:rFonts w:ascii="Times New Roman" w:hAnsi="Times New Roman"/>
          <w:bCs/>
          <w:sz w:val="20"/>
          <w:szCs w:val="20"/>
        </w:rPr>
        <w:t>.</w:t>
      </w:r>
    </w:p>
    <w:p w:rsidR="00342049" w:rsidRDefault="00342049">
      <w:pPr>
        <w:tabs>
          <w:tab w:val="left" w:pos="284"/>
        </w:tabs>
        <w:spacing w:after="0"/>
        <w:jc w:val="both"/>
        <w:rPr>
          <w:rFonts w:ascii="Times New Roman" w:hAnsi="Times New Roman"/>
          <w:bCs/>
          <w:sz w:val="20"/>
          <w:szCs w:val="20"/>
        </w:rPr>
      </w:pPr>
    </w:p>
    <w:p w:rsidR="000146E4" w:rsidRDefault="00451CD2" w:rsidP="007F2655">
      <w:pPr>
        <w:tabs>
          <w:tab w:val="left" w:pos="270"/>
        </w:tabs>
        <w:spacing w:after="0"/>
        <w:jc w:val="both"/>
        <w:rPr>
          <w:rFonts w:ascii="Times New Roman" w:hAnsi="Times New Roman"/>
          <w:b/>
          <w:bCs/>
          <w:sz w:val="20"/>
          <w:szCs w:val="20"/>
        </w:rPr>
      </w:pPr>
      <w:r>
        <w:rPr>
          <w:rFonts w:ascii="Times New Roman" w:hAnsi="Times New Roman"/>
          <w:b/>
          <w:bCs/>
          <w:sz w:val="20"/>
          <w:szCs w:val="20"/>
        </w:rPr>
        <w:t>6.5.3</w:t>
      </w:r>
      <w:r w:rsidR="007F2655">
        <w:rPr>
          <w:rFonts w:ascii="Times New Roman" w:hAnsi="Times New Roman"/>
          <w:b/>
          <w:bCs/>
          <w:sz w:val="20"/>
          <w:szCs w:val="20"/>
        </w:rPr>
        <w:t xml:space="preserve"> </w:t>
      </w:r>
      <w:r w:rsidR="000146E4" w:rsidRPr="000146E4">
        <w:rPr>
          <w:rFonts w:ascii="Times New Roman" w:hAnsi="Times New Roman"/>
          <w:b/>
          <w:bCs/>
          <w:sz w:val="20"/>
          <w:szCs w:val="20"/>
        </w:rPr>
        <w:t>Vowel error</w:t>
      </w:r>
    </w:p>
    <w:p w:rsidR="00C57871" w:rsidRDefault="00C57871">
      <w:pPr>
        <w:tabs>
          <w:tab w:val="left" w:pos="284"/>
        </w:tabs>
        <w:spacing w:after="0"/>
        <w:jc w:val="both"/>
        <w:rPr>
          <w:rFonts w:ascii="Times New Roman" w:hAnsi="Times New Roman"/>
          <w:b/>
          <w:bCs/>
          <w:sz w:val="20"/>
          <w:szCs w:val="20"/>
        </w:rPr>
      </w:pPr>
    </w:p>
    <w:p w:rsidR="00FE28B2" w:rsidRDefault="0073103E" w:rsidP="00BD1757">
      <w:pPr>
        <w:tabs>
          <w:tab w:val="left" w:pos="284"/>
        </w:tabs>
        <w:spacing w:after="0"/>
        <w:jc w:val="both"/>
        <w:rPr>
          <w:rFonts w:ascii="Times New Roman" w:hAnsi="Times New Roman"/>
          <w:bCs/>
          <w:sz w:val="20"/>
          <w:szCs w:val="20"/>
        </w:rPr>
      </w:pPr>
      <w:r>
        <w:rPr>
          <w:rFonts w:ascii="Times New Roman" w:hAnsi="Times New Roman"/>
          <w:b/>
          <w:bCs/>
          <w:sz w:val="20"/>
          <w:szCs w:val="20"/>
        </w:rPr>
        <w:tab/>
      </w:r>
      <w:r w:rsidRPr="0073103E">
        <w:rPr>
          <w:rFonts w:ascii="Times New Roman" w:hAnsi="Times New Roman"/>
          <w:bCs/>
          <w:sz w:val="20"/>
          <w:szCs w:val="20"/>
        </w:rPr>
        <w:t xml:space="preserve">Some vowels </w:t>
      </w:r>
      <w:r w:rsidR="00943526">
        <w:rPr>
          <w:rFonts w:ascii="Times New Roman" w:hAnsi="Times New Roman"/>
          <w:bCs/>
          <w:sz w:val="20"/>
          <w:szCs w:val="20"/>
        </w:rPr>
        <w:t xml:space="preserve">were misrecognized </w:t>
      </w:r>
      <w:r w:rsidR="00707978">
        <w:rPr>
          <w:rFonts w:ascii="Times New Roman" w:hAnsi="Times New Roman"/>
          <w:bCs/>
          <w:sz w:val="20"/>
          <w:szCs w:val="20"/>
        </w:rPr>
        <w:t xml:space="preserve">in the ASR output. As an example, the Myanmar word </w:t>
      </w:r>
      <w:r w:rsidR="00137123">
        <w:rPr>
          <w:rFonts w:ascii="Times New Roman" w:hAnsi="Times New Roman"/>
          <w:b/>
          <w:bCs/>
          <w:sz w:val="20"/>
          <w:szCs w:val="20"/>
        </w:rPr>
        <w:t>“</w:t>
      </w:r>
      <w:proofErr w:type="spellStart"/>
      <w:r w:rsidR="004014A7">
        <w:rPr>
          <w:rFonts w:ascii="Myanmar3" w:hAnsi="Myanmar3" w:cs="Myanmar3"/>
          <w:b/>
          <w:bCs/>
          <w:sz w:val="20"/>
          <w:szCs w:val="20"/>
        </w:rPr>
        <w:t>သံတွဲ</w:t>
      </w:r>
      <w:proofErr w:type="spellEnd"/>
      <w:r w:rsidR="00641580">
        <w:rPr>
          <w:rFonts w:ascii="Times New Roman" w:hAnsi="Times New Roman"/>
          <w:b/>
          <w:bCs/>
          <w:sz w:val="20"/>
          <w:szCs w:val="20"/>
        </w:rPr>
        <w:t>”</w:t>
      </w:r>
      <w:r w:rsidR="004014A7">
        <w:rPr>
          <w:rFonts w:ascii="Times New Roman" w:hAnsi="Times New Roman"/>
          <w:b/>
          <w:bCs/>
          <w:sz w:val="20"/>
          <w:szCs w:val="20"/>
        </w:rPr>
        <w:t xml:space="preserve"> </w:t>
      </w:r>
      <w:r w:rsidR="00383055" w:rsidRPr="00FE4EC1">
        <w:rPr>
          <w:rFonts w:ascii="Times New Roman" w:hAnsi="Times New Roman"/>
          <w:b/>
          <w:bCs/>
          <w:sz w:val="20"/>
          <w:szCs w:val="20"/>
        </w:rPr>
        <w:t>(</w:t>
      </w:r>
      <w:r w:rsidR="00383055" w:rsidRPr="00FE4EC1">
        <w:rPr>
          <w:rFonts w:ascii="Agency FB" w:hAnsi="Agency FB"/>
          <w:b/>
          <w:bCs/>
          <w:sz w:val="20"/>
          <w:szCs w:val="20"/>
        </w:rPr>
        <w:t xml:space="preserve">than </w:t>
      </w:r>
      <w:proofErr w:type="spellStart"/>
      <w:proofErr w:type="gramStart"/>
      <w:r w:rsidR="00383055" w:rsidRPr="00FE4EC1">
        <w:rPr>
          <w:rFonts w:ascii="Agency FB" w:hAnsi="Agency FB"/>
          <w:b/>
          <w:bCs/>
          <w:sz w:val="20"/>
          <w:szCs w:val="20"/>
        </w:rPr>
        <w:t>dwe</w:t>
      </w:r>
      <w:proofErr w:type="spellEnd"/>
      <w:r w:rsidR="002C2580" w:rsidRPr="00FE4EC1">
        <w:rPr>
          <w:rFonts w:ascii="Agency FB" w:hAnsi="Agency FB"/>
          <w:b/>
          <w:bCs/>
          <w:sz w:val="20"/>
          <w:szCs w:val="20"/>
        </w:rPr>
        <w:t>:</w:t>
      </w:r>
      <w:proofErr w:type="gramEnd"/>
      <w:r w:rsidR="00A27515" w:rsidRPr="00FE4EC1">
        <w:rPr>
          <w:rFonts w:ascii="Agency FB" w:hAnsi="Agency FB" w:cs="Myanmar3"/>
          <w:b/>
          <w:bCs/>
          <w:sz w:val="20"/>
          <w:szCs w:val="20"/>
        </w:rPr>
        <w:t>)</w:t>
      </w:r>
      <w:r w:rsidR="00A27515" w:rsidRPr="00FE4EC1">
        <w:rPr>
          <w:rFonts w:ascii="Times New Roman" w:hAnsi="Times New Roman"/>
          <w:b/>
          <w:bCs/>
          <w:sz w:val="20"/>
          <w:szCs w:val="20"/>
        </w:rPr>
        <w:t xml:space="preserve"> </w:t>
      </w:r>
      <w:r w:rsidR="00A27515" w:rsidRPr="00FE4EC1">
        <w:rPr>
          <w:rFonts w:ascii="Myanmar3" w:hAnsi="Myanmar3" w:cs="Myanmar3"/>
          <w:bCs/>
          <w:sz w:val="20"/>
          <w:szCs w:val="20"/>
        </w:rPr>
        <w:t>(</w:t>
      </w:r>
      <w:proofErr w:type="gramStart"/>
      <w:r w:rsidR="00383055" w:rsidRPr="00FE4EC1">
        <w:rPr>
          <w:rFonts w:ascii="Times New Roman" w:hAnsi="Times New Roman"/>
          <w:bCs/>
          <w:sz w:val="20"/>
          <w:szCs w:val="20"/>
        </w:rPr>
        <w:t>the</w:t>
      </w:r>
      <w:proofErr w:type="gramEnd"/>
      <w:r w:rsidR="00383055" w:rsidRPr="00FE4EC1">
        <w:rPr>
          <w:rFonts w:ascii="Times New Roman" w:hAnsi="Times New Roman"/>
          <w:bCs/>
          <w:sz w:val="20"/>
          <w:szCs w:val="20"/>
        </w:rPr>
        <w:t xml:space="preserve"> name of a city in </w:t>
      </w:r>
      <w:proofErr w:type="spellStart"/>
      <w:r w:rsidR="00383055" w:rsidRPr="00FE4EC1">
        <w:rPr>
          <w:rFonts w:ascii="Times New Roman" w:hAnsi="Times New Roman"/>
          <w:bCs/>
          <w:sz w:val="20"/>
          <w:szCs w:val="20"/>
        </w:rPr>
        <w:t>Rakhine</w:t>
      </w:r>
      <w:proofErr w:type="spellEnd"/>
      <w:r w:rsidR="00383055" w:rsidRPr="00FE4EC1">
        <w:rPr>
          <w:rFonts w:ascii="Times New Roman" w:hAnsi="Times New Roman"/>
          <w:bCs/>
          <w:sz w:val="20"/>
          <w:szCs w:val="20"/>
        </w:rPr>
        <w:t xml:space="preserve"> State</w:t>
      </w:r>
      <w:r w:rsidR="00707978" w:rsidRPr="00FE4EC1">
        <w:rPr>
          <w:rFonts w:ascii="Times New Roman" w:hAnsi="Times New Roman"/>
          <w:bCs/>
          <w:sz w:val="20"/>
          <w:szCs w:val="20"/>
        </w:rPr>
        <w:t>)</w:t>
      </w:r>
      <w:r w:rsidR="00673B00" w:rsidRPr="00FE4EC1">
        <w:rPr>
          <w:rFonts w:ascii="Times New Roman" w:hAnsi="Times New Roman"/>
          <w:bCs/>
          <w:sz w:val="20"/>
          <w:szCs w:val="20"/>
        </w:rPr>
        <w:t xml:space="preserve"> </w:t>
      </w:r>
      <w:r w:rsidR="008B7290" w:rsidRPr="00FE4EC1">
        <w:rPr>
          <w:rFonts w:ascii="Times New Roman" w:hAnsi="Times New Roman"/>
          <w:bCs/>
          <w:sz w:val="20"/>
          <w:szCs w:val="20"/>
        </w:rPr>
        <w:t xml:space="preserve">was falsely recognized as </w:t>
      </w:r>
      <w:r w:rsidR="00137123" w:rsidRPr="00FE4EC1">
        <w:rPr>
          <w:rFonts w:ascii="Times New Roman" w:hAnsi="Times New Roman"/>
          <w:b/>
          <w:bCs/>
          <w:sz w:val="20"/>
          <w:szCs w:val="20"/>
        </w:rPr>
        <w:t>“</w:t>
      </w:r>
      <w:proofErr w:type="spellStart"/>
      <w:r w:rsidR="00D37595" w:rsidRPr="00FE4EC1">
        <w:rPr>
          <w:rFonts w:ascii="Myanmar3" w:hAnsi="Myanmar3" w:cs="Myanmar3"/>
          <w:b/>
          <w:bCs/>
          <w:sz w:val="20"/>
          <w:szCs w:val="20"/>
        </w:rPr>
        <w:t>သံတွေ</w:t>
      </w:r>
      <w:proofErr w:type="spellEnd"/>
      <w:r w:rsidR="00641580" w:rsidRPr="00FE4EC1">
        <w:rPr>
          <w:rFonts w:ascii="Times New Roman" w:hAnsi="Times New Roman"/>
          <w:b/>
          <w:bCs/>
          <w:sz w:val="20"/>
          <w:szCs w:val="20"/>
        </w:rPr>
        <w:t>”</w:t>
      </w:r>
      <w:r w:rsidR="00673B00" w:rsidRPr="00FE4EC1">
        <w:rPr>
          <w:rFonts w:ascii="Times New Roman" w:hAnsi="Times New Roman"/>
          <w:b/>
          <w:bCs/>
          <w:sz w:val="20"/>
          <w:szCs w:val="20"/>
        </w:rPr>
        <w:t xml:space="preserve"> </w:t>
      </w:r>
      <w:r w:rsidR="00383055" w:rsidRPr="00FE4EC1">
        <w:rPr>
          <w:rFonts w:ascii="Times New Roman" w:hAnsi="Times New Roman"/>
          <w:b/>
          <w:bCs/>
          <w:sz w:val="20"/>
          <w:szCs w:val="20"/>
        </w:rPr>
        <w:t>(</w:t>
      </w:r>
      <w:r w:rsidR="00383055" w:rsidRPr="00FE4EC1">
        <w:rPr>
          <w:rFonts w:ascii="Agency FB" w:hAnsi="Agency FB"/>
          <w:b/>
          <w:bCs/>
          <w:sz w:val="20"/>
          <w:szCs w:val="20"/>
        </w:rPr>
        <w:t xml:space="preserve">than </w:t>
      </w:r>
      <w:proofErr w:type="spellStart"/>
      <w:r w:rsidR="00383055" w:rsidRPr="00FE4EC1">
        <w:rPr>
          <w:rFonts w:ascii="Agency FB" w:hAnsi="Agency FB"/>
          <w:b/>
          <w:bCs/>
          <w:sz w:val="20"/>
          <w:szCs w:val="20"/>
        </w:rPr>
        <w:t>dwei</w:t>
      </w:r>
      <w:proofErr w:type="spellEnd"/>
      <w:r w:rsidR="00383055" w:rsidRPr="00FE4EC1">
        <w:rPr>
          <w:rFonts w:ascii="Times New Roman" w:hAnsi="Times New Roman"/>
          <w:b/>
          <w:bCs/>
          <w:sz w:val="20"/>
          <w:szCs w:val="20"/>
        </w:rPr>
        <w:t>)</w:t>
      </w:r>
      <w:r w:rsidR="00673B00">
        <w:rPr>
          <w:rFonts w:ascii="Times New Roman" w:hAnsi="Times New Roman"/>
          <w:b/>
          <w:bCs/>
          <w:sz w:val="20"/>
          <w:szCs w:val="20"/>
        </w:rPr>
        <w:t xml:space="preserve"> </w:t>
      </w:r>
      <w:r w:rsidR="00D52F1E" w:rsidRPr="008E3583">
        <w:rPr>
          <w:rFonts w:ascii="Times New Roman" w:hAnsi="Times New Roman"/>
          <w:bCs/>
          <w:sz w:val="20"/>
          <w:szCs w:val="20"/>
        </w:rPr>
        <w:t>(</w:t>
      </w:r>
      <w:r w:rsidR="00D52F1E" w:rsidRPr="00A41972">
        <w:rPr>
          <w:rFonts w:ascii="Times New Roman" w:hAnsi="Times New Roman"/>
          <w:bCs/>
          <w:sz w:val="20"/>
          <w:szCs w:val="20"/>
        </w:rPr>
        <w:t>‘</w:t>
      </w:r>
      <w:r w:rsidR="00D52F1E">
        <w:rPr>
          <w:rFonts w:ascii="Times New Roman" w:hAnsi="Times New Roman"/>
          <w:bCs/>
          <w:sz w:val="20"/>
          <w:szCs w:val="20"/>
        </w:rPr>
        <w:t>iron nails</w:t>
      </w:r>
      <w:r w:rsidR="00D52F1E" w:rsidRPr="00A41972">
        <w:rPr>
          <w:rFonts w:ascii="Times New Roman" w:hAnsi="Times New Roman"/>
          <w:bCs/>
          <w:sz w:val="20"/>
          <w:szCs w:val="20"/>
        </w:rPr>
        <w:t>’ in English</w:t>
      </w:r>
      <w:r w:rsidR="00D52F1E" w:rsidRPr="008E3583">
        <w:rPr>
          <w:rFonts w:ascii="Times New Roman" w:hAnsi="Times New Roman"/>
          <w:bCs/>
          <w:sz w:val="20"/>
          <w:szCs w:val="20"/>
        </w:rPr>
        <w:t>)</w:t>
      </w:r>
      <w:r w:rsidR="00096A1C">
        <w:rPr>
          <w:rFonts w:ascii="Times New Roman" w:hAnsi="Times New Roman"/>
          <w:bCs/>
          <w:sz w:val="20"/>
          <w:szCs w:val="20"/>
        </w:rPr>
        <w:t>.</w:t>
      </w:r>
      <w:r w:rsidR="00057335">
        <w:rPr>
          <w:rFonts w:ascii="Times New Roman" w:hAnsi="Times New Roman"/>
          <w:bCs/>
          <w:sz w:val="20"/>
          <w:szCs w:val="20"/>
        </w:rPr>
        <w:t xml:space="preserve"> </w:t>
      </w:r>
      <w:r w:rsidR="00057335" w:rsidRPr="009C26EF">
        <w:rPr>
          <w:rFonts w:ascii="Times New Roman" w:hAnsi="Times New Roman"/>
          <w:bCs/>
          <w:sz w:val="20"/>
          <w:szCs w:val="20"/>
        </w:rPr>
        <w:t xml:space="preserve">There are </w:t>
      </w:r>
      <w:r w:rsidR="00057335" w:rsidRPr="00057335">
        <w:rPr>
          <w:rFonts w:ascii="Times New Roman" w:hAnsi="Times New Roman"/>
          <w:bCs/>
          <w:sz w:val="20"/>
          <w:szCs w:val="20"/>
        </w:rPr>
        <w:t>4.89%</w:t>
      </w:r>
      <w:r w:rsidR="00057335" w:rsidRPr="009C26EF">
        <w:rPr>
          <w:rFonts w:ascii="Times New Roman" w:hAnsi="Times New Roman"/>
          <w:bCs/>
          <w:sz w:val="20"/>
          <w:szCs w:val="20"/>
        </w:rPr>
        <w:t xml:space="preserve"> of </w:t>
      </w:r>
      <w:r w:rsidR="005323EF">
        <w:rPr>
          <w:rFonts w:ascii="Times New Roman" w:hAnsi="Times New Roman"/>
          <w:bCs/>
          <w:sz w:val="20"/>
          <w:szCs w:val="20"/>
        </w:rPr>
        <w:t>vowel</w:t>
      </w:r>
      <w:r w:rsidR="00057335" w:rsidRPr="009C26EF">
        <w:rPr>
          <w:rFonts w:ascii="Times New Roman" w:hAnsi="Times New Roman"/>
          <w:bCs/>
          <w:sz w:val="20"/>
          <w:szCs w:val="20"/>
        </w:rPr>
        <w:t xml:space="preserve"> error</w:t>
      </w:r>
      <w:r w:rsidR="00F46E03">
        <w:rPr>
          <w:rFonts w:ascii="Times New Roman" w:hAnsi="Times New Roman"/>
          <w:bCs/>
          <w:sz w:val="20"/>
          <w:szCs w:val="20"/>
        </w:rPr>
        <w:t>s</w:t>
      </w:r>
      <w:r w:rsidR="00F56E7B">
        <w:rPr>
          <w:rFonts w:ascii="Times New Roman" w:hAnsi="Times New Roman"/>
          <w:bCs/>
          <w:sz w:val="20"/>
          <w:szCs w:val="20"/>
        </w:rPr>
        <w:t>.</w:t>
      </w:r>
    </w:p>
    <w:p w:rsidR="0060010E" w:rsidRPr="00BD1757" w:rsidRDefault="0060010E" w:rsidP="00BD1757">
      <w:pPr>
        <w:tabs>
          <w:tab w:val="left" w:pos="284"/>
        </w:tabs>
        <w:spacing w:after="0"/>
        <w:jc w:val="both"/>
        <w:rPr>
          <w:rFonts w:ascii="Times New Roman" w:hAnsi="Times New Roman"/>
          <w:bCs/>
          <w:sz w:val="20"/>
          <w:szCs w:val="20"/>
        </w:rPr>
      </w:pPr>
    </w:p>
    <w:p w:rsidR="00CE2345" w:rsidRDefault="00CE2345" w:rsidP="00CE2345">
      <w:pPr>
        <w:suppressAutoHyphens w:val="0"/>
        <w:autoSpaceDE w:val="0"/>
        <w:autoSpaceDN w:val="0"/>
        <w:adjustRightInd w:val="0"/>
        <w:spacing w:after="0" w:line="240" w:lineRule="auto"/>
        <w:rPr>
          <w:rFonts w:ascii="LMRoman10-Bold-Identity-H" w:eastAsiaTheme="minorEastAsia" w:hAnsi="LMRoman10-Bold-Identity-H" w:cs="LMRoman10-Bold-Identity-H"/>
          <w:b/>
          <w:bCs/>
          <w:color w:val="auto"/>
          <w:sz w:val="20"/>
          <w:szCs w:val="20"/>
          <w:lang w:eastAsia="en-US"/>
        </w:rPr>
      </w:pPr>
      <w:r w:rsidRPr="00CE2345">
        <w:rPr>
          <w:rFonts w:ascii="Times New Roman" w:hAnsi="Times New Roman"/>
          <w:b/>
          <w:bCs/>
          <w:sz w:val="20"/>
          <w:szCs w:val="20"/>
        </w:rPr>
        <w:t>6.5.4</w:t>
      </w:r>
      <w:r>
        <w:rPr>
          <w:rFonts w:ascii="Times New Roman" w:hAnsi="Times New Roman"/>
          <w:bCs/>
          <w:sz w:val="20"/>
          <w:szCs w:val="20"/>
        </w:rPr>
        <w:t xml:space="preserve"> </w:t>
      </w:r>
      <w:r w:rsidRPr="00CE2345">
        <w:rPr>
          <w:rFonts w:ascii="Times New Roman" w:eastAsiaTheme="minorEastAsia" w:hAnsi="Times New Roman"/>
          <w:b/>
          <w:bCs/>
          <w:color w:val="auto"/>
          <w:sz w:val="20"/>
          <w:szCs w:val="20"/>
          <w:lang w:eastAsia="en-US"/>
        </w:rPr>
        <w:t>Ambiguous error</w:t>
      </w:r>
    </w:p>
    <w:p w:rsidR="00CE2345" w:rsidRPr="00CE2345" w:rsidRDefault="00CE2345" w:rsidP="00CE2345">
      <w:pPr>
        <w:suppressAutoHyphens w:val="0"/>
        <w:autoSpaceDE w:val="0"/>
        <w:autoSpaceDN w:val="0"/>
        <w:adjustRightInd w:val="0"/>
        <w:spacing w:after="0" w:line="240" w:lineRule="auto"/>
        <w:jc w:val="both"/>
        <w:rPr>
          <w:rFonts w:ascii="Times New Roman" w:eastAsiaTheme="minorEastAsia" w:hAnsi="Times New Roman"/>
          <w:color w:val="auto"/>
          <w:sz w:val="20"/>
          <w:szCs w:val="20"/>
          <w:lang w:eastAsia="en-US"/>
        </w:rPr>
      </w:pPr>
    </w:p>
    <w:p w:rsidR="00077B13" w:rsidRDefault="00CE2345" w:rsidP="00434571">
      <w:pPr>
        <w:suppressAutoHyphens w:val="0"/>
        <w:autoSpaceDE w:val="0"/>
        <w:autoSpaceDN w:val="0"/>
        <w:adjustRightInd w:val="0"/>
        <w:spacing w:after="0"/>
        <w:jc w:val="both"/>
        <w:rPr>
          <w:rFonts w:ascii="LMRoman10-Regular-Identity-H" w:eastAsiaTheme="minorEastAsia" w:hAnsi="LMRoman10-Regular-Identity-H" w:cs="LMRoman10-Regular-Identity-H"/>
          <w:color w:val="auto"/>
          <w:sz w:val="20"/>
          <w:szCs w:val="20"/>
          <w:lang w:eastAsia="en-US"/>
        </w:rPr>
      </w:pPr>
      <w:r w:rsidRPr="00CE2345">
        <w:rPr>
          <w:rFonts w:ascii="Times New Roman" w:eastAsiaTheme="minorEastAsia" w:hAnsi="Times New Roman"/>
          <w:color w:val="auto"/>
          <w:sz w:val="20"/>
          <w:szCs w:val="20"/>
          <w:lang w:eastAsia="en-US"/>
        </w:rPr>
        <w:t xml:space="preserve">     Some ambiguous cases were not clearly defined in this system. As an example, the Myanmar word</w:t>
      </w:r>
      <w:r w:rsidR="00D2298F">
        <w:rPr>
          <w:rFonts w:ascii="Times New Roman" w:eastAsiaTheme="minorEastAsia" w:hAnsi="Times New Roman"/>
          <w:color w:val="auto"/>
          <w:sz w:val="20"/>
          <w:szCs w:val="20"/>
          <w:lang w:eastAsia="en-US"/>
        </w:rPr>
        <w:t xml:space="preserve"> </w:t>
      </w:r>
      <w:r w:rsidRPr="00CE2345">
        <w:rPr>
          <w:rFonts w:ascii="Myanmar3" w:eastAsiaTheme="minorEastAsia" w:hAnsi="Myanmar3" w:cs="Myanmar3"/>
          <w:color w:val="auto"/>
          <w:sz w:val="20"/>
          <w:szCs w:val="20"/>
          <w:lang w:eastAsia="en-US"/>
        </w:rPr>
        <w:t>“</w:t>
      </w:r>
      <w:proofErr w:type="spellStart"/>
      <w:r w:rsidRPr="00171C11">
        <w:rPr>
          <w:rFonts w:ascii="Myanmar3" w:eastAsiaTheme="minorEastAsia" w:hAnsi="Myanmar3" w:cs="Myanmar3"/>
          <w:b/>
          <w:color w:val="auto"/>
          <w:sz w:val="20"/>
          <w:szCs w:val="20"/>
          <w:lang w:eastAsia="en-US"/>
        </w:rPr>
        <w:t>စက်မှုကျောင်း</w:t>
      </w:r>
      <w:proofErr w:type="spellEnd"/>
      <w:r w:rsidRPr="00CE2345">
        <w:rPr>
          <w:rFonts w:ascii="Myanmar3" w:eastAsiaTheme="minorEastAsia" w:hAnsi="Myanmar3" w:cs="Myanmar3"/>
          <w:color w:val="auto"/>
          <w:sz w:val="20"/>
          <w:szCs w:val="20"/>
          <w:lang w:eastAsia="en-US"/>
        </w:rPr>
        <w:t>”</w:t>
      </w:r>
      <w:r w:rsidR="00BA2E1C">
        <w:rPr>
          <w:rFonts w:ascii="Times New Roman" w:eastAsiaTheme="minorEastAsia" w:hAnsi="Times New Roman"/>
          <w:color w:val="auto"/>
          <w:sz w:val="20"/>
          <w:szCs w:val="20"/>
          <w:lang w:eastAsia="en-US"/>
        </w:rPr>
        <w:t xml:space="preserve"> (</w:t>
      </w:r>
      <w:proofErr w:type="spellStart"/>
      <w:r w:rsidRPr="00EB6A69">
        <w:rPr>
          <w:rFonts w:ascii="Agency FB" w:eastAsiaTheme="minorEastAsia" w:hAnsi="Agency FB"/>
          <w:b/>
          <w:color w:val="auto"/>
          <w:sz w:val="20"/>
          <w:szCs w:val="20"/>
          <w:lang w:eastAsia="en-US"/>
        </w:rPr>
        <w:t>sé</w:t>
      </w:r>
      <w:proofErr w:type="spellEnd"/>
      <w:r w:rsidRPr="00EB6A69">
        <w:rPr>
          <w:rFonts w:ascii="Agency FB" w:eastAsiaTheme="minorEastAsia" w:hAnsi="Agency FB"/>
          <w:b/>
          <w:color w:val="auto"/>
          <w:sz w:val="20"/>
          <w:szCs w:val="20"/>
          <w:lang w:eastAsia="en-US"/>
        </w:rPr>
        <w:t xml:space="preserve"> </w:t>
      </w:r>
      <w:proofErr w:type="spellStart"/>
      <w:r w:rsidRPr="00EB6A69">
        <w:rPr>
          <w:rFonts w:ascii="Agency FB" w:eastAsiaTheme="minorEastAsia" w:hAnsi="Agency FB"/>
          <w:b/>
          <w:color w:val="auto"/>
          <w:sz w:val="20"/>
          <w:szCs w:val="20"/>
          <w:lang w:eastAsia="en-US"/>
        </w:rPr>
        <w:t>mhu</w:t>
      </w:r>
      <w:proofErr w:type="spellEnd"/>
      <w:r w:rsidRPr="00EB6A69">
        <w:rPr>
          <w:rFonts w:ascii="Agency FB" w:eastAsiaTheme="minorEastAsia" w:hAnsi="Agency FB"/>
          <w:b/>
          <w:color w:val="auto"/>
          <w:sz w:val="20"/>
          <w:szCs w:val="20"/>
          <w:lang w:eastAsia="en-US"/>
        </w:rPr>
        <w:t xml:space="preserve">. </w:t>
      </w:r>
      <w:proofErr w:type="spellStart"/>
      <w:proofErr w:type="gramStart"/>
      <w:r w:rsidRPr="00EB6A69">
        <w:rPr>
          <w:rFonts w:ascii="Agency FB" w:eastAsiaTheme="minorEastAsia" w:hAnsi="Agency FB"/>
          <w:b/>
          <w:color w:val="auto"/>
          <w:sz w:val="20"/>
          <w:szCs w:val="20"/>
          <w:lang w:eastAsia="en-US"/>
        </w:rPr>
        <w:t>kyaun</w:t>
      </w:r>
      <w:proofErr w:type="spellEnd"/>
      <w:r w:rsidRPr="00EB6A69">
        <w:rPr>
          <w:rFonts w:ascii="Agency FB" w:eastAsiaTheme="minorEastAsia" w:hAnsi="Agency FB"/>
          <w:b/>
          <w:color w:val="auto"/>
          <w:sz w:val="20"/>
          <w:szCs w:val="20"/>
          <w:lang w:eastAsia="en-US"/>
        </w:rPr>
        <w:t>:</w:t>
      </w:r>
      <w:proofErr w:type="gramEnd"/>
      <w:r>
        <w:rPr>
          <w:rFonts w:ascii="Times New Roman" w:eastAsiaTheme="minorEastAsia" w:hAnsi="Times New Roman"/>
          <w:color w:val="auto"/>
          <w:sz w:val="20"/>
          <w:szCs w:val="20"/>
          <w:lang w:eastAsia="en-US"/>
        </w:rPr>
        <w:t xml:space="preserve">) was confused as </w:t>
      </w:r>
      <w:r w:rsidRPr="00C519F8">
        <w:rPr>
          <w:rFonts w:ascii="Myanmar3" w:eastAsiaTheme="minorEastAsia" w:hAnsi="Myanmar3" w:cs="Myanmar3"/>
          <w:color w:val="auto"/>
          <w:sz w:val="20"/>
          <w:szCs w:val="20"/>
          <w:lang w:eastAsia="en-US"/>
        </w:rPr>
        <w:t>“</w:t>
      </w:r>
      <w:proofErr w:type="spellStart"/>
      <w:r w:rsidR="00C519F8" w:rsidRPr="00171C11">
        <w:rPr>
          <w:rFonts w:ascii="Myanmar3" w:eastAsiaTheme="minorEastAsia" w:hAnsi="Myanmar3" w:cs="Myanmar3"/>
          <w:b/>
          <w:color w:val="auto"/>
          <w:sz w:val="20"/>
          <w:szCs w:val="20"/>
          <w:lang w:eastAsia="en-US"/>
        </w:rPr>
        <w:t>ဆက်မှုကြောင်း</w:t>
      </w:r>
      <w:proofErr w:type="spellEnd"/>
      <w:r w:rsidRPr="00C519F8">
        <w:rPr>
          <w:rFonts w:ascii="Myanmar3" w:eastAsiaTheme="minorEastAsia" w:hAnsi="Myanmar3" w:cs="Myanmar3"/>
          <w:color w:val="auto"/>
          <w:sz w:val="20"/>
          <w:szCs w:val="20"/>
          <w:lang w:eastAsia="en-US"/>
        </w:rPr>
        <w:t>”</w:t>
      </w:r>
      <w:r w:rsidRPr="00CE2345">
        <w:rPr>
          <w:rFonts w:ascii="Times New Roman" w:eastAsiaTheme="minorEastAsia" w:hAnsi="Times New Roman"/>
          <w:color w:val="auto"/>
          <w:sz w:val="20"/>
          <w:szCs w:val="20"/>
          <w:lang w:eastAsia="en-US"/>
        </w:rPr>
        <w:t xml:space="preserve"> (“</w:t>
      </w:r>
      <w:proofErr w:type="spellStart"/>
      <w:r w:rsidRPr="00EB6A69">
        <w:rPr>
          <w:rFonts w:ascii="Agency FB" w:eastAsiaTheme="minorEastAsia" w:hAnsi="Agency FB"/>
          <w:b/>
          <w:color w:val="auto"/>
          <w:sz w:val="20"/>
          <w:szCs w:val="20"/>
          <w:lang w:eastAsia="en-US"/>
        </w:rPr>
        <w:t>hsé</w:t>
      </w:r>
      <w:proofErr w:type="spellEnd"/>
      <w:r w:rsidRPr="00EB6A69">
        <w:rPr>
          <w:rFonts w:ascii="Agency FB" w:eastAsiaTheme="minorEastAsia" w:hAnsi="Agency FB"/>
          <w:b/>
          <w:color w:val="auto"/>
          <w:sz w:val="20"/>
          <w:szCs w:val="20"/>
          <w:lang w:eastAsia="en-US"/>
        </w:rPr>
        <w:t xml:space="preserve"> </w:t>
      </w:r>
      <w:proofErr w:type="spellStart"/>
      <w:r w:rsidRPr="00EB6A69">
        <w:rPr>
          <w:rFonts w:ascii="Agency FB" w:eastAsiaTheme="minorEastAsia" w:hAnsi="Agency FB"/>
          <w:b/>
          <w:color w:val="auto"/>
          <w:sz w:val="20"/>
          <w:szCs w:val="20"/>
          <w:lang w:eastAsia="en-US"/>
        </w:rPr>
        <w:t>mhu</w:t>
      </w:r>
      <w:proofErr w:type="spellEnd"/>
      <w:r w:rsidRPr="00EB6A69">
        <w:rPr>
          <w:rFonts w:ascii="Agency FB" w:eastAsiaTheme="minorEastAsia" w:hAnsi="Agency FB"/>
          <w:b/>
          <w:color w:val="auto"/>
          <w:sz w:val="20"/>
          <w:szCs w:val="20"/>
          <w:lang w:eastAsia="en-US"/>
        </w:rPr>
        <w:t xml:space="preserve">. </w:t>
      </w:r>
      <w:proofErr w:type="spellStart"/>
      <w:proofErr w:type="gramStart"/>
      <w:r w:rsidRPr="00EB6A69">
        <w:rPr>
          <w:rFonts w:ascii="Agency FB" w:eastAsiaTheme="minorEastAsia" w:hAnsi="Agency FB"/>
          <w:b/>
          <w:color w:val="auto"/>
          <w:sz w:val="20"/>
          <w:szCs w:val="20"/>
          <w:lang w:eastAsia="en-US"/>
        </w:rPr>
        <w:t>kyaun</w:t>
      </w:r>
      <w:proofErr w:type="spellEnd"/>
      <w:r w:rsidRPr="00EB6A69">
        <w:rPr>
          <w:rFonts w:ascii="Agency FB" w:eastAsiaTheme="minorEastAsia" w:hAnsi="Agency FB"/>
          <w:b/>
          <w:color w:val="auto"/>
          <w:sz w:val="20"/>
          <w:szCs w:val="20"/>
          <w:lang w:eastAsia="en-US"/>
        </w:rPr>
        <w:t>:</w:t>
      </w:r>
      <w:proofErr w:type="gramEnd"/>
      <w:r>
        <w:rPr>
          <w:rFonts w:ascii="Times New Roman" w:eastAsiaTheme="minorEastAsia" w:hAnsi="Times New Roman"/>
          <w:color w:val="auto"/>
          <w:sz w:val="20"/>
          <w:szCs w:val="20"/>
          <w:lang w:eastAsia="en-US"/>
        </w:rPr>
        <w:t xml:space="preserve">). These errors </w:t>
      </w:r>
      <w:r w:rsidRPr="00CE2345">
        <w:rPr>
          <w:rFonts w:ascii="Times New Roman" w:eastAsiaTheme="minorEastAsia" w:hAnsi="Times New Roman"/>
          <w:color w:val="auto"/>
          <w:sz w:val="20"/>
          <w:szCs w:val="20"/>
          <w:lang w:eastAsia="en-US"/>
        </w:rPr>
        <w:t>are less than any other types of errors</w:t>
      </w:r>
      <w:r>
        <w:rPr>
          <w:rFonts w:ascii="LMRoman10-Regular-Identity-H" w:eastAsiaTheme="minorEastAsia" w:hAnsi="LMRoman10-Regular-Identity-H" w:cs="LMRoman10-Regular-Identity-H"/>
          <w:color w:val="auto"/>
          <w:sz w:val="20"/>
          <w:szCs w:val="20"/>
          <w:lang w:eastAsia="en-US"/>
        </w:rPr>
        <w:t>.</w:t>
      </w:r>
    </w:p>
    <w:p w:rsidR="00341683" w:rsidRPr="00C6049F" w:rsidRDefault="00341683" w:rsidP="00C6049F">
      <w:pPr>
        <w:suppressAutoHyphens w:val="0"/>
        <w:autoSpaceDE w:val="0"/>
        <w:autoSpaceDN w:val="0"/>
        <w:adjustRightInd w:val="0"/>
        <w:spacing w:after="0" w:line="240" w:lineRule="auto"/>
        <w:jc w:val="both"/>
        <w:rPr>
          <w:rFonts w:ascii="LMRoman10-Regular-Identity-H" w:eastAsiaTheme="minorEastAsia" w:hAnsi="LMRoman10-Regular-Identity-H" w:cs="LMRoman10-Regular-Identity-H"/>
          <w:color w:val="auto"/>
          <w:sz w:val="20"/>
          <w:szCs w:val="20"/>
          <w:lang w:eastAsia="en-US"/>
        </w:rPr>
      </w:pPr>
    </w:p>
    <w:p w:rsidR="00C74A3A" w:rsidRDefault="00917407">
      <w:pPr>
        <w:tabs>
          <w:tab w:val="left" w:pos="284"/>
        </w:tabs>
        <w:spacing w:after="0"/>
        <w:jc w:val="both"/>
      </w:pPr>
      <w:r>
        <w:rPr>
          <w:rFonts w:ascii="Times New Roman" w:hAnsi="Times New Roman"/>
          <w:b/>
          <w:bCs/>
          <w:sz w:val="24"/>
          <w:szCs w:val="24"/>
        </w:rPr>
        <w:t>7. Conclusion</w:t>
      </w:r>
    </w:p>
    <w:p w:rsidR="00C74A3A" w:rsidRDefault="00C74A3A">
      <w:pPr>
        <w:tabs>
          <w:tab w:val="left" w:pos="284"/>
        </w:tabs>
        <w:spacing w:after="0"/>
        <w:jc w:val="both"/>
      </w:pPr>
    </w:p>
    <w:p w:rsidR="00C74A3A" w:rsidRDefault="00917407" w:rsidP="00072563">
      <w:pPr>
        <w:tabs>
          <w:tab w:val="left" w:pos="284"/>
        </w:tabs>
        <w:spacing w:after="0"/>
        <w:jc w:val="both"/>
        <w:rPr>
          <w:rFonts w:ascii="Times New Roman" w:hAnsi="Times New Roman"/>
          <w:sz w:val="20"/>
          <w:szCs w:val="20"/>
        </w:rPr>
      </w:pPr>
      <w:r>
        <w:rPr>
          <w:rFonts w:ascii="Times New Roman" w:hAnsi="Times New Roman"/>
          <w:sz w:val="20"/>
          <w:szCs w:val="20"/>
        </w:rPr>
        <w:tab/>
      </w:r>
      <w:r w:rsidRPr="00E6753A">
        <w:rPr>
          <w:rFonts w:ascii="Times New Roman" w:hAnsi="Times New Roman"/>
          <w:sz w:val="20"/>
          <w:szCs w:val="20"/>
        </w:rPr>
        <w:t xml:space="preserve">In this paper, we </w:t>
      </w:r>
      <w:r w:rsidR="00564E55" w:rsidRPr="00E6753A">
        <w:rPr>
          <w:rFonts w:ascii="Times New Roman" w:hAnsi="Times New Roman"/>
          <w:sz w:val="20"/>
          <w:szCs w:val="20"/>
        </w:rPr>
        <w:t>evaluated</w:t>
      </w:r>
      <w:r w:rsidRPr="00E6753A">
        <w:rPr>
          <w:rFonts w:ascii="Times New Roman" w:hAnsi="Times New Roman"/>
          <w:sz w:val="20"/>
          <w:szCs w:val="20"/>
        </w:rPr>
        <w:t xml:space="preserve"> the ASR performance according to t</w:t>
      </w:r>
      <w:r w:rsidR="001B4A44" w:rsidRPr="00E6753A">
        <w:rPr>
          <w:rFonts w:ascii="Times New Roman" w:hAnsi="Times New Roman"/>
          <w:sz w:val="20"/>
          <w:szCs w:val="20"/>
        </w:rPr>
        <w:t>he size of the training data</w:t>
      </w:r>
      <w:r w:rsidR="004B5D65" w:rsidRPr="00E6753A">
        <w:rPr>
          <w:rFonts w:ascii="Times New Roman" w:hAnsi="Times New Roman"/>
          <w:sz w:val="20"/>
          <w:szCs w:val="20"/>
        </w:rPr>
        <w:t>,</w:t>
      </w:r>
      <w:r w:rsidR="001B4A44" w:rsidRPr="00E6753A">
        <w:rPr>
          <w:rFonts w:ascii="Times New Roman" w:hAnsi="Times New Roman"/>
          <w:sz w:val="20"/>
          <w:szCs w:val="20"/>
        </w:rPr>
        <w:t xml:space="preserve"> </w:t>
      </w:r>
      <w:r w:rsidR="00CD76EB" w:rsidRPr="00E6753A">
        <w:rPr>
          <w:rFonts w:ascii="Times New Roman" w:hAnsi="Times New Roman"/>
          <w:sz w:val="20"/>
          <w:szCs w:val="20"/>
        </w:rPr>
        <w:t>language mode</w:t>
      </w:r>
      <w:r w:rsidR="00710107" w:rsidRPr="00E6753A">
        <w:rPr>
          <w:rFonts w:ascii="Times New Roman" w:hAnsi="Times New Roman"/>
          <w:sz w:val="20"/>
          <w:szCs w:val="20"/>
        </w:rPr>
        <w:t>l</w:t>
      </w:r>
      <w:r w:rsidR="001B4A44" w:rsidRPr="00E6753A">
        <w:rPr>
          <w:rFonts w:ascii="Times New Roman" w:hAnsi="Times New Roman"/>
          <w:sz w:val="20"/>
          <w:szCs w:val="20"/>
        </w:rPr>
        <w:t xml:space="preserve"> and number of </w:t>
      </w:r>
      <w:r w:rsidR="00C21FB6" w:rsidRPr="00E6753A">
        <w:rPr>
          <w:rFonts w:ascii="Times New Roman" w:hAnsi="Times New Roman"/>
          <w:sz w:val="20"/>
          <w:szCs w:val="20"/>
        </w:rPr>
        <w:t>Gaussian</w:t>
      </w:r>
      <w:r w:rsidR="009D4D16">
        <w:rPr>
          <w:rFonts w:ascii="Times New Roman" w:hAnsi="Times New Roman"/>
          <w:sz w:val="20"/>
          <w:szCs w:val="20"/>
        </w:rPr>
        <w:t xml:space="preserve"> in HMM with GMM and SGMM approaches</w:t>
      </w:r>
      <w:r w:rsidR="00CD76EB" w:rsidRPr="00E6753A">
        <w:rPr>
          <w:rFonts w:ascii="Times New Roman" w:hAnsi="Times New Roman"/>
          <w:sz w:val="20"/>
          <w:szCs w:val="20"/>
        </w:rPr>
        <w:t>. Moreover,</w:t>
      </w:r>
      <w:r w:rsidRPr="00E6753A">
        <w:rPr>
          <w:rFonts w:ascii="Times New Roman" w:hAnsi="Times New Roman"/>
          <w:sz w:val="20"/>
          <w:szCs w:val="20"/>
        </w:rPr>
        <w:t xml:space="preserve"> we analyze</w:t>
      </w:r>
      <w:r w:rsidR="00CD76EB" w:rsidRPr="00E6753A">
        <w:rPr>
          <w:rFonts w:ascii="Times New Roman" w:hAnsi="Times New Roman"/>
          <w:sz w:val="20"/>
          <w:szCs w:val="20"/>
        </w:rPr>
        <w:t xml:space="preserve">d </w:t>
      </w:r>
      <w:r w:rsidRPr="00E6753A">
        <w:rPr>
          <w:rFonts w:ascii="Times New Roman" w:hAnsi="Times New Roman"/>
          <w:sz w:val="20"/>
          <w:szCs w:val="20"/>
        </w:rPr>
        <w:t xml:space="preserve">the errors that </w:t>
      </w:r>
      <w:r w:rsidR="007F7923" w:rsidRPr="00E6753A">
        <w:rPr>
          <w:rFonts w:ascii="Times New Roman" w:hAnsi="Times New Roman"/>
          <w:sz w:val="20"/>
          <w:szCs w:val="20"/>
        </w:rPr>
        <w:t>found</w:t>
      </w:r>
      <w:r w:rsidR="001D4B2F" w:rsidRPr="00E6753A">
        <w:rPr>
          <w:rFonts w:ascii="Times New Roman" w:hAnsi="Times New Roman"/>
          <w:sz w:val="20"/>
          <w:szCs w:val="20"/>
        </w:rPr>
        <w:t xml:space="preserve"> in</w:t>
      </w:r>
      <w:r w:rsidRPr="00E6753A">
        <w:rPr>
          <w:rFonts w:ascii="Times New Roman" w:hAnsi="Times New Roman"/>
          <w:sz w:val="20"/>
          <w:szCs w:val="20"/>
        </w:rPr>
        <w:t xml:space="preserve"> the experiments. As a result, </w:t>
      </w:r>
      <w:r w:rsidR="00AB0DC9" w:rsidRPr="00E6753A">
        <w:rPr>
          <w:rFonts w:ascii="Times New Roman" w:hAnsi="Times New Roman"/>
          <w:sz w:val="20"/>
          <w:szCs w:val="20"/>
        </w:rPr>
        <w:t xml:space="preserve">when </w:t>
      </w:r>
      <w:r w:rsidR="00900E3F" w:rsidRPr="00E6753A">
        <w:rPr>
          <w:rFonts w:ascii="Times New Roman" w:hAnsi="Times New Roman"/>
          <w:sz w:val="20"/>
          <w:szCs w:val="20"/>
        </w:rPr>
        <w:t xml:space="preserve">the </w:t>
      </w:r>
      <w:r w:rsidR="00AB0DC9" w:rsidRPr="00E6753A">
        <w:rPr>
          <w:rFonts w:ascii="Times New Roman" w:hAnsi="Times New Roman"/>
          <w:sz w:val="20"/>
          <w:szCs w:val="20"/>
        </w:rPr>
        <w:t xml:space="preserve">amount </w:t>
      </w:r>
      <w:r w:rsidR="001778DD" w:rsidRPr="00E6753A">
        <w:rPr>
          <w:rFonts w:ascii="Times New Roman" w:hAnsi="Times New Roman"/>
          <w:sz w:val="20"/>
          <w:szCs w:val="20"/>
        </w:rPr>
        <w:t>of the</w:t>
      </w:r>
      <w:r w:rsidRPr="00E6753A">
        <w:rPr>
          <w:rFonts w:ascii="Times New Roman" w:hAnsi="Times New Roman"/>
          <w:sz w:val="20"/>
          <w:szCs w:val="20"/>
        </w:rPr>
        <w:t xml:space="preserve"> training </w:t>
      </w:r>
      <w:r w:rsidR="00AB0DC9" w:rsidRPr="00E6753A">
        <w:rPr>
          <w:rFonts w:ascii="Times New Roman" w:hAnsi="Times New Roman"/>
          <w:sz w:val="20"/>
          <w:szCs w:val="20"/>
        </w:rPr>
        <w:t>data</w:t>
      </w:r>
      <w:r w:rsidRPr="00E6753A">
        <w:rPr>
          <w:rFonts w:ascii="Times New Roman" w:hAnsi="Times New Roman"/>
          <w:sz w:val="20"/>
          <w:szCs w:val="20"/>
        </w:rPr>
        <w:t xml:space="preserve"> </w:t>
      </w:r>
      <w:r w:rsidR="00CC31AD" w:rsidRPr="00E6753A">
        <w:rPr>
          <w:rFonts w:ascii="Times New Roman" w:hAnsi="Times New Roman"/>
          <w:sz w:val="20"/>
          <w:szCs w:val="20"/>
        </w:rPr>
        <w:t>and language model</w:t>
      </w:r>
      <w:r w:rsidR="00AB0DC9" w:rsidRPr="00E6753A">
        <w:rPr>
          <w:rFonts w:ascii="Times New Roman" w:hAnsi="Times New Roman"/>
          <w:sz w:val="20"/>
          <w:szCs w:val="20"/>
        </w:rPr>
        <w:t xml:space="preserve"> size</w:t>
      </w:r>
      <w:r w:rsidR="00CC31AD" w:rsidRPr="00E6753A">
        <w:rPr>
          <w:rFonts w:ascii="Times New Roman" w:hAnsi="Times New Roman"/>
          <w:sz w:val="20"/>
          <w:szCs w:val="20"/>
        </w:rPr>
        <w:t xml:space="preserve"> </w:t>
      </w:r>
      <w:r w:rsidR="002E0390" w:rsidRPr="00E6753A">
        <w:rPr>
          <w:rFonts w:ascii="Times New Roman" w:hAnsi="Times New Roman"/>
          <w:sz w:val="20"/>
          <w:szCs w:val="20"/>
        </w:rPr>
        <w:t>are</w:t>
      </w:r>
      <w:r w:rsidRPr="00E6753A">
        <w:rPr>
          <w:rFonts w:ascii="Times New Roman" w:hAnsi="Times New Roman"/>
          <w:sz w:val="20"/>
          <w:szCs w:val="20"/>
        </w:rPr>
        <w:t xml:space="preserve"> </w:t>
      </w:r>
      <w:r w:rsidR="00CC31AD" w:rsidRPr="00E6753A">
        <w:rPr>
          <w:rFonts w:ascii="Times New Roman" w:hAnsi="Times New Roman"/>
          <w:sz w:val="20"/>
          <w:szCs w:val="20"/>
        </w:rPr>
        <w:t>increased</w:t>
      </w:r>
      <w:r w:rsidR="00900E3F" w:rsidRPr="00E6753A">
        <w:rPr>
          <w:rFonts w:ascii="Times New Roman" w:hAnsi="Times New Roman"/>
          <w:sz w:val="20"/>
          <w:szCs w:val="20"/>
        </w:rPr>
        <w:t xml:space="preserve">, the WER is also </w:t>
      </w:r>
      <w:r w:rsidR="00FA1379" w:rsidRPr="00E6753A">
        <w:rPr>
          <w:rFonts w:ascii="Times New Roman" w:hAnsi="Times New Roman"/>
          <w:sz w:val="20"/>
          <w:szCs w:val="20"/>
        </w:rPr>
        <w:t>decreased and the accuracy is improved</w:t>
      </w:r>
      <w:r w:rsidR="002E0390" w:rsidRPr="00E6753A">
        <w:rPr>
          <w:rFonts w:ascii="Times New Roman" w:hAnsi="Times New Roman"/>
          <w:sz w:val="20"/>
          <w:szCs w:val="20"/>
        </w:rPr>
        <w:t xml:space="preserve">. </w:t>
      </w:r>
      <w:r w:rsidRPr="00E6753A">
        <w:rPr>
          <w:rFonts w:ascii="Times New Roman" w:hAnsi="Times New Roman"/>
          <w:sz w:val="20"/>
          <w:szCs w:val="20"/>
        </w:rPr>
        <w:t xml:space="preserve">In the future, the errors that </w:t>
      </w:r>
      <w:r w:rsidR="005E5378" w:rsidRPr="00E6753A">
        <w:rPr>
          <w:rFonts w:ascii="Times New Roman" w:hAnsi="Times New Roman"/>
          <w:sz w:val="20"/>
          <w:szCs w:val="20"/>
        </w:rPr>
        <w:t>found</w:t>
      </w:r>
      <w:r w:rsidRPr="00E6753A">
        <w:rPr>
          <w:rFonts w:ascii="Times New Roman" w:hAnsi="Times New Roman"/>
          <w:sz w:val="20"/>
          <w:szCs w:val="20"/>
        </w:rPr>
        <w:t xml:space="preserve"> in the error analys</w:t>
      </w:r>
      <w:r w:rsidR="00C21C79" w:rsidRPr="00E6753A">
        <w:rPr>
          <w:rFonts w:ascii="Times New Roman" w:hAnsi="Times New Roman"/>
          <w:sz w:val="20"/>
          <w:szCs w:val="20"/>
        </w:rPr>
        <w:t>is</w:t>
      </w:r>
      <w:r w:rsidR="006B597B" w:rsidRPr="00E6753A">
        <w:rPr>
          <w:rFonts w:ascii="Times New Roman" w:hAnsi="Times New Roman"/>
          <w:sz w:val="20"/>
          <w:szCs w:val="20"/>
        </w:rPr>
        <w:t xml:space="preserve"> are to be covered.</w:t>
      </w:r>
      <w:r w:rsidRPr="00E6753A">
        <w:rPr>
          <w:rFonts w:ascii="Times New Roman" w:hAnsi="Times New Roman"/>
          <w:sz w:val="20"/>
          <w:szCs w:val="20"/>
        </w:rPr>
        <w:t xml:space="preserve"> Moreover, neural network such as Convolutional Neural Network </w:t>
      </w:r>
      <w:r w:rsidR="00A740E9" w:rsidRPr="00E6753A">
        <w:rPr>
          <w:rFonts w:ascii="Times New Roman" w:hAnsi="Times New Roman"/>
          <w:sz w:val="20"/>
          <w:szCs w:val="20"/>
        </w:rPr>
        <w:t xml:space="preserve">will be used </w:t>
      </w:r>
      <w:r w:rsidRPr="00E6753A">
        <w:rPr>
          <w:rFonts w:ascii="Times New Roman" w:hAnsi="Times New Roman"/>
          <w:sz w:val="20"/>
          <w:szCs w:val="20"/>
        </w:rPr>
        <w:t>in acoustic model building.</w:t>
      </w:r>
      <w:r>
        <w:rPr>
          <w:rFonts w:ascii="Times New Roman" w:hAnsi="Times New Roman"/>
          <w:sz w:val="20"/>
          <w:szCs w:val="20"/>
        </w:rPr>
        <w:t xml:space="preserve"> </w:t>
      </w:r>
    </w:p>
    <w:p w:rsidR="00797597" w:rsidRPr="00A940A9" w:rsidRDefault="00797597" w:rsidP="00072563">
      <w:pPr>
        <w:tabs>
          <w:tab w:val="left" w:pos="284"/>
        </w:tabs>
        <w:spacing w:after="0"/>
        <w:jc w:val="both"/>
        <w:rPr>
          <w:rFonts w:ascii="Times New Roman" w:hAnsi="Times New Roman"/>
          <w:b/>
          <w:sz w:val="20"/>
          <w:szCs w:val="20"/>
        </w:rPr>
      </w:pPr>
    </w:p>
    <w:p w:rsidR="00A940A9" w:rsidRDefault="00A940A9" w:rsidP="00523261">
      <w:pPr>
        <w:tabs>
          <w:tab w:val="left" w:pos="284"/>
        </w:tabs>
        <w:spacing w:after="0"/>
        <w:jc w:val="both"/>
        <w:rPr>
          <w:rFonts w:ascii="Times New Roman" w:hAnsi="Times New Roman"/>
          <w:b/>
          <w:sz w:val="24"/>
          <w:szCs w:val="24"/>
        </w:rPr>
      </w:pPr>
      <w:r w:rsidRPr="00CC4F9F">
        <w:rPr>
          <w:rFonts w:ascii="Times New Roman" w:hAnsi="Times New Roman"/>
          <w:b/>
          <w:sz w:val="24"/>
          <w:szCs w:val="24"/>
        </w:rPr>
        <w:t>References</w:t>
      </w:r>
    </w:p>
    <w:p w:rsidR="005430AC" w:rsidRPr="00CC4F9F" w:rsidRDefault="005430AC" w:rsidP="00523261">
      <w:pPr>
        <w:tabs>
          <w:tab w:val="left" w:pos="284"/>
        </w:tabs>
        <w:spacing w:after="0"/>
        <w:jc w:val="both"/>
        <w:rPr>
          <w:rFonts w:ascii="Times New Roman" w:hAnsi="Times New Roman"/>
          <w:b/>
          <w:sz w:val="24"/>
          <w:szCs w:val="24"/>
        </w:rPr>
      </w:pPr>
    </w:p>
    <w:p w:rsidR="00407C40" w:rsidRPr="00407C40" w:rsidRDefault="00407C40" w:rsidP="00F8559B">
      <w:pPr>
        <w:spacing w:after="0"/>
        <w:ind w:right="-14"/>
        <w:jc w:val="both"/>
        <w:rPr>
          <w:rFonts w:ascii="Times New Roman" w:hAnsi="Times New Roman"/>
          <w:i/>
          <w:sz w:val="18"/>
        </w:rPr>
      </w:pPr>
      <w:r w:rsidRPr="00407C40">
        <w:rPr>
          <w:rFonts w:ascii="Times New Roman" w:hAnsi="Times New Roman"/>
          <w:sz w:val="18"/>
        </w:rPr>
        <w:t xml:space="preserve">[1] D. </w:t>
      </w:r>
      <w:proofErr w:type="spellStart"/>
      <w:r w:rsidRPr="00407C40">
        <w:rPr>
          <w:rFonts w:ascii="Times New Roman" w:hAnsi="Times New Roman"/>
          <w:sz w:val="18"/>
        </w:rPr>
        <w:t>Jurafsky</w:t>
      </w:r>
      <w:proofErr w:type="spellEnd"/>
      <w:r w:rsidRPr="00407C40">
        <w:rPr>
          <w:rFonts w:ascii="Times New Roman" w:hAnsi="Times New Roman"/>
          <w:sz w:val="18"/>
        </w:rPr>
        <w:t xml:space="preserve"> and J. H. Martin. </w:t>
      </w:r>
      <w:r w:rsidRPr="00407C40">
        <w:rPr>
          <w:rFonts w:ascii="Times New Roman" w:hAnsi="Times New Roman"/>
          <w:i/>
          <w:spacing w:val="-5"/>
          <w:sz w:val="18"/>
        </w:rPr>
        <w:t xml:space="preserve">Speech </w:t>
      </w:r>
      <w:r w:rsidRPr="00407C40">
        <w:rPr>
          <w:rFonts w:ascii="Times New Roman" w:hAnsi="Times New Roman"/>
          <w:i/>
          <w:sz w:val="18"/>
        </w:rPr>
        <w:t xml:space="preserve">and Language </w:t>
      </w:r>
      <w:r w:rsidRPr="00407C40">
        <w:rPr>
          <w:rFonts w:ascii="Times New Roman" w:hAnsi="Times New Roman"/>
          <w:i/>
          <w:spacing w:val="-3"/>
          <w:sz w:val="18"/>
        </w:rPr>
        <w:t xml:space="preserve">Processing:  </w:t>
      </w:r>
      <w:r w:rsidRPr="00407C40">
        <w:rPr>
          <w:rFonts w:ascii="Times New Roman" w:hAnsi="Times New Roman"/>
          <w:i/>
          <w:spacing w:val="-5"/>
          <w:sz w:val="18"/>
        </w:rPr>
        <w:t xml:space="preserve">An </w:t>
      </w:r>
      <w:r w:rsidRPr="00407C40">
        <w:rPr>
          <w:rFonts w:ascii="Times New Roman" w:hAnsi="Times New Roman"/>
          <w:i/>
          <w:sz w:val="18"/>
        </w:rPr>
        <w:t xml:space="preserve">Introduction to Natural </w:t>
      </w:r>
      <w:r w:rsidR="00FE55FA" w:rsidRPr="00407C40">
        <w:rPr>
          <w:rFonts w:ascii="Times New Roman" w:hAnsi="Times New Roman"/>
          <w:i/>
          <w:sz w:val="18"/>
        </w:rPr>
        <w:t>Language Processing</w:t>
      </w:r>
      <w:r w:rsidRPr="00407C40">
        <w:rPr>
          <w:rFonts w:ascii="Times New Roman" w:hAnsi="Times New Roman"/>
          <w:i/>
          <w:sz w:val="18"/>
        </w:rPr>
        <w:t>,</w:t>
      </w:r>
      <w:r w:rsidRPr="00407C40">
        <w:rPr>
          <w:rFonts w:ascii="Times New Roman" w:hAnsi="Times New Roman"/>
          <w:i/>
          <w:spacing w:val="-9"/>
          <w:sz w:val="18"/>
        </w:rPr>
        <w:t xml:space="preserve"> </w:t>
      </w:r>
      <w:r w:rsidRPr="00407C40">
        <w:rPr>
          <w:rFonts w:ascii="Times New Roman" w:hAnsi="Times New Roman"/>
          <w:i/>
          <w:sz w:val="18"/>
        </w:rPr>
        <w:t>Computational</w:t>
      </w:r>
      <w:r w:rsidRPr="00407C40">
        <w:rPr>
          <w:rFonts w:ascii="Times New Roman" w:hAnsi="Times New Roman"/>
          <w:i/>
          <w:spacing w:val="-10"/>
          <w:sz w:val="18"/>
        </w:rPr>
        <w:t xml:space="preserve"> </w:t>
      </w:r>
      <w:r w:rsidRPr="00407C40">
        <w:rPr>
          <w:rFonts w:ascii="Times New Roman" w:hAnsi="Times New Roman"/>
          <w:i/>
          <w:sz w:val="18"/>
        </w:rPr>
        <w:t>Linguistics,</w:t>
      </w:r>
      <w:r w:rsidRPr="00407C40">
        <w:rPr>
          <w:rFonts w:ascii="Times New Roman" w:hAnsi="Times New Roman"/>
          <w:i/>
          <w:spacing w:val="-9"/>
          <w:sz w:val="18"/>
        </w:rPr>
        <w:t xml:space="preserve"> </w:t>
      </w:r>
      <w:r w:rsidRPr="00407C40">
        <w:rPr>
          <w:rFonts w:ascii="Times New Roman" w:hAnsi="Times New Roman"/>
          <w:i/>
          <w:sz w:val="18"/>
        </w:rPr>
        <w:t>and</w:t>
      </w:r>
      <w:r w:rsidRPr="00407C40">
        <w:rPr>
          <w:rFonts w:ascii="Times New Roman" w:hAnsi="Times New Roman"/>
          <w:i/>
          <w:spacing w:val="-10"/>
          <w:sz w:val="18"/>
        </w:rPr>
        <w:t xml:space="preserve"> </w:t>
      </w:r>
      <w:r w:rsidRPr="00407C40">
        <w:rPr>
          <w:rFonts w:ascii="Times New Roman" w:hAnsi="Times New Roman"/>
          <w:i/>
          <w:spacing w:val="-5"/>
          <w:sz w:val="18"/>
        </w:rPr>
        <w:t>Speech</w:t>
      </w:r>
      <w:r w:rsidRPr="00407C40">
        <w:rPr>
          <w:rFonts w:ascii="Times New Roman" w:hAnsi="Times New Roman"/>
          <w:i/>
          <w:spacing w:val="-10"/>
          <w:sz w:val="18"/>
        </w:rPr>
        <w:t xml:space="preserve"> </w:t>
      </w:r>
      <w:r w:rsidR="005D3068">
        <w:rPr>
          <w:rFonts w:ascii="Times New Roman" w:hAnsi="Times New Roman"/>
          <w:i/>
          <w:spacing w:val="-7"/>
          <w:sz w:val="18"/>
        </w:rPr>
        <w:t>Recog</w:t>
      </w:r>
      <w:r w:rsidRPr="00407C40">
        <w:rPr>
          <w:rFonts w:ascii="Times New Roman" w:hAnsi="Times New Roman"/>
          <w:i/>
          <w:sz w:val="18"/>
        </w:rPr>
        <w:t>nition</w:t>
      </w:r>
      <w:r w:rsidRPr="00407C40">
        <w:rPr>
          <w:rFonts w:ascii="Times New Roman" w:hAnsi="Times New Roman"/>
          <w:sz w:val="18"/>
        </w:rPr>
        <w:t>. Prentice Hall PTR, Upper Saddle River, NJ, USA,</w:t>
      </w:r>
      <w:r w:rsidRPr="00407C40">
        <w:rPr>
          <w:rFonts w:ascii="Times New Roman" w:hAnsi="Times New Roman"/>
          <w:spacing w:val="-16"/>
          <w:sz w:val="18"/>
        </w:rPr>
        <w:t xml:space="preserve"> </w:t>
      </w:r>
      <w:r w:rsidRPr="00407C40">
        <w:rPr>
          <w:rFonts w:ascii="Times New Roman" w:hAnsi="Times New Roman"/>
          <w:sz w:val="18"/>
        </w:rPr>
        <w:t>1st</w:t>
      </w:r>
      <w:r w:rsidRPr="00407C40">
        <w:rPr>
          <w:rFonts w:ascii="Times New Roman" w:hAnsi="Times New Roman"/>
          <w:spacing w:val="-16"/>
          <w:sz w:val="18"/>
        </w:rPr>
        <w:t xml:space="preserve"> </w:t>
      </w:r>
      <w:r w:rsidRPr="00407C40">
        <w:rPr>
          <w:rFonts w:ascii="Times New Roman" w:hAnsi="Times New Roman"/>
          <w:sz w:val="18"/>
        </w:rPr>
        <w:t>edition,</w:t>
      </w:r>
      <w:r w:rsidRPr="00407C40">
        <w:rPr>
          <w:rFonts w:ascii="Times New Roman" w:hAnsi="Times New Roman"/>
          <w:spacing w:val="-16"/>
          <w:sz w:val="18"/>
        </w:rPr>
        <w:t xml:space="preserve"> </w:t>
      </w:r>
      <w:r w:rsidRPr="00407C40">
        <w:rPr>
          <w:rFonts w:ascii="Times New Roman" w:hAnsi="Times New Roman"/>
          <w:sz w:val="18"/>
        </w:rPr>
        <w:t>2000.</w:t>
      </w:r>
    </w:p>
    <w:p w:rsidR="00407C40" w:rsidRDefault="00407C40" w:rsidP="00F8559B">
      <w:pPr>
        <w:spacing w:after="0"/>
        <w:ind w:right="101"/>
        <w:jc w:val="both"/>
        <w:rPr>
          <w:rFonts w:ascii="Times New Roman" w:hAnsi="Times New Roman"/>
          <w:sz w:val="18"/>
        </w:rPr>
      </w:pPr>
      <w:r w:rsidRPr="00407C40">
        <w:rPr>
          <w:rFonts w:ascii="Times New Roman" w:hAnsi="Times New Roman"/>
          <w:sz w:val="18"/>
        </w:rPr>
        <w:t xml:space="preserve">[2] I. </w:t>
      </w:r>
      <w:proofErr w:type="spellStart"/>
      <w:r w:rsidRPr="00407C40">
        <w:rPr>
          <w:rFonts w:ascii="Times New Roman" w:hAnsi="Times New Roman"/>
          <w:sz w:val="18"/>
        </w:rPr>
        <w:t>Khaing</w:t>
      </w:r>
      <w:proofErr w:type="spellEnd"/>
      <w:r w:rsidRPr="00407C40">
        <w:rPr>
          <w:rFonts w:ascii="Times New Roman" w:hAnsi="Times New Roman"/>
          <w:sz w:val="18"/>
        </w:rPr>
        <w:t>. Myanma</w:t>
      </w:r>
      <w:r>
        <w:rPr>
          <w:rFonts w:ascii="Times New Roman" w:hAnsi="Times New Roman"/>
          <w:sz w:val="18"/>
        </w:rPr>
        <w:t xml:space="preserve">r continuous speech recognition </w:t>
      </w:r>
      <w:r w:rsidRPr="00407C40">
        <w:rPr>
          <w:rFonts w:ascii="Times New Roman" w:hAnsi="Times New Roman"/>
          <w:sz w:val="18"/>
        </w:rPr>
        <w:t xml:space="preserve">system based on </w:t>
      </w:r>
      <w:proofErr w:type="spellStart"/>
      <w:r w:rsidRPr="00407C40">
        <w:rPr>
          <w:rFonts w:ascii="Times New Roman" w:hAnsi="Times New Roman"/>
          <w:sz w:val="18"/>
        </w:rPr>
        <w:t>dtw</w:t>
      </w:r>
      <w:proofErr w:type="spellEnd"/>
      <w:r w:rsidRPr="00407C40">
        <w:rPr>
          <w:rFonts w:ascii="Times New Roman" w:hAnsi="Times New Roman"/>
          <w:sz w:val="18"/>
        </w:rPr>
        <w:t xml:space="preserve"> and hmm. In </w:t>
      </w:r>
      <w:r w:rsidRPr="00407C40">
        <w:rPr>
          <w:rFonts w:ascii="Times New Roman" w:hAnsi="Times New Roman"/>
          <w:i/>
          <w:sz w:val="18"/>
        </w:rPr>
        <w:t>International Journal of Innovations in Engin</w:t>
      </w:r>
      <w:r>
        <w:rPr>
          <w:rFonts w:ascii="Times New Roman" w:hAnsi="Times New Roman"/>
          <w:i/>
          <w:sz w:val="18"/>
        </w:rPr>
        <w:t xml:space="preserve">eering and Technology (IJIET), </w:t>
      </w:r>
      <w:r w:rsidR="00711D25" w:rsidRPr="00407C40">
        <w:rPr>
          <w:rFonts w:ascii="Times New Roman" w:hAnsi="Times New Roman"/>
          <w:i/>
          <w:sz w:val="18"/>
        </w:rPr>
        <w:t xml:space="preserve">Vol.2 </w:t>
      </w:r>
      <w:r w:rsidR="00A9473C" w:rsidRPr="00407C40">
        <w:rPr>
          <w:rFonts w:ascii="Times New Roman" w:hAnsi="Times New Roman"/>
          <w:i/>
          <w:sz w:val="18"/>
        </w:rPr>
        <w:t>Issue 1, February 2013, ISSN</w:t>
      </w:r>
      <w:r w:rsidRPr="00407C40">
        <w:rPr>
          <w:rFonts w:ascii="Times New Roman" w:hAnsi="Times New Roman"/>
          <w:i/>
          <w:sz w:val="18"/>
        </w:rPr>
        <w:t>: 2319-1058</w:t>
      </w:r>
      <w:r w:rsidRPr="00407C40">
        <w:rPr>
          <w:rFonts w:ascii="Times New Roman" w:hAnsi="Times New Roman"/>
          <w:sz w:val="18"/>
        </w:rPr>
        <w:t xml:space="preserve">, pages 78–83. </w:t>
      </w:r>
      <w:proofErr w:type="gramStart"/>
      <w:r w:rsidRPr="00407C40">
        <w:rPr>
          <w:rFonts w:ascii="Times New Roman" w:hAnsi="Times New Roman"/>
          <w:sz w:val="18"/>
        </w:rPr>
        <w:t>IJIET, 2015.</w:t>
      </w:r>
      <w:proofErr w:type="gramEnd"/>
    </w:p>
    <w:p w:rsidR="00726624" w:rsidRPr="00726624" w:rsidRDefault="00726624" w:rsidP="00F8559B">
      <w:pPr>
        <w:spacing w:after="0"/>
        <w:ind w:right="101"/>
        <w:jc w:val="both"/>
        <w:rPr>
          <w:rFonts w:ascii="Times New Roman" w:hAnsi="Times New Roman"/>
          <w:i/>
          <w:sz w:val="18"/>
        </w:rPr>
      </w:pPr>
      <w:r w:rsidRPr="0051739A">
        <w:rPr>
          <w:rFonts w:ascii="Times New Roman" w:hAnsi="Times New Roman"/>
          <w:sz w:val="18"/>
        </w:rPr>
        <w:t>[3</w:t>
      </w:r>
      <w:proofErr w:type="gramStart"/>
      <w:r w:rsidRPr="0051739A">
        <w:rPr>
          <w:rFonts w:ascii="Times New Roman" w:hAnsi="Times New Roman"/>
          <w:sz w:val="18"/>
        </w:rPr>
        <w:t>]</w:t>
      </w:r>
      <w:r>
        <w:rPr>
          <w:rFonts w:ascii="Century"/>
          <w:sz w:val="18"/>
        </w:rPr>
        <w:t xml:space="preserve">  </w:t>
      </w:r>
      <w:r w:rsidRPr="00CA5651">
        <w:rPr>
          <w:rFonts w:ascii="Times New Roman" w:hAnsi="Times New Roman"/>
          <w:sz w:val="18"/>
        </w:rPr>
        <w:t>J</w:t>
      </w:r>
      <w:proofErr w:type="gramEnd"/>
      <w:r w:rsidRPr="00CA5651">
        <w:rPr>
          <w:rFonts w:ascii="Times New Roman" w:hAnsi="Times New Roman"/>
          <w:sz w:val="18"/>
        </w:rPr>
        <w:t xml:space="preserve">. </w:t>
      </w:r>
      <w:proofErr w:type="spellStart"/>
      <w:r w:rsidRPr="00CA5651">
        <w:rPr>
          <w:rFonts w:ascii="Times New Roman" w:hAnsi="Times New Roman"/>
          <w:sz w:val="18"/>
        </w:rPr>
        <w:t>Mariani</w:t>
      </w:r>
      <w:proofErr w:type="spellEnd"/>
      <w:r w:rsidRPr="00CA5651">
        <w:rPr>
          <w:rFonts w:ascii="Times New Roman" w:hAnsi="Times New Roman"/>
          <w:sz w:val="18"/>
        </w:rPr>
        <w:t xml:space="preserve">, J. </w:t>
      </w:r>
      <w:proofErr w:type="spellStart"/>
      <w:r w:rsidRPr="00CA5651">
        <w:rPr>
          <w:rFonts w:ascii="Times New Roman" w:hAnsi="Times New Roman"/>
          <w:sz w:val="18"/>
        </w:rPr>
        <w:t>Gauvain</w:t>
      </w:r>
      <w:proofErr w:type="spellEnd"/>
      <w:r w:rsidRPr="00CA5651">
        <w:rPr>
          <w:rFonts w:ascii="Times New Roman" w:hAnsi="Times New Roman"/>
          <w:sz w:val="18"/>
        </w:rPr>
        <w:t xml:space="preserve">, and L. </w:t>
      </w:r>
      <w:proofErr w:type="spellStart"/>
      <w:r w:rsidRPr="00CA5651">
        <w:rPr>
          <w:rFonts w:ascii="Times New Roman" w:hAnsi="Times New Roman"/>
          <w:sz w:val="18"/>
        </w:rPr>
        <w:t>Lamel</w:t>
      </w:r>
      <w:proofErr w:type="spellEnd"/>
      <w:r w:rsidRPr="00CA5651">
        <w:rPr>
          <w:rFonts w:ascii="Times New Roman" w:hAnsi="Times New Roman"/>
          <w:sz w:val="18"/>
        </w:rPr>
        <w:t>.</w:t>
      </w:r>
      <w:r w:rsidRPr="00726624">
        <w:rPr>
          <w:rFonts w:ascii="Times New Roman" w:hAnsi="Times New Roman"/>
          <w:i/>
          <w:sz w:val="18"/>
        </w:rPr>
        <w:t xml:space="preserve"> Comments on</w:t>
      </w:r>
    </w:p>
    <w:p w:rsidR="00726624" w:rsidRPr="00726624" w:rsidRDefault="00726624" w:rsidP="00F8559B">
      <w:pPr>
        <w:spacing w:after="0"/>
        <w:ind w:right="101"/>
        <w:jc w:val="both"/>
        <w:rPr>
          <w:rFonts w:ascii="Times New Roman" w:hAnsi="Times New Roman"/>
          <w:i/>
          <w:sz w:val="18"/>
        </w:rPr>
      </w:pPr>
      <w:r w:rsidRPr="00726624">
        <w:rPr>
          <w:rFonts w:ascii="Times New Roman" w:hAnsi="Times New Roman"/>
          <w:i/>
          <w:sz w:val="18"/>
        </w:rPr>
        <w:lastRenderedPageBreak/>
        <w:t>“</w:t>
      </w:r>
      <w:proofErr w:type="gramStart"/>
      <w:r w:rsidRPr="003B56B6">
        <w:rPr>
          <w:rFonts w:ascii="Times New Roman" w:hAnsi="Times New Roman"/>
          <w:sz w:val="18"/>
        </w:rPr>
        <w:t>towards</w:t>
      </w:r>
      <w:proofErr w:type="gramEnd"/>
      <w:r w:rsidRPr="003B56B6">
        <w:rPr>
          <w:rFonts w:ascii="Times New Roman" w:hAnsi="Times New Roman"/>
          <w:sz w:val="18"/>
        </w:rPr>
        <w:t xml:space="preserve"> increasing speech recognition error rates</w:t>
      </w:r>
      <w:r w:rsidRPr="00726624">
        <w:rPr>
          <w:rFonts w:ascii="Times New Roman" w:hAnsi="Times New Roman"/>
          <w:i/>
          <w:sz w:val="18"/>
        </w:rPr>
        <w:t>” by</w:t>
      </w:r>
    </w:p>
    <w:p w:rsidR="00726624" w:rsidRPr="00407C40" w:rsidRDefault="00726624" w:rsidP="00F8559B">
      <w:pPr>
        <w:spacing w:after="0"/>
        <w:ind w:right="101"/>
        <w:jc w:val="both"/>
        <w:rPr>
          <w:rFonts w:ascii="Times New Roman" w:hAnsi="Times New Roman"/>
          <w:i/>
          <w:sz w:val="18"/>
        </w:rPr>
      </w:pPr>
      <w:proofErr w:type="gramStart"/>
      <w:r w:rsidRPr="00726624">
        <w:rPr>
          <w:rFonts w:ascii="Times New Roman" w:hAnsi="Times New Roman"/>
          <w:i/>
          <w:sz w:val="18"/>
        </w:rPr>
        <w:t>h</w:t>
      </w:r>
      <w:proofErr w:type="gramEnd"/>
      <w:r w:rsidRPr="00726624">
        <w:rPr>
          <w:rFonts w:ascii="Times New Roman" w:hAnsi="Times New Roman"/>
          <w:i/>
          <w:sz w:val="18"/>
        </w:rPr>
        <w:t xml:space="preserve">. </w:t>
      </w:r>
      <w:proofErr w:type="spellStart"/>
      <w:r w:rsidRPr="00726624">
        <w:rPr>
          <w:rFonts w:ascii="Times New Roman" w:hAnsi="Times New Roman"/>
          <w:i/>
          <w:sz w:val="18"/>
        </w:rPr>
        <w:t>bourlard</w:t>
      </w:r>
      <w:proofErr w:type="spellEnd"/>
      <w:r w:rsidRPr="00726624">
        <w:rPr>
          <w:rFonts w:ascii="Times New Roman" w:hAnsi="Times New Roman"/>
          <w:i/>
          <w:sz w:val="18"/>
        </w:rPr>
        <w:t xml:space="preserve">, h. </w:t>
      </w:r>
      <w:proofErr w:type="spellStart"/>
      <w:r w:rsidRPr="00726624">
        <w:rPr>
          <w:rFonts w:ascii="Times New Roman" w:hAnsi="Times New Roman"/>
          <w:i/>
          <w:sz w:val="18"/>
        </w:rPr>
        <w:t>h</w:t>
      </w:r>
      <w:r w:rsidR="00CA5651">
        <w:rPr>
          <w:rFonts w:ascii="Times New Roman" w:hAnsi="Times New Roman"/>
          <w:i/>
          <w:sz w:val="18"/>
        </w:rPr>
        <w:t>ermansky</w:t>
      </w:r>
      <w:proofErr w:type="spellEnd"/>
      <w:r w:rsidR="00CA5651">
        <w:rPr>
          <w:rFonts w:ascii="Times New Roman" w:hAnsi="Times New Roman"/>
          <w:i/>
          <w:sz w:val="18"/>
        </w:rPr>
        <w:t xml:space="preserve">, and n. </w:t>
      </w:r>
      <w:proofErr w:type="spellStart"/>
      <w:r w:rsidR="00CA5651">
        <w:rPr>
          <w:rFonts w:ascii="Times New Roman" w:hAnsi="Times New Roman"/>
          <w:i/>
          <w:sz w:val="18"/>
        </w:rPr>
        <w:t>morgan</w:t>
      </w:r>
      <w:proofErr w:type="spellEnd"/>
      <w:r w:rsidR="00CA5651">
        <w:rPr>
          <w:rFonts w:ascii="Times New Roman" w:hAnsi="Times New Roman"/>
          <w:i/>
          <w:sz w:val="18"/>
        </w:rPr>
        <w:t xml:space="preserve">. Speech </w:t>
      </w:r>
      <w:r w:rsidRPr="00726624">
        <w:rPr>
          <w:rFonts w:ascii="Times New Roman" w:hAnsi="Times New Roman"/>
          <w:i/>
          <w:sz w:val="18"/>
        </w:rPr>
        <w:t>Communication, 18(3):249 – 252, 1996.</w:t>
      </w:r>
    </w:p>
    <w:p w:rsidR="00407C40" w:rsidRPr="00407C40" w:rsidRDefault="00726624" w:rsidP="00F8559B">
      <w:pPr>
        <w:spacing w:after="0"/>
        <w:jc w:val="both"/>
        <w:rPr>
          <w:rFonts w:ascii="Century"/>
          <w:sz w:val="18"/>
        </w:rPr>
      </w:pPr>
      <w:r>
        <w:rPr>
          <w:rFonts w:ascii="Times New Roman" w:hAnsi="Times New Roman"/>
          <w:sz w:val="18"/>
        </w:rPr>
        <w:t>[</w:t>
      </w:r>
      <w:r w:rsidRPr="00407C40">
        <w:rPr>
          <w:rFonts w:ascii="Times New Roman" w:hAnsi="Times New Roman"/>
          <w:sz w:val="18"/>
        </w:rPr>
        <w:t>4</w:t>
      </w:r>
      <w:r w:rsidR="00407C40" w:rsidRPr="0051739A">
        <w:rPr>
          <w:rFonts w:ascii="Times New Roman" w:hAnsi="Times New Roman"/>
          <w:sz w:val="18"/>
        </w:rPr>
        <w:t>]</w:t>
      </w:r>
      <w:r w:rsidR="00407C40">
        <w:rPr>
          <w:rFonts w:ascii="Century"/>
          <w:sz w:val="18"/>
        </w:rPr>
        <w:t xml:space="preserve">  </w:t>
      </w:r>
      <w:r w:rsidR="00407C40" w:rsidRPr="00407C40">
        <w:rPr>
          <w:rFonts w:ascii="Times New Roman" w:hAnsi="Times New Roman"/>
          <w:sz w:val="18"/>
        </w:rPr>
        <w:t xml:space="preserve">H. M. S. </w:t>
      </w:r>
      <w:proofErr w:type="spellStart"/>
      <w:r w:rsidR="00407C40" w:rsidRPr="00407C40">
        <w:rPr>
          <w:rFonts w:ascii="Times New Roman" w:hAnsi="Times New Roman"/>
          <w:sz w:val="18"/>
        </w:rPr>
        <w:t>Naing</w:t>
      </w:r>
      <w:proofErr w:type="spellEnd"/>
      <w:r w:rsidR="00407C40" w:rsidRPr="00407C40">
        <w:rPr>
          <w:rFonts w:ascii="Times New Roman" w:hAnsi="Times New Roman"/>
          <w:sz w:val="18"/>
        </w:rPr>
        <w:t xml:space="preserve">, A. M. </w:t>
      </w:r>
      <w:proofErr w:type="spellStart"/>
      <w:r w:rsidR="00407C40" w:rsidRPr="00407C40">
        <w:rPr>
          <w:rFonts w:ascii="Times New Roman" w:hAnsi="Times New Roman"/>
          <w:sz w:val="18"/>
        </w:rPr>
        <w:t>Hlaing</w:t>
      </w:r>
      <w:proofErr w:type="spellEnd"/>
      <w:r w:rsidR="00407C40" w:rsidRPr="00407C40">
        <w:rPr>
          <w:rFonts w:ascii="Times New Roman" w:hAnsi="Times New Roman"/>
          <w:sz w:val="18"/>
        </w:rPr>
        <w:t xml:space="preserve">, W. P. Pa, X. Hu, Y. </w:t>
      </w:r>
      <w:proofErr w:type="spellStart"/>
      <w:r w:rsidR="00407C40" w:rsidRPr="00407C40">
        <w:rPr>
          <w:rFonts w:ascii="Times New Roman" w:hAnsi="Times New Roman"/>
          <w:sz w:val="18"/>
        </w:rPr>
        <w:t>K.Thu</w:t>
      </w:r>
      <w:proofErr w:type="spellEnd"/>
      <w:r w:rsidR="00407C40" w:rsidRPr="00407C40">
        <w:rPr>
          <w:rFonts w:ascii="Times New Roman" w:hAnsi="Times New Roman"/>
          <w:sz w:val="18"/>
        </w:rPr>
        <w:t>,</w:t>
      </w:r>
      <w:r w:rsidR="00407C40" w:rsidRPr="00407C40">
        <w:rPr>
          <w:rFonts w:ascii="Times New Roman" w:hAnsi="Times New Roman"/>
          <w:spacing w:val="-12"/>
          <w:sz w:val="18"/>
        </w:rPr>
        <w:t xml:space="preserve"> </w:t>
      </w:r>
      <w:r w:rsidR="00407C40" w:rsidRPr="00407C40">
        <w:rPr>
          <w:rFonts w:ascii="Times New Roman" w:hAnsi="Times New Roman"/>
          <w:sz w:val="18"/>
        </w:rPr>
        <w:t>C.</w:t>
      </w:r>
      <w:r w:rsidR="00407C40" w:rsidRPr="00407C40">
        <w:rPr>
          <w:rFonts w:ascii="Times New Roman" w:hAnsi="Times New Roman"/>
          <w:spacing w:val="-13"/>
          <w:sz w:val="18"/>
        </w:rPr>
        <w:t xml:space="preserve"> </w:t>
      </w:r>
      <w:r w:rsidR="00407C40" w:rsidRPr="00407C40">
        <w:rPr>
          <w:rFonts w:ascii="Times New Roman" w:hAnsi="Times New Roman"/>
          <w:sz w:val="18"/>
        </w:rPr>
        <w:t>Hori,</w:t>
      </w:r>
      <w:r w:rsidR="00407C40" w:rsidRPr="00407C40">
        <w:rPr>
          <w:rFonts w:ascii="Times New Roman" w:hAnsi="Times New Roman"/>
          <w:spacing w:val="-12"/>
          <w:sz w:val="18"/>
        </w:rPr>
        <w:t xml:space="preserve"> </w:t>
      </w:r>
      <w:r w:rsidR="00407C40" w:rsidRPr="00407C40">
        <w:rPr>
          <w:rFonts w:ascii="Times New Roman" w:hAnsi="Times New Roman"/>
          <w:sz w:val="18"/>
        </w:rPr>
        <w:t>and</w:t>
      </w:r>
      <w:r w:rsidR="00407C40" w:rsidRPr="00407C40">
        <w:rPr>
          <w:rFonts w:ascii="Times New Roman" w:hAnsi="Times New Roman"/>
          <w:spacing w:val="-13"/>
          <w:sz w:val="18"/>
        </w:rPr>
        <w:t xml:space="preserve"> </w:t>
      </w:r>
      <w:r w:rsidR="00407C40" w:rsidRPr="00407C40">
        <w:rPr>
          <w:rFonts w:ascii="Times New Roman" w:hAnsi="Times New Roman"/>
          <w:sz w:val="18"/>
        </w:rPr>
        <w:t>H.</w:t>
      </w:r>
      <w:r w:rsidR="00407C40" w:rsidRPr="00407C40">
        <w:rPr>
          <w:rFonts w:ascii="Times New Roman" w:hAnsi="Times New Roman"/>
          <w:spacing w:val="-13"/>
          <w:sz w:val="18"/>
        </w:rPr>
        <w:t xml:space="preserve"> </w:t>
      </w:r>
      <w:r w:rsidR="00407C40" w:rsidRPr="00407C40">
        <w:rPr>
          <w:rFonts w:ascii="Times New Roman" w:hAnsi="Times New Roman"/>
          <w:sz w:val="18"/>
        </w:rPr>
        <w:t>Kawai.</w:t>
      </w:r>
      <w:r w:rsidR="00407C40" w:rsidRPr="00407C40">
        <w:rPr>
          <w:rFonts w:ascii="Times New Roman" w:hAnsi="Times New Roman"/>
          <w:spacing w:val="-2"/>
          <w:sz w:val="18"/>
        </w:rPr>
        <w:t xml:space="preserve"> </w:t>
      </w:r>
      <w:r w:rsidR="00407C40" w:rsidRPr="00407C40">
        <w:rPr>
          <w:rFonts w:ascii="Times New Roman" w:hAnsi="Times New Roman"/>
          <w:sz w:val="18"/>
        </w:rPr>
        <w:t>A</w:t>
      </w:r>
      <w:r w:rsidR="00407C40" w:rsidRPr="00407C40">
        <w:rPr>
          <w:rFonts w:ascii="Times New Roman" w:hAnsi="Times New Roman"/>
          <w:spacing w:val="-13"/>
          <w:sz w:val="18"/>
        </w:rPr>
        <w:t xml:space="preserve"> </w:t>
      </w:r>
      <w:proofErr w:type="spellStart"/>
      <w:proofErr w:type="gramStart"/>
      <w:r w:rsidR="00407C40" w:rsidRPr="00407C40">
        <w:rPr>
          <w:rFonts w:ascii="Times New Roman" w:hAnsi="Times New Roman"/>
          <w:sz w:val="18"/>
        </w:rPr>
        <w:t>myanmar</w:t>
      </w:r>
      <w:proofErr w:type="spellEnd"/>
      <w:proofErr w:type="gramEnd"/>
      <w:r w:rsidR="00407C40" w:rsidRPr="00407C40">
        <w:rPr>
          <w:rFonts w:ascii="Times New Roman" w:hAnsi="Times New Roman"/>
          <w:spacing w:val="-13"/>
          <w:sz w:val="18"/>
        </w:rPr>
        <w:t xml:space="preserve"> </w:t>
      </w:r>
      <w:r w:rsidR="00407C40" w:rsidRPr="00407C40">
        <w:rPr>
          <w:rFonts w:ascii="Times New Roman" w:hAnsi="Times New Roman"/>
          <w:sz w:val="18"/>
        </w:rPr>
        <w:t>large</w:t>
      </w:r>
      <w:r w:rsidR="00407C40" w:rsidRPr="00407C40">
        <w:rPr>
          <w:rFonts w:ascii="Times New Roman" w:hAnsi="Times New Roman"/>
          <w:spacing w:val="-13"/>
          <w:sz w:val="18"/>
        </w:rPr>
        <w:t xml:space="preserve"> </w:t>
      </w:r>
      <w:r w:rsidR="00407C40" w:rsidRPr="00407C40">
        <w:rPr>
          <w:rFonts w:ascii="Times New Roman" w:hAnsi="Times New Roman"/>
          <w:sz w:val="18"/>
        </w:rPr>
        <w:t xml:space="preserve">vocab- </w:t>
      </w:r>
      <w:proofErr w:type="spellStart"/>
      <w:r w:rsidR="00407C40" w:rsidRPr="00407C40">
        <w:rPr>
          <w:rFonts w:ascii="Times New Roman" w:hAnsi="Times New Roman"/>
          <w:sz w:val="18"/>
        </w:rPr>
        <w:t>ulary</w:t>
      </w:r>
      <w:proofErr w:type="spellEnd"/>
      <w:r w:rsidR="00407C40" w:rsidRPr="00407C40">
        <w:rPr>
          <w:rFonts w:ascii="Times New Roman" w:hAnsi="Times New Roman"/>
          <w:sz w:val="18"/>
        </w:rPr>
        <w:t xml:space="preserve"> continuous speech recognition system. In</w:t>
      </w:r>
      <w:r w:rsidR="00407C40" w:rsidRPr="00407C40">
        <w:rPr>
          <w:rFonts w:ascii="Times New Roman" w:hAnsi="Times New Roman"/>
          <w:spacing w:val="-29"/>
          <w:sz w:val="18"/>
        </w:rPr>
        <w:t xml:space="preserve"> </w:t>
      </w:r>
      <w:r w:rsidR="00407C40" w:rsidRPr="00407C40">
        <w:rPr>
          <w:rFonts w:ascii="Times New Roman" w:hAnsi="Times New Roman"/>
          <w:i/>
          <w:sz w:val="18"/>
        </w:rPr>
        <w:t xml:space="preserve">Asia- Pacific Signal and Information </w:t>
      </w:r>
      <w:r w:rsidR="00407C40" w:rsidRPr="00407C40">
        <w:rPr>
          <w:rFonts w:ascii="Times New Roman" w:hAnsi="Times New Roman"/>
          <w:i/>
          <w:spacing w:val="-3"/>
          <w:sz w:val="18"/>
        </w:rPr>
        <w:t xml:space="preserve">Processing </w:t>
      </w:r>
      <w:r w:rsidR="00407C40" w:rsidRPr="00407C40">
        <w:rPr>
          <w:rFonts w:ascii="Times New Roman" w:hAnsi="Times New Roman"/>
          <w:i/>
          <w:sz w:val="18"/>
        </w:rPr>
        <w:t xml:space="preserve">Association Annual Summit and Conference, </w:t>
      </w:r>
      <w:r w:rsidR="00407C40" w:rsidRPr="00407C40">
        <w:rPr>
          <w:rFonts w:ascii="Times New Roman" w:hAnsi="Times New Roman"/>
          <w:i/>
          <w:spacing w:val="-3"/>
          <w:sz w:val="18"/>
        </w:rPr>
        <w:t xml:space="preserve">APSIPA </w:t>
      </w:r>
      <w:r w:rsidR="00407C40" w:rsidRPr="00407C40">
        <w:rPr>
          <w:rFonts w:ascii="Times New Roman" w:hAnsi="Times New Roman"/>
          <w:i/>
          <w:sz w:val="18"/>
        </w:rPr>
        <w:t>2015, Hong Kong,</w:t>
      </w:r>
      <w:r w:rsidR="00407C40" w:rsidRPr="00407C40">
        <w:rPr>
          <w:rFonts w:ascii="Times New Roman" w:hAnsi="Times New Roman"/>
          <w:i/>
          <w:spacing w:val="-18"/>
          <w:sz w:val="18"/>
        </w:rPr>
        <w:t xml:space="preserve"> </w:t>
      </w:r>
      <w:r w:rsidR="00407C40" w:rsidRPr="00407C40">
        <w:rPr>
          <w:rFonts w:ascii="Times New Roman" w:hAnsi="Times New Roman"/>
          <w:i/>
          <w:spacing w:val="-4"/>
          <w:sz w:val="18"/>
        </w:rPr>
        <w:t>December</w:t>
      </w:r>
      <w:r w:rsidR="00407C40" w:rsidRPr="00407C40">
        <w:rPr>
          <w:rFonts w:ascii="Times New Roman" w:hAnsi="Times New Roman"/>
          <w:i/>
          <w:spacing w:val="-18"/>
          <w:sz w:val="18"/>
        </w:rPr>
        <w:t xml:space="preserve"> </w:t>
      </w:r>
      <w:r w:rsidR="00407C40" w:rsidRPr="00407C40">
        <w:rPr>
          <w:rFonts w:ascii="Times New Roman" w:hAnsi="Times New Roman"/>
          <w:i/>
          <w:sz w:val="18"/>
        </w:rPr>
        <w:t>16-19,</w:t>
      </w:r>
      <w:r w:rsidR="00407C40" w:rsidRPr="00407C40">
        <w:rPr>
          <w:rFonts w:ascii="Times New Roman" w:hAnsi="Times New Roman"/>
          <w:i/>
          <w:spacing w:val="-18"/>
          <w:sz w:val="18"/>
        </w:rPr>
        <w:t xml:space="preserve"> </w:t>
      </w:r>
      <w:r w:rsidR="00407C40" w:rsidRPr="00407C40">
        <w:rPr>
          <w:rFonts w:ascii="Times New Roman" w:hAnsi="Times New Roman"/>
          <w:i/>
          <w:sz w:val="18"/>
        </w:rPr>
        <w:t>2015</w:t>
      </w:r>
      <w:r w:rsidR="00407C40" w:rsidRPr="00407C40">
        <w:rPr>
          <w:rFonts w:ascii="Times New Roman" w:hAnsi="Times New Roman"/>
          <w:sz w:val="18"/>
        </w:rPr>
        <w:t>,</w:t>
      </w:r>
      <w:r w:rsidR="00407C40" w:rsidRPr="00407C40">
        <w:rPr>
          <w:rFonts w:ascii="Times New Roman" w:hAnsi="Times New Roman"/>
          <w:spacing w:val="-20"/>
          <w:sz w:val="18"/>
        </w:rPr>
        <w:t xml:space="preserve"> </w:t>
      </w:r>
      <w:r w:rsidR="00407C40" w:rsidRPr="00407C40">
        <w:rPr>
          <w:rFonts w:ascii="Times New Roman" w:hAnsi="Times New Roman"/>
          <w:sz w:val="18"/>
        </w:rPr>
        <w:t>pages</w:t>
      </w:r>
      <w:r w:rsidR="00407C40" w:rsidRPr="00407C40">
        <w:rPr>
          <w:rFonts w:ascii="Times New Roman" w:hAnsi="Times New Roman"/>
          <w:spacing w:val="-20"/>
          <w:sz w:val="18"/>
        </w:rPr>
        <w:t xml:space="preserve"> </w:t>
      </w:r>
      <w:r w:rsidR="00407C40" w:rsidRPr="00407C40">
        <w:rPr>
          <w:rFonts w:ascii="Times New Roman" w:hAnsi="Times New Roman"/>
          <w:sz w:val="18"/>
        </w:rPr>
        <w:t>320–327,</w:t>
      </w:r>
      <w:r w:rsidR="00407C40" w:rsidRPr="00407C40">
        <w:rPr>
          <w:rFonts w:ascii="Times New Roman" w:hAnsi="Times New Roman"/>
          <w:spacing w:val="-20"/>
          <w:sz w:val="18"/>
        </w:rPr>
        <w:t xml:space="preserve"> </w:t>
      </w:r>
      <w:r w:rsidR="00407C40" w:rsidRPr="00407C40">
        <w:rPr>
          <w:rFonts w:ascii="Times New Roman" w:hAnsi="Times New Roman"/>
          <w:sz w:val="18"/>
        </w:rPr>
        <w:t>2015.</w:t>
      </w:r>
    </w:p>
    <w:p w:rsidR="00407C40" w:rsidRDefault="00407C40" w:rsidP="00F8559B">
      <w:pPr>
        <w:spacing w:after="0"/>
        <w:ind w:right="101"/>
        <w:jc w:val="both"/>
        <w:rPr>
          <w:rFonts w:ascii="Times New Roman" w:hAnsi="Times New Roman"/>
          <w:sz w:val="18"/>
        </w:rPr>
      </w:pPr>
      <w:proofErr w:type="gramStart"/>
      <w:r w:rsidRPr="00407C40">
        <w:rPr>
          <w:rFonts w:ascii="Times New Roman" w:hAnsi="Times New Roman"/>
          <w:sz w:val="18"/>
        </w:rPr>
        <w:t>[</w:t>
      </w:r>
      <w:r w:rsidR="00726624" w:rsidRPr="00F614E6">
        <w:rPr>
          <w:rFonts w:ascii="Times New Roman" w:hAnsi="Times New Roman"/>
          <w:sz w:val="18"/>
        </w:rPr>
        <w:t>5</w:t>
      </w:r>
      <w:r w:rsidRPr="00407C40">
        <w:rPr>
          <w:rFonts w:ascii="Times New Roman" w:hAnsi="Times New Roman"/>
          <w:sz w:val="18"/>
        </w:rPr>
        <w:t xml:space="preserve">] T. T. </w:t>
      </w:r>
      <w:proofErr w:type="spellStart"/>
      <w:r w:rsidRPr="00407C40">
        <w:rPr>
          <w:rFonts w:ascii="Times New Roman" w:hAnsi="Times New Roman"/>
          <w:sz w:val="18"/>
        </w:rPr>
        <w:t>Nwe</w:t>
      </w:r>
      <w:proofErr w:type="spellEnd"/>
      <w:r w:rsidRPr="00407C40">
        <w:rPr>
          <w:rFonts w:ascii="Times New Roman" w:hAnsi="Times New Roman"/>
          <w:sz w:val="18"/>
        </w:rPr>
        <w:t xml:space="preserve"> and T. </w:t>
      </w:r>
      <w:proofErr w:type="spellStart"/>
      <w:r w:rsidRPr="00407C40">
        <w:rPr>
          <w:rFonts w:ascii="Times New Roman" w:hAnsi="Times New Roman"/>
          <w:sz w:val="18"/>
        </w:rPr>
        <w:t>Myint</w:t>
      </w:r>
      <w:proofErr w:type="spellEnd"/>
      <w:r w:rsidRPr="00407C40">
        <w:rPr>
          <w:rFonts w:ascii="Times New Roman" w:hAnsi="Times New Roman"/>
          <w:sz w:val="18"/>
        </w:rPr>
        <w:t>.</w:t>
      </w:r>
      <w:proofErr w:type="gramEnd"/>
      <w:r w:rsidRPr="00407C40">
        <w:rPr>
          <w:rFonts w:ascii="Times New Roman" w:hAnsi="Times New Roman"/>
          <w:sz w:val="18"/>
        </w:rPr>
        <w:t xml:space="preserve"> </w:t>
      </w:r>
      <w:proofErr w:type="gramStart"/>
      <w:r w:rsidRPr="00407C40">
        <w:rPr>
          <w:rFonts w:ascii="Times New Roman" w:hAnsi="Times New Roman"/>
          <w:sz w:val="18"/>
        </w:rPr>
        <w:t>Myanmar language speech recognition</w:t>
      </w:r>
      <w:r w:rsidRPr="00407C40">
        <w:rPr>
          <w:rFonts w:ascii="Times New Roman" w:hAnsi="Times New Roman"/>
          <w:spacing w:val="-13"/>
          <w:sz w:val="18"/>
        </w:rPr>
        <w:t xml:space="preserve"> </w:t>
      </w:r>
      <w:r w:rsidRPr="00407C40">
        <w:rPr>
          <w:rFonts w:ascii="Times New Roman" w:hAnsi="Times New Roman"/>
          <w:sz w:val="18"/>
        </w:rPr>
        <w:t>with</w:t>
      </w:r>
      <w:r w:rsidRPr="00407C40">
        <w:rPr>
          <w:rFonts w:ascii="Times New Roman" w:hAnsi="Times New Roman"/>
          <w:spacing w:val="-13"/>
          <w:sz w:val="18"/>
        </w:rPr>
        <w:t xml:space="preserve"> </w:t>
      </w:r>
      <w:r w:rsidRPr="00407C40">
        <w:rPr>
          <w:rFonts w:ascii="Times New Roman" w:hAnsi="Times New Roman"/>
          <w:sz w:val="18"/>
        </w:rPr>
        <w:t>hybrid</w:t>
      </w:r>
      <w:r w:rsidRPr="00407C40">
        <w:rPr>
          <w:rFonts w:ascii="Times New Roman" w:hAnsi="Times New Roman"/>
          <w:spacing w:val="-13"/>
          <w:sz w:val="18"/>
        </w:rPr>
        <w:t xml:space="preserve"> </w:t>
      </w:r>
      <w:r w:rsidRPr="00407C40">
        <w:rPr>
          <w:rFonts w:ascii="Times New Roman" w:hAnsi="Times New Roman"/>
          <w:sz w:val="18"/>
        </w:rPr>
        <w:t>artificial</w:t>
      </w:r>
      <w:r w:rsidRPr="00407C40">
        <w:rPr>
          <w:rFonts w:ascii="Times New Roman" w:hAnsi="Times New Roman"/>
          <w:spacing w:val="-13"/>
          <w:sz w:val="18"/>
        </w:rPr>
        <w:t xml:space="preserve"> </w:t>
      </w:r>
      <w:r w:rsidRPr="00407C40">
        <w:rPr>
          <w:rFonts w:ascii="Times New Roman" w:hAnsi="Times New Roman"/>
          <w:sz w:val="18"/>
        </w:rPr>
        <w:t>neural</w:t>
      </w:r>
      <w:r w:rsidRPr="00407C40">
        <w:rPr>
          <w:rFonts w:ascii="Times New Roman" w:hAnsi="Times New Roman"/>
          <w:spacing w:val="-13"/>
          <w:sz w:val="18"/>
        </w:rPr>
        <w:t xml:space="preserve"> </w:t>
      </w:r>
      <w:r w:rsidRPr="00407C40">
        <w:rPr>
          <w:rFonts w:ascii="Times New Roman" w:hAnsi="Times New Roman"/>
          <w:sz w:val="18"/>
        </w:rPr>
        <w:t>network</w:t>
      </w:r>
      <w:r w:rsidRPr="00407C40">
        <w:rPr>
          <w:rFonts w:ascii="Times New Roman" w:hAnsi="Times New Roman"/>
          <w:spacing w:val="-13"/>
          <w:sz w:val="18"/>
        </w:rPr>
        <w:t xml:space="preserve"> </w:t>
      </w:r>
      <w:r w:rsidRPr="00407C40">
        <w:rPr>
          <w:rFonts w:ascii="Times New Roman" w:hAnsi="Times New Roman"/>
          <w:sz w:val="18"/>
        </w:rPr>
        <w:t>and hidden</w:t>
      </w:r>
      <w:r w:rsidRPr="00407C40">
        <w:rPr>
          <w:rFonts w:ascii="Times New Roman" w:hAnsi="Times New Roman"/>
          <w:spacing w:val="-14"/>
          <w:sz w:val="18"/>
        </w:rPr>
        <w:t xml:space="preserve"> </w:t>
      </w:r>
      <w:proofErr w:type="spellStart"/>
      <w:r w:rsidRPr="00407C40">
        <w:rPr>
          <w:rFonts w:ascii="Times New Roman" w:hAnsi="Times New Roman"/>
          <w:sz w:val="18"/>
        </w:rPr>
        <w:t>markov</w:t>
      </w:r>
      <w:proofErr w:type="spellEnd"/>
      <w:r w:rsidRPr="00407C40">
        <w:rPr>
          <w:rFonts w:ascii="Times New Roman" w:hAnsi="Times New Roman"/>
          <w:spacing w:val="-14"/>
          <w:sz w:val="18"/>
        </w:rPr>
        <w:t xml:space="preserve"> </w:t>
      </w:r>
      <w:r w:rsidRPr="00407C40">
        <w:rPr>
          <w:rFonts w:ascii="Times New Roman" w:hAnsi="Times New Roman"/>
          <w:sz w:val="18"/>
        </w:rPr>
        <w:t>model.</w:t>
      </w:r>
      <w:proofErr w:type="gramEnd"/>
      <w:r w:rsidRPr="00407C40">
        <w:rPr>
          <w:rFonts w:ascii="Times New Roman" w:hAnsi="Times New Roman"/>
          <w:spacing w:val="-4"/>
          <w:sz w:val="18"/>
        </w:rPr>
        <w:t xml:space="preserve"> </w:t>
      </w:r>
      <w:r w:rsidRPr="00407C40">
        <w:rPr>
          <w:rFonts w:ascii="Times New Roman" w:hAnsi="Times New Roman"/>
          <w:sz w:val="18"/>
        </w:rPr>
        <w:t>In</w:t>
      </w:r>
      <w:r w:rsidRPr="00407C40">
        <w:rPr>
          <w:rFonts w:ascii="Times New Roman" w:hAnsi="Times New Roman"/>
          <w:spacing w:val="-13"/>
          <w:sz w:val="18"/>
        </w:rPr>
        <w:t xml:space="preserve"> </w:t>
      </w:r>
      <w:r w:rsidRPr="00407C40">
        <w:rPr>
          <w:rFonts w:ascii="Times New Roman" w:hAnsi="Times New Roman"/>
          <w:i/>
          <w:spacing w:val="-5"/>
          <w:sz w:val="18"/>
        </w:rPr>
        <w:t>Proceedings</w:t>
      </w:r>
      <w:r w:rsidRPr="00407C40">
        <w:rPr>
          <w:rFonts w:ascii="Times New Roman" w:hAnsi="Times New Roman"/>
          <w:i/>
          <w:spacing w:val="-11"/>
          <w:sz w:val="18"/>
        </w:rPr>
        <w:t xml:space="preserve"> </w:t>
      </w:r>
      <w:r w:rsidRPr="00407C40">
        <w:rPr>
          <w:rFonts w:ascii="Times New Roman" w:hAnsi="Times New Roman"/>
          <w:i/>
          <w:sz w:val="18"/>
        </w:rPr>
        <w:t>of</w:t>
      </w:r>
      <w:r w:rsidRPr="00407C40">
        <w:rPr>
          <w:rFonts w:ascii="Times New Roman" w:hAnsi="Times New Roman"/>
          <w:i/>
          <w:spacing w:val="-11"/>
          <w:sz w:val="18"/>
        </w:rPr>
        <w:t xml:space="preserve"> </w:t>
      </w:r>
      <w:r w:rsidRPr="00407C40">
        <w:rPr>
          <w:rFonts w:ascii="Times New Roman" w:hAnsi="Times New Roman"/>
          <w:i/>
          <w:sz w:val="18"/>
        </w:rPr>
        <w:t>2015</w:t>
      </w:r>
      <w:r w:rsidRPr="00407C40">
        <w:rPr>
          <w:rFonts w:ascii="Times New Roman" w:hAnsi="Times New Roman"/>
          <w:i/>
          <w:spacing w:val="-11"/>
          <w:sz w:val="18"/>
        </w:rPr>
        <w:t xml:space="preserve"> </w:t>
      </w:r>
      <w:proofErr w:type="spellStart"/>
      <w:r w:rsidRPr="00407C40">
        <w:rPr>
          <w:rFonts w:ascii="Times New Roman" w:hAnsi="Times New Roman"/>
          <w:i/>
          <w:sz w:val="18"/>
        </w:rPr>
        <w:t>Interna</w:t>
      </w:r>
      <w:proofErr w:type="spellEnd"/>
      <w:r w:rsidRPr="00407C40">
        <w:rPr>
          <w:rFonts w:ascii="Times New Roman" w:hAnsi="Times New Roman"/>
          <w:i/>
          <w:sz w:val="18"/>
        </w:rPr>
        <w:t xml:space="preserve">- </w:t>
      </w:r>
      <w:proofErr w:type="spellStart"/>
      <w:r w:rsidRPr="00407C40">
        <w:rPr>
          <w:rFonts w:ascii="Times New Roman" w:hAnsi="Times New Roman"/>
          <w:i/>
          <w:sz w:val="18"/>
        </w:rPr>
        <w:t>tional</w:t>
      </w:r>
      <w:proofErr w:type="spellEnd"/>
      <w:r w:rsidRPr="00407C40">
        <w:rPr>
          <w:rFonts w:ascii="Times New Roman" w:hAnsi="Times New Roman"/>
          <w:i/>
          <w:sz w:val="18"/>
        </w:rPr>
        <w:t xml:space="preserve"> Conference on </w:t>
      </w:r>
      <w:r w:rsidRPr="00407C40">
        <w:rPr>
          <w:rFonts w:ascii="Times New Roman" w:hAnsi="Times New Roman"/>
          <w:i/>
          <w:spacing w:val="-4"/>
          <w:sz w:val="18"/>
        </w:rPr>
        <w:t xml:space="preserve">Future </w:t>
      </w:r>
      <w:r w:rsidRPr="00407C40">
        <w:rPr>
          <w:rFonts w:ascii="Times New Roman" w:hAnsi="Times New Roman"/>
          <w:i/>
          <w:sz w:val="18"/>
        </w:rPr>
        <w:t xml:space="preserve">Computational </w:t>
      </w:r>
      <w:r w:rsidR="001D3470">
        <w:rPr>
          <w:rFonts w:ascii="Times New Roman" w:hAnsi="Times New Roman"/>
          <w:i/>
          <w:spacing w:val="-3"/>
          <w:sz w:val="18"/>
        </w:rPr>
        <w:t>Technolo</w:t>
      </w:r>
      <w:r w:rsidR="001D3470" w:rsidRPr="00407C40">
        <w:rPr>
          <w:rFonts w:ascii="Times New Roman" w:hAnsi="Times New Roman"/>
          <w:i/>
          <w:sz w:val="18"/>
        </w:rPr>
        <w:t>gies (</w:t>
      </w:r>
      <w:r w:rsidRPr="00407C40">
        <w:rPr>
          <w:rFonts w:ascii="Times New Roman" w:hAnsi="Times New Roman"/>
          <w:i/>
          <w:sz w:val="18"/>
        </w:rPr>
        <w:t>ICFCT’2015)</w:t>
      </w:r>
      <w:r w:rsidR="001D3470" w:rsidRPr="00407C40">
        <w:rPr>
          <w:rFonts w:ascii="Times New Roman" w:hAnsi="Times New Roman"/>
          <w:i/>
          <w:sz w:val="18"/>
        </w:rPr>
        <w:t>, Singapore, March 29</w:t>
      </w:r>
      <w:r w:rsidRPr="00407C40">
        <w:rPr>
          <w:rFonts w:ascii="Times New Roman" w:hAnsi="Times New Roman"/>
          <w:i/>
          <w:sz w:val="18"/>
        </w:rPr>
        <w:t>-30</w:t>
      </w:r>
      <w:r w:rsidR="001D3470" w:rsidRPr="00407C40">
        <w:rPr>
          <w:rFonts w:ascii="Times New Roman" w:hAnsi="Times New Roman"/>
          <w:i/>
          <w:sz w:val="18"/>
        </w:rPr>
        <w:t xml:space="preserve">, </w:t>
      </w:r>
      <w:r w:rsidR="001D3470" w:rsidRPr="00407C40">
        <w:rPr>
          <w:rFonts w:ascii="Times New Roman" w:hAnsi="Times New Roman"/>
          <w:i/>
          <w:spacing w:val="32"/>
          <w:sz w:val="18"/>
        </w:rPr>
        <w:t>2015</w:t>
      </w:r>
      <w:r w:rsidRPr="00407C40">
        <w:rPr>
          <w:rFonts w:ascii="Times New Roman" w:hAnsi="Times New Roman"/>
          <w:sz w:val="18"/>
        </w:rPr>
        <w:t>,</w:t>
      </w:r>
      <w:r>
        <w:rPr>
          <w:rFonts w:ascii="Century" w:hAnsi="Century"/>
          <w:sz w:val="18"/>
        </w:rPr>
        <w:t xml:space="preserve"> </w:t>
      </w:r>
      <w:r w:rsidRPr="00417649">
        <w:rPr>
          <w:rFonts w:ascii="Times New Roman" w:hAnsi="Times New Roman"/>
          <w:sz w:val="18"/>
        </w:rPr>
        <w:t xml:space="preserve">pages 116–122. </w:t>
      </w:r>
      <w:proofErr w:type="gramStart"/>
      <w:r w:rsidRPr="00417649">
        <w:rPr>
          <w:rFonts w:ascii="Times New Roman" w:hAnsi="Times New Roman"/>
          <w:sz w:val="18"/>
        </w:rPr>
        <w:t>ICFCT, 2015.</w:t>
      </w:r>
      <w:proofErr w:type="gramEnd"/>
      <w:r w:rsidR="00E50410">
        <w:rPr>
          <w:rFonts w:ascii="Times New Roman" w:hAnsi="Times New Roman"/>
          <w:sz w:val="18"/>
        </w:rPr>
        <w:t xml:space="preserve"> </w:t>
      </w:r>
    </w:p>
    <w:p w:rsidR="00D95C24" w:rsidRDefault="00D95C24" w:rsidP="00F8559B">
      <w:pPr>
        <w:spacing w:after="0"/>
        <w:ind w:right="101"/>
        <w:jc w:val="both"/>
        <w:rPr>
          <w:rFonts w:ascii="Century" w:hAnsi="Century"/>
          <w:sz w:val="18"/>
        </w:rPr>
      </w:pPr>
      <w:r w:rsidRPr="00F614E6">
        <w:rPr>
          <w:rFonts w:ascii="Times New Roman" w:hAnsi="Times New Roman"/>
          <w:sz w:val="18"/>
        </w:rPr>
        <w:t xml:space="preserve">[6] </w:t>
      </w:r>
      <w:r w:rsidRPr="00D95C24">
        <w:rPr>
          <w:rFonts w:ascii="Times New Roman" w:hAnsi="Times New Roman"/>
          <w:sz w:val="18"/>
        </w:rPr>
        <w:t>D. O’Shaughnessy. Invited paper: Automatic speech recognition: History, methods and challenges. Pattern Recognition, 41(10):2965 – 2979, 2008.</w:t>
      </w:r>
    </w:p>
    <w:p w:rsidR="00407C40" w:rsidRPr="00F614E6" w:rsidRDefault="00407C40" w:rsidP="00F8559B">
      <w:pPr>
        <w:spacing w:after="0"/>
        <w:ind w:right="101"/>
        <w:jc w:val="both"/>
        <w:rPr>
          <w:rFonts w:ascii="Times New Roman" w:hAnsi="Times New Roman"/>
          <w:sz w:val="18"/>
        </w:rPr>
      </w:pPr>
      <w:r w:rsidRPr="00F614E6">
        <w:rPr>
          <w:rFonts w:ascii="Times New Roman" w:hAnsi="Times New Roman"/>
          <w:sz w:val="18"/>
        </w:rPr>
        <w:t>[</w:t>
      </w:r>
      <w:r w:rsidR="00B52F54" w:rsidRPr="00F614E6">
        <w:rPr>
          <w:rFonts w:ascii="Times New Roman" w:hAnsi="Times New Roman"/>
          <w:sz w:val="18"/>
        </w:rPr>
        <w:t>7</w:t>
      </w:r>
      <w:r w:rsidRPr="00F614E6">
        <w:rPr>
          <w:rFonts w:ascii="Times New Roman" w:hAnsi="Times New Roman"/>
          <w:sz w:val="18"/>
        </w:rPr>
        <w:t>] I. P and R. V. Comp</w:t>
      </w:r>
      <w:r w:rsidR="00033312">
        <w:rPr>
          <w:rFonts w:ascii="Times New Roman" w:hAnsi="Times New Roman"/>
          <w:sz w:val="18"/>
        </w:rPr>
        <w:t>arative analysis of feature ex-</w:t>
      </w:r>
      <w:r w:rsidR="00E50410">
        <w:rPr>
          <w:rFonts w:ascii="Times New Roman" w:hAnsi="Times New Roman"/>
          <w:sz w:val="18"/>
        </w:rPr>
        <w:t xml:space="preserve">    </w:t>
      </w:r>
      <w:r w:rsidRPr="00F614E6">
        <w:rPr>
          <w:rFonts w:ascii="Times New Roman" w:hAnsi="Times New Roman"/>
          <w:sz w:val="18"/>
        </w:rPr>
        <w:t xml:space="preserve">traction techniques for </w:t>
      </w:r>
      <w:proofErr w:type="spellStart"/>
      <w:proofErr w:type="gramStart"/>
      <w:r w:rsidRPr="00F614E6">
        <w:rPr>
          <w:rFonts w:ascii="Times New Roman" w:hAnsi="Times New Roman"/>
          <w:sz w:val="18"/>
        </w:rPr>
        <w:t>tamil</w:t>
      </w:r>
      <w:proofErr w:type="spellEnd"/>
      <w:proofErr w:type="gramEnd"/>
      <w:r w:rsidRPr="00F614E6">
        <w:rPr>
          <w:rFonts w:ascii="Times New Roman" w:hAnsi="Times New Roman"/>
          <w:sz w:val="18"/>
        </w:rPr>
        <w:t xml:space="preserve"> speech recognition. In </w:t>
      </w:r>
      <w:r w:rsidRPr="00F614E6">
        <w:rPr>
          <w:rFonts w:ascii="Times New Roman" w:hAnsi="Times New Roman"/>
          <w:i/>
          <w:sz w:val="18"/>
        </w:rPr>
        <w:t xml:space="preserve">ERCICA 2013, </w:t>
      </w:r>
      <w:r w:rsidRPr="00F614E6">
        <w:rPr>
          <w:rFonts w:ascii="Times New Roman" w:hAnsi="Times New Roman"/>
          <w:i/>
          <w:spacing w:val="-5"/>
          <w:sz w:val="18"/>
        </w:rPr>
        <w:t xml:space="preserve">Proceedings </w:t>
      </w:r>
      <w:r w:rsidR="00A617B1">
        <w:rPr>
          <w:rFonts w:ascii="Times New Roman" w:hAnsi="Times New Roman"/>
          <w:i/>
          <w:sz w:val="18"/>
        </w:rPr>
        <w:t>of International Confe</w:t>
      </w:r>
      <w:r w:rsidR="00A617B1">
        <w:rPr>
          <w:rFonts w:ascii="Myanmar2" w:hAnsi="Myanmar2" w:cs="Myanmar2"/>
          <w:i/>
          <w:sz w:val="18"/>
        </w:rPr>
        <w:t>r</w:t>
      </w:r>
      <w:r w:rsidRPr="00F614E6">
        <w:rPr>
          <w:rFonts w:ascii="Times New Roman" w:hAnsi="Times New Roman"/>
          <w:i/>
          <w:spacing w:val="-3"/>
          <w:sz w:val="18"/>
        </w:rPr>
        <w:t xml:space="preserve">ence </w:t>
      </w:r>
      <w:r w:rsidRPr="00F614E6">
        <w:rPr>
          <w:rFonts w:ascii="Times New Roman" w:hAnsi="Times New Roman"/>
          <w:i/>
          <w:sz w:val="18"/>
        </w:rPr>
        <w:t xml:space="preserve">on Emerging </w:t>
      </w:r>
      <w:r w:rsidRPr="00F614E6">
        <w:rPr>
          <w:rFonts w:ascii="Times New Roman" w:hAnsi="Times New Roman"/>
          <w:i/>
          <w:spacing w:val="-4"/>
          <w:sz w:val="18"/>
        </w:rPr>
        <w:t xml:space="preserve">Research </w:t>
      </w:r>
      <w:r w:rsidR="006760FF">
        <w:rPr>
          <w:rFonts w:ascii="Times New Roman" w:hAnsi="Times New Roman"/>
          <w:i/>
          <w:sz w:val="18"/>
        </w:rPr>
        <w:t>in Computing, Informa</w:t>
      </w:r>
      <w:r w:rsidRPr="00F614E6">
        <w:rPr>
          <w:rFonts w:ascii="Times New Roman" w:hAnsi="Times New Roman"/>
          <w:i/>
          <w:sz w:val="18"/>
        </w:rPr>
        <w:t>tion,</w:t>
      </w:r>
      <w:r w:rsidRPr="00F614E6">
        <w:rPr>
          <w:rFonts w:ascii="Times New Roman" w:hAnsi="Times New Roman"/>
          <w:i/>
          <w:spacing w:val="-8"/>
          <w:sz w:val="18"/>
        </w:rPr>
        <w:t xml:space="preserve"> </w:t>
      </w:r>
      <w:r w:rsidRPr="00F614E6">
        <w:rPr>
          <w:rFonts w:ascii="Times New Roman" w:hAnsi="Times New Roman"/>
          <w:i/>
          <w:sz w:val="18"/>
        </w:rPr>
        <w:t>Communication</w:t>
      </w:r>
      <w:r w:rsidRPr="00F614E6">
        <w:rPr>
          <w:rFonts w:ascii="Times New Roman" w:hAnsi="Times New Roman"/>
          <w:i/>
          <w:spacing w:val="-11"/>
          <w:sz w:val="18"/>
        </w:rPr>
        <w:t xml:space="preserve"> </w:t>
      </w:r>
      <w:r w:rsidRPr="00F614E6">
        <w:rPr>
          <w:rFonts w:ascii="Times New Roman" w:hAnsi="Times New Roman"/>
          <w:i/>
          <w:sz w:val="18"/>
        </w:rPr>
        <w:t>and</w:t>
      </w:r>
      <w:r w:rsidRPr="00F614E6">
        <w:rPr>
          <w:rFonts w:ascii="Times New Roman" w:hAnsi="Times New Roman"/>
          <w:i/>
          <w:spacing w:val="-11"/>
          <w:sz w:val="18"/>
        </w:rPr>
        <w:t xml:space="preserve"> </w:t>
      </w:r>
      <w:r w:rsidRPr="00F614E6">
        <w:rPr>
          <w:rFonts w:ascii="Times New Roman" w:hAnsi="Times New Roman"/>
          <w:i/>
          <w:sz w:val="18"/>
        </w:rPr>
        <w:t>Applications</w:t>
      </w:r>
      <w:r w:rsidRPr="00F614E6">
        <w:rPr>
          <w:rFonts w:ascii="Times New Roman" w:hAnsi="Times New Roman"/>
          <w:sz w:val="18"/>
        </w:rPr>
        <w:t>,</w:t>
      </w:r>
      <w:r w:rsidRPr="00F614E6">
        <w:rPr>
          <w:rFonts w:ascii="Times New Roman" w:hAnsi="Times New Roman"/>
          <w:spacing w:val="-10"/>
          <w:sz w:val="18"/>
        </w:rPr>
        <w:t xml:space="preserve"> </w:t>
      </w:r>
      <w:r w:rsidRPr="00F614E6">
        <w:rPr>
          <w:rFonts w:ascii="Times New Roman" w:hAnsi="Times New Roman"/>
          <w:sz w:val="18"/>
        </w:rPr>
        <w:t>pages</w:t>
      </w:r>
      <w:r w:rsidRPr="00F614E6">
        <w:rPr>
          <w:rFonts w:ascii="Times New Roman" w:hAnsi="Times New Roman"/>
          <w:spacing w:val="-14"/>
          <w:sz w:val="18"/>
        </w:rPr>
        <w:t xml:space="preserve"> </w:t>
      </w:r>
      <w:r w:rsidRPr="00F614E6">
        <w:rPr>
          <w:rFonts w:ascii="Times New Roman" w:hAnsi="Times New Roman"/>
          <w:sz w:val="18"/>
        </w:rPr>
        <w:t xml:space="preserve">755–761. </w:t>
      </w:r>
      <w:proofErr w:type="gramStart"/>
      <w:r w:rsidRPr="00F614E6">
        <w:rPr>
          <w:rFonts w:ascii="Times New Roman" w:hAnsi="Times New Roman"/>
          <w:w w:val="95"/>
          <w:sz w:val="18"/>
        </w:rPr>
        <w:t>Elsevier Publication,</w:t>
      </w:r>
      <w:r w:rsidR="006760FF">
        <w:rPr>
          <w:rFonts w:ascii="Times New Roman" w:hAnsi="Times New Roman"/>
          <w:spacing w:val="29"/>
          <w:w w:val="95"/>
          <w:sz w:val="18"/>
        </w:rPr>
        <w:t xml:space="preserve"> </w:t>
      </w:r>
      <w:r w:rsidRPr="00F614E6">
        <w:rPr>
          <w:rFonts w:ascii="Times New Roman" w:hAnsi="Times New Roman"/>
          <w:w w:val="95"/>
          <w:sz w:val="18"/>
        </w:rPr>
        <w:t>2013.</w:t>
      </w:r>
      <w:proofErr w:type="gramEnd"/>
    </w:p>
    <w:p w:rsidR="00407C40" w:rsidRPr="00033312" w:rsidRDefault="00407C40" w:rsidP="00F8559B">
      <w:pPr>
        <w:spacing w:after="0"/>
        <w:ind w:right="-1"/>
        <w:jc w:val="both"/>
        <w:rPr>
          <w:rFonts w:ascii="Times New Roman" w:hAnsi="Times New Roman"/>
          <w:i/>
          <w:sz w:val="18"/>
        </w:rPr>
      </w:pPr>
      <w:r w:rsidRPr="00F614E6">
        <w:rPr>
          <w:rFonts w:ascii="Times New Roman" w:hAnsi="Times New Roman"/>
          <w:sz w:val="18"/>
        </w:rPr>
        <w:t>[</w:t>
      </w:r>
      <w:r w:rsidR="00B52F54" w:rsidRPr="00F614E6">
        <w:rPr>
          <w:rFonts w:ascii="Times New Roman" w:hAnsi="Times New Roman"/>
          <w:sz w:val="18"/>
        </w:rPr>
        <w:t>8</w:t>
      </w:r>
      <w:r w:rsidRPr="00F614E6">
        <w:rPr>
          <w:rFonts w:ascii="Times New Roman" w:hAnsi="Times New Roman"/>
          <w:sz w:val="18"/>
        </w:rPr>
        <w:t xml:space="preserve">] W. </w:t>
      </w:r>
      <w:r w:rsidRPr="00F614E6">
        <w:rPr>
          <w:rFonts w:ascii="Times New Roman" w:hAnsi="Times New Roman"/>
          <w:spacing w:val="-8"/>
          <w:sz w:val="18"/>
        </w:rPr>
        <w:t xml:space="preserve">P. </w:t>
      </w:r>
      <w:r w:rsidRPr="00F614E6">
        <w:rPr>
          <w:rFonts w:ascii="Times New Roman" w:hAnsi="Times New Roman"/>
          <w:sz w:val="18"/>
        </w:rPr>
        <w:t xml:space="preserve">Pa, Y. K. Thu, A. M. Finch, and E. </w:t>
      </w:r>
      <w:proofErr w:type="spellStart"/>
      <w:r w:rsidRPr="00F614E6">
        <w:rPr>
          <w:rFonts w:ascii="Times New Roman" w:hAnsi="Times New Roman"/>
          <w:sz w:val="18"/>
        </w:rPr>
        <w:t>Sumita</w:t>
      </w:r>
      <w:proofErr w:type="spellEnd"/>
      <w:r w:rsidRPr="00F614E6">
        <w:rPr>
          <w:rFonts w:ascii="Times New Roman" w:hAnsi="Times New Roman"/>
          <w:sz w:val="18"/>
        </w:rPr>
        <w:t xml:space="preserve">. </w:t>
      </w:r>
      <w:r w:rsidRPr="00F614E6">
        <w:rPr>
          <w:rFonts w:ascii="Times New Roman" w:hAnsi="Times New Roman"/>
          <w:spacing w:val="-4"/>
          <w:sz w:val="18"/>
        </w:rPr>
        <w:t>Word</w:t>
      </w:r>
      <w:r w:rsidRPr="00F614E6">
        <w:rPr>
          <w:rFonts w:ascii="Times New Roman" w:hAnsi="Times New Roman"/>
          <w:spacing w:val="-20"/>
          <w:sz w:val="18"/>
        </w:rPr>
        <w:t xml:space="preserve"> </w:t>
      </w:r>
      <w:r w:rsidRPr="00F614E6">
        <w:rPr>
          <w:rFonts w:ascii="Times New Roman" w:hAnsi="Times New Roman"/>
          <w:sz w:val="18"/>
        </w:rPr>
        <w:t>boundary</w:t>
      </w:r>
      <w:r w:rsidRPr="00F614E6">
        <w:rPr>
          <w:rFonts w:ascii="Times New Roman" w:hAnsi="Times New Roman"/>
          <w:spacing w:val="-20"/>
          <w:sz w:val="18"/>
        </w:rPr>
        <w:t xml:space="preserve"> </w:t>
      </w:r>
      <w:r w:rsidRPr="00F614E6">
        <w:rPr>
          <w:rFonts w:ascii="Times New Roman" w:hAnsi="Times New Roman"/>
          <w:sz w:val="18"/>
        </w:rPr>
        <w:t>identification</w:t>
      </w:r>
      <w:r w:rsidRPr="00F614E6">
        <w:rPr>
          <w:rFonts w:ascii="Times New Roman" w:hAnsi="Times New Roman"/>
          <w:spacing w:val="-20"/>
          <w:sz w:val="18"/>
        </w:rPr>
        <w:t xml:space="preserve"> </w:t>
      </w:r>
      <w:r w:rsidRPr="00F614E6">
        <w:rPr>
          <w:rFonts w:ascii="Times New Roman" w:hAnsi="Times New Roman"/>
          <w:sz w:val="18"/>
        </w:rPr>
        <w:t>for</w:t>
      </w:r>
      <w:r w:rsidRPr="00F614E6">
        <w:rPr>
          <w:rFonts w:ascii="Times New Roman" w:hAnsi="Times New Roman"/>
          <w:spacing w:val="-20"/>
          <w:sz w:val="18"/>
        </w:rPr>
        <w:t xml:space="preserve"> </w:t>
      </w:r>
      <w:proofErr w:type="spellStart"/>
      <w:proofErr w:type="gramStart"/>
      <w:r w:rsidRPr="00F614E6">
        <w:rPr>
          <w:rFonts w:ascii="Times New Roman" w:hAnsi="Times New Roman"/>
          <w:sz w:val="18"/>
        </w:rPr>
        <w:t>myanmar</w:t>
      </w:r>
      <w:proofErr w:type="spellEnd"/>
      <w:proofErr w:type="gramEnd"/>
      <w:r w:rsidRPr="00F614E6">
        <w:rPr>
          <w:rFonts w:ascii="Times New Roman" w:hAnsi="Times New Roman"/>
          <w:spacing w:val="-20"/>
          <w:sz w:val="18"/>
        </w:rPr>
        <w:t xml:space="preserve"> </w:t>
      </w:r>
      <w:r w:rsidRPr="00F614E6">
        <w:rPr>
          <w:rFonts w:ascii="Times New Roman" w:hAnsi="Times New Roman"/>
          <w:sz w:val="18"/>
        </w:rPr>
        <w:t>text</w:t>
      </w:r>
      <w:r w:rsidRPr="00F614E6">
        <w:rPr>
          <w:rFonts w:ascii="Times New Roman" w:hAnsi="Times New Roman"/>
          <w:spacing w:val="-20"/>
          <w:sz w:val="18"/>
        </w:rPr>
        <w:t xml:space="preserve"> </w:t>
      </w:r>
      <w:r w:rsidRPr="00F614E6">
        <w:rPr>
          <w:rFonts w:ascii="Times New Roman" w:hAnsi="Times New Roman"/>
          <w:sz w:val="18"/>
        </w:rPr>
        <w:t xml:space="preserve">using conditional random fields. In </w:t>
      </w:r>
      <w:r w:rsidR="006760FF">
        <w:rPr>
          <w:rFonts w:ascii="Times New Roman" w:hAnsi="Times New Roman"/>
          <w:i/>
          <w:sz w:val="18"/>
        </w:rPr>
        <w:t>Genetic and Evolution</w:t>
      </w:r>
      <w:r w:rsidRPr="00F614E6">
        <w:rPr>
          <w:rFonts w:ascii="Times New Roman" w:hAnsi="Times New Roman"/>
          <w:i/>
          <w:sz w:val="18"/>
        </w:rPr>
        <w:t xml:space="preserve">ary Computing - </w:t>
      </w:r>
      <w:r w:rsidRPr="00F614E6">
        <w:rPr>
          <w:rFonts w:ascii="Times New Roman" w:hAnsi="Times New Roman"/>
          <w:i/>
          <w:spacing w:val="-5"/>
          <w:sz w:val="18"/>
        </w:rPr>
        <w:t xml:space="preserve">Proceedings </w:t>
      </w:r>
      <w:r w:rsidRPr="00F614E6">
        <w:rPr>
          <w:rFonts w:ascii="Times New Roman" w:hAnsi="Times New Roman"/>
          <w:i/>
          <w:sz w:val="18"/>
        </w:rPr>
        <w:t>of the Ninth International Conference on Genetic and Evolutionary Computing, ICGEC 2015, August 26-28, 2015, Yangon, Myanmar- Volume II</w:t>
      </w:r>
      <w:r w:rsidRPr="00F614E6">
        <w:rPr>
          <w:rFonts w:ascii="Times New Roman" w:hAnsi="Times New Roman"/>
          <w:sz w:val="18"/>
        </w:rPr>
        <w:t>, pages 447–456, 2015.</w:t>
      </w:r>
    </w:p>
    <w:p w:rsidR="00407C40" w:rsidRPr="00F614E6" w:rsidRDefault="000679ED" w:rsidP="00F8559B">
      <w:pPr>
        <w:spacing w:after="0"/>
        <w:jc w:val="both"/>
        <w:rPr>
          <w:rFonts w:ascii="Times New Roman" w:hAnsi="Times New Roman"/>
          <w:sz w:val="18"/>
        </w:rPr>
      </w:pPr>
      <w:r w:rsidRPr="000679ED">
        <w:rPr>
          <w:rFonts w:ascii="Times New Roman" w:hAnsi="Times New Roman"/>
          <w:sz w:val="18"/>
        </w:rPr>
        <w:t>[9</w:t>
      </w:r>
      <w:proofErr w:type="gramStart"/>
      <w:r w:rsidR="00407C40" w:rsidRPr="000679ED">
        <w:rPr>
          <w:rFonts w:ascii="Times New Roman" w:hAnsi="Times New Roman"/>
          <w:sz w:val="18"/>
        </w:rPr>
        <w:t>]</w:t>
      </w:r>
      <w:r w:rsidR="00407C40" w:rsidRPr="00F614E6">
        <w:rPr>
          <w:rFonts w:ascii="Times New Roman" w:hAnsi="Times New Roman"/>
          <w:sz w:val="18"/>
        </w:rPr>
        <w:t xml:space="preserve">  D</w:t>
      </w:r>
      <w:proofErr w:type="gramEnd"/>
      <w:r w:rsidR="00407C40" w:rsidRPr="00F614E6">
        <w:rPr>
          <w:rFonts w:ascii="Times New Roman" w:hAnsi="Times New Roman"/>
          <w:sz w:val="18"/>
        </w:rPr>
        <w:t xml:space="preserve">.  </w:t>
      </w:r>
      <w:proofErr w:type="spellStart"/>
      <w:r w:rsidR="00407C40" w:rsidRPr="00F614E6">
        <w:rPr>
          <w:rFonts w:ascii="Times New Roman" w:hAnsi="Times New Roman"/>
          <w:sz w:val="18"/>
        </w:rPr>
        <w:t>Povey</w:t>
      </w:r>
      <w:proofErr w:type="spellEnd"/>
      <w:r w:rsidR="00407C40" w:rsidRPr="00F614E6">
        <w:rPr>
          <w:rFonts w:ascii="Times New Roman" w:hAnsi="Times New Roman"/>
          <w:sz w:val="18"/>
        </w:rPr>
        <w:t xml:space="preserve">,   A.  </w:t>
      </w:r>
      <w:proofErr w:type="spellStart"/>
      <w:r w:rsidR="00407C40" w:rsidRPr="00F614E6">
        <w:rPr>
          <w:rFonts w:ascii="Times New Roman" w:hAnsi="Times New Roman"/>
          <w:sz w:val="18"/>
        </w:rPr>
        <w:t>Ghoshal</w:t>
      </w:r>
      <w:proofErr w:type="spellEnd"/>
      <w:proofErr w:type="gramStart"/>
      <w:r w:rsidR="00407C40" w:rsidRPr="00F614E6">
        <w:rPr>
          <w:rFonts w:ascii="Times New Roman" w:hAnsi="Times New Roman"/>
          <w:sz w:val="18"/>
        </w:rPr>
        <w:t>,  G</w:t>
      </w:r>
      <w:proofErr w:type="gramEnd"/>
      <w:r w:rsidR="00407C40" w:rsidRPr="00F614E6">
        <w:rPr>
          <w:rFonts w:ascii="Times New Roman" w:hAnsi="Times New Roman"/>
          <w:sz w:val="18"/>
        </w:rPr>
        <w:t xml:space="preserve">.  </w:t>
      </w:r>
      <w:proofErr w:type="spellStart"/>
      <w:r w:rsidR="00407C40" w:rsidRPr="00F614E6">
        <w:rPr>
          <w:rFonts w:ascii="Times New Roman" w:hAnsi="Times New Roman"/>
          <w:sz w:val="18"/>
        </w:rPr>
        <w:t>Boulianne</w:t>
      </w:r>
      <w:proofErr w:type="spellEnd"/>
      <w:proofErr w:type="gramStart"/>
      <w:r w:rsidR="00407C40" w:rsidRPr="00F614E6">
        <w:rPr>
          <w:rFonts w:ascii="Times New Roman" w:hAnsi="Times New Roman"/>
          <w:sz w:val="18"/>
        </w:rPr>
        <w:t>,  L</w:t>
      </w:r>
      <w:proofErr w:type="gramEnd"/>
      <w:r w:rsidR="00407C40" w:rsidRPr="00F614E6">
        <w:rPr>
          <w:rFonts w:ascii="Times New Roman" w:hAnsi="Times New Roman"/>
          <w:sz w:val="18"/>
        </w:rPr>
        <w:t xml:space="preserve">.   </w:t>
      </w:r>
      <w:proofErr w:type="spellStart"/>
      <w:r w:rsidR="00407C40" w:rsidRPr="00F614E6">
        <w:rPr>
          <w:rFonts w:ascii="Times New Roman" w:hAnsi="Times New Roman"/>
          <w:sz w:val="18"/>
        </w:rPr>
        <w:t>Burget</w:t>
      </w:r>
      <w:proofErr w:type="spellEnd"/>
      <w:r w:rsidR="00407C40" w:rsidRPr="00F614E6">
        <w:rPr>
          <w:rFonts w:ascii="Times New Roman" w:hAnsi="Times New Roman"/>
          <w:sz w:val="18"/>
        </w:rPr>
        <w:t>,</w:t>
      </w:r>
      <w:r w:rsidR="007A4B11">
        <w:rPr>
          <w:rFonts w:ascii="Times New Roman" w:hAnsi="Times New Roman"/>
          <w:sz w:val="18"/>
        </w:rPr>
        <w:t xml:space="preserve"> </w:t>
      </w:r>
      <w:r w:rsidR="00407C40" w:rsidRPr="00F614E6">
        <w:rPr>
          <w:rFonts w:ascii="Times New Roman" w:hAnsi="Times New Roman"/>
          <w:sz w:val="18"/>
        </w:rPr>
        <w:t xml:space="preserve">O. </w:t>
      </w:r>
      <w:proofErr w:type="spellStart"/>
      <w:r w:rsidR="00407C40" w:rsidRPr="00F614E6">
        <w:rPr>
          <w:rFonts w:ascii="Times New Roman" w:hAnsi="Times New Roman"/>
          <w:sz w:val="18"/>
        </w:rPr>
        <w:t>Glembek</w:t>
      </w:r>
      <w:proofErr w:type="spellEnd"/>
      <w:r w:rsidR="00407C40" w:rsidRPr="00F614E6">
        <w:rPr>
          <w:rFonts w:ascii="Times New Roman" w:hAnsi="Times New Roman"/>
          <w:sz w:val="18"/>
        </w:rPr>
        <w:t xml:space="preserve">, N. </w:t>
      </w:r>
      <w:proofErr w:type="spellStart"/>
      <w:r w:rsidR="00407C40" w:rsidRPr="00F614E6">
        <w:rPr>
          <w:rFonts w:ascii="Times New Roman" w:hAnsi="Times New Roman"/>
          <w:sz w:val="18"/>
        </w:rPr>
        <w:t>Goel</w:t>
      </w:r>
      <w:proofErr w:type="spellEnd"/>
      <w:r w:rsidR="00407C40" w:rsidRPr="00F614E6">
        <w:rPr>
          <w:rFonts w:ascii="Times New Roman" w:hAnsi="Times New Roman"/>
          <w:sz w:val="18"/>
        </w:rPr>
        <w:t xml:space="preserve">, M. </w:t>
      </w:r>
      <w:proofErr w:type="spellStart"/>
      <w:r w:rsidR="00407C40" w:rsidRPr="00F614E6">
        <w:rPr>
          <w:rFonts w:ascii="Times New Roman" w:hAnsi="Times New Roman"/>
          <w:sz w:val="18"/>
        </w:rPr>
        <w:t>Hannemann</w:t>
      </w:r>
      <w:proofErr w:type="spellEnd"/>
      <w:r w:rsidR="00407C40" w:rsidRPr="00F614E6">
        <w:rPr>
          <w:rFonts w:ascii="Times New Roman" w:hAnsi="Times New Roman"/>
          <w:sz w:val="18"/>
        </w:rPr>
        <w:t xml:space="preserve">, P.    </w:t>
      </w:r>
      <w:proofErr w:type="spellStart"/>
      <w:r w:rsidR="00407C40" w:rsidRPr="00F614E6">
        <w:rPr>
          <w:rFonts w:ascii="Times New Roman" w:hAnsi="Times New Roman"/>
          <w:sz w:val="18"/>
        </w:rPr>
        <w:t>Motlicek</w:t>
      </w:r>
      <w:proofErr w:type="spellEnd"/>
      <w:r w:rsidR="00407C40" w:rsidRPr="00F614E6">
        <w:rPr>
          <w:rFonts w:ascii="Times New Roman" w:hAnsi="Times New Roman"/>
          <w:sz w:val="18"/>
        </w:rPr>
        <w:t>,</w:t>
      </w:r>
      <w:r w:rsidR="007A4B11">
        <w:rPr>
          <w:rFonts w:ascii="Times New Roman" w:hAnsi="Times New Roman"/>
          <w:sz w:val="18"/>
        </w:rPr>
        <w:t xml:space="preserve"> </w:t>
      </w:r>
      <w:r w:rsidR="00407C40" w:rsidRPr="00F614E6">
        <w:rPr>
          <w:rFonts w:ascii="Times New Roman" w:hAnsi="Times New Roman"/>
          <w:sz w:val="18"/>
        </w:rPr>
        <w:t xml:space="preserve">Y. </w:t>
      </w:r>
      <w:proofErr w:type="spellStart"/>
      <w:r w:rsidR="00407C40" w:rsidRPr="00F614E6">
        <w:rPr>
          <w:rFonts w:ascii="Times New Roman" w:hAnsi="Times New Roman"/>
          <w:sz w:val="18"/>
        </w:rPr>
        <w:t>Qian</w:t>
      </w:r>
      <w:proofErr w:type="spellEnd"/>
      <w:proofErr w:type="gramStart"/>
      <w:r w:rsidR="00407C40" w:rsidRPr="00F614E6">
        <w:rPr>
          <w:rFonts w:ascii="Times New Roman" w:hAnsi="Times New Roman"/>
          <w:sz w:val="18"/>
        </w:rPr>
        <w:t>,  P</w:t>
      </w:r>
      <w:proofErr w:type="gramEnd"/>
      <w:r w:rsidR="00407C40" w:rsidRPr="00F614E6">
        <w:rPr>
          <w:rFonts w:ascii="Times New Roman" w:hAnsi="Times New Roman"/>
          <w:sz w:val="18"/>
        </w:rPr>
        <w:t>.  Schwarz</w:t>
      </w:r>
      <w:proofErr w:type="gramStart"/>
      <w:r w:rsidR="00407C40" w:rsidRPr="00F614E6">
        <w:rPr>
          <w:rFonts w:ascii="Times New Roman" w:hAnsi="Times New Roman"/>
          <w:sz w:val="18"/>
        </w:rPr>
        <w:t>,  J</w:t>
      </w:r>
      <w:proofErr w:type="gramEnd"/>
      <w:r w:rsidR="00407C40" w:rsidRPr="00F614E6">
        <w:rPr>
          <w:rFonts w:ascii="Times New Roman" w:hAnsi="Times New Roman"/>
          <w:sz w:val="18"/>
        </w:rPr>
        <w:t xml:space="preserve">. </w:t>
      </w:r>
      <w:proofErr w:type="spellStart"/>
      <w:r w:rsidR="00407C40" w:rsidRPr="00F614E6">
        <w:rPr>
          <w:rFonts w:ascii="Times New Roman" w:hAnsi="Times New Roman"/>
          <w:sz w:val="18"/>
        </w:rPr>
        <w:t>Silovsky</w:t>
      </w:r>
      <w:proofErr w:type="spellEnd"/>
      <w:r w:rsidR="00407C40" w:rsidRPr="00F614E6">
        <w:rPr>
          <w:rFonts w:ascii="Times New Roman" w:hAnsi="Times New Roman"/>
          <w:sz w:val="18"/>
        </w:rPr>
        <w:t>,  G. Stemmer, and</w:t>
      </w:r>
      <w:r w:rsidR="007A4B11">
        <w:rPr>
          <w:rFonts w:ascii="Times New Roman" w:hAnsi="Times New Roman"/>
          <w:sz w:val="18"/>
        </w:rPr>
        <w:t xml:space="preserve"> </w:t>
      </w:r>
      <w:r w:rsidR="00407C40" w:rsidRPr="00F614E6">
        <w:rPr>
          <w:rFonts w:ascii="Times New Roman" w:hAnsi="Times New Roman"/>
          <w:sz w:val="18"/>
        </w:rPr>
        <w:t xml:space="preserve">K. </w:t>
      </w:r>
      <w:proofErr w:type="spellStart"/>
      <w:r w:rsidR="00407C40" w:rsidRPr="00F614E6">
        <w:rPr>
          <w:rFonts w:ascii="Times New Roman" w:hAnsi="Times New Roman"/>
          <w:spacing w:val="-5"/>
          <w:sz w:val="18"/>
        </w:rPr>
        <w:t>Vesely</w:t>
      </w:r>
      <w:proofErr w:type="spellEnd"/>
      <w:r w:rsidR="00407C40" w:rsidRPr="00F614E6">
        <w:rPr>
          <w:rFonts w:ascii="Times New Roman" w:hAnsi="Times New Roman"/>
          <w:spacing w:val="-5"/>
          <w:sz w:val="18"/>
        </w:rPr>
        <w:t xml:space="preserve">. </w:t>
      </w:r>
      <w:proofErr w:type="gramStart"/>
      <w:r w:rsidR="00407C40" w:rsidRPr="00F614E6">
        <w:rPr>
          <w:rFonts w:ascii="Times New Roman" w:hAnsi="Times New Roman"/>
          <w:sz w:val="18"/>
        </w:rPr>
        <w:t xml:space="preserve">The </w:t>
      </w:r>
      <w:proofErr w:type="spellStart"/>
      <w:r w:rsidR="00407C40" w:rsidRPr="00F614E6">
        <w:rPr>
          <w:rFonts w:ascii="Times New Roman" w:hAnsi="Times New Roman"/>
          <w:sz w:val="18"/>
        </w:rPr>
        <w:t>kaldi</w:t>
      </w:r>
      <w:proofErr w:type="spellEnd"/>
      <w:r w:rsidR="00407C40" w:rsidRPr="00F614E6">
        <w:rPr>
          <w:rFonts w:ascii="Times New Roman" w:hAnsi="Times New Roman"/>
          <w:sz w:val="18"/>
        </w:rPr>
        <w:t xml:space="preserve"> speech recognition toolkit.</w:t>
      </w:r>
      <w:proofErr w:type="gramEnd"/>
      <w:r w:rsidR="00407C40" w:rsidRPr="00F614E6">
        <w:rPr>
          <w:rFonts w:ascii="Times New Roman" w:hAnsi="Times New Roman"/>
          <w:sz w:val="18"/>
        </w:rPr>
        <w:t xml:space="preserve"> </w:t>
      </w:r>
      <w:proofErr w:type="gramStart"/>
      <w:r w:rsidR="00407C40" w:rsidRPr="00F614E6">
        <w:rPr>
          <w:rFonts w:ascii="Times New Roman" w:hAnsi="Times New Roman"/>
          <w:sz w:val="18"/>
        </w:rPr>
        <w:t xml:space="preserve">In </w:t>
      </w:r>
      <w:r w:rsidR="00407C40" w:rsidRPr="00F614E6">
        <w:rPr>
          <w:rFonts w:ascii="Times New Roman" w:hAnsi="Times New Roman"/>
          <w:i/>
          <w:sz w:val="18"/>
        </w:rPr>
        <w:t xml:space="preserve">IEEE 2011 Workshop on Automatic </w:t>
      </w:r>
      <w:r w:rsidR="003316A5">
        <w:rPr>
          <w:rFonts w:ascii="Times New Roman" w:hAnsi="Times New Roman"/>
          <w:i/>
          <w:spacing w:val="-5"/>
          <w:sz w:val="18"/>
        </w:rPr>
        <w:t>Speech Recogni</w:t>
      </w:r>
      <w:r w:rsidR="00407C40" w:rsidRPr="00F614E6">
        <w:rPr>
          <w:rFonts w:ascii="Times New Roman" w:hAnsi="Times New Roman"/>
          <w:i/>
          <w:sz w:val="18"/>
        </w:rPr>
        <w:t>tion</w:t>
      </w:r>
      <w:r w:rsidR="00407C40" w:rsidRPr="00F614E6">
        <w:rPr>
          <w:rFonts w:ascii="Times New Roman" w:hAnsi="Times New Roman"/>
          <w:i/>
          <w:spacing w:val="-9"/>
          <w:sz w:val="18"/>
        </w:rPr>
        <w:t xml:space="preserve"> </w:t>
      </w:r>
      <w:r w:rsidR="00407C40" w:rsidRPr="00F614E6">
        <w:rPr>
          <w:rFonts w:ascii="Times New Roman" w:hAnsi="Times New Roman"/>
          <w:i/>
          <w:sz w:val="18"/>
        </w:rPr>
        <w:t>and</w:t>
      </w:r>
      <w:r w:rsidR="00407C40" w:rsidRPr="00F614E6">
        <w:rPr>
          <w:rFonts w:ascii="Times New Roman" w:hAnsi="Times New Roman"/>
          <w:i/>
          <w:spacing w:val="-9"/>
          <w:sz w:val="18"/>
        </w:rPr>
        <w:t xml:space="preserve"> </w:t>
      </w:r>
      <w:r w:rsidR="00407C40" w:rsidRPr="00F614E6">
        <w:rPr>
          <w:rFonts w:ascii="Times New Roman" w:hAnsi="Times New Roman"/>
          <w:i/>
          <w:sz w:val="18"/>
        </w:rPr>
        <w:t>Understanding</w:t>
      </w:r>
      <w:r w:rsidR="00407C40" w:rsidRPr="00F614E6">
        <w:rPr>
          <w:rFonts w:ascii="Times New Roman" w:hAnsi="Times New Roman"/>
          <w:sz w:val="18"/>
        </w:rPr>
        <w:t>.</w:t>
      </w:r>
      <w:proofErr w:type="gramEnd"/>
      <w:r w:rsidR="00407C40" w:rsidRPr="00F614E6">
        <w:rPr>
          <w:rFonts w:ascii="Times New Roman" w:hAnsi="Times New Roman"/>
          <w:spacing w:val="-12"/>
          <w:sz w:val="18"/>
        </w:rPr>
        <w:t xml:space="preserve"> </w:t>
      </w:r>
      <w:proofErr w:type="gramStart"/>
      <w:r w:rsidR="00407C40" w:rsidRPr="00F614E6">
        <w:rPr>
          <w:rFonts w:ascii="Times New Roman" w:hAnsi="Times New Roman"/>
          <w:sz w:val="18"/>
        </w:rPr>
        <w:t>IEEE</w:t>
      </w:r>
      <w:r w:rsidR="00407C40" w:rsidRPr="00F614E6">
        <w:rPr>
          <w:rFonts w:ascii="Times New Roman" w:hAnsi="Times New Roman"/>
          <w:spacing w:val="-11"/>
          <w:sz w:val="18"/>
        </w:rPr>
        <w:t xml:space="preserve"> </w:t>
      </w:r>
      <w:r w:rsidR="00407C40" w:rsidRPr="00F614E6">
        <w:rPr>
          <w:rFonts w:ascii="Times New Roman" w:hAnsi="Times New Roman"/>
          <w:sz w:val="18"/>
        </w:rPr>
        <w:t>Signal</w:t>
      </w:r>
      <w:r w:rsidR="00407C40" w:rsidRPr="00F614E6">
        <w:rPr>
          <w:rFonts w:ascii="Times New Roman" w:hAnsi="Times New Roman"/>
          <w:spacing w:val="-12"/>
          <w:sz w:val="18"/>
        </w:rPr>
        <w:t xml:space="preserve"> </w:t>
      </w:r>
      <w:r w:rsidR="00407C40" w:rsidRPr="00F614E6">
        <w:rPr>
          <w:rFonts w:ascii="Times New Roman" w:hAnsi="Times New Roman"/>
          <w:sz w:val="18"/>
        </w:rPr>
        <w:t>Processing</w:t>
      </w:r>
      <w:r w:rsidR="00407C40" w:rsidRPr="00F614E6">
        <w:rPr>
          <w:rFonts w:ascii="Times New Roman" w:hAnsi="Times New Roman"/>
          <w:spacing w:val="-11"/>
          <w:sz w:val="18"/>
        </w:rPr>
        <w:t xml:space="preserve"> </w:t>
      </w:r>
      <w:r w:rsidR="003316A5">
        <w:rPr>
          <w:rFonts w:ascii="Times New Roman" w:hAnsi="Times New Roman"/>
          <w:sz w:val="18"/>
        </w:rPr>
        <w:t>Soci</w:t>
      </w:r>
      <w:r w:rsidR="00407C40" w:rsidRPr="00F614E6">
        <w:rPr>
          <w:rFonts w:ascii="Times New Roman" w:hAnsi="Times New Roman"/>
          <w:spacing w:val="-6"/>
          <w:sz w:val="18"/>
        </w:rPr>
        <w:t xml:space="preserve">ety, </w:t>
      </w:r>
      <w:r w:rsidR="00407C40" w:rsidRPr="00F614E6">
        <w:rPr>
          <w:rFonts w:ascii="Times New Roman" w:hAnsi="Times New Roman"/>
          <w:sz w:val="18"/>
        </w:rPr>
        <w:t>Dec. 2011.</w:t>
      </w:r>
      <w:proofErr w:type="gramEnd"/>
      <w:r w:rsidR="00407C40" w:rsidRPr="00F614E6">
        <w:rPr>
          <w:rFonts w:ascii="Times New Roman" w:hAnsi="Times New Roman"/>
          <w:sz w:val="18"/>
        </w:rPr>
        <w:t xml:space="preserve"> IEEE Catalog No.:</w:t>
      </w:r>
      <w:r w:rsidR="00407C40" w:rsidRPr="00F614E6">
        <w:rPr>
          <w:rFonts w:ascii="Times New Roman" w:hAnsi="Times New Roman"/>
          <w:spacing w:val="-5"/>
          <w:sz w:val="18"/>
        </w:rPr>
        <w:t xml:space="preserve"> </w:t>
      </w:r>
      <w:r w:rsidR="00407C40" w:rsidRPr="00F614E6">
        <w:rPr>
          <w:rFonts w:ascii="Times New Roman" w:hAnsi="Times New Roman"/>
          <w:sz w:val="18"/>
        </w:rPr>
        <w:t>CFP11SRW-USB.</w:t>
      </w:r>
    </w:p>
    <w:p w:rsidR="00407C40" w:rsidRPr="00F614E6" w:rsidRDefault="00407C40" w:rsidP="00F8559B">
      <w:pPr>
        <w:spacing w:after="0"/>
        <w:ind w:right="101"/>
        <w:jc w:val="both"/>
        <w:rPr>
          <w:rFonts w:ascii="Times New Roman" w:hAnsi="Times New Roman"/>
          <w:sz w:val="18"/>
        </w:rPr>
      </w:pPr>
      <w:r w:rsidRPr="00F614E6">
        <w:rPr>
          <w:rFonts w:ascii="Times New Roman" w:hAnsi="Times New Roman"/>
          <w:sz w:val="18"/>
        </w:rPr>
        <w:t>[</w:t>
      </w:r>
      <w:r w:rsidR="00E35E07" w:rsidRPr="00F614E6">
        <w:rPr>
          <w:rFonts w:ascii="Times New Roman" w:hAnsi="Times New Roman"/>
          <w:sz w:val="18"/>
        </w:rPr>
        <w:t>10</w:t>
      </w:r>
      <w:proofErr w:type="gramStart"/>
      <w:r w:rsidRPr="00F614E6">
        <w:rPr>
          <w:rFonts w:ascii="Times New Roman" w:hAnsi="Times New Roman"/>
          <w:sz w:val="18"/>
        </w:rPr>
        <w:t>]  L</w:t>
      </w:r>
      <w:proofErr w:type="gramEnd"/>
      <w:r w:rsidRPr="00F614E6">
        <w:rPr>
          <w:rFonts w:ascii="Times New Roman" w:hAnsi="Times New Roman"/>
          <w:sz w:val="18"/>
        </w:rPr>
        <w:t xml:space="preserve">. R. </w:t>
      </w:r>
      <w:proofErr w:type="spellStart"/>
      <w:r w:rsidRPr="00F614E6">
        <w:rPr>
          <w:rFonts w:ascii="Times New Roman" w:hAnsi="Times New Roman"/>
          <w:sz w:val="18"/>
        </w:rPr>
        <w:t>Rabiner</w:t>
      </w:r>
      <w:proofErr w:type="spellEnd"/>
      <w:r w:rsidRPr="00F614E6">
        <w:rPr>
          <w:rFonts w:ascii="Times New Roman" w:hAnsi="Times New Roman"/>
          <w:sz w:val="18"/>
        </w:rPr>
        <w:t xml:space="preserve">.  </w:t>
      </w:r>
      <w:proofErr w:type="gramStart"/>
      <w:r w:rsidRPr="00F614E6">
        <w:rPr>
          <w:rFonts w:ascii="Times New Roman" w:hAnsi="Times New Roman"/>
          <w:sz w:val="18"/>
        </w:rPr>
        <w:t xml:space="preserve">A </w:t>
      </w:r>
      <w:r w:rsidR="007A4B11">
        <w:rPr>
          <w:rFonts w:ascii="Times New Roman" w:hAnsi="Times New Roman"/>
          <w:sz w:val="18"/>
        </w:rPr>
        <w:t xml:space="preserve">tutorial on hidden </w:t>
      </w:r>
      <w:proofErr w:type="spellStart"/>
      <w:r w:rsidR="007A4B11">
        <w:rPr>
          <w:rFonts w:ascii="Times New Roman" w:hAnsi="Times New Roman"/>
          <w:sz w:val="18"/>
        </w:rPr>
        <w:t>markov</w:t>
      </w:r>
      <w:proofErr w:type="spellEnd"/>
      <w:r w:rsidR="007A4B11">
        <w:rPr>
          <w:rFonts w:ascii="Times New Roman" w:hAnsi="Times New Roman"/>
          <w:sz w:val="18"/>
        </w:rPr>
        <w:t xml:space="preserve"> mod</w:t>
      </w:r>
      <w:r w:rsidRPr="00F614E6">
        <w:rPr>
          <w:rFonts w:ascii="Times New Roman" w:hAnsi="Times New Roman"/>
          <w:sz w:val="18"/>
        </w:rPr>
        <w:t>els</w:t>
      </w:r>
      <w:r w:rsidRPr="00F614E6">
        <w:rPr>
          <w:rFonts w:ascii="Times New Roman" w:hAnsi="Times New Roman"/>
          <w:spacing w:val="-18"/>
          <w:sz w:val="18"/>
        </w:rPr>
        <w:t xml:space="preserve"> </w:t>
      </w:r>
      <w:r w:rsidRPr="00F614E6">
        <w:rPr>
          <w:rFonts w:ascii="Times New Roman" w:hAnsi="Times New Roman"/>
          <w:sz w:val="18"/>
        </w:rPr>
        <w:t>and</w:t>
      </w:r>
      <w:r w:rsidRPr="00F614E6">
        <w:rPr>
          <w:rFonts w:ascii="Times New Roman" w:hAnsi="Times New Roman"/>
          <w:spacing w:val="-18"/>
          <w:sz w:val="18"/>
        </w:rPr>
        <w:t xml:space="preserve"> </w:t>
      </w:r>
      <w:r w:rsidRPr="00F614E6">
        <w:rPr>
          <w:rFonts w:ascii="Times New Roman" w:hAnsi="Times New Roman"/>
          <w:sz w:val="18"/>
        </w:rPr>
        <w:t>selected</w:t>
      </w:r>
      <w:r w:rsidRPr="00F614E6">
        <w:rPr>
          <w:rFonts w:ascii="Times New Roman" w:hAnsi="Times New Roman"/>
          <w:spacing w:val="-18"/>
          <w:sz w:val="18"/>
        </w:rPr>
        <w:t xml:space="preserve"> </w:t>
      </w:r>
      <w:r w:rsidRPr="00F614E6">
        <w:rPr>
          <w:rFonts w:ascii="Times New Roman" w:hAnsi="Times New Roman"/>
          <w:sz w:val="18"/>
        </w:rPr>
        <w:t>applications</w:t>
      </w:r>
      <w:r w:rsidRPr="00F614E6">
        <w:rPr>
          <w:rFonts w:ascii="Times New Roman" w:hAnsi="Times New Roman"/>
          <w:spacing w:val="-18"/>
          <w:sz w:val="18"/>
        </w:rPr>
        <w:t xml:space="preserve"> </w:t>
      </w:r>
      <w:r w:rsidRPr="00F614E6">
        <w:rPr>
          <w:rFonts w:ascii="Times New Roman" w:hAnsi="Times New Roman"/>
          <w:sz w:val="18"/>
        </w:rPr>
        <w:t>in</w:t>
      </w:r>
      <w:r w:rsidRPr="00F614E6">
        <w:rPr>
          <w:rFonts w:ascii="Times New Roman" w:hAnsi="Times New Roman"/>
          <w:spacing w:val="-18"/>
          <w:sz w:val="18"/>
        </w:rPr>
        <w:t xml:space="preserve"> </w:t>
      </w:r>
      <w:r w:rsidRPr="00F614E6">
        <w:rPr>
          <w:rFonts w:ascii="Times New Roman" w:hAnsi="Times New Roman"/>
          <w:sz w:val="18"/>
        </w:rPr>
        <w:t>speech</w:t>
      </w:r>
      <w:r w:rsidRPr="00F614E6">
        <w:rPr>
          <w:rFonts w:ascii="Times New Roman" w:hAnsi="Times New Roman"/>
          <w:spacing w:val="-18"/>
          <w:sz w:val="18"/>
        </w:rPr>
        <w:t xml:space="preserve"> </w:t>
      </w:r>
      <w:r w:rsidRPr="00F614E6">
        <w:rPr>
          <w:rFonts w:ascii="Times New Roman" w:hAnsi="Times New Roman"/>
          <w:sz w:val="18"/>
        </w:rPr>
        <w:t>recognition.</w:t>
      </w:r>
      <w:proofErr w:type="gramEnd"/>
      <w:r w:rsidRPr="00F614E6">
        <w:rPr>
          <w:rFonts w:ascii="Times New Roman" w:hAnsi="Times New Roman"/>
          <w:spacing w:val="-7"/>
          <w:sz w:val="18"/>
        </w:rPr>
        <w:t xml:space="preserve"> </w:t>
      </w:r>
      <w:r w:rsidRPr="00F614E6">
        <w:rPr>
          <w:rFonts w:ascii="Times New Roman" w:hAnsi="Times New Roman"/>
          <w:sz w:val="18"/>
        </w:rPr>
        <w:t xml:space="preserve">In </w:t>
      </w:r>
      <w:r w:rsidRPr="00F614E6">
        <w:rPr>
          <w:rFonts w:ascii="Times New Roman" w:hAnsi="Times New Roman"/>
          <w:i/>
          <w:sz w:val="18"/>
        </w:rPr>
        <w:t>PROCEEDINGS</w:t>
      </w:r>
      <w:r w:rsidRPr="00F614E6">
        <w:rPr>
          <w:rFonts w:ascii="Times New Roman" w:hAnsi="Times New Roman"/>
          <w:i/>
          <w:spacing w:val="-7"/>
          <w:sz w:val="18"/>
        </w:rPr>
        <w:t xml:space="preserve"> </w:t>
      </w:r>
      <w:r w:rsidRPr="00F614E6">
        <w:rPr>
          <w:rFonts w:ascii="Times New Roman" w:hAnsi="Times New Roman"/>
          <w:i/>
          <w:sz w:val="18"/>
        </w:rPr>
        <w:t>OF</w:t>
      </w:r>
      <w:r w:rsidRPr="00F614E6">
        <w:rPr>
          <w:rFonts w:ascii="Times New Roman" w:hAnsi="Times New Roman"/>
          <w:i/>
          <w:spacing w:val="-7"/>
          <w:sz w:val="18"/>
        </w:rPr>
        <w:t xml:space="preserve"> </w:t>
      </w:r>
      <w:r w:rsidRPr="00F614E6">
        <w:rPr>
          <w:rFonts w:ascii="Times New Roman" w:hAnsi="Times New Roman"/>
          <w:i/>
          <w:sz w:val="18"/>
        </w:rPr>
        <w:t>THE</w:t>
      </w:r>
      <w:r w:rsidRPr="00F614E6">
        <w:rPr>
          <w:rFonts w:ascii="Times New Roman" w:hAnsi="Times New Roman"/>
          <w:i/>
          <w:spacing w:val="-7"/>
          <w:sz w:val="18"/>
        </w:rPr>
        <w:t xml:space="preserve"> </w:t>
      </w:r>
      <w:r w:rsidRPr="00F614E6">
        <w:rPr>
          <w:rFonts w:ascii="Times New Roman" w:hAnsi="Times New Roman"/>
          <w:i/>
          <w:sz w:val="18"/>
        </w:rPr>
        <w:t>IEEE</w:t>
      </w:r>
      <w:r w:rsidRPr="00F614E6">
        <w:rPr>
          <w:rFonts w:ascii="Times New Roman" w:hAnsi="Times New Roman"/>
          <w:sz w:val="18"/>
        </w:rPr>
        <w:t>,</w:t>
      </w:r>
      <w:r w:rsidRPr="00F614E6">
        <w:rPr>
          <w:rFonts w:ascii="Times New Roman" w:hAnsi="Times New Roman"/>
          <w:spacing w:val="-9"/>
          <w:sz w:val="18"/>
        </w:rPr>
        <w:t xml:space="preserve"> </w:t>
      </w:r>
      <w:r w:rsidRPr="00F614E6">
        <w:rPr>
          <w:rFonts w:ascii="Times New Roman" w:hAnsi="Times New Roman"/>
          <w:sz w:val="18"/>
        </w:rPr>
        <w:t>pages</w:t>
      </w:r>
      <w:r w:rsidRPr="00F614E6">
        <w:rPr>
          <w:rFonts w:ascii="Times New Roman" w:hAnsi="Times New Roman"/>
          <w:spacing w:val="-9"/>
          <w:sz w:val="18"/>
        </w:rPr>
        <w:t xml:space="preserve"> </w:t>
      </w:r>
      <w:r w:rsidRPr="00F614E6">
        <w:rPr>
          <w:rFonts w:ascii="Times New Roman" w:hAnsi="Times New Roman"/>
          <w:sz w:val="18"/>
        </w:rPr>
        <w:t>257–286,</w:t>
      </w:r>
      <w:r w:rsidRPr="00F614E6">
        <w:rPr>
          <w:rFonts w:ascii="Times New Roman" w:hAnsi="Times New Roman"/>
          <w:spacing w:val="-5"/>
          <w:sz w:val="18"/>
        </w:rPr>
        <w:t xml:space="preserve"> </w:t>
      </w:r>
      <w:r w:rsidRPr="00F614E6">
        <w:rPr>
          <w:rFonts w:ascii="Times New Roman" w:hAnsi="Times New Roman"/>
          <w:sz w:val="18"/>
        </w:rPr>
        <w:t>1989.</w:t>
      </w:r>
    </w:p>
    <w:p w:rsidR="00407C40" w:rsidRPr="00F614E6" w:rsidRDefault="00E24F20" w:rsidP="00F8559B">
      <w:pPr>
        <w:spacing w:after="0"/>
        <w:ind w:right="101"/>
        <w:jc w:val="both"/>
        <w:rPr>
          <w:rFonts w:ascii="Times New Roman" w:hAnsi="Times New Roman"/>
          <w:sz w:val="18"/>
        </w:rPr>
      </w:pPr>
      <w:proofErr w:type="gramStart"/>
      <w:r>
        <w:rPr>
          <w:rFonts w:ascii="Times New Roman" w:hAnsi="Times New Roman"/>
          <w:sz w:val="18"/>
        </w:rPr>
        <w:t>[</w:t>
      </w:r>
      <w:r w:rsidRPr="00E24F20">
        <w:rPr>
          <w:rFonts w:ascii="Times New Roman" w:hAnsi="Times New Roman"/>
          <w:sz w:val="18"/>
        </w:rPr>
        <w:t>11</w:t>
      </w:r>
      <w:r w:rsidR="007A4B11">
        <w:rPr>
          <w:rFonts w:ascii="Times New Roman" w:hAnsi="Times New Roman"/>
          <w:sz w:val="18"/>
        </w:rPr>
        <w:t xml:space="preserve">] </w:t>
      </w:r>
      <w:r w:rsidR="00407C40" w:rsidRPr="00F614E6">
        <w:rPr>
          <w:rFonts w:ascii="Times New Roman" w:hAnsi="Times New Roman"/>
          <w:sz w:val="18"/>
        </w:rPr>
        <w:t xml:space="preserve">W. </w:t>
      </w:r>
      <w:proofErr w:type="spellStart"/>
      <w:r w:rsidR="00407C40" w:rsidRPr="00F614E6">
        <w:rPr>
          <w:rFonts w:ascii="Times New Roman" w:hAnsi="Times New Roman"/>
          <w:sz w:val="18"/>
        </w:rPr>
        <w:t>Soe</w:t>
      </w:r>
      <w:proofErr w:type="spellEnd"/>
      <w:r w:rsidR="00407C40" w:rsidRPr="00F614E6">
        <w:rPr>
          <w:rFonts w:ascii="Times New Roman" w:hAnsi="Times New Roman"/>
          <w:sz w:val="18"/>
        </w:rPr>
        <w:t xml:space="preserve"> and Y. </w:t>
      </w:r>
      <w:proofErr w:type="spellStart"/>
      <w:r w:rsidR="00407C40" w:rsidRPr="00F614E6">
        <w:rPr>
          <w:rFonts w:ascii="Times New Roman" w:hAnsi="Times New Roman"/>
          <w:sz w:val="18"/>
        </w:rPr>
        <w:t>Thein</w:t>
      </w:r>
      <w:proofErr w:type="spellEnd"/>
      <w:r w:rsidR="00407C40" w:rsidRPr="00F614E6">
        <w:rPr>
          <w:rFonts w:ascii="Times New Roman" w:hAnsi="Times New Roman"/>
          <w:sz w:val="18"/>
        </w:rPr>
        <w:t>.</w:t>
      </w:r>
      <w:proofErr w:type="gramEnd"/>
      <w:r w:rsidR="003316A5">
        <w:rPr>
          <w:rFonts w:ascii="Times New Roman" w:hAnsi="Times New Roman"/>
          <w:sz w:val="18"/>
        </w:rPr>
        <w:t xml:space="preserve"> Syllable-based speech recogni</w:t>
      </w:r>
      <w:r w:rsidR="00407C40" w:rsidRPr="00F614E6">
        <w:rPr>
          <w:rFonts w:ascii="Times New Roman" w:hAnsi="Times New Roman"/>
          <w:sz w:val="18"/>
        </w:rPr>
        <w:t xml:space="preserve">tion system for </w:t>
      </w:r>
      <w:proofErr w:type="spellStart"/>
      <w:proofErr w:type="gramStart"/>
      <w:r w:rsidR="00407C40" w:rsidRPr="00F614E6">
        <w:rPr>
          <w:rFonts w:ascii="Times New Roman" w:hAnsi="Times New Roman"/>
          <w:sz w:val="18"/>
        </w:rPr>
        <w:t>myanmar</w:t>
      </w:r>
      <w:proofErr w:type="spellEnd"/>
      <w:proofErr w:type="gramEnd"/>
      <w:r w:rsidR="00407C40" w:rsidRPr="00F614E6">
        <w:rPr>
          <w:rFonts w:ascii="Times New Roman" w:hAnsi="Times New Roman"/>
          <w:sz w:val="18"/>
        </w:rPr>
        <w:t xml:space="preserve">. In </w:t>
      </w:r>
      <w:r w:rsidR="00407C40" w:rsidRPr="00F614E6">
        <w:rPr>
          <w:rFonts w:ascii="Times New Roman" w:hAnsi="Times New Roman"/>
          <w:i/>
          <w:sz w:val="18"/>
        </w:rPr>
        <w:t xml:space="preserve">International Journal of Computer Science Engineering and Information Tech- </w:t>
      </w:r>
      <w:proofErr w:type="spellStart"/>
      <w:r w:rsidR="00407C40" w:rsidRPr="00F614E6">
        <w:rPr>
          <w:rFonts w:ascii="Times New Roman" w:hAnsi="Times New Roman"/>
          <w:i/>
          <w:sz w:val="18"/>
        </w:rPr>
        <w:t>nology</w:t>
      </w:r>
      <w:proofErr w:type="spellEnd"/>
      <w:r w:rsidR="00407C40" w:rsidRPr="00F614E6">
        <w:rPr>
          <w:rFonts w:ascii="Times New Roman" w:hAnsi="Times New Roman"/>
          <w:i/>
          <w:sz w:val="18"/>
        </w:rPr>
        <w:t xml:space="preserve"> (IJCSEIT)</w:t>
      </w:r>
      <w:r w:rsidR="00407C40" w:rsidRPr="00F614E6">
        <w:rPr>
          <w:rFonts w:ascii="Times New Roman" w:hAnsi="Times New Roman"/>
          <w:sz w:val="18"/>
        </w:rPr>
        <w:t xml:space="preserve">, pages 1–13. </w:t>
      </w:r>
      <w:proofErr w:type="gramStart"/>
      <w:r w:rsidR="00407C40" w:rsidRPr="00F614E6">
        <w:rPr>
          <w:rFonts w:ascii="Times New Roman" w:hAnsi="Times New Roman"/>
          <w:sz w:val="18"/>
        </w:rPr>
        <w:t>IJCSEIT, 2015.</w:t>
      </w:r>
      <w:proofErr w:type="gramEnd"/>
      <w:r w:rsidR="00731803">
        <w:rPr>
          <w:rFonts w:ascii="Times New Roman" w:hAnsi="Times New Roman"/>
          <w:sz w:val="18"/>
        </w:rPr>
        <w:t xml:space="preserve"> </w:t>
      </w:r>
    </w:p>
    <w:p w:rsidR="00407C40" w:rsidRPr="00F614E6" w:rsidRDefault="007368A0" w:rsidP="00F8559B">
      <w:pPr>
        <w:spacing w:after="0"/>
        <w:ind w:right="101" w:hanging="90"/>
        <w:jc w:val="both"/>
        <w:rPr>
          <w:rFonts w:ascii="Times New Roman" w:hAnsi="Times New Roman"/>
          <w:sz w:val="18"/>
        </w:rPr>
      </w:pPr>
      <w:r>
        <w:rPr>
          <w:rFonts w:ascii="Times New Roman" w:hAnsi="Times New Roman"/>
          <w:sz w:val="18"/>
        </w:rPr>
        <w:t xml:space="preserve"> </w:t>
      </w:r>
      <w:r w:rsidR="00407C40" w:rsidRPr="00F614E6">
        <w:rPr>
          <w:rFonts w:ascii="Times New Roman" w:hAnsi="Times New Roman"/>
          <w:sz w:val="18"/>
        </w:rPr>
        <w:t>[1</w:t>
      </w:r>
      <w:r w:rsidR="00A07CFD" w:rsidRPr="00F614E6">
        <w:rPr>
          <w:rFonts w:ascii="Times New Roman" w:hAnsi="Times New Roman"/>
          <w:w w:val="95"/>
          <w:sz w:val="18"/>
        </w:rPr>
        <w:t>2</w:t>
      </w:r>
      <w:r w:rsidR="00407C40" w:rsidRPr="00F614E6">
        <w:rPr>
          <w:rFonts w:ascii="Times New Roman" w:hAnsi="Times New Roman"/>
          <w:sz w:val="18"/>
        </w:rPr>
        <w:t xml:space="preserve">] R. </w:t>
      </w:r>
      <w:proofErr w:type="spellStart"/>
      <w:r w:rsidR="00407C40" w:rsidRPr="00F614E6">
        <w:rPr>
          <w:rFonts w:ascii="Times New Roman" w:hAnsi="Times New Roman"/>
          <w:sz w:val="18"/>
        </w:rPr>
        <w:t>Sriranjani</w:t>
      </w:r>
      <w:proofErr w:type="spellEnd"/>
      <w:r w:rsidR="00407C40" w:rsidRPr="00F614E6">
        <w:rPr>
          <w:rFonts w:ascii="Times New Roman" w:hAnsi="Times New Roman"/>
          <w:sz w:val="18"/>
        </w:rPr>
        <w:t xml:space="preserve">, S. </w:t>
      </w:r>
      <w:proofErr w:type="spellStart"/>
      <w:r w:rsidR="00407C40" w:rsidRPr="00F614E6">
        <w:rPr>
          <w:rFonts w:ascii="Times New Roman" w:hAnsi="Times New Roman"/>
          <w:sz w:val="18"/>
        </w:rPr>
        <w:t>Umes</w:t>
      </w:r>
      <w:r w:rsidR="007A4B11">
        <w:rPr>
          <w:rFonts w:ascii="Times New Roman" w:hAnsi="Times New Roman"/>
          <w:sz w:val="18"/>
        </w:rPr>
        <w:t>h</w:t>
      </w:r>
      <w:proofErr w:type="spellEnd"/>
      <w:r w:rsidR="007A4B11">
        <w:rPr>
          <w:rFonts w:ascii="Times New Roman" w:hAnsi="Times New Roman"/>
          <w:sz w:val="18"/>
        </w:rPr>
        <w:t xml:space="preserve">, et al. Investigation of </w:t>
      </w:r>
      <w:r w:rsidR="00731803">
        <w:rPr>
          <w:rFonts w:ascii="Times New Roman" w:hAnsi="Times New Roman"/>
          <w:sz w:val="18"/>
        </w:rPr>
        <w:t xml:space="preserve">     </w:t>
      </w:r>
      <w:r w:rsidR="007A4B11">
        <w:rPr>
          <w:rFonts w:ascii="Times New Roman" w:hAnsi="Times New Roman"/>
          <w:sz w:val="18"/>
        </w:rPr>
        <w:t>dif</w:t>
      </w:r>
      <w:r w:rsidR="00407C40" w:rsidRPr="00F614E6">
        <w:rPr>
          <w:rFonts w:ascii="Times New Roman" w:hAnsi="Times New Roman"/>
          <w:sz w:val="18"/>
        </w:rPr>
        <w:t>ferent acoustic modeling techniques for low</w:t>
      </w:r>
      <w:r w:rsidR="00407C40" w:rsidRPr="00F614E6">
        <w:rPr>
          <w:rFonts w:ascii="Times New Roman" w:hAnsi="Times New Roman"/>
          <w:spacing w:val="-16"/>
          <w:sz w:val="18"/>
        </w:rPr>
        <w:t xml:space="preserve"> </w:t>
      </w:r>
      <w:r w:rsidR="00407C40" w:rsidRPr="00F614E6">
        <w:rPr>
          <w:rFonts w:ascii="Times New Roman" w:hAnsi="Times New Roman"/>
          <w:sz w:val="18"/>
        </w:rPr>
        <w:t xml:space="preserve">resource </w:t>
      </w:r>
      <w:proofErr w:type="spellStart"/>
      <w:proofErr w:type="gramStart"/>
      <w:r w:rsidR="00407C40" w:rsidRPr="00F614E6">
        <w:rPr>
          <w:rFonts w:ascii="Times New Roman" w:hAnsi="Times New Roman"/>
          <w:sz w:val="18"/>
        </w:rPr>
        <w:t>indian</w:t>
      </w:r>
      <w:proofErr w:type="spellEnd"/>
      <w:proofErr w:type="gramEnd"/>
      <w:r w:rsidR="00407C40" w:rsidRPr="00F614E6">
        <w:rPr>
          <w:rFonts w:ascii="Times New Roman" w:hAnsi="Times New Roman"/>
          <w:sz w:val="18"/>
        </w:rPr>
        <w:t xml:space="preserve"> language data. In </w:t>
      </w:r>
      <w:r w:rsidR="00407C40" w:rsidRPr="00F614E6">
        <w:rPr>
          <w:rFonts w:ascii="Times New Roman" w:hAnsi="Times New Roman"/>
          <w:i/>
          <w:sz w:val="18"/>
        </w:rPr>
        <w:t>Communications (NCC), 2015 Twenty First National Conference on</w:t>
      </w:r>
      <w:r w:rsidR="00407C40" w:rsidRPr="00F614E6">
        <w:rPr>
          <w:rFonts w:ascii="Times New Roman" w:hAnsi="Times New Roman"/>
          <w:sz w:val="18"/>
        </w:rPr>
        <w:t>, pages</w:t>
      </w:r>
      <w:r w:rsidR="00407C40" w:rsidRPr="00F614E6">
        <w:rPr>
          <w:rFonts w:ascii="Times New Roman" w:hAnsi="Times New Roman"/>
          <w:spacing w:val="-13"/>
          <w:sz w:val="18"/>
        </w:rPr>
        <w:t xml:space="preserve"> </w:t>
      </w:r>
      <w:r w:rsidR="00407C40" w:rsidRPr="00F614E6">
        <w:rPr>
          <w:rFonts w:ascii="Times New Roman" w:hAnsi="Times New Roman"/>
          <w:sz w:val="18"/>
        </w:rPr>
        <w:t xml:space="preserve">1–5. </w:t>
      </w:r>
      <w:proofErr w:type="gramStart"/>
      <w:r w:rsidR="00407C40" w:rsidRPr="00F614E6">
        <w:rPr>
          <w:rFonts w:ascii="Times New Roman" w:hAnsi="Times New Roman"/>
          <w:w w:val="95"/>
          <w:sz w:val="18"/>
        </w:rPr>
        <w:t>IEEE,</w:t>
      </w:r>
      <w:r w:rsidR="00407C40" w:rsidRPr="00F614E6">
        <w:rPr>
          <w:rFonts w:ascii="Times New Roman" w:hAnsi="Times New Roman"/>
          <w:spacing w:val="11"/>
          <w:w w:val="95"/>
          <w:sz w:val="18"/>
        </w:rPr>
        <w:t xml:space="preserve"> </w:t>
      </w:r>
      <w:r w:rsidR="00407C40" w:rsidRPr="00F614E6">
        <w:rPr>
          <w:rFonts w:ascii="Times New Roman" w:hAnsi="Times New Roman"/>
          <w:w w:val="95"/>
          <w:sz w:val="18"/>
        </w:rPr>
        <w:t>2015.</w:t>
      </w:r>
      <w:proofErr w:type="gramEnd"/>
      <w:r w:rsidR="00731803">
        <w:rPr>
          <w:rFonts w:ascii="Times New Roman" w:hAnsi="Times New Roman"/>
          <w:w w:val="95"/>
          <w:sz w:val="18"/>
        </w:rPr>
        <w:t xml:space="preserve"> </w:t>
      </w:r>
    </w:p>
    <w:p w:rsidR="00407C40" w:rsidRPr="00F614E6" w:rsidRDefault="00A07CFD" w:rsidP="00F8559B">
      <w:pPr>
        <w:spacing w:after="0"/>
        <w:ind w:right="101"/>
        <w:jc w:val="both"/>
        <w:rPr>
          <w:rFonts w:ascii="Times New Roman" w:hAnsi="Times New Roman"/>
          <w:sz w:val="18"/>
        </w:rPr>
      </w:pPr>
      <w:r>
        <w:rPr>
          <w:rFonts w:ascii="Times New Roman" w:hAnsi="Times New Roman"/>
          <w:sz w:val="18"/>
        </w:rPr>
        <w:t>[1</w:t>
      </w:r>
      <w:r w:rsidRPr="00F614E6">
        <w:rPr>
          <w:rFonts w:ascii="Times New Roman" w:hAnsi="Times New Roman"/>
          <w:w w:val="95"/>
          <w:sz w:val="18"/>
        </w:rPr>
        <w:t>3</w:t>
      </w:r>
      <w:r w:rsidR="00407C40" w:rsidRPr="00F614E6">
        <w:rPr>
          <w:rFonts w:ascii="Times New Roman" w:hAnsi="Times New Roman"/>
          <w:sz w:val="18"/>
        </w:rPr>
        <w:t xml:space="preserve">] A. </w:t>
      </w:r>
      <w:proofErr w:type="spellStart"/>
      <w:r w:rsidR="00407C40" w:rsidRPr="00F614E6">
        <w:rPr>
          <w:rFonts w:ascii="Times New Roman" w:hAnsi="Times New Roman"/>
          <w:sz w:val="18"/>
        </w:rPr>
        <w:t>Stolcke</w:t>
      </w:r>
      <w:proofErr w:type="spellEnd"/>
      <w:r w:rsidR="00407C40" w:rsidRPr="00F614E6">
        <w:rPr>
          <w:rFonts w:ascii="Times New Roman" w:hAnsi="Times New Roman"/>
          <w:sz w:val="18"/>
        </w:rPr>
        <w:t xml:space="preserve">. </w:t>
      </w:r>
      <w:proofErr w:type="spellStart"/>
      <w:r w:rsidR="00407C40" w:rsidRPr="00F614E6">
        <w:rPr>
          <w:rFonts w:ascii="Times New Roman" w:hAnsi="Times New Roman"/>
          <w:sz w:val="18"/>
        </w:rPr>
        <w:t>Srilm</w:t>
      </w:r>
      <w:proofErr w:type="spellEnd"/>
      <w:r w:rsidR="00407C40" w:rsidRPr="00F614E6">
        <w:rPr>
          <w:rFonts w:ascii="Times New Roman" w:hAnsi="Times New Roman"/>
          <w:sz w:val="18"/>
        </w:rPr>
        <w:t xml:space="preserve"> - an extensible language modeling toolkit. </w:t>
      </w:r>
      <w:proofErr w:type="gramStart"/>
      <w:r w:rsidR="00407C40" w:rsidRPr="00F614E6">
        <w:rPr>
          <w:rFonts w:ascii="Times New Roman" w:hAnsi="Times New Roman"/>
          <w:sz w:val="18"/>
        </w:rPr>
        <w:t>pages</w:t>
      </w:r>
      <w:proofErr w:type="gramEnd"/>
      <w:r w:rsidR="00407C40" w:rsidRPr="00F614E6">
        <w:rPr>
          <w:rFonts w:ascii="Times New Roman" w:hAnsi="Times New Roman"/>
          <w:sz w:val="18"/>
        </w:rPr>
        <w:t xml:space="preserve"> 901–904, 2002.</w:t>
      </w:r>
    </w:p>
    <w:p w:rsidR="00A940A9" w:rsidRPr="00A940A9" w:rsidRDefault="00A940A9" w:rsidP="00072563">
      <w:pPr>
        <w:tabs>
          <w:tab w:val="left" w:pos="284"/>
        </w:tabs>
        <w:spacing w:after="0"/>
        <w:jc w:val="both"/>
        <w:rPr>
          <w:rFonts w:ascii="Times New Roman" w:hAnsi="Times New Roman"/>
          <w:b/>
          <w:sz w:val="20"/>
          <w:szCs w:val="20"/>
        </w:rPr>
      </w:pPr>
    </w:p>
    <w:sectPr w:rsidR="00A940A9" w:rsidRPr="00A940A9" w:rsidSect="007B1141">
      <w:type w:val="continuous"/>
      <w:pgSz w:w="11906" w:h="16838"/>
      <w:pgMar w:top="1440" w:right="1440" w:bottom="1440" w:left="1440" w:header="0" w:footer="0" w:gutter="0"/>
      <w:cols w:num="2" w:space="38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585" w:rsidRDefault="00EF2585" w:rsidP="00954342">
      <w:pPr>
        <w:spacing w:after="0" w:line="240" w:lineRule="auto"/>
      </w:pPr>
      <w:r>
        <w:separator/>
      </w:r>
    </w:p>
  </w:endnote>
  <w:endnote w:type="continuationSeparator" w:id="0">
    <w:p w:rsidR="00EF2585" w:rsidRDefault="00EF2585" w:rsidP="0095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AR PL UMing HK">
    <w:panose1 w:val="00000000000000000000"/>
    <w:charset w:val="00"/>
    <w:family w:val="roman"/>
    <w:notTrueType/>
    <w:pitch w:val="default"/>
  </w:font>
  <w:font w:name="Lohit Devanagari">
    <w:altName w:val="MS PMincho"/>
    <w:charset w:val="80"/>
    <w:family w:val="roman"/>
    <w:pitch w:val="variable"/>
  </w:font>
  <w:font w:name="DejaVu Sans">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Myanmar3">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Meiryo UI">
    <w:panose1 w:val="020B0604030504040204"/>
    <w:charset w:val="80"/>
    <w:family w:val="swiss"/>
    <w:pitch w:val="variable"/>
    <w:sig w:usb0="E10102FF" w:usb1="EAC7FFFF" w:usb2="00010012" w:usb3="00000000" w:csb0="0002009F" w:csb1="00000000"/>
  </w:font>
  <w:font w:name="Zawgyi-One">
    <w:panose1 w:val="020B0604030504040204"/>
    <w:charset w:val="00"/>
    <w:family w:val="swiss"/>
    <w:pitch w:val="variable"/>
    <w:sig w:usb0="61002A87" w:usb1="80000000" w:usb2="00000008" w:usb3="00000000" w:csb0="000101FF" w:csb1="00000000"/>
  </w:font>
  <w:font w:name="LMRoman10-Bold-Identity-H">
    <w:panose1 w:val="00000000000000000000"/>
    <w:charset w:val="00"/>
    <w:family w:val="auto"/>
    <w:notTrueType/>
    <w:pitch w:val="default"/>
    <w:sig w:usb0="00000003" w:usb1="00000000" w:usb2="00000000" w:usb3="00000000" w:csb0="00000001" w:csb1="00000000"/>
  </w:font>
  <w:font w:name="LMRoman10-Regular-Identity-H">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yanmar2">
    <w:panose1 w:val="020B0604030504040204"/>
    <w:charset w:val="00"/>
    <w:family w:val="swiss"/>
    <w:pitch w:val="variable"/>
    <w:sig w:usb0="00000003" w:usb1="00000000" w:usb2="000004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342" w:rsidRDefault="009543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585" w:rsidRDefault="00EF2585" w:rsidP="00954342">
      <w:pPr>
        <w:spacing w:after="0" w:line="240" w:lineRule="auto"/>
      </w:pPr>
      <w:r>
        <w:separator/>
      </w:r>
    </w:p>
  </w:footnote>
  <w:footnote w:type="continuationSeparator" w:id="0">
    <w:p w:rsidR="00EF2585" w:rsidRDefault="00EF2585" w:rsidP="00954342">
      <w:pPr>
        <w:spacing w:after="0" w:line="240" w:lineRule="auto"/>
      </w:pPr>
      <w:r>
        <w:continuationSeparator/>
      </w:r>
    </w:p>
  </w:footnote>
  <w:footnote w:id="1">
    <w:p w:rsidR="00A27B4B" w:rsidRPr="00A27B4B" w:rsidRDefault="00A27B4B">
      <w:pPr>
        <w:pStyle w:val="FootnoteText"/>
        <w:rPr>
          <w:rFonts w:ascii="Times New Roman" w:hAnsi="Times New Roman"/>
        </w:rPr>
      </w:pPr>
      <w:r w:rsidRPr="00A27B4B">
        <w:rPr>
          <w:rStyle w:val="FootnoteReference"/>
          <w:rFonts w:ascii="Times New Roman" w:hAnsi="Times New Roman"/>
        </w:rPr>
        <w:footnoteRef/>
      </w:r>
      <w:r w:rsidRPr="00A27B4B">
        <w:rPr>
          <w:rFonts w:ascii="Times New Roman" w:hAnsi="Times New Roman"/>
        </w:rPr>
        <w:t xml:space="preserve"> http://www1.icsi.berkeley.edu/Speech/docs/sctk-1.2/sclite.htm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9A1"/>
    <w:multiLevelType w:val="hybridMultilevel"/>
    <w:tmpl w:val="B146782E"/>
    <w:lvl w:ilvl="0" w:tplc="DF46292C">
      <w:start w:val="1"/>
      <w:numFmt w:val="bullet"/>
      <w:lvlText w:val="•"/>
      <w:lvlJc w:val="left"/>
      <w:pPr>
        <w:tabs>
          <w:tab w:val="num" w:pos="720"/>
        </w:tabs>
        <w:ind w:left="720" w:hanging="360"/>
      </w:pPr>
      <w:rPr>
        <w:rFonts w:ascii="Arial" w:hAnsi="Arial" w:hint="default"/>
      </w:rPr>
    </w:lvl>
    <w:lvl w:ilvl="1" w:tplc="DAF0E292" w:tentative="1">
      <w:start w:val="1"/>
      <w:numFmt w:val="bullet"/>
      <w:lvlText w:val="•"/>
      <w:lvlJc w:val="left"/>
      <w:pPr>
        <w:tabs>
          <w:tab w:val="num" w:pos="1440"/>
        </w:tabs>
        <w:ind w:left="1440" w:hanging="360"/>
      </w:pPr>
      <w:rPr>
        <w:rFonts w:ascii="Arial" w:hAnsi="Arial" w:hint="default"/>
      </w:rPr>
    </w:lvl>
    <w:lvl w:ilvl="2" w:tplc="8618EC2A" w:tentative="1">
      <w:start w:val="1"/>
      <w:numFmt w:val="bullet"/>
      <w:lvlText w:val="•"/>
      <w:lvlJc w:val="left"/>
      <w:pPr>
        <w:tabs>
          <w:tab w:val="num" w:pos="2160"/>
        </w:tabs>
        <w:ind w:left="2160" w:hanging="360"/>
      </w:pPr>
      <w:rPr>
        <w:rFonts w:ascii="Arial" w:hAnsi="Arial" w:hint="default"/>
      </w:rPr>
    </w:lvl>
    <w:lvl w:ilvl="3" w:tplc="9474972E" w:tentative="1">
      <w:start w:val="1"/>
      <w:numFmt w:val="bullet"/>
      <w:lvlText w:val="•"/>
      <w:lvlJc w:val="left"/>
      <w:pPr>
        <w:tabs>
          <w:tab w:val="num" w:pos="2880"/>
        </w:tabs>
        <w:ind w:left="2880" w:hanging="360"/>
      </w:pPr>
      <w:rPr>
        <w:rFonts w:ascii="Arial" w:hAnsi="Arial" w:hint="default"/>
      </w:rPr>
    </w:lvl>
    <w:lvl w:ilvl="4" w:tplc="6A20C3FC" w:tentative="1">
      <w:start w:val="1"/>
      <w:numFmt w:val="bullet"/>
      <w:lvlText w:val="•"/>
      <w:lvlJc w:val="left"/>
      <w:pPr>
        <w:tabs>
          <w:tab w:val="num" w:pos="3600"/>
        </w:tabs>
        <w:ind w:left="3600" w:hanging="360"/>
      </w:pPr>
      <w:rPr>
        <w:rFonts w:ascii="Arial" w:hAnsi="Arial" w:hint="default"/>
      </w:rPr>
    </w:lvl>
    <w:lvl w:ilvl="5" w:tplc="178A4F16" w:tentative="1">
      <w:start w:val="1"/>
      <w:numFmt w:val="bullet"/>
      <w:lvlText w:val="•"/>
      <w:lvlJc w:val="left"/>
      <w:pPr>
        <w:tabs>
          <w:tab w:val="num" w:pos="4320"/>
        </w:tabs>
        <w:ind w:left="4320" w:hanging="360"/>
      </w:pPr>
      <w:rPr>
        <w:rFonts w:ascii="Arial" w:hAnsi="Arial" w:hint="default"/>
      </w:rPr>
    </w:lvl>
    <w:lvl w:ilvl="6" w:tplc="6AC692E2" w:tentative="1">
      <w:start w:val="1"/>
      <w:numFmt w:val="bullet"/>
      <w:lvlText w:val="•"/>
      <w:lvlJc w:val="left"/>
      <w:pPr>
        <w:tabs>
          <w:tab w:val="num" w:pos="5040"/>
        </w:tabs>
        <w:ind w:left="5040" w:hanging="360"/>
      </w:pPr>
      <w:rPr>
        <w:rFonts w:ascii="Arial" w:hAnsi="Arial" w:hint="default"/>
      </w:rPr>
    </w:lvl>
    <w:lvl w:ilvl="7" w:tplc="742069B2" w:tentative="1">
      <w:start w:val="1"/>
      <w:numFmt w:val="bullet"/>
      <w:lvlText w:val="•"/>
      <w:lvlJc w:val="left"/>
      <w:pPr>
        <w:tabs>
          <w:tab w:val="num" w:pos="5760"/>
        </w:tabs>
        <w:ind w:left="5760" w:hanging="360"/>
      </w:pPr>
      <w:rPr>
        <w:rFonts w:ascii="Arial" w:hAnsi="Arial" w:hint="default"/>
      </w:rPr>
    </w:lvl>
    <w:lvl w:ilvl="8" w:tplc="64C43E92" w:tentative="1">
      <w:start w:val="1"/>
      <w:numFmt w:val="bullet"/>
      <w:lvlText w:val="•"/>
      <w:lvlJc w:val="left"/>
      <w:pPr>
        <w:tabs>
          <w:tab w:val="num" w:pos="6480"/>
        </w:tabs>
        <w:ind w:left="6480" w:hanging="360"/>
      </w:pPr>
      <w:rPr>
        <w:rFonts w:ascii="Arial" w:hAnsi="Arial" w:hint="default"/>
      </w:rPr>
    </w:lvl>
  </w:abstractNum>
  <w:abstractNum w:abstractNumId="1">
    <w:nsid w:val="13CF2D6C"/>
    <w:multiLevelType w:val="hybridMultilevel"/>
    <w:tmpl w:val="A440DA7E"/>
    <w:lvl w:ilvl="0" w:tplc="C4D6BA3C">
      <w:start w:val="1"/>
      <w:numFmt w:val="bullet"/>
      <w:lvlText w:val="•"/>
      <w:lvlJc w:val="left"/>
      <w:pPr>
        <w:tabs>
          <w:tab w:val="num" w:pos="720"/>
        </w:tabs>
        <w:ind w:left="720" w:hanging="360"/>
      </w:pPr>
      <w:rPr>
        <w:rFonts w:ascii="Arial" w:hAnsi="Arial" w:hint="default"/>
      </w:rPr>
    </w:lvl>
    <w:lvl w:ilvl="1" w:tplc="4404CE84" w:tentative="1">
      <w:start w:val="1"/>
      <w:numFmt w:val="bullet"/>
      <w:lvlText w:val="•"/>
      <w:lvlJc w:val="left"/>
      <w:pPr>
        <w:tabs>
          <w:tab w:val="num" w:pos="1440"/>
        </w:tabs>
        <w:ind w:left="1440" w:hanging="360"/>
      </w:pPr>
      <w:rPr>
        <w:rFonts w:ascii="Arial" w:hAnsi="Arial" w:hint="default"/>
      </w:rPr>
    </w:lvl>
    <w:lvl w:ilvl="2" w:tplc="1220DB9E" w:tentative="1">
      <w:start w:val="1"/>
      <w:numFmt w:val="bullet"/>
      <w:lvlText w:val="•"/>
      <w:lvlJc w:val="left"/>
      <w:pPr>
        <w:tabs>
          <w:tab w:val="num" w:pos="2160"/>
        </w:tabs>
        <w:ind w:left="2160" w:hanging="360"/>
      </w:pPr>
      <w:rPr>
        <w:rFonts w:ascii="Arial" w:hAnsi="Arial" w:hint="default"/>
      </w:rPr>
    </w:lvl>
    <w:lvl w:ilvl="3" w:tplc="CB529240" w:tentative="1">
      <w:start w:val="1"/>
      <w:numFmt w:val="bullet"/>
      <w:lvlText w:val="•"/>
      <w:lvlJc w:val="left"/>
      <w:pPr>
        <w:tabs>
          <w:tab w:val="num" w:pos="2880"/>
        </w:tabs>
        <w:ind w:left="2880" w:hanging="360"/>
      </w:pPr>
      <w:rPr>
        <w:rFonts w:ascii="Arial" w:hAnsi="Arial" w:hint="default"/>
      </w:rPr>
    </w:lvl>
    <w:lvl w:ilvl="4" w:tplc="25BE5814" w:tentative="1">
      <w:start w:val="1"/>
      <w:numFmt w:val="bullet"/>
      <w:lvlText w:val="•"/>
      <w:lvlJc w:val="left"/>
      <w:pPr>
        <w:tabs>
          <w:tab w:val="num" w:pos="3600"/>
        </w:tabs>
        <w:ind w:left="3600" w:hanging="360"/>
      </w:pPr>
      <w:rPr>
        <w:rFonts w:ascii="Arial" w:hAnsi="Arial" w:hint="default"/>
      </w:rPr>
    </w:lvl>
    <w:lvl w:ilvl="5" w:tplc="5ACA7B2A" w:tentative="1">
      <w:start w:val="1"/>
      <w:numFmt w:val="bullet"/>
      <w:lvlText w:val="•"/>
      <w:lvlJc w:val="left"/>
      <w:pPr>
        <w:tabs>
          <w:tab w:val="num" w:pos="4320"/>
        </w:tabs>
        <w:ind w:left="4320" w:hanging="360"/>
      </w:pPr>
      <w:rPr>
        <w:rFonts w:ascii="Arial" w:hAnsi="Arial" w:hint="default"/>
      </w:rPr>
    </w:lvl>
    <w:lvl w:ilvl="6" w:tplc="5AD4ED40" w:tentative="1">
      <w:start w:val="1"/>
      <w:numFmt w:val="bullet"/>
      <w:lvlText w:val="•"/>
      <w:lvlJc w:val="left"/>
      <w:pPr>
        <w:tabs>
          <w:tab w:val="num" w:pos="5040"/>
        </w:tabs>
        <w:ind w:left="5040" w:hanging="360"/>
      </w:pPr>
      <w:rPr>
        <w:rFonts w:ascii="Arial" w:hAnsi="Arial" w:hint="default"/>
      </w:rPr>
    </w:lvl>
    <w:lvl w:ilvl="7" w:tplc="35B83A6C" w:tentative="1">
      <w:start w:val="1"/>
      <w:numFmt w:val="bullet"/>
      <w:lvlText w:val="•"/>
      <w:lvlJc w:val="left"/>
      <w:pPr>
        <w:tabs>
          <w:tab w:val="num" w:pos="5760"/>
        </w:tabs>
        <w:ind w:left="5760" w:hanging="360"/>
      </w:pPr>
      <w:rPr>
        <w:rFonts w:ascii="Arial" w:hAnsi="Arial" w:hint="default"/>
      </w:rPr>
    </w:lvl>
    <w:lvl w:ilvl="8" w:tplc="8B5A60B8" w:tentative="1">
      <w:start w:val="1"/>
      <w:numFmt w:val="bullet"/>
      <w:lvlText w:val="•"/>
      <w:lvlJc w:val="left"/>
      <w:pPr>
        <w:tabs>
          <w:tab w:val="num" w:pos="6480"/>
        </w:tabs>
        <w:ind w:left="6480" w:hanging="360"/>
      </w:pPr>
      <w:rPr>
        <w:rFonts w:ascii="Arial" w:hAnsi="Arial" w:hint="default"/>
      </w:rPr>
    </w:lvl>
  </w:abstractNum>
  <w:abstractNum w:abstractNumId="2">
    <w:nsid w:val="15824FE1"/>
    <w:multiLevelType w:val="multilevel"/>
    <w:tmpl w:val="5184BF22"/>
    <w:lvl w:ilvl="0">
      <w:start w:val="4"/>
      <w:numFmt w:val="decimal"/>
      <w:lvlText w:val="%1"/>
      <w:lvlJc w:val="left"/>
      <w:pPr>
        <w:ind w:left="360" w:hanging="360"/>
      </w:pPr>
      <w:rPr>
        <w:rFonts w:ascii="Times New Roman" w:hAnsi="Times New Roman" w:hint="default"/>
        <w:b/>
        <w:sz w:val="24"/>
      </w:rPr>
    </w:lvl>
    <w:lvl w:ilvl="1">
      <w:start w:val="2"/>
      <w:numFmt w:val="decimal"/>
      <w:lvlText w:val="%1.%2"/>
      <w:lvlJc w:val="left"/>
      <w:pPr>
        <w:ind w:left="360" w:hanging="360"/>
      </w:pPr>
      <w:rPr>
        <w:rFonts w:ascii="Times New Roman" w:hAnsi="Times New Roman" w:hint="default"/>
        <w:b/>
        <w:sz w:val="24"/>
      </w:rPr>
    </w:lvl>
    <w:lvl w:ilvl="2">
      <w:start w:val="1"/>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720" w:hanging="72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080" w:hanging="108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3">
    <w:nsid w:val="18EB24E7"/>
    <w:multiLevelType w:val="multilevel"/>
    <w:tmpl w:val="D354BA8A"/>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BD57A29"/>
    <w:multiLevelType w:val="hybridMultilevel"/>
    <w:tmpl w:val="81F2AA7C"/>
    <w:lvl w:ilvl="0" w:tplc="C4FA5996">
      <w:start w:val="1"/>
      <w:numFmt w:val="bullet"/>
      <w:lvlText w:val="•"/>
      <w:lvlJc w:val="left"/>
      <w:pPr>
        <w:tabs>
          <w:tab w:val="num" w:pos="720"/>
        </w:tabs>
        <w:ind w:left="720" w:hanging="360"/>
      </w:pPr>
      <w:rPr>
        <w:rFonts w:ascii="Arial" w:hAnsi="Arial" w:hint="default"/>
      </w:rPr>
    </w:lvl>
    <w:lvl w:ilvl="1" w:tplc="6A28F810" w:tentative="1">
      <w:start w:val="1"/>
      <w:numFmt w:val="bullet"/>
      <w:lvlText w:val="•"/>
      <w:lvlJc w:val="left"/>
      <w:pPr>
        <w:tabs>
          <w:tab w:val="num" w:pos="1440"/>
        </w:tabs>
        <w:ind w:left="1440" w:hanging="360"/>
      </w:pPr>
      <w:rPr>
        <w:rFonts w:ascii="Arial" w:hAnsi="Arial" w:hint="default"/>
      </w:rPr>
    </w:lvl>
    <w:lvl w:ilvl="2" w:tplc="1422B7DA" w:tentative="1">
      <w:start w:val="1"/>
      <w:numFmt w:val="bullet"/>
      <w:lvlText w:val="•"/>
      <w:lvlJc w:val="left"/>
      <w:pPr>
        <w:tabs>
          <w:tab w:val="num" w:pos="2160"/>
        </w:tabs>
        <w:ind w:left="2160" w:hanging="360"/>
      </w:pPr>
      <w:rPr>
        <w:rFonts w:ascii="Arial" w:hAnsi="Arial" w:hint="default"/>
      </w:rPr>
    </w:lvl>
    <w:lvl w:ilvl="3" w:tplc="BF1E6890" w:tentative="1">
      <w:start w:val="1"/>
      <w:numFmt w:val="bullet"/>
      <w:lvlText w:val="•"/>
      <w:lvlJc w:val="left"/>
      <w:pPr>
        <w:tabs>
          <w:tab w:val="num" w:pos="2880"/>
        </w:tabs>
        <w:ind w:left="2880" w:hanging="360"/>
      </w:pPr>
      <w:rPr>
        <w:rFonts w:ascii="Arial" w:hAnsi="Arial" w:hint="default"/>
      </w:rPr>
    </w:lvl>
    <w:lvl w:ilvl="4" w:tplc="F6F6EF10" w:tentative="1">
      <w:start w:val="1"/>
      <w:numFmt w:val="bullet"/>
      <w:lvlText w:val="•"/>
      <w:lvlJc w:val="left"/>
      <w:pPr>
        <w:tabs>
          <w:tab w:val="num" w:pos="3600"/>
        </w:tabs>
        <w:ind w:left="3600" w:hanging="360"/>
      </w:pPr>
      <w:rPr>
        <w:rFonts w:ascii="Arial" w:hAnsi="Arial" w:hint="default"/>
      </w:rPr>
    </w:lvl>
    <w:lvl w:ilvl="5" w:tplc="E9DE7F60" w:tentative="1">
      <w:start w:val="1"/>
      <w:numFmt w:val="bullet"/>
      <w:lvlText w:val="•"/>
      <w:lvlJc w:val="left"/>
      <w:pPr>
        <w:tabs>
          <w:tab w:val="num" w:pos="4320"/>
        </w:tabs>
        <w:ind w:left="4320" w:hanging="360"/>
      </w:pPr>
      <w:rPr>
        <w:rFonts w:ascii="Arial" w:hAnsi="Arial" w:hint="default"/>
      </w:rPr>
    </w:lvl>
    <w:lvl w:ilvl="6" w:tplc="F5544B72" w:tentative="1">
      <w:start w:val="1"/>
      <w:numFmt w:val="bullet"/>
      <w:lvlText w:val="•"/>
      <w:lvlJc w:val="left"/>
      <w:pPr>
        <w:tabs>
          <w:tab w:val="num" w:pos="5040"/>
        </w:tabs>
        <w:ind w:left="5040" w:hanging="360"/>
      </w:pPr>
      <w:rPr>
        <w:rFonts w:ascii="Arial" w:hAnsi="Arial" w:hint="default"/>
      </w:rPr>
    </w:lvl>
    <w:lvl w:ilvl="7" w:tplc="EA74F644" w:tentative="1">
      <w:start w:val="1"/>
      <w:numFmt w:val="bullet"/>
      <w:lvlText w:val="•"/>
      <w:lvlJc w:val="left"/>
      <w:pPr>
        <w:tabs>
          <w:tab w:val="num" w:pos="5760"/>
        </w:tabs>
        <w:ind w:left="5760" w:hanging="360"/>
      </w:pPr>
      <w:rPr>
        <w:rFonts w:ascii="Arial" w:hAnsi="Arial" w:hint="default"/>
      </w:rPr>
    </w:lvl>
    <w:lvl w:ilvl="8" w:tplc="5070630E" w:tentative="1">
      <w:start w:val="1"/>
      <w:numFmt w:val="bullet"/>
      <w:lvlText w:val="•"/>
      <w:lvlJc w:val="left"/>
      <w:pPr>
        <w:tabs>
          <w:tab w:val="num" w:pos="6480"/>
        </w:tabs>
        <w:ind w:left="6480" w:hanging="360"/>
      </w:pPr>
      <w:rPr>
        <w:rFonts w:ascii="Arial" w:hAnsi="Arial" w:hint="default"/>
      </w:rPr>
    </w:lvl>
  </w:abstractNum>
  <w:abstractNum w:abstractNumId="5">
    <w:nsid w:val="42E34F2B"/>
    <w:multiLevelType w:val="hybridMultilevel"/>
    <w:tmpl w:val="45F64DFE"/>
    <w:lvl w:ilvl="0" w:tplc="146E3178">
      <w:start w:val="1"/>
      <w:numFmt w:val="decimal"/>
      <w:lvlText w:val="%1."/>
      <w:lvlJc w:val="left"/>
      <w:pPr>
        <w:ind w:left="1080" w:hanging="360"/>
      </w:pPr>
      <w:rPr>
        <w:rFonts w:cs="Calibr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376233"/>
    <w:multiLevelType w:val="hybridMultilevel"/>
    <w:tmpl w:val="F8B4A962"/>
    <w:lvl w:ilvl="0" w:tplc="9588EEDA">
      <w:start w:val="1"/>
      <w:numFmt w:val="bullet"/>
      <w:lvlText w:val="•"/>
      <w:lvlJc w:val="left"/>
      <w:pPr>
        <w:tabs>
          <w:tab w:val="num" w:pos="720"/>
        </w:tabs>
        <w:ind w:left="720" w:hanging="360"/>
      </w:pPr>
      <w:rPr>
        <w:rFonts w:ascii="Arial" w:hAnsi="Arial" w:hint="default"/>
      </w:rPr>
    </w:lvl>
    <w:lvl w:ilvl="1" w:tplc="E1EEF19E" w:tentative="1">
      <w:start w:val="1"/>
      <w:numFmt w:val="bullet"/>
      <w:lvlText w:val="•"/>
      <w:lvlJc w:val="left"/>
      <w:pPr>
        <w:tabs>
          <w:tab w:val="num" w:pos="1440"/>
        </w:tabs>
        <w:ind w:left="1440" w:hanging="360"/>
      </w:pPr>
      <w:rPr>
        <w:rFonts w:ascii="Arial" w:hAnsi="Arial" w:hint="default"/>
      </w:rPr>
    </w:lvl>
    <w:lvl w:ilvl="2" w:tplc="F1CA52FA" w:tentative="1">
      <w:start w:val="1"/>
      <w:numFmt w:val="bullet"/>
      <w:lvlText w:val="•"/>
      <w:lvlJc w:val="left"/>
      <w:pPr>
        <w:tabs>
          <w:tab w:val="num" w:pos="2160"/>
        </w:tabs>
        <w:ind w:left="2160" w:hanging="360"/>
      </w:pPr>
      <w:rPr>
        <w:rFonts w:ascii="Arial" w:hAnsi="Arial" w:hint="default"/>
      </w:rPr>
    </w:lvl>
    <w:lvl w:ilvl="3" w:tplc="D2466C36" w:tentative="1">
      <w:start w:val="1"/>
      <w:numFmt w:val="bullet"/>
      <w:lvlText w:val="•"/>
      <w:lvlJc w:val="left"/>
      <w:pPr>
        <w:tabs>
          <w:tab w:val="num" w:pos="2880"/>
        </w:tabs>
        <w:ind w:left="2880" w:hanging="360"/>
      </w:pPr>
      <w:rPr>
        <w:rFonts w:ascii="Arial" w:hAnsi="Arial" w:hint="default"/>
      </w:rPr>
    </w:lvl>
    <w:lvl w:ilvl="4" w:tplc="C7D6FF60" w:tentative="1">
      <w:start w:val="1"/>
      <w:numFmt w:val="bullet"/>
      <w:lvlText w:val="•"/>
      <w:lvlJc w:val="left"/>
      <w:pPr>
        <w:tabs>
          <w:tab w:val="num" w:pos="3600"/>
        </w:tabs>
        <w:ind w:left="3600" w:hanging="360"/>
      </w:pPr>
      <w:rPr>
        <w:rFonts w:ascii="Arial" w:hAnsi="Arial" w:hint="default"/>
      </w:rPr>
    </w:lvl>
    <w:lvl w:ilvl="5" w:tplc="9E5EFEC4" w:tentative="1">
      <w:start w:val="1"/>
      <w:numFmt w:val="bullet"/>
      <w:lvlText w:val="•"/>
      <w:lvlJc w:val="left"/>
      <w:pPr>
        <w:tabs>
          <w:tab w:val="num" w:pos="4320"/>
        </w:tabs>
        <w:ind w:left="4320" w:hanging="360"/>
      </w:pPr>
      <w:rPr>
        <w:rFonts w:ascii="Arial" w:hAnsi="Arial" w:hint="default"/>
      </w:rPr>
    </w:lvl>
    <w:lvl w:ilvl="6" w:tplc="716C9F6C" w:tentative="1">
      <w:start w:val="1"/>
      <w:numFmt w:val="bullet"/>
      <w:lvlText w:val="•"/>
      <w:lvlJc w:val="left"/>
      <w:pPr>
        <w:tabs>
          <w:tab w:val="num" w:pos="5040"/>
        </w:tabs>
        <w:ind w:left="5040" w:hanging="360"/>
      </w:pPr>
      <w:rPr>
        <w:rFonts w:ascii="Arial" w:hAnsi="Arial" w:hint="default"/>
      </w:rPr>
    </w:lvl>
    <w:lvl w:ilvl="7" w:tplc="73061A08" w:tentative="1">
      <w:start w:val="1"/>
      <w:numFmt w:val="bullet"/>
      <w:lvlText w:val="•"/>
      <w:lvlJc w:val="left"/>
      <w:pPr>
        <w:tabs>
          <w:tab w:val="num" w:pos="5760"/>
        </w:tabs>
        <w:ind w:left="5760" w:hanging="360"/>
      </w:pPr>
      <w:rPr>
        <w:rFonts w:ascii="Arial" w:hAnsi="Arial" w:hint="default"/>
      </w:rPr>
    </w:lvl>
    <w:lvl w:ilvl="8" w:tplc="2708B0F6" w:tentative="1">
      <w:start w:val="1"/>
      <w:numFmt w:val="bullet"/>
      <w:lvlText w:val="•"/>
      <w:lvlJc w:val="left"/>
      <w:pPr>
        <w:tabs>
          <w:tab w:val="num" w:pos="6480"/>
        </w:tabs>
        <w:ind w:left="6480" w:hanging="360"/>
      </w:pPr>
      <w:rPr>
        <w:rFonts w:ascii="Arial" w:hAnsi="Arial" w:hint="default"/>
      </w:rPr>
    </w:lvl>
  </w:abstractNum>
  <w:abstractNum w:abstractNumId="7">
    <w:nsid w:val="65885396"/>
    <w:multiLevelType w:val="multilevel"/>
    <w:tmpl w:val="C8E209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7"/>
  </w:num>
  <w:num w:numId="3">
    <w:abstractNumId w:val="6"/>
  </w:num>
  <w:num w:numId="4">
    <w:abstractNumId w:val="1"/>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A3A"/>
    <w:rsid w:val="000024B7"/>
    <w:rsid w:val="000028ED"/>
    <w:rsid w:val="00005FD9"/>
    <w:rsid w:val="00010928"/>
    <w:rsid w:val="00012245"/>
    <w:rsid w:val="00013C1C"/>
    <w:rsid w:val="00014087"/>
    <w:rsid w:val="000146E4"/>
    <w:rsid w:val="0001661D"/>
    <w:rsid w:val="0002007D"/>
    <w:rsid w:val="000213E7"/>
    <w:rsid w:val="00022750"/>
    <w:rsid w:val="00022A72"/>
    <w:rsid w:val="00024521"/>
    <w:rsid w:val="0002756F"/>
    <w:rsid w:val="000313A5"/>
    <w:rsid w:val="00031433"/>
    <w:rsid w:val="00031C6C"/>
    <w:rsid w:val="0003230F"/>
    <w:rsid w:val="00033312"/>
    <w:rsid w:val="000352FA"/>
    <w:rsid w:val="00041045"/>
    <w:rsid w:val="00045397"/>
    <w:rsid w:val="00045468"/>
    <w:rsid w:val="00046794"/>
    <w:rsid w:val="00051068"/>
    <w:rsid w:val="00057335"/>
    <w:rsid w:val="00063078"/>
    <w:rsid w:val="000639C8"/>
    <w:rsid w:val="000652F8"/>
    <w:rsid w:val="00066077"/>
    <w:rsid w:val="000679ED"/>
    <w:rsid w:val="00071A39"/>
    <w:rsid w:val="000723E6"/>
    <w:rsid w:val="00072466"/>
    <w:rsid w:val="00072563"/>
    <w:rsid w:val="000733BD"/>
    <w:rsid w:val="00073BE5"/>
    <w:rsid w:val="00077B13"/>
    <w:rsid w:val="00077F1C"/>
    <w:rsid w:val="000827B6"/>
    <w:rsid w:val="00084257"/>
    <w:rsid w:val="00084A92"/>
    <w:rsid w:val="00084D97"/>
    <w:rsid w:val="000852FF"/>
    <w:rsid w:val="00085BC9"/>
    <w:rsid w:val="00090303"/>
    <w:rsid w:val="00090A4F"/>
    <w:rsid w:val="00090E8E"/>
    <w:rsid w:val="0009222D"/>
    <w:rsid w:val="00094810"/>
    <w:rsid w:val="00096A1C"/>
    <w:rsid w:val="00097471"/>
    <w:rsid w:val="000A2250"/>
    <w:rsid w:val="000A2653"/>
    <w:rsid w:val="000A30DE"/>
    <w:rsid w:val="000A3C42"/>
    <w:rsid w:val="000A580D"/>
    <w:rsid w:val="000A5916"/>
    <w:rsid w:val="000A5FC1"/>
    <w:rsid w:val="000A6F45"/>
    <w:rsid w:val="000A6FB3"/>
    <w:rsid w:val="000A7285"/>
    <w:rsid w:val="000B237A"/>
    <w:rsid w:val="000B2849"/>
    <w:rsid w:val="000B32C0"/>
    <w:rsid w:val="000B6D93"/>
    <w:rsid w:val="000C17AA"/>
    <w:rsid w:val="000C22DE"/>
    <w:rsid w:val="000C329F"/>
    <w:rsid w:val="000C645C"/>
    <w:rsid w:val="000D07B5"/>
    <w:rsid w:val="000D31C1"/>
    <w:rsid w:val="000E2C70"/>
    <w:rsid w:val="000E2FE0"/>
    <w:rsid w:val="000E3242"/>
    <w:rsid w:val="000E3526"/>
    <w:rsid w:val="000E3625"/>
    <w:rsid w:val="000E3F44"/>
    <w:rsid w:val="000E5627"/>
    <w:rsid w:val="000E6BBA"/>
    <w:rsid w:val="000F29B6"/>
    <w:rsid w:val="000F35AC"/>
    <w:rsid w:val="000F5712"/>
    <w:rsid w:val="000F5C07"/>
    <w:rsid w:val="000F75C4"/>
    <w:rsid w:val="000F7780"/>
    <w:rsid w:val="001005E2"/>
    <w:rsid w:val="0010237D"/>
    <w:rsid w:val="00102D41"/>
    <w:rsid w:val="001031E3"/>
    <w:rsid w:val="001059D1"/>
    <w:rsid w:val="00110F37"/>
    <w:rsid w:val="001110BF"/>
    <w:rsid w:val="001129B9"/>
    <w:rsid w:val="0011473E"/>
    <w:rsid w:val="001148A5"/>
    <w:rsid w:val="0011746C"/>
    <w:rsid w:val="00117EC9"/>
    <w:rsid w:val="00121A53"/>
    <w:rsid w:val="00125DB1"/>
    <w:rsid w:val="00137123"/>
    <w:rsid w:val="00141510"/>
    <w:rsid w:val="001422FA"/>
    <w:rsid w:val="00143A14"/>
    <w:rsid w:val="00147B0F"/>
    <w:rsid w:val="00152E8D"/>
    <w:rsid w:val="00155793"/>
    <w:rsid w:val="00157FBA"/>
    <w:rsid w:val="00160684"/>
    <w:rsid w:val="00160EFF"/>
    <w:rsid w:val="00161702"/>
    <w:rsid w:val="00162417"/>
    <w:rsid w:val="00162557"/>
    <w:rsid w:val="0016728F"/>
    <w:rsid w:val="00167A14"/>
    <w:rsid w:val="001715EE"/>
    <w:rsid w:val="001719C1"/>
    <w:rsid w:val="00171C11"/>
    <w:rsid w:val="001721B6"/>
    <w:rsid w:val="00176277"/>
    <w:rsid w:val="001768F4"/>
    <w:rsid w:val="00176B56"/>
    <w:rsid w:val="001778DD"/>
    <w:rsid w:val="00183F79"/>
    <w:rsid w:val="001841FA"/>
    <w:rsid w:val="001848A6"/>
    <w:rsid w:val="001857F3"/>
    <w:rsid w:val="001863A7"/>
    <w:rsid w:val="00186695"/>
    <w:rsid w:val="00187189"/>
    <w:rsid w:val="00187CED"/>
    <w:rsid w:val="00191BD2"/>
    <w:rsid w:val="00192789"/>
    <w:rsid w:val="00192FE7"/>
    <w:rsid w:val="00196428"/>
    <w:rsid w:val="00196AC2"/>
    <w:rsid w:val="00197F2D"/>
    <w:rsid w:val="001A0C67"/>
    <w:rsid w:val="001A547A"/>
    <w:rsid w:val="001B4A44"/>
    <w:rsid w:val="001B63A0"/>
    <w:rsid w:val="001B6636"/>
    <w:rsid w:val="001B7DD1"/>
    <w:rsid w:val="001C2206"/>
    <w:rsid w:val="001C46EE"/>
    <w:rsid w:val="001D1578"/>
    <w:rsid w:val="001D3470"/>
    <w:rsid w:val="001D4B2F"/>
    <w:rsid w:val="001D697C"/>
    <w:rsid w:val="001D6B8E"/>
    <w:rsid w:val="001D7064"/>
    <w:rsid w:val="001D787F"/>
    <w:rsid w:val="001E0F7F"/>
    <w:rsid w:val="001E1CB3"/>
    <w:rsid w:val="001E4F18"/>
    <w:rsid w:val="001F680A"/>
    <w:rsid w:val="001F7BF5"/>
    <w:rsid w:val="00201C02"/>
    <w:rsid w:val="00202278"/>
    <w:rsid w:val="002028AF"/>
    <w:rsid w:val="00204744"/>
    <w:rsid w:val="00215E71"/>
    <w:rsid w:val="00220195"/>
    <w:rsid w:val="002201B4"/>
    <w:rsid w:val="00221C57"/>
    <w:rsid w:val="002225E9"/>
    <w:rsid w:val="00225418"/>
    <w:rsid w:val="002319D9"/>
    <w:rsid w:val="00232D54"/>
    <w:rsid w:val="00234E9F"/>
    <w:rsid w:val="00235F4E"/>
    <w:rsid w:val="00237CB6"/>
    <w:rsid w:val="00240876"/>
    <w:rsid w:val="002418E7"/>
    <w:rsid w:val="00243EC4"/>
    <w:rsid w:val="00250C96"/>
    <w:rsid w:val="0025538B"/>
    <w:rsid w:val="00255C2F"/>
    <w:rsid w:val="00256092"/>
    <w:rsid w:val="002622E0"/>
    <w:rsid w:val="0026250C"/>
    <w:rsid w:val="00263D2E"/>
    <w:rsid w:val="00264498"/>
    <w:rsid w:val="00265DE2"/>
    <w:rsid w:val="0026784B"/>
    <w:rsid w:val="002706E2"/>
    <w:rsid w:val="002713FE"/>
    <w:rsid w:val="002717FC"/>
    <w:rsid w:val="00272C4A"/>
    <w:rsid w:val="00273301"/>
    <w:rsid w:val="0027374F"/>
    <w:rsid w:val="00277996"/>
    <w:rsid w:val="002820D4"/>
    <w:rsid w:val="00285218"/>
    <w:rsid w:val="002872EE"/>
    <w:rsid w:val="0029016E"/>
    <w:rsid w:val="00292437"/>
    <w:rsid w:val="002924A9"/>
    <w:rsid w:val="00292C3F"/>
    <w:rsid w:val="0029321F"/>
    <w:rsid w:val="00293BCA"/>
    <w:rsid w:val="00293E48"/>
    <w:rsid w:val="00293E83"/>
    <w:rsid w:val="0029549E"/>
    <w:rsid w:val="002967E3"/>
    <w:rsid w:val="00297869"/>
    <w:rsid w:val="00297E47"/>
    <w:rsid w:val="002A00A3"/>
    <w:rsid w:val="002A10C7"/>
    <w:rsid w:val="002A252E"/>
    <w:rsid w:val="002A5CE6"/>
    <w:rsid w:val="002A70C2"/>
    <w:rsid w:val="002A7383"/>
    <w:rsid w:val="002A7393"/>
    <w:rsid w:val="002A7737"/>
    <w:rsid w:val="002A7CA6"/>
    <w:rsid w:val="002B0AEB"/>
    <w:rsid w:val="002B0FF9"/>
    <w:rsid w:val="002B36D4"/>
    <w:rsid w:val="002B5396"/>
    <w:rsid w:val="002B7AFF"/>
    <w:rsid w:val="002C242A"/>
    <w:rsid w:val="002C2580"/>
    <w:rsid w:val="002C4314"/>
    <w:rsid w:val="002C6569"/>
    <w:rsid w:val="002D0271"/>
    <w:rsid w:val="002D4AAA"/>
    <w:rsid w:val="002D5B8D"/>
    <w:rsid w:val="002D6EF8"/>
    <w:rsid w:val="002D78DD"/>
    <w:rsid w:val="002E0390"/>
    <w:rsid w:val="002E0596"/>
    <w:rsid w:val="002E1A6F"/>
    <w:rsid w:val="002E2027"/>
    <w:rsid w:val="002E4141"/>
    <w:rsid w:val="002E4354"/>
    <w:rsid w:val="002E4B98"/>
    <w:rsid w:val="002E7E82"/>
    <w:rsid w:val="002F51FD"/>
    <w:rsid w:val="002F60BF"/>
    <w:rsid w:val="00301AC5"/>
    <w:rsid w:val="0031207B"/>
    <w:rsid w:val="00312EA5"/>
    <w:rsid w:val="00314682"/>
    <w:rsid w:val="0031485E"/>
    <w:rsid w:val="0031614A"/>
    <w:rsid w:val="00316D03"/>
    <w:rsid w:val="00321D21"/>
    <w:rsid w:val="00324DCC"/>
    <w:rsid w:val="003272A5"/>
    <w:rsid w:val="00327B20"/>
    <w:rsid w:val="00327CC5"/>
    <w:rsid w:val="00327F4E"/>
    <w:rsid w:val="00330340"/>
    <w:rsid w:val="003316A5"/>
    <w:rsid w:val="003324D6"/>
    <w:rsid w:val="0033399B"/>
    <w:rsid w:val="00334074"/>
    <w:rsid w:val="00334931"/>
    <w:rsid w:val="00335645"/>
    <w:rsid w:val="00335F76"/>
    <w:rsid w:val="00336314"/>
    <w:rsid w:val="00341071"/>
    <w:rsid w:val="00341683"/>
    <w:rsid w:val="00341B0C"/>
    <w:rsid w:val="00342049"/>
    <w:rsid w:val="00343757"/>
    <w:rsid w:val="003467B7"/>
    <w:rsid w:val="00350A51"/>
    <w:rsid w:val="00351415"/>
    <w:rsid w:val="00356339"/>
    <w:rsid w:val="00357BFA"/>
    <w:rsid w:val="00357F9D"/>
    <w:rsid w:val="003612AA"/>
    <w:rsid w:val="00362ED0"/>
    <w:rsid w:val="0036307A"/>
    <w:rsid w:val="00364612"/>
    <w:rsid w:val="00366859"/>
    <w:rsid w:val="003669A8"/>
    <w:rsid w:val="00367918"/>
    <w:rsid w:val="00367A5F"/>
    <w:rsid w:val="00367B9D"/>
    <w:rsid w:val="00370331"/>
    <w:rsid w:val="00371226"/>
    <w:rsid w:val="0037325A"/>
    <w:rsid w:val="003802B0"/>
    <w:rsid w:val="00380C35"/>
    <w:rsid w:val="00380C8F"/>
    <w:rsid w:val="00380D76"/>
    <w:rsid w:val="0038136C"/>
    <w:rsid w:val="003822DC"/>
    <w:rsid w:val="00383055"/>
    <w:rsid w:val="003855ED"/>
    <w:rsid w:val="00386D2B"/>
    <w:rsid w:val="00387192"/>
    <w:rsid w:val="003872C1"/>
    <w:rsid w:val="00387BF0"/>
    <w:rsid w:val="0039163F"/>
    <w:rsid w:val="00392A0A"/>
    <w:rsid w:val="00392FE9"/>
    <w:rsid w:val="00393541"/>
    <w:rsid w:val="003946F8"/>
    <w:rsid w:val="00395ABE"/>
    <w:rsid w:val="00395D33"/>
    <w:rsid w:val="00397250"/>
    <w:rsid w:val="003978BE"/>
    <w:rsid w:val="003A05BE"/>
    <w:rsid w:val="003A17A3"/>
    <w:rsid w:val="003A1F9C"/>
    <w:rsid w:val="003A2F14"/>
    <w:rsid w:val="003A4753"/>
    <w:rsid w:val="003A47B2"/>
    <w:rsid w:val="003A47D8"/>
    <w:rsid w:val="003A6BA0"/>
    <w:rsid w:val="003B4041"/>
    <w:rsid w:val="003B4898"/>
    <w:rsid w:val="003B4DEE"/>
    <w:rsid w:val="003B56B6"/>
    <w:rsid w:val="003B6F9F"/>
    <w:rsid w:val="003B7455"/>
    <w:rsid w:val="003C0350"/>
    <w:rsid w:val="003C0941"/>
    <w:rsid w:val="003C0DB0"/>
    <w:rsid w:val="003C2E39"/>
    <w:rsid w:val="003C4894"/>
    <w:rsid w:val="003C6D51"/>
    <w:rsid w:val="003C6FD3"/>
    <w:rsid w:val="003C748A"/>
    <w:rsid w:val="003C7C26"/>
    <w:rsid w:val="003C7E13"/>
    <w:rsid w:val="003D1B40"/>
    <w:rsid w:val="003D216C"/>
    <w:rsid w:val="003D4A9F"/>
    <w:rsid w:val="003D53D1"/>
    <w:rsid w:val="003D6995"/>
    <w:rsid w:val="003E05B7"/>
    <w:rsid w:val="003E6305"/>
    <w:rsid w:val="003E667A"/>
    <w:rsid w:val="003E73A5"/>
    <w:rsid w:val="003E78F0"/>
    <w:rsid w:val="004014A7"/>
    <w:rsid w:val="00401B58"/>
    <w:rsid w:val="00402335"/>
    <w:rsid w:val="00405119"/>
    <w:rsid w:val="00407C40"/>
    <w:rsid w:val="004102DF"/>
    <w:rsid w:val="00414E2A"/>
    <w:rsid w:val="004173A8"/>
    <w:rsid w:val="00417649"/>
    <w:rsid w:val="00423C44"/>
    <w:rsid w:val="00423DA4"/>
    <w:rsid w:val="00430F13"/>
    <w:rsid w:val="00433337"/>
    <w:rsid w:val="00433C01"/>
    <w:rsid w:val="00434571"/>
    <w:rsid w:val="0044008C"/>
    <w:rsid w:val="00442265"/>
    <w:rsid w:val="00442ADA"/>
    <w:rsid w:val="00444332"/>
    <w:rsid w:val="00451BF9"/>
    <w:rsid w:val="00451CD2"/>
    <w:rsid w:val="00452848"/>
    <w:rsid w:val="00452A9E"/>
    <w:rsid w:val="004539E1"/>
    <w:rsid w:val="00454A81"/>
    <w:rsid w:val="004611FC"/>
    <w:rsid w:val="00461CB0"/>
    <w:rsid w:val="00464812"/>
    <w:rsid w:val="00465D4C"/>
    <w:rsid w:val="004665CC"/>
    <w:rsid w:val="00472B86"/>
    <w:rsid w:val="00476622"/>
    <w:rsid w:val="004767E0"/>
    <w:rsid w:val="00476C31"/>
    <w:rsid w:val="00485545"/>
    <w:rsid w:val="00485FDA"/>
    <w:rsid w:val="00485FDD"/>
    <w:rsid w:val="00486ABD"/>
    <w:rsid w:val="00492442"/>
    <w:rsid w:val="00492D1F"/>
    <w:rsid w:val="00494130"/>
    <w:rsid w:val="0049444A"/>
    <w:rsid w:val="004A0BA1"/>
    <w:rsid w:val="004A407B"/>
    <w:rsid w:val="004A4B2E"/>
    <w:rsid w:val="004A575D"/>
    <w:rsid w:val="004A5F60"/>
    <w:rsid w:val="004A701B"/>
    <w:rsid w:val="004B0C13"/>
    <w:rsid w:val="004B3036"/>
    <w:rsid w:val="004B38BA"/>
    <w:rsid w:val="004B3C68"/>
    <w:rsid w:val="004B3DE6"/>
    <w:rsid w:val="004B53F7"/>
    <w:rsid w:val="004B5D65"/>
    <w:rsid w:val="004C1BFC"/>
    <w:rsid w:val="004C3F0F"/>
    <w:rsid w:val="004C47FD"/>
    <w:rsid w:val="004C76FD"/>
    <w:rsid w:val="004D4581"/>
    <w:rsid w:val="004D61F8"/>
    <w:rsid w:val="004D7127"/>
    <w:rsid w:val="004D7472"/>
    <w:rsid w:val="004E090C"/>
    <w:rsid w:val="004E324A"/>
    <w:rsid w:val="004E6867"/>
    <w:rsid w:val="004F2245"/>
    <w:rsid w:val="004F22DA"/>
    <w:rsid w:val="004F529E"/>
    <w:rsid w:val="004F5322"/>
    <w:rsid w:val="004F5A0D"/>
    <w:rsid w:val="004F5C1C"/>
    <w:rsid w:val="004F6237"/>
    <w:rsid w:val="004F703F"/>
    <w:rsid w:val="00500A64"/>
    <w:rsid w:val="005018D8"/>
    <w:rsid w:val="005048EF"/>
    <w:rsid w:val="00505D59"/>
    <w:rsid w:val="00505EA9"/>
    <w:rsid w:val="00506619"/>
    <w:rsid w:val="00506942"/>
    <w:rsid w:val="005121FD"/>
    <w:rsid w:val="00513AC2"/>
    <w:rsid w:val="0051739A"/>
    <w:rsid w:val="0051784A"/>
    <w:rsid w:val="00517AA4"/>
    <w:rsid w:val="005214AC"/>
    <w:rsid w:val="00522594"/>
    <w:rsid w:val="00523261"/>
    <w:rsid w:val="00523486"/>
    <w:rsid w:val="005239D6"/>
    <w:rsid w:val="00523B67"/>
    <w:rsid w:val="00524296"/>
    <w:rsid w:val="0052533D"/>
    <w:rsid w:val="00531442"/>
    <w:rsid w:val="00531BDD"/>
    <w:rsid w:val="005322DA"/>
    <w:rsid w:val="005323EF"/>
    <w:rsid w:val="005327C3"/>
    <w:rsid w:val="00532B92"/>
    <w:rsid w:val="00532C44"/>
    <w:rsid w:val="00535644"/>
    <w:rsid w:val="00536995"/>
    <w:rsid w:val="00536F5A"/>
    <w:rsid w:val="005430AC"/>
    <w:rsid w:val="00544268"/>
    <w:rsid w:val="00544D3F"/>
    <w:rsid w:val="00545CF5"/>
    <w:rsid w:val="00547DE6"/>
    <w:rsid w:val="005529FE"/>
    <w:rsid w:val="00554A27"/>
    <w:rsid w:val="00556CAD"/>
    <w:rsid w:val="00564E55"/>
    <w:rsid w:val="0056567B"/>
    <w:rsid w:val="00567DF6"/>
    <w:rsid w:val="005707BC"/>
    <w:rsid w:val="00570BD3"/>
    <w:rsid w:val="00571050"/>
    <w:rsid w:val="005726C8"/>
    <w:rsid w:val="005726E3"/>
    <w:rsid w:val="00572D5E"/>
    <w:rsid w:val="0057426F"/>
    <w:rsid w:val="00574998"/>
    <w:rsid w:val="005773E9"/>
    <w:rsid w:val="005804B9"/>
    <w:rsid w:val="005805BD"/>
    <w:rsid w:val="005841F6"/>
    <w:rsid w:val="00585B64"/>
    <w:rsid w:val="0058675A"/>
    <w:rsid w:val="00586809"/>
    <w:rsid w:val="00586B12"/>
    <w:rsid w:val="00587828"/>
    <w:rsid w:val="0059094A"/>
    <w:rsid w:val="005917C1"/>
    <w:rsid w:val="00593B8D"/>
    <w:rsid w:val="00593FEF"/>
    <w:rsid w:val="0059468F"/>
    <w:rsid w:val="005959EB"/>
    <w:rsid w:val="005976B7"/>
    <w:rsid w:val="00597AE0"/>
    <w:rsid w:val="00597B42"/>
    <w:rsid w:val="005A04BB"/>
    <w:rsid w:val="005A2E14"/>
    <w:rsid w:val="005A66A9"/>
    <w:rsid w:val="005A6A9F"/>
    <w:rsid w:val="005B0231"/>
    <w:rsid w:val="005B0D0C"/>
    <w:rsid w:val="005B2CF8"/>
    <w:rsid w:val="005B5B3A"/>
    <w:rsid w:val="005C1D35"/>
    <w:rsid w:val="005C2B76"/>
    <w:rsid w:val="005C3150"/>
    <w:rsid w:val="005D0830"/>
    <w:rsid w:val="005D2C5E"/>
    <w:rsid w:val="005D3068"/>
    <w:rsid w:val="005D4516"/>
    <w:rsid w:val="005D4B14"/>
    <w:rsid w:val="005D4F61"/>
    <w:rsid w:val="005D6306"/>
    <w:rsid w:val="005D7A70"/>
    <w:rsid w:val="005E0112"/>
    <w:rsid w:val="005E01FC"/>
    <w:rsid w:val="005E30CA"/>
    <w:rsid w:val="005E4B72"/>
    <w:rsid w:val="005E5378"/>
    <w:rsid w:val="005F04B5"/>
    <w:rsid w:val="005F77E1"/>
    <w:rsid w:val="0060010E"/>
    <w:rsid w:val="006027EC"/>
    <w:rsid w:val="00602904"/>
    <w:rsid w:val="00603DEF"/>
    <w:rsid w:val="00606005"/>
    <w:rsid w:val="00606785"/>
    <w:rsid w:val="006067F9"/>
    <w:rsid w:val="006076D6"/>
    <w:rsid w:val="006078F4"/>
    <w:rsid w:val="00610D8A"/>
    <w:rsid w:val="00611B42"/>
    <w:rsid w:val="006136DE"/>
    <w:rsid w:val="00613BD7"/>
    <w:rsid w:val="00614375"/>
    <w:rsid w:val="00617E2E"/>
    <w:rsid w:val="00623413"/>
    <w:rsid w:val="00625C0A"/>
    <w:rsid w:val="00625D2D"/>
    <w:rsid w:val="00625DA2"/>
    <w:rsid w:val="0062766B"/>
    <w:rsid w:val="00631857"/>
    <w:rsid w:val="0063569A"/>
    <w:rsid w:val="006357DA"/>
    <w:rsid w:val="006367E3"/>
    <w:rsid w:val="0063696E"/>
    <w:rsid w:val="0064034D"/>
    <w:rsid w:val="006406AD"/>
    <w:rsid w:val="00641580"/>
    <w:rsid w:val="00641FDA"/>
    <w:rsid w:val="00642B47"/>
    <w:rsid w:val="00644E60"/>
    <w:rsid w:val="0065030E"/>
    <w:rsid w:val="006519C9"/>
    <w:rsid w:val="006532B3"/>
    <w:rsid w:val="00653328"/>
    <w:rsid w:val="0065744F"/>
    <w:rsid w:val="00661C23"/>
    <w:rsid w:val="00664330"/>
    <w:rsid w:val="0066511E"/>
    <w:rsid w:val="00665866"/>
    <w:rsid w:val="006738E8"/>
    <w:rsid w:val="00673B00"/>
    <w:rsid w:val="006760FF"/>
    <w:rsid w:val="00683382"/>
    <w:rsid w:val="006848A5"/>
    <w:rsid w:val="00685A46"/>
    <w:rsid w:val="006877B4"/>
    <w:rsid w:val="006913CB"/>
    <w:rsid w:val="0069572F"/>
    <w:rsid w:val="00697C7F"/>
    <w:rsid w:val="006A3A40"/>
    <w:rsid w:val="006A53CD"/>
    <w:rsid w:val="006A6485"/>
    <w:rsid w:val="006A6F5E"/>
    <w:rsid w:val="006A72B3"/>
    <w:rsid w:val="006B1862"/>
    <w:rsid w:val="006B2FCB"/>
    <w:rsid w:val="006B491F"/>
    <w:rsid w:val="006B4B69"/>
    <w:rsid w:val="006B4BE2"/>
    <w:rsid w:val="006B50F0"/>
    <w:rsid w:val="006B5835"/>
    <w:rsid w:val="006B597B"/>
    <w:rsid w:val="006C1335"/>
    <w:rsid w:val="006C511C"/>
    <w:rsid w:val="006D1531"/>
    <w:rsid w:val="006D4124"/>
    <w:rsid w:val="006D76DF"/>
    <w:rsid w:val="006D7D07"/>
    <w:rsid w:val="006E05C9"/>
    <w:rsid w:val="006E0EEB"/>
    <w:rsid w:val="006E4E13"/>
    <w:rsid w:val="006F525F"/>
    <w:rsid w:val="006F55CE"/>
    <w:rsid w:val="006F6F98"/>
    <w:rsid w:val="00704056"/>
    <w:rsid w:val="0070786B"/>
    <w:rsid w:val="00707978"/>
    <w:rsid w:val="00707AD6"/>
    <w:rsid w:val="00710107"/>
    <w:rsid w:val="007104F9"/>
    <w:rsid w:val="00711059"/>
    <w:rsid w:val="0071110C"/>
    <w:rsid w:val="007113A0"/>
    <w:rsid w:val="007115DE"/>
    <w:rsid w:val="00711D25"/>
    <w:rsid w:val="00712F5E"/>
    <w:rsid w:val="0071349A"/>
    <w:rsid w:val="007139A8"/>
    <w:rsid w:val="007176B8"/>
    <w:rsid w:val="00722DB5"/>
    <w:rsid w:val="00723160"/>
    <w:rsid w:val="007242B6"/>
    <w:rsid w:val="00725581"/>
    <w:rsid w:val="00726624"/>
    <w:rsid w:val="00730228"/>
    <w:rsid w:val="0073103E"/>
    <w:rsid w:val="007317C6"/>
    <w:rsid w:val="00731803"/>
    <w:rsid w:val="0073601A"/>
    <w:rsid w:val="00736493"/>
    <w:rsid w:val="007368A0"/>
    <w:rsid w:val="00737B00"/>
    <w:rsid w:val="00737E7A"/>
    <w:rsid w:val="00741F8F"/>
    <w:rsid w:val="00743A8F"/>
    <w:rsid w:val="0074615B"/>
    <w:rsid w:val="00752D21"/>
    <w:rsid w:val="007545D0"/>
    <w:rsid w:val="00754D71"/>
    <w:rsid w:val="00757118"/>
    <w:rsid w:val="00757DE4"/>
    <w:rsid w:val="007612FC"/>
    <w:rsid w:val="00764CA6"/>
    <w:rsid w:val="0077214D"/>
    <w:rsid w:val="0077239C"/>
    <w:rsid w:val="007742BE"/>
    <w:rsid w:val="0077634B"/>
    <w:rsid w:val="00777F7D"/>
    <w:rsid w:val="00780CB6"/>
    <w:rsid w:val="0078273D"/>
    <w:rsid w:val="0078317B"/>
    <w:rsid w:val="0079149C"/>
    <w:rsid w:val="00792FB1"/>
    <w:rsid w:val="007930D6"/>
    <w:rsid w:val="00795DAD"/>
    <w:rsid w:val="00796613"/>
    <w:rsid w:val="00797597"/>
    <w:rsid w:val="007A28D0"/>
    <w:rsid w:val="007A4B11"/>
    <w:rsid w:val="007A4E55"/>
    <w:rsid w:val="007A7477"/>
    <w:rsid w:val="007A75FC"/>
    <w:rsid w:val="007A78A3"/>
    <w:rsid w:val="007A7DF4"/>
    <w:rsid w:val="007B1141"/>
    <w:rsid w:val="007B2F21"/>
    <w:rsid w:val="007B3081"/>
    <w:rsid w:val="007B3520"/>
    <w:rsid w:val="007B352F"/>
    <w:rsid w:val="007B46EF"/>
    <w:rsid w:val="007B5F95"/>
    <w:rsid w:val="007B639F"/>
    <w:rsid w:val="007C02CF"/>
    <w:rsid w:val="007C17FF"/>
    <w:rsid w:val="007C1D31"/>
    <w:rsid w:val="007C4A80"/>
    <w:rsid w:val="007C5684"/>
    <w:rsid w:val="007C5D59"/>
    <w:rsid w:val="007D1EAB"/>
    <w:rsid w:val="007D4536"/>
    <w:rsid w:val="007D58AC"/>
    <w:rsid w:val="007D6010"/>
    <w:rsid w:val="007E20D1"/>
    <w:rsid w:val="007E6E00"/>
    <w:rsid w:val="007F0399"/>
    <w:rsid w:val="007F2655"/>
    <w:rsid w:val="007F4582"/>
    <w:rsid w:val="007F5415"/>
    <w:rsid w:val="007F59C7"/>
    <w:rsid w:val="007F5F8C"/>
    <w:rsid w:val="007F7923"/>
    <w:rsid w:val="008021EE"/>
    <w:rsid w:val="008100EB"/>
    <w:rsid w:val="008104FB"/>
    <w:rsid w:val="00811F2F"/>
    <w:rsid w:val="008139B0"/>
    <w:rsid w:val="00816CCC"/>
    <w:rsid w:val="008228D1"/>
    <w:rsid w:val="00823AED"/>
    <w:rsid w:val="00823D17"/>
    <w:rsid w:val="008240A7"/>
    <w:rsid w:val="00827EC8"/>
    <w:rsid w:val="00840EA8"/>
    <w:rsid w:val="00842E95"/>
    <w:rsid w:val="008431C5"/>
    <w:rsid w:val="00843E27"/>
    <w:rsid w:val="00844871"/>
    <w:rsid w:val="008461E2"/>
    <w:rsid w:val="008467BD"/>
    <w:rsid w:val="00847224"/>
    <w:rsid w:val="0084780A"/>
    <w:rsid w:val="00851B11"/>
    <w:rsid w:val="008540AD"/>
    <w:rsid w:val="00856FD4"/>
    <w:rsid w:val="008579C1"/>
    <w:rsid w:val="0086208E"/>
    <w:rsid w:val="00862A2A"/>
    <w:rsid w:val="00863155"/>
    <w:rsid w:val="0086408C"/>
    <w:rsid w:val="008646EA"/>
    <w:rsid w:val="00864B47"/>
    <w:rsid w:val="008667F9"/>
    <w:rsid w:val="00867BDE"/>
    <w:rsid w:val="00871679"/>
    <w:rsid w:val="00877026"/>
    <w:rsid w:val="00880E44"/>
    <w:rsid w:val="00880FF5"/>
    <w:rsid w:val="008820D9"/>
    <w:rsid w:val="0088531B"/>
    <w:rsid w:val="00886A27"/>
    <w:rsid w:val="00887221"/>
    <w:rsid w:val="00891E88"/>
    <w:rsid w:val="008939EA"/>
    <w:rsid w:val="008973EA"/>
    <w:rsid w:val="00897B60"/>
    <w:rsid w:val="008A5633"/>
    <w:rsid w:val="008A59D6"/>
    <w:rsid w:val="008A7458"/>
    <w:rsid w:val="008A7A10"/>
    <w:rsid w:val="008A7A88"/>
    <w:rsid w:val="008B132D"/>
    <w:rsid w:val="008B29B6"/>
    <w:rsid w:val="008B7290"/>
    <w:rsid w:val="008B7CCE"/>
    <w:rsid w:val="008C0783"/>
    <w:rsid w:val="008C174E"/>
    <w:rsid w:val="008D26CF"/>
    <w:rsid w:val="008D38A1"/>
    <w:rsid w:val="008D6A75"/>
    <w:rsid w:val="008D7AE9"/>
    <w:rsid w:val="008E3583"/>
    <w:rsid w:val="008F092B"/>
    <w:rsid w:val="008F40DD"/>
    <w:rsid w:val="008F415C"/>
    <w:rsid w:val="008F4EB7"/>
    <w:rsid w:val="008F5597"/>
    <w:rsid w:val="008F6EFE"/>
    <w:rsid w:val="008F74B5"/>
    <w:rsid w:val="00900E3F"/>
    <w:rsid w:val="0090120B"/>
    <w:rsid w:val="00901C5F"/>
    <w:rsid w:val="00903E84"/>
    <w:rsid w:val="009051E1"/>
    <w:rsid w:val="00905EA7"/>
    <w:rsid w:val="009075DB"/>
    <w:rsid w:val="0090762F"/>
    <w:rsid w:val="00907D2C"/>
    <w:rsid w:val="009150EF"/>
    <w:rsid w:val="00917407"/>
    <w:rsid w:val="009177C1"/>
    <w:rsid w:val="009200A7"/>
    <w:rsid w:val="00922FCE"/>
    <w:rsid w:val="0092336B"/>
    <w:rsid w:val="009246CF"/>
    <w:rsid w:val="00931BD5"/>
    <w:rsid w:val="009328EA"/>
    <w:rsid w:val="009346B0"/>
    <w:rsid w:val="00934EC3"/>
    <w:rsid w:val="009363E0"/>
    <w:rsid w:val="00942460"/>
    <w:rsid w:val="00942D75"/>
    <w:rsid w:val="00943526"/>
    <w:rsid w:val="00943549"/>
    <w:rsid w:val="00944603"/>
    <w:rsid w:val="00952B10"/>
    <w:rsid w:val="009530FD"/>
    <w:rsid w:val="00953591"/>
    <w:rsid w:val="00954342"/>
    <w:rsid w:val="009543BD"/>
    <w:rsid w:val="00954AB9"/>
    <w:rsid w:val="00956572"/>
    <w:rsid w:val="00957117"/>
    <w:rsid w:val="0095775B"/>
    <w:rsid w:val="00957BC5"/>
    <w:rsid w:val="009608D6"/>
    <w:rsid w:val="009635CD"/>
    <w:rsid w:val="00964A3F"/>
    <w:rsid w:val="009664F9"/>
    <w:rsid w:val="00967D11"/>
    <w:rsid w:val="00970703"/>
    <w:rsid w:val="0097078D"/>
    <w:rsid w:val="009720B6"/>
    <w:rsid w:val="00972A9F"/>
    <w:rsid w:val="00977593"/>
    <w:rsid w:val="009813B5"/>
    <w:rsid w:val="0098370D"/>
    <w:rsid w:val="0098672A"/>
    <w:rsid w:val="00992254"/>
    <w:rsid w:val="009A156A"/>
    <w:rsid w:val="009A29EC"/>
    <w:rsid w:val="009A398D"/>
    <w:rsid w:val="009A3F73"/>
    <w:rsid w:val="009A431F"/>
    <w:rsid w:val="009A473F"/>
    <w:rsid w:val="009A7DFC"/>
    <w:rsid w:val="009B0517"/>
    <w:rsid w:val="009B2CBB"/>
    <w:rsid w:val="009B3477"/>
    <w:rsid w:val="009C061F"/>
    <w:rsid w:val="009C0946"/>
    <w:rsid w:val="009C1376"/>
    <w:rsid w:val="009C26EF"/>
    <w:rsid w:val="009C4573"/>
    <w:rsid w:val="009C640B"/>
    <w:rsid w:val="009C6EA3"/>
    <w:rsid w:val="009D08E7"/>
    <w:rsid w:val="009D0D02"/>
    <w:rsid w:val="009D3034"/>
    <w:rsid w:val="009D39C5"/>
    <w:rsid w:val="009D4994"/>
    <w:rsid w:val="009D4D16"/>
    <w:rsid w:val="009D6DF5"/>
    <w:rsid w:val="009E31F1"/>
    <w:rsid w:val="009E33A1"/>
    <w:rsid w:val="009E3F13"/>
    <w:rsid w:val="009E5D04"/>
    <w:rsid w:val="009E6D71"/>
    <w:rsid w:val="009E7235"/>
    <w:rsid w:val="009E7FE6"/>
    <w:rsid w:val="009F0BB5"/>
    <w:rsid w:val="009F614A"/>
    <w:rsid w:val="009F70E2"/>
    <w:rsid w:val="009F7A1D"/>
    <w:rsid w:val="00A0142F"/>
    <w:rsid w:val="00A017D9"/>
    <w:rsid w:val="00A02400"/>
    <w:rsid w:val="00A06C48"/>
    <w:rsid w:val="00A07CFD"/>
    <w:rsid w:val="00A103D0"/>
    <w:rsid w:val="00A111A3"/>
    <w:rsid w:val="00A1180B"/>
    <w:rsid w:val="00A12C94"/>
    <w:rsid w:val="00A12F65"/>
    <w:rsid w:val="00A139F2"/>
    <w:rsid w:val="00A16536"/>
    <w:rsid w:val="00A2065D"/>
    <w:rsid w:val="00A21784"/>
    <w:rsid w:val="00A21F3E"/>
    <w:rsid w:val="00A2272A"/>
    <w:rsid w:val="00A22B9F"/>
    <w:rsid w:val="00A259A6"/>
    <w:rsid w:val="00A27515"/>
    <w:rsid w:val="00A27B4B"/>
    <w:rsid w:val="00A31D73"/>
    <w:rsid w:val="00A32D08"/>
    <w:rsid w:val="00A36553"/>
    <w:rsid w:val="00A36B68"/>
    <w:rsid w:val="00A41972"/>
    <w:rsid w:val="00A41CDC"/>
    <w:rsid w:val="00A4320D"/>
    <w:rsid w:val="00A44308"/>
    <w:rsid w:val="00A44654"/>
    <w:rsid w:val="00A463A5"/>
    <w:rsid w:val="00A47979"/>
    <w:rsid w:val="00A50208"/>
    <w:rsid w:val="00A51DAF"/>
    <w:rsid w:val="00A53750"/>
    <w:rsid w:val="00A54666"/>
    <w:rsid w:val="00A55E3D"/>
    <w:rsid w:val="00A56BFE"/>
    <w:rsid w:val="00A57B06"/>
    <w:rsid w:val="00A57EF9"/>
    <w:rsid w:val="00A6152D"/>
    <w:rsid w:val="00A617B1"/>
    <w:rsid w:val="00A61926"/>
    <w:rsid w:val="00A6217B"/>
    <w:rsid w:val="00A6679D"/>
    <w:rsid w:val="00A71510"/>
    <w:rsid w:val="00A7211A"/>
    <w:rsid w:val="00A740E9"/>
    <w:rsid w:val="00A753D2"/>
    <w:rsid w:val="00A75B3F"/>
    <w:rsid w:val="00A75EFF"/>
    <w:rsid w:val="00A76701"/>
    <w:rsid w:val="00A7709F"/>
    <w:rsid w:val="00A80651"/>
    <w:rsid w:val="00A815B9"/>
    <w:rsid w:val="00A824D8"/>
    <w:rsid w:val="00A83017"/>
    <w:rsid w:val="00A839AC"/>
    <w:rsid w:val="00A84D5D"/>
    <w:rsid w:val="00A85117"/>
    <w:rsid w:val="00A87309"/>
    <w:rsid w:val="00A90749"/>
    <w:rsid w:val="00A9098D"/>
    <w:rsid w:val="00A92B57"/>
    <w:rsid w:val="00A940A9"/>
    <w:rsid w:val="00A9473C"/>
    <w:rsid w:val="00A955D2"/>
    <w:rsid w:val="00A96681"/>
    <w:rsid w:val="00A97198"/>
    <w:rsid w:val="00A9790E"/>
    <w:rsid w:val="00AA08E9"/>
    <w:rsid w:val="00AA2E5D"/>
    <w:rsid w:val="00AA303C"/>
    <w:rsid w:val="00AA357B"/>
    <w:rsid w:val="00AA4BCE"/>
    <w:rsid w:val="00AA5C77"/>
    <w:rsid w:val="00AB0884"/>
    <w:rsid w:val="00AB0C0E"/>
    <w:rsid w:val="00AB0DC9"/>
    <w:rsid w:val="00AB4A69"/>
    <w:rsid w:val="00AB543A"/>
    <w:rsid w:val="00AB60B1"/>
    <w:rsid w:val="00AB642C"/>
    <w:rsid w:val="00AB74E7"/>
    <w:rsid w:val="00AC21E1"/>
    <w:rsid w:val="00AC24C9"/>
    <w:rsid w:val="00AC6E81"/>
    <w:rsid w:val="00AD4547"/>
    <w:rsid w:val="00AD4AA2"/>
    <w:rsid w:val="00AE0B02"/>
    <w:rsid w:val="00AE0E85"/>
    <w:rsid w:val="00AE1B08"/>
    <w:rsid w:val="00AE293F"/>
    <w:rsid w:val="00AE35CB"/>
    <w:rsid w:val="00AE3636"/>
    <w:rsid w:val="00AE4352"/>
    <w:rsid w:val="00AE5B8F"/>
    <w:rsid w:val="00AE62C8"/>
    <w:rsid w:val="00AE7967"/>
    <w:rsid w:val="00AF1194"/>
    <w:rsid w:val="00AF46B4"/>
    <w:rsid w:val="00AF52E1"/>
    <w:rsid w:val="00B0054A"/>
    <w:rsid w:val="00B024BB"/>
    <w:rsid w:val="00B053FF"/>
    <w:rsid w:val="00B054CE"/>
    <w:rsid w:val="00B0561F"/>
    <w:rsid w:val="00B06BAA"/>
    <w:rsid w:val="00B06DF5"/>
    <w:rsid w:val="00B10D5B"/>
    <w:rsid w:val="00B123CD"/>
    <w:rsid w:val="00B12B19"/>
    <w:rsid w:val="00B12B61"/>
    <w:rsid w:val="00B1405F"/>
    <w:rsid w:val="00B158F2"/>
    <w:rsid w:val="00B15BD8"/>
    <w:rsid w:val="00B15C73"/>
    <w:rsid w:val="00B23158"/>
    <w:rsid w:val="00B23286"/>
    <w:rsid w:val="00B23808"/>
    <w:rsid w:val="00B26646"/>
    <w:rsid w:val="00B31528"/>
    <w:rsid w:val="00B32348"/>
    <w:rsid w:val="00B32A88"/>
    <w:rsid w:val="00B34EC7"/>
    <w:rsid w:val="00B3575A"/>
    <w:rsid w:val="00B35911"/>
    <w:rsid w:val="00B35CDF"/>
    <w:rsid w:val="00B40DC8"/>
    <w:rsid w:val="00B43832"/>
    <w:rsid w:val="00B450F9"/>
    <w:rsid w:val="00B46627"/>
    <w:rsid w:val="00B47054"/>
    <w:rsid w:val="00B47715"/>
    <w:rsid w:val="00B50990"/>
    <w:rsid w:val="00B50F47"/>
    <w:rsid w:val="00B52F54"/>
    <w:rsid w:val="00B56494"/>
    <w:rsid w:val="00B565B4"/>
    <w:rsid w:val="00B5716A"/>
    <w:rsid w:val="00B57271"/>
    <w:rsid w:val="00B573C4"/>
    <w:rsid w:val="00B63241"/>
    <w:rsid w:val="00B66D99"/>
    <w:rsid w:val="00B7123E"/>
    <w:rsid w:val="00B71637"/>
    <w:rsid w:val="00B76A6E"/>
    <w:rsid w:val="00B817EA"/>
    <w:rsid w:val="00B81AEA"/>
    <w:rsid w:val="00B81D5D"/>
    <w:rsid w:val="00B82F3E"/>
    <w:rsid w:val="00B84C28"/>
    <w:rsid w:val="00B914D3"/>
    <w:rsid w:val="00B9201D"/>
    <w:rsid w:val="00B9204C"/>
    <w:rsid w:val="00B961D5"/>
    <w:rsid w:val="00B96E28"/>
    <w:rsid w:val="00BA1A7C"/>
    <w:rsid w:val="00BA2E1C"/>
    <w:rsid w:val="00BA55D1"/>
    <w:rsid w:val="00BA73D5"/>
    <w:rsid w:val="00BB1E27"/>
    <w:rsid w:val="00BB3E3F"/>
    <w:rsid w:val="00BB46E9"/>
    <w:rsid w:val="00BC130D"/>
    <w:rsid w:val="00BD0351"/>
    <w:rsid w:val="00BD1757"/>
    <w:rsid w:val="00BD3795"/>
    <w:rsid w:val="00BD6086"/>
    <w:rsid w:val="00BD62D4"/>
    <w:rsid w:val="00BE1489"/>
    <w:rsid w:val="00BE2B17"/>
    <w:rsid w:val="00BE2ED9"/>
    <w:rsid w:val="00BE4B5D"/>
    <w:rsid w:val="00BE5E74"/>
    <w:rsid w:val="00BE6061"/>
    <w:rsid w:val="00BE7521"/>
    <w:rsid w:val="00BF0388"/>
    <w:rsid w:val="00BF03D2"/>
    <w:rsid w:val="00BF1490"/>
    <w:rsid w:val="00BF1719"/>
    <w:rsid w:val="00BF1C89"/>
    <w:rsid w:val="00BF1D10"/>
    <w:rsid w:val="00BF2951"/>
    <w:rsid w:val="00BF3192"/>
    <w:rsid w:val="00BF43D1"/>
    <w:rsid w:val="00BF49EB"/>
    <w:rsid w:val="00C021B0"/>
    <w:rsid w:val="00C055B8"/>
    <w:rsid w:val="00C05664"/>
    <w:rsid w:val="00C078FF"/>
    <w:rsid w:val="00C10A74"/>
    <w:rsid w:val="00C11320"/>
    <w:rsid w:val="00C11CFB"/>
    <w:rsid w:val="00C13991"/>
    <w:rsid w:val="00C13EBD"/>
    <w:rsid w:val="00C14109"/>
    <w:rsid w:val="00C16372"/>
    <w:rsid w:val="00C17A83"/>
    <w:rsid w:val="00C17DDB"/>
    <w:rsid w:val="00C209BA"/>
    <w:rsid w:val="00C209F4"/>
    <w:rsid w:val="00C21C79"/>
    <w:rsid w:val="00C21FB6"/>
    <w:rsid w:val="00C22B8E"/>
    <w:rsid w:val="00C2420E"/>
    <w:rsid w:val="00C24B49"/>
    <w:rsid w:val="00C25945"/>
    <w:rsid w:val="00C30275"/>
    <w:rsid w:val="00C30516"/>
    <w:rsid w:val="00C3144A"/>
    <w:rsid w:val="00C32E00"/>
    <w:rsid w:val="00C33763"/>
    <w:rsid w:val="00C33FB4"/>
    <w:rsid w:val="00C348F0"/>
    <w:rsid w:val="00C353BD"/>
    <w:rsid w:val="00C36061"/>
    <w:rsid w:val="00C368C1"/>
    <w:rsid w:val="00C43395"/>
    <w:rsid w:val="00C4527D"/>
    <w:rsid w:val="00C471DB"/>
    <w:rsid w:val="00C5026A"/>
    <w:rsid w:val="00C519F8"/>
    <w:rsid w:val="00C51C43"/>
    <w:rsid w:val="00C52669"/>
    <w:rsid w:val="00C545C8"/>
    <w:rsid w:val="00C56817"/>
    <w:rsid w:val="00C5690B"/>
    <w:rsid w:val="00C56C39"/>
    <w:rsid w:val="00C57871"/>
    <w:rsid w:val="00C6029C"/>
    <w:rsid w:val="00C6049F"/>
    <w:rsid w:val="00C60D80"/>
    <w:rsid w:val="00C6252F"/>
    <w:rsid w:val="00C62755"/>
    <w:rsid w:val="00C62E3C"/>
    <w:rsid w:val="00C6379C"/>
    <w:rsid w:val="00C65D06"/>
    <w:rsid w:val="00C67393"/>
    <w:rsid w:val="00C7405F"/>
    <w:rsid w:val="00C74A3A"/>
    <w:rsid w:val="00C802B2"/>
    <w:rsid w:val="00C80651"/>
    <w:rsid w:val="00C8186C"/>
    <w:rsid w:val="00C818F5"/>
    <w:rsid w:val="00C85037"/>
    <w:rsid w:val="00C872A1"/>
    <w:rsid w:val="00C92791"/>
    <w:rsid w:val="00C93015"/>
    <w:rsid w:val="00C944A2"/>
    <w:rsid w:val="00CA0E2B"/>
    <w:rsid w:val="00CA3872"/>
    <w:rsid w:val="00CA3DCD"/>
    <w:rsid w:val="00CA5651"/>
    <w:rsid w:val="00CA5806"/>
    <w:rsid w:val="00CB022A"/>
    <w:rsid w:val="00CB0FFC"/>
    <w:rsid w:val="00CB19D2"/>
    <w:rsid w:val="00CB2947"/>
    <w:rsid w:val="00CB35EA"/>
    <w:rsid w:val="00CB79DD"/>
    <w:rsid w:val="00CC1CC5"/>
    <w:rsid w:val="00CC2BFF"/>
    <w:rsid w:val="00CC31AD"/>
    <w:rsid w:val="00CC4F9F"/>
    <w:rsid w:val="00CC564C"/>
    <w:rsid w:val="00CC7062"/>
    <w:rsid w:val="00CD76EB"/>
    <w:rsid w:val="00CE0B05"/>
    <w:rsid w:val="00CE2345"/>
    <w:rsid w:val="00CE2F69"/>
    <w:rsid w:val="00CE3576"/>
    <w:rsid w:val="00CE6FBB"/>
    <w:rsid w:val="00CE7895"/>
    <w:rsid w:val="00CF0F66"/>
    <w:rsid w:val="00CF2BB6"/>
    <w:rsid w:val="00D0115C"/>
    <w:rsid w:val="00D01C70"/>
    <w:rsid w:val="00D01DDF"/>
    <w:rsid w:val="00D02C92"/>
    <w:rsid w:val="00D033B5"/>
    <w:rsid w:val="00D03442"/>
    <w:rsid w:val="00D0497C"/>
    <w:rsid w:val="00D051A5"/>
    <w:rsid w:val="00D0618E"/>
    <w:rsid w:val="00D06D04"/>
    <w:rsid w:val="00D072BE"/>
    <w:rsid w:val="00D114EA"/>
    <w:rsid w:val="00D11D6C"/>
    <w:rsid w:val="00D13E0A"/>
    <w:rsid w:val="00D14F9E"/>
    <w:rsid w:val="00D1556F"/>
    <w:rsid w:val="00D16E53"/>
    <w:rsid w:val="00D174AD"/>
    <w:rsid w:val="00D17A4A"/>
    <w:rsid w:val="00D20C98"/>
    <w:rsid w:val="00D21353"/>
    <w:rsid w:val="00D21653"/>
    <w:rsid w:val="00D21CF9"/>
    <w:rsid w:val="00D2298F"/>
    <w:rsid w:val="00D24A07"/>
    <w:rsid w:val="00D257A4"/>
    <w:rsid w:val="00D323B9"/>
    <w:rsid w:val="00D32459"/>
    <w:rsid w:val="00D329D0"/>
    <w:rsid w:val="00D3358D"/>
    <w:rsid w:val="00D37595"/>
    <w:rsid w:val="00D409C9"/>
    <w:rsid w:val="00D420E7"/>
    <w:rsid w:val="00D42515"/>
    <w:rsid w:val="00D45014"/>
    <w:rsid w:val="00D45343"/>
    <w:rsid w:val="00D52E4F"/>
    <w:rsid w:val="00D52F1E"/>
    <w:rsid w:val="00D55097"/>
    <w:rsid w:val="00D62F13"/>
    <w:rsid w:val="00D62F78"/>
    <w:rsid w:val="00D64266"/>
    <w:rsid w:val="00D71537"/>
    <w:rsid w:val="00D739FA"/>
    <w:rsid w:val="00D74BAD"/>
    <w:rsid w:val="00D801C5"/>
    <w:rsid w:val="00D834D7"/>
    <w:rsid w:val="00D83F18"/>
    <w:rsid w:val="00D843CB"/>
    <w:rsid w:val="00D85229"/>
    <w:rsid w:val="00D86BAA"/>
    <w:rsid w:val="00D87440"/>
    <w:rsid w:val="00D87696"/>
    <w:rsid w:val="00D9166F"/>
    <w:rsid w:val="00D93793"/>
    <w:rsid w:val="00D94F98"/>
    <w:rsid w:val="00D9589F"/>
    <w:rsid w:val="00D95C24"/>
    <w:rsid w:val="00DA356D"/>
    <w:rsid w:val="00DA5EF5"/>
    <w:rsid w:val="00DA66DC"/>
    <w:rsid w:val="00DA699A"/>
    <w:rsid w:val="00DA6E29"/>
    <w:rsid w:val="00DA7FF1"/>
    <w:rsid w:val="00DB2733"/>
    <w:rsid w:val="00DB40C9"/>
    <w:rsid w:val="00DC1560"/>
    <w:rsid w:val="00DC3CA1"/>
    <w:rsid w:val="00DC767F"/>
    <w:rsid w:val="00DD0544"/>
    <w:rsid w:val="00DD10DD"/>
    <w:rsid w:val="00DD19B1"/>
    <w:rsid w:val="00DD1E1D"/>
    <w:rsid w:val="00DD2521"/>
    <w:rsid w:val="00DD30EE"/>
    <w:rsid w:val="00DD3D54"/>
    <w:rsid w:val="00DD4165"/>
    <w:rsid w:val="00DD5A31"/>
    <w:rsid w:val="00DD6708"/>
    <w:rsid w:val="00DD7B84"/>
    <w:rsid w:val="00DE3415"/>
    <w:rsid w:val="00DE3B99"/>
    <w:rsid w:val="00DE5183"/>
    <w:rsid w:val="00DE6023"/>
    <w:rsid w:val="00DE60D0"/>
    <w:rsid w:val="00DE60FB"/>
    <w:rsid w:val="00DE6BE0"/>
    <w:rsid w:val="00DF24EF"/>
    <w:rsid w:val="00DF287D"/>
    <w:rsid w:val="00DF2BC3"/>
    <w:rsid w:val="00DF4F94"/>
    <w:rsid w:val="00E00F95"/>
    <w:rsid w:val="00E02DF2"/>
    <w:rsid w:val="00E0754E"/>
    <w:rsid w:val="00E07B26"/>
    <w:rsid w:val="00E1084C"/>
    <w:rsid w:val="00E116C8"/>
    <w:rsid w:val="00E11BF7"/>
    <w:rsid w:val="00E14D00"/>
    <w:rsid w:val="00E164A6"/>
    <w:rsid w:val="00E176A0"/>
    <w:rsid w:val="00E20EAD"/>
    <w:rsid w:val="00E21C10"/>
    <w:rsid w:val="00E2454D"/>
    <w:rsid w:val="00E24A1C"/>
    <w:rsid w:val="00E24F20"/>
    <w:rsid w:val="00E250B6"/>
    <w:rsid w:val="00E252F2"/>
    <w:rsid w:val="00E27AA2"/>
    <w:rsid w:val="00E27EC1"/>
    <w:rsid w:val="00E32568"/>
    <w:rsid w:val="00E330D2"/>
    <w:rsid w:val="00E332B4"/>
    <w:rsid w:val="00E35E07"/>
    <w:rsid w:val="00E3689C"/>
    <w:rsid w:val="00E406A6"/>
    <w:rsid w:val="00E43F73"/>
    <w:rsid w:val="00E44DAB"/>
    <w:rsid w:val="00E45129"/>
    <w:rsid w:val="00E45505"/>
    <w:rsid w:val="00E456C8"/>
    <w:rsid w:val="00E4582E"/>
    <w:rsid w:val="00E47815"/>
    <w:rsid w:val="00E47E39"/>
    <w:rsid w:val="00E50410"/>
    <w:rsid w:val="00E516AE"/>
    <w:rsid w:val="00E53A21"/>
    <w:rsid w:val="00E53EE4"/>
    <w:rsid w:val="00E541DF"/>
    <w:rsid w:val="00E61277"/>
    <w:rsid w:val="00E61A69"/>
    <w:rsid w:val="00E62176"/>
    <w:rsid w:val="00E6514C"/>
    <w:rsid w:val="00E6531B"/>
    <w:rsid w:val="00E66FD3"/>
    <w:rsid w:val="00E6753A"/>
    <w:rsid w:val="00E675D3"/>
    <w:rsid w:val="00E7311E"/>
    <w:rsid w:val="00E735C9"/>
    <w:rsid w:val="00E747EB"/>
    <w:rsid w:val="00E74978"/>
    <w:rsid w:val="00E82C4B"/>
    <w:rsid w:val="00E83125"/>
    <w:rsid w:val="00E8477E"/>
    <w:rsid w:val="00E848AC"/>
    <w:rsid w:val="00E8518E"/>
    <w:rsid w:val="00E85D3A"/>
    <w:rsid w:val="00E8712C"/>
    <w:rsid w:val="00E87E54"/>
    <w:rsid w:val="00E90A6D"/>
    <w:rsid w:val="00E911DD"/>
    <w:rsid w:val="00E922AD"/>
    <w:rsid w:val="00E93881"/>
    <w:rsid w:val="00E93A99"/>
    <w:rsid w:val="00E94D6F"/>
    <w:rsid w:val="00E95C07"/>
    <w:rsid w:val="00E95F3D"/>
    <w:rsid w:val="00E97B61"/>
    <w:rsid w:val="00EA11A6"/>
    <w:rsid w:val="00EA33D6"/>
    <w:rsid w:val="00EA4BA4"/>
    <w:rsid w:val="00EA6918"/>
    <w:rsid w:val="00EA7D71"/>
    <w:rsid w:val="00EB16CA"/>
    <w:rsid w:val="00EB1A45"/>
    <w:rsid w:val="00EB361E"/>
    <w:rsid w:val="00EB4DFE"/>
    <w:rsid w:val="00EB665F"/>
    <w:rsid w:val="00EB6A69"/>
    <w:rsid w:val="00EB7832"/>
    <w:rsid w:val="00EC0411"/>
    <w:rsid w:val="00EC0DFA"/>
    <w:rsid w:val="00EC15BD"/>
    <w:rsid w:val="00EC168A"/>
    <w:rsid w:val="00EC28C1"/>
    <w:rsid w:val="00EC6BE9"/>
    <w:rsid w:val="00ED0025"/>
    <w:rsid w:val="00ED05CF"/>
    <w:rsid w:val="00ED398D"/>
    <w:rsid w:val="00ED3E11"/>
    <w:rsid w:val="00ED7009"/>
    <w:rsid w:val="00EE0FC3"/>
    <w:rsid w:val="00EE162A"/>
    <w:rsid w:val="00EE1F89"/>
    <w:rsid w:val="00EE2B37"/>
    <w:rsid w:val="00EE43E8"/>
    <w:rsid w:val="00EE4637"/>
    <w:rsid w:val="00EE63F5"/>
    <w:rsid w:val="00EF007A"/>
    <w:rsid w:val="00EF0C6A"/>
    <w:rsid w:val="00EF2585"/>
    <w:rsid w:val="00F002C0"/>
    <w:rsid w:val="00F002FC"/>
    <w:rsid w:val="00F01A9A"/>
    <w:rsid w:val="00F03162"/>
    <w:rsid w:val="00F039F8"/>
    <w:rsid w:val="00F04848"/>
    <w:rsid w:val="00F05E15"/>
    <w:rsid w:val="00F063FF"/>
    <w:rsid w:val="00F077C6"/>
    <w:rsid w:val="00F07C85"/>
    <w:rsid w:val="00F10534"/>
    <w:rsid w:val="00F10BF7"/>
    <w:rsid w:val="00F11311"/>
    <w:rsid w:val="00F114C6"/>
    <w:rsid w:val="00F11D21"/>
    <w:rsid w:val="00F17852"/>
    <w:rsid w:val="00F21EBB"/>
    <w:rsid w:val="00F25AB3"/>
    <w:rsid w:val="00F25C10"/>
    <w:rsid w:val="00F30038"/>
    <w:rsid w:val="00F31DD9"/>
    <w:rsid w:val="00F338C1"/>
    <w:rsid w:val="00F343DA"/>
    <w:rsid w:val="00F357C0"/>
    <w:rsid w:val="00F360FB"/>
    <w:rsid w:val="00F40176"/>
    <w:rsid w:val="00F41481"/>
    <w:rsid w:val="00F427FB"/>
    <w:rsid w:val="00F43258"/>
    <w:rsid w:val="00F440C6"/>
    <w:rsid w:val="00F442A4"/>
    <w:rsid w:val="00F46E03"/>
    <w:rsid w:val="00F507CD"/>
    <w:rsid w:val="00F50954"/>
    <w:rsid w:val="00F5240C"/>
    <w:rsid w:val="00F531A6"/>
    <w:rsid w:val="00F54410"/>
    <w:rsid w:val="00F54E15"/>
    <w:rsid w:val="00F56E7B"/>
    <w:rsid w:val="00F614E6"/>
    <w:rsid w:val="00F64615"/>
    <w:rsid w:val="00F66AB3"/>
    <w:rsid w:val="00F70D11"/>
    <w:rsid w:val="00F70E85"/>
    <w:rsid w:val="00F71EED"/>
    <w:rsid w:val="00F73275"/>
    <w:rsid w:val="00F7377E"/>
    <w:rsid w:val="00F74DE7"/>
    <w:rsid w:val="00F7614B"/>
    <w:rsid w:val="00F76BF2"/>
    <w:rsid w:val="00F8299D"/>
    <w:rsid w:val="00F834AD"/>
    <w:rsid w:val="00F84FB9"/>
    <w:rsid w:val="00F8559B"/>
    <w:rsid w:val="00F87510"/>
    <w:rsid w:val="00F87D38"/>
    <w:rsid w:val="00F9084E"/>
    <w:rsid w:val="00F92E78"/>
    <w:rsid w:val="00F947AD"/>
    <w:rsid w:val="00F9587B"/>
    <w:rsid w:val="00FA000B"/>
    <w:rsid w:val="00FA05D2"/>
    <w:rsid w:val="00FA0AF0"/>
    <w:rsid w:val="00FA0D4C"/>
    <w:rsid w:val="00FA0E30"/>
    <w:rsid w:val="00FA11F1"/>
    <w:rsid w:val="00FA1379"/>
    <w:rsid w:val="00FA1924"/>
    <w:rsid w:val="00FA247C"/>
    <w:rsid w:val="00FA4665"/>
    <w:rsid w:val="00FA6884"/>
    <w:rsid w:val="00FA6AFA"/>
    <w:rsid w:val="00FA72F8"/>
    <w:rsid w:val="00FA7AAC"/>
    <w:rsid w:val="00FA7B8E"/>
    <w:rsid w:val="00FB763E"/>
    <w:rsid w:val="00FC1ED9"/>
    <w:rsid w:val="00FC2647"/>
    <w:rsid w:val="00FC7593"/>
    <w:rsid w:val="00FC7754"/>
    <w:rsid w:val="00FD1BC9"/>
    <w:rsid w:val="00FD714F"/>
    <w:rsid w:val="00FE0F41"/>
    <w:rsid w:val="00FE1BA0"/>
    <w:rsid w:val="00FE237D"/>
    <w:rsid w:val="00FE28B2"/>
    <w:rsid w:val="00FE4201"/>
    <w:rsid w:val="00FE4388"/>
    <w:rsid w:val="00FE4EC1"/>
    <w:rsid w:val="00FE55FA"/>
    <w:rsid w:val="00FE5EA8"/>
    <w:rsid w:val="00FE6069"/>
    <w:rsid w:val="00FE6455"/>
    <w:rsid w:val="00FF109F"/>
    <w:rsid w:val="00FF6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49EB"/>
    <w:pPr>
      <w:suppressAutoHyphens/>
    </w:pPr>
    <w:rPr>
      <w:rFonts w:ascii="Calibri" w:eastAsia="Times New Roman" w:hAnsi="Calibri" w:cs="Times New Roman"/>
      <w:color w:val="00000A"/>
      <w:lang w:eastAsia="zh-CN"/>
    </w:rPr>
  </w:style>
  <w:style w:type="paragraph" w:styleId="Heading1">
    <w:name w:val="heading 1"/>
    <w:basedOn w:val="Normal"/>
    <w:link w:val="Heading1Char"/>
    <w:uiPriority w:val="9"/>
    <w:qFormat/>
    <w:rsid w:val="006E05C9"/>
    <w:pPr>
      <w:suppressAutoHyphens w:val="0"/>
      <w:spacing w:before="100" w:beforeAutospacing="1" w:after="100" w:afterAutospacing="1" w:line="240" w:lineRule="auto"/>
      <w:outlineLvl w:val="0"/>
    </w:pPr>
    <w:rPr>
      <w:rFonts w:ascii="Times New Roman" w:hAnsi="Times New Roman"/>
      <w:b/>
      <w:bCs/>
      <w:color w:val="auto"/>
      <w:kern w:val="36"/>
      <w:sz w:val="48"/>
      <w:szCs w:val="48"/>
      <w:lang w:eastAsia="en-US"/>
    </w:rPr>
  </w:style>
  <w:style w:type="paragraph" w:styleId="Heading5">
    <w:name w:val="heading 5"/>
    <w:basedOn w:val="Normal"/>
    <w:next w:val="Normal"/>
    <w:link w:val="Heading5Char"/>
    <w:uiPriority w:val="9"/>
    <w:semiHidden/>
    <w:unhideWhenUsed/>
    <w:qFormat/>
    <w:rsid w:val="007F54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BF49EB"/>
    <w:rPr>
      <w:rFonts w:ascii="Tahoma" w:eastAsia="Times New Roman" w:hAnsi="Tahoma" w:cs="Tahoma"/>
      <w:color w:val="00000A"/>
      <w:sz w:val="16"/>
      <w:szCs w:val="16"/>
      <w:lang w:eastAsia="zh-CN"/>
    </w:rPr>
  </w:style>
  <w:style w:type="character" w:styleId="PlaceholderText">
    <w:name w:val="Placeholder Text"/>
    <w:basedOn w:val="DefaultParagraphFont"/>
    <w:rsid w:val="00BF49EB"/>
    <w:rPr>
      <w:color w:val="808080"/>
    </w:rPr>
  </w:style>
  <w:style w:type="character" w:customStyle="1" w:styleId="InternetLink">
    <w:name w:val="Internet Link"/>
    <w:basedOn w:val="DefaultParagraphFont"/>
    <w:rsid w:val="00BF49EB"/>
    <w:rPr>
      <w:color w:val="0000FF"/>
      <w:u w:val="single"/>
    </w:rPr>
  </w:style>
  <w:style w:type="paragraph" w:customStyle="1" w:styleId="Heading">
    <w:name w:val="Heading"/>
    <w:basedOn w:val="Normal"/>
    <w:next w:val="TextBody"/>
    <w:rsid w:val="00BF49EB"/>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BF49EB"/>
    <w:pPr>
      <w:spacing w:after="120"/>
    </w:pPr>
  </w:style>
  <w:style w:type="paragraph" w:styleId="List">
    <w:name w:val="List"/>
    <w:basedOn w:val="TextBody"/>
    <w:rsid w:val="00BF49EB"/>
    <w:rPr>
      <w:rFonts w:cs="Lohit Devanagari"/>
    </w:rPr>
  </w:style>
  <w:style w:type="paragraph" w:styleId="Caption">
    <w:name w:val="caption"/>
    <w:basedOn w:val="Normal"/>
    <w:rsid w:val="00BF49EB"/>
    <w:pPr>
      <w:suppressLineNumbers/>
      <w:spacing w:before="120" w:after="120"/>
    </w:pPr>
    <w:rPr>
      <w:rFonts w:cs="Lohit Devanagari"/>
      <w:i/>
      <w:iCs/>
      <w:sz w:val="24"/>
      <w:szCs w:val="24"/>
    </w:rPr>
  </w:style>
  <w:style w:type="paragraph" w:customStyle="1" w:styleId="Index">
    <w:name w:val="Index"/>
    <w:basedOn w:val="Normal"/>
    <w:rsid w:val="00BF49EB"/>
    <w:pPr>
      <w:suppressLineNumbers/>
    </w:pPr>
    <w:rPr>
      <w:rFonts w:cs="Lohit Devanagari"/>
    </w:rPr>
  </w:style>
  <w:style w:type="paragraph" w:customStyle="1" w:styleId="Default">
    <w:name w:val="Default"/>
    <w:rsid w:val="00BF49EB"/>
    <w:pPr>
      <w:suppressAutoHyphens/>
      <w:spacing w:after="0" w:line="100" w:lineRule="atLeast"/>
    </w:pPr>
    <w:rPr>
      <w:rFonts w:ascii="Lohit Devanagari" w:eastAsia="DejaVu Sans" w:hAnsi="Lohit Devanagari" w:cs="Liberation Sans"/>
      <w:color w:val="00000A"/>
      <w:sz w:val="36"/>
      <w:szCs w:val="24"/>
      <w:lang w:eastAsia="zh-CN" w:bidi="hi-IN"/>
    </w:rPr>
  </w:style>
  <w:style w:type="paragraph" w:styleId="BalloonText">
    <w:name w:val="Balloon Text"/>
    <w:basedOn w:val="Normal"/>
    <w:rsid w:val="00BF49EB"/>
    <w:pPr>
      <w:spacing w:after="0" w:line="100" w:lineRule="atLeast"/>
    </w:pPr>
    <w:rPr>
      <w:rFonts w:ascii="Tahoma" w:hAnsi="Tahoma" w:cs="Tahoma"/>
      <w:sz w:val="16"/>
      <w:szCs w:val="16"/>
    </w:rPr>
  </w:style>
  <w:style w:type="character" w:customStyle="1" w:styleId="Heading1Char">
    <w:name w:val="Heading 1 Char"/>
    <w:basedOn w:val="DefaultParagraphFont"/>
    <w:link w:val="Heading1"/>
    <w:uiPriority w:val="9"/>
    <w:rsid w:val="006E05C9"/>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611B42"/>
  </w:style>
  <w:style w:type="table" w:styleId="TableGrid">
    <w:name w:val="Table Grid"/>
    <w:basedOn w:val="TableNormal"/>
    <w:uiPriority w:val="59"/>
    <w:rsid w:val="002A7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7FB"/>
    <w:pPr>
      <w:suppressAutoHyphens w:val="0"/>
      <w:spacing w:after="0" w:line="240" w:lineRule="auto"/>
      <w:ind w:left="720"/>
      <w:contextualSpacing/>
    </w:pPr>
    <w:rPr>
      <w:rFonts w:ascii="Times New Roman" w:hAnsi="Times New Roman"/>
      <w:color w:val="auto"/>
      <w:sz w:val="24"/>
      <w:szCs w:val="24"/>
      <w:lang w:eastAsia="en-US"/>
    </w:rPr>
  </w:style>
  <w:style w:type="paragraph" w:styleId="Header">
    <w:name w:val="header"/>
    <w:basedOn w:val="Normal"/>
    <w:link w:val="HeaderChar"/>
    <w:uiPriority w:val="99"/>
    <w:unhideWhenUsed/>
    <w:rsid w:val="00954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342"/>
    <w:rPr>
      <w:rFonts w:ascii="Calibri" w:eastAsia="Times New Roman" w:hAnsi="Calibri" w:cs="Times New Roman"/>
      <w:color w:val="00000A"/>
      <w:lang w:eastAsia="zh-CN"/>
    </w:rPr>
  </w:style>
  <w:style w:type="paragraph" w:styleId="Footer">
    <w:name w:val="footer"/>
    <w:basedOn w:val="Normal"/>
    <w:link w:val="FooterChar"/>
    <w:uiPriority w:val="99"/>
    <w:unhideWhenUsed/>
    <w:rsid w:val="00954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342"/>
    <w:rPr>
      <w:rFonts w:ascii="Calibri" w:eastAsia="Times New Roman" w:hAnsi="Calibri" w:cs="Times New Roman"/>
      <w:color w:val="00000A"/>
      <w:lang w:eastAsia="zh-CN"/>
    </w:rPr>
  </w:style>
  <w:style w:type="character" w:styleId="Hyperlink">
    <w:name w:val="Hyperlink"/>
    <w:basedOn w:val="DefaultParagraphFont"/>
    <w:uiPriority w:val="99"/>
    <w:unhideWhenUsed/>
    <w:rsid w:val="00954342"/>
    <w:rPr>
      <w:color w:val="0000FF" w:themeColor="hyperlink"/>
      <w:u w:val="single"/>
    </w:rPr>
  </w:style>
  <w:style w:type="paragraph" w:styleId="FootnoteText">
    <w:name w:val="footnote text"/>
    <w:basedOn w:val="Normal"/>
    <w:link w:val="FootnoteTextChar"/>
    <w:uiPriority w:val="99"/>
    <w:semiHidden/>
    <w:unhideWhenUsed/>
    <w:rsid w:val="00072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23E6"/>
    <w:rPr>
      <w:rFonts w:ascii="Calibri" w:eastAsia="Times New Roman" w:hAnsi="Calibri" w:cs="Times New Roman"/>
      <w:color w:val="00000A"/>
      <w:sz w:val="20"/>
      <w:szCs w:val="20"/>
      <w:lang w:eastAsia="zh-CN"/>
    </w:rPr>
  </w:style>
  <w:style w:type="character" w:styleId="FootnoteReference">
    <w:name w:val="footnote reference"/>
    <w:basedOn w:val="DefaultParagraphFont"/>
    <w:uiPriority w:val="99"/>
    <w:semiHidden/>
    <w:unhideWhenUsed/>
    <w:rsid w:val="000723E6"/>
    <w:rPr>
      <w:vertAlign w:val="superscript"/>
    </w:rPr>
  </w:style>
  <w:style w:type="paragraph" w:styleId="BodyText">
    <w:name w:val="Body Text"/>
    <w:basedOn w:val="Normal"/>
    <w:link w:val="BodyTextChar"/>
    <w:uiPriority w:val="1"/>
    <w:qFormat/>
    <w:rsid w:val="00423C44"/>
    <w:pPr>
      <w:widowControl w:val="0"/>
      <w:suppressAutoHyphens w:val="0"/>
      <w:spacing w:after="0" w:line="240" w:lineRule="auto"/>
    </w:pPr>
    <w:rPr>
      <w:rFonts w:ascii="Palatino Linotype" w:eastAsia="Palatino Linotype" w:hAnsi="Palatino Linotype" w:cs="Palatino Linotype"/>
      <w:color w:val="auto"/>
      <w:sz w:val="20"/>
      <w:szCs w:val="20"/>
      <w:lang w:eastAsia="en-US"/>
    </w:rPr>
  </w:style>
  <w:style w:type="character" w:customStyle="1" w:styleId="BodyTextChar">
    <w:name w:val="Body Text Char"/>
    <w:basedOn w:val="DefaultParagraphFont"/>
    <w:link w:val="BodyText"/>
    <w:uiPriority w:val="1"/>
    <w:rsid w:val="00423C44"/>
    <w:rPr>
      <w:rFonts w:ascii="Palatino Linotype" w:eastAsia="Palatino Linotype" w:hAnsi="Palatino Linotype" w:cs="Palatino Linotype"/>
      <w:sz w:val="20"/>
      <w:szCs w:val="20"/>
    </w:rPr>
  </w:style>
  <w:style w:type="paragraph" w:customStyle="1" w:styleId="TableParagraph">
    <w:name w:val="Table Paragraph"/>
    <w:basedOn w:val="Normal"/>
    <w:uiPriority w:val="1"/>
    <w:qFormat/>
    <w:rsid w:val="00423C44"/>
    <w:pPr>
      <w:widowControl w:val="0"/>
      <w:suppressAutoHyphens w:val="0"/>
      <w:spacing w:after="0" w:line="230" w:lineRule="exact"/>
      <w:jc w:val="right"/>
    </w:pPr>
    <w:rPr>
      <w:rFonts w:ascii="Palatino Linotype" w:eastAsia="Palatino Linotype" w:hAnsi="Palatino Linotype" w:cs="Palatino Linotype"/>
      <w:color w:val="auto"/>
      <w:lang w:eastAsia="en-US"/>
    </w:rPr>
  </w:style>
  <w:style w:type="character" w:customStyle="1" w:styleId="Heading5Char">
    <w:name w:val="Heading 5 Char"/>
    <w:basedOn w:val="DefaultParagraphFont"/>
    <w:link w:val="Heading5"/>
    <w:uiPriority w:val="9"/>
    <w:semiHidden/>
    <w:rsid w:val="007F5415"/>
    <w:rPr>
      <w:rFonts w:asciiTheme="majorHAnsi" w:eastAsiaTheme="majorEastAsia" w:hAnsiTheme="majorHAnsi" w:cstheme="majorBidi"/>
      <w:color w:val="243F60" w:themeColor="accent1" w:themeShade="7F"/>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49EB"/>
    <w:pPr>
      <w:suppressAutoHyphens/>
    </w:pPr>
    <w:rPr>
      <w:rFonts w:ascii="Calibri" w:eastAsia="Times New Roman" w:hAnsi="Calibri" w:cs="Times New Roman"/>
      <w:color w:val="00000A"/>
      <w:lang w:eastAsia="zh-CN"/>
    </w:rPr>
  </w:style>
  <w:style w:type="paragraph" w:styleId="Heading1">
    <w:name w:val="heading 1"/>
    <w:basedOn w:val="Normal"/>
    <w:link w:val="Heading1Char"/>
    <w:uiPriority w:val="9"/>
    <w:qFormat/>
    <w:rsid w:val="006E05C9"/>
    <w:pPr>
      <w:suppressAutoHyphens w:val="0"/>
      <w:spacing w:before="100" w:beforeAutospacing="1" w:after="100" w:afterAutospacing="1" w:line="240" w:lineRule="auto"/>
      <w:outlineLvl w:val="0"/>
    </w:pPr>
    <w:rPr>
      <w:rFonts w:ascii="Times New Roman" w:hAnsi="Times New Roman"/>
      <w:b/>
      <w:bCs/>
      <w:color w:val="auto"/>
      <w:kern w:val="36"/>
      <w:sz w:val="48"/>
      <w:szCs w:val="48"/>
      <w:lang w:eastAsia="en-US"/>
    </w:rPr>
  </w:style>
  <w:style w:type="paragraph" w:styleId="Heading5">
    <w:name w:val="heading 5"/>
    <w:basedOn w:val="Normal"/>
    <w:next w:val="Normal"/>
    <w:link w:val="Heading5Char"/>
    <w:uiPriority w:val="9"/>
    <w:semiHidden/>
    <w:unhideWhenUsed/>
    <w:qFormat/>
    <w:rsid w:val="007F54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BF49EB"/>
    <w:rPr>
      <w:rFonts w:ascii="Tahoma" w:eastAsia="Times New Roman" w:hAnsi="Tahoma" w:cs="Tahoma"/>
      <w:color w:val="00000A"/>
      <w:sz w:val="16"/>
      <w:szCs w:val="16"/>
      <w:lang w:eastAsia="zh-CN"/>
    </w:rPr>
  </w:style>
  <w:style w:type="character" w:styleId="PlaceholderText">
    <w:name w:val="Placeholder Text"/>
    <w:basedOn w:val="DefaultParagraphFont"/>
    <w:rsid w:val="00BF49EB"/>
    <w:rPr>
      <w:color w:val="808080"/>
    </w:rPr>
  </w:style>
  <w:style w:type="character" w:customStyle="1" w:styleId="InternetLink">
    <w:name w:val="Internet Link"/>
    <w:basedOn w:val="DefaultParagraphFont"/>
    <w:rsid w:val="00BF49EB"/>
    <w:rPr>
      <w:color w:val="0000FF"/>
      <w:u w:val="single"/>
    </w:rPr>
  </w:style>
  <w:style w:type="paragraph" w:customStyle="1" w:styleId="Heading">
    <w:name w:val="Heading"/>
    <w:basedOn w:val="Normal"/>
    <w:next w:val="TextBody"/>
    <w:rsid w:val="00BF49EB"/>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BF49EB"/>
    <w:pPr>
      <w:spacing w:after="120"/>
    </w:pPr>
  </w:style>
  <w:style w:type="paragraph" w:styleId="List">
    <w:name w:val="List"/>
    <w:basedOn w:val="TextBody"/>
    <w:rsid w:val="00BF49EB"/>
    <w:rPr>
      <w:rFonts w:cs="Lohit Devanagari"/>
    </w:rPr>
  </w:style>
  <w:style w:type="paragraph" w:styleId="Caption">
    <w:name w:val="caption"/>
    <w:basedOn w:val="Normal"/>
    <w:rsid w:val="00BF49EB"/>
    <w:pPr>
      <w:suppressLineNumbers/>
      <w:spacing w:before="120" w:after="120"/>
    </w:pPr>
    <w:rPr>
      <w:rFonts w:cs="Lohit Devanagari"/>
      <w:i/>
      <w:iCs/>
      <w:sz w:val="24"/>
      <w:szCs w:val="24"/>
    </w:rPr>
  </w:style>
  <w:style w:type="paragraph" w:customStyle="1" w:styleId="Index">
    <w:name w:val="Index"/>
    <w:basedOn w:val="Normal"/>
    <w:rsid w:val="00BF49EB"/>
    <w:pPr>
      <w:suppressLineNumbers/>
    </w:pPr>
    <w:rPr>
      <w:rFonts w:cs="Lohit Devanagari"/>
    </w:rPr>
  </w:style>
  <w:style w:type="paragraph" w:customStyle="1" w:styleId="Default">
    <w:name w:val="Default"/>
    <w:rsid w:val="00BF49EB"/>
    <w:pPr>
      <w:suppressAutoHyphens/>
      <w:spacing w:after="0" w:line="100" w:lineRule="atLeast"/>
    </w:pPr>
    <w:rPr>
      <w:rFonts w:ascii="Lohit Devanagari" w:eastAsia="DejaVu Sans" w:hAnsi="Lohit Devanagari" w:cs="Liberation Sans"/>
      <w:color w:val="00000A"/>
      <w:sz w:val="36"/>
      <w:szCs w:val="24"/>
      <w:lang w:eastAsia="zh-CN" w:bidi="hi-IN"/>
    </w:rPr>
  </w:style>
  <w:style w:type="paragraph" w:styleId="BalloonText">
    <w:name w:val="Balloon Text"/>
    <w:basedOn w:val="Normal"/>
    <w:rsid w:val="00BF49EB"/>
    <w:pPr>
      <w:spacing w:after="0" w:line="100" w:lineRule="atLeast"/>
    </w:pPr>
    <w:rPr>
      <w:rFonts w:ascii="Tahoma" w:hAnsi="Tahoma" w:cs="Tahoma"/>
      <w:sz w:val="16"/>
      <w:szCs w:val="16"/>
    </w:rPr>
  </w:style>
  <w:style w:type="character" w:customStyle="1" w:styleId="Heading1Char">
    <w:name w:val="Heading 1 Char"/>
    <w:basedOn w:val="DefaultParagraphFont"/>
    <w:link w:val="Heading1"/>
    <w:uiPriority w:val="9"/>
    <w:rsid w:val="006E05C9"/>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611B42"/>
  </w:style>
  <w:style w:type="table" w:styleId="TableGrid">
    <w:name w:val="Table Grid"/>
    <w:basedOn w:val="TableNormal"/>
    <w:uiPriority w:val="59"/>
    <w:rsid w:val="002A7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7FB"/>
    <w:pPr>
      <w:suppressAutoHyphens w:val="0"/>
      <w:spacing w:after="0" w:line="240" w:lineRule="auto"/>
      <w:ind w:left="720"/>
      <w:contextualSpacing/>
    </w:pPr>
    <w:rPr>
      <w:rFonts w:ascii="Times New Roman" w:hAnsi="Times New Roman"/>
      <w:color w:val="auto"/>
      <w:sz w:val="24"/>
      <w:szCs w:val="24"/>
      <w:lang w:eastAsia="en-US"/>
    </w:rPr>
  </w:style>
  <w:style w:type="paragraph" w:styleId="Header">
    <w:name w:val="header"/>
    <w:basedOn w:val="Normal"/>
    <w:link w:val="HeaderChar"/>
    <w:uiPriority w:val="99"/>
    <w:unhideWhenUsed/>
    <w:rsid w:val="00954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342"/>
    <w:rPr>
      <w:rFonts w:ascii="Calibri" w:eastAsia="Times New Roman" w:hAnsi="Calibri" w:cs="Times New Roman"/>
      <w:color w:val="00000A"/>
      <w:lang w:eastAsia="zh-CN"/>
    </w:rPr>
  </w:style>
  <w:style w:type="paragraph" w:styleId="Footer">
    <w:name w:val="footer"/>
    <w:basedOn w:val="Normal"/>
    <w:link w:val="FooterChar"/>
    <w:uiPriority w:val="99"/>
    <w:unhideWhenUsed/>
    <w:rsid w:val="00954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342"/>
    <w:rPr>
      <w:rFonts w:ascii="Calibri" w:eastAsia="Times New Roman" w:hAnsi="Calibri" w:cs="Times New Roman"/>
      <w:color w:val="00000A"/>
      <w:lang w:eastAsia="zh-CN"/>
    </w:rPr>
  </w:style>
  <w:style w:type="character" w:styleId="Hyperlink">
    <w:name w:val="Hyperlink"/>
    <w:basedOn w:val="DefaultParagraphFont"/>
    <w:uiPriority w:val="99"/>
    <w:unhideWhenUsed/>
    <w:rsid w:val="00954342"/>
    <w:rPr>
      <w:color w:val="0000FF" w:themeColor="hyperlink"/>
      <w:u w:val="single"/>
    </w:rPr>
  </w:style>
  <w:style w:type="paragraph" w:styleId="FootnoteText">
    <w:name w:val="footnote text"/>
    <w:basedOn w:val="Normal"/>
    <w:link w:val="FootnoteTextChar"/>
    <w:uiPriority w:val="99"/>
    <w:semiHidden/>
    <w:unhideWhenUsed/>
    <w:rsid w:val="00072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23E6"/>
    <w:rPr>
      <w:rFonts w:ascii="Calibri" w:eastAsia="Times New Roman" w:hAnsi="Calibri" w:cs="Times New Roman"/>
      <w:color w:val="00000A"/>
      <w:sz w:val="20"/>
      <w:szCs w:val="20"/>
      <w:lang w:eastAsia="zh-CN"/>
    </w:rPr>
  </w:style>
  <w:style w:type="character" w:styleId="FootnoteReference">
    <w:name w:val="footnote reference"/>
    <w:basedOn w:val="DefaultParagraphFont"/>
    <w:uiPriority w:val="99"/>
    <w:semiHidden/>
    <w:unhideWhenUsed/>
    <w:rsid w:val="000723E6"/>
    <w:rPr>
      <w:vertAlign w:val="superscript"/>
    </w:rPr>
  </w:style>
  <w:style w:type="paragraph" w:styleId="BodyText">
    <w:name w:val="Body Text"/>
    <w:basedOn w:val="Normal"/>
    <w:link w:val="BodyTextChar"/>
    <w:uiPriority w:val="1"/>
    <w:qFormat/>
    <w:rsid w:val="00423C44"/>
    <w:pPr>
      <w:widowControl w:val="0"/>
      <w:suppressAutoHyphens w:val="0"/>
      <w:spacing w:after="0" w:line="240" w:lineRule="auto"/>
    </w:pPr>
    <w:rPr>
      <w:rFonts w:ascii="Palatino Linotype" w:eastAsia="Palatino Linotype" w:hAnsi="Palatino Linotype" w:cs="Palatino Linotype"/>
      <w:color w:val="auto"/>
      <w:sz w:val="20"/>
      <w:szCs w:val="20"/>
      <w:lang w:eastAsia="en-US"/>
    </w:rPr>
  </w:style>
  <w:style w:type="character" w:customStyle="1" w:styleId="BodyTextChar">
    <w:name w:val="Body Text Char"/>
    <w:basedOn w:val="DefaultParagraphFont"/>
    <w:link w:val="BodyText"/>
    <w:uiPriority w:val="1"/>
    <w:rsid w:val="00423C44"/>
    <w:rPr>
      <w:rFonts w:ascii="Palatino Linotype" w:eastAsia="Palatino Linotype" w:hAnsi="Palatino Linotype" w:cs="Palatino Linotype"/>
      <w:sz w:val="20"/>
      <w:szCs w:val="20"/>
    </w:rPr>
  </w:style>
  <w:style w:type="paragraph" w:customStyle="1" w:styleId="TableParagraph">
    <w:name w:val="Table Paragraph"/>
    <w:basedOn w:val="Normal"/>
    <w:uiPriority w:val="1"/>
    <w:qFormat/>
    <w:rsid w:val="00423C44"/>
    <w:pPr>
      <w:widowControl w:val="0"/>
      <w:suppressAutoHyphens w:val="0"/>
      <w:spacing w:after="0" w:line="230" w:lineRule="exact"/>
      <w:jc w:val="right"/>
    </w:pPr>
    <w:rPr>
      <w:rFonts w:ascii="Palatino Linotype" w:eastAsia="Palatino Linotype" w:hAnsi="Palatino Linotype" w:cs="Palatino Linotype"/>
      <w:color w:val="auto"/>
      <w:lang w:eastAsia="en-US"/>
    </w:rPr>
  </w:style>
  <w:style w:type="character" w:customStyle="1" w:styleId="Heading5Char">
    <w:name w:val="Heading 5 Char"/>
    <w:basedOn w:val="DefaultParagraphFont"/>
    <w:link w:val="Heading5"/>
    <w:uiPriority w:val="9"/>
    <w:semiHidden/>
    <w:rsid w:val="007F5415"/>
    <w:rPr>
      <w:rFonts w:asciiTheme="majorHAnsi" w:eastAsiaTheme="majorEastAsia" w:hAnsiTheme="majorHAnsi" w:cstheme="majorBidi"/>
      <w:color w:val="243F60"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6039">
      <w:bodyDiv w:val="1"/>
      <w:marLeft w:val="0"/>
      <w:marRight w:val="0"/>
      <w:marTop w:val="0"/>
      <w:marBottom w:val="0"/>
      <w:divBdr>
        <w:top w:val="none" w:sz="0" w:space="0" w:color="auto"/>
        <w:left w:val="none" w:sz="0" w:space="0" w:color="auto"/>
        <w:bottom w:val="none" w:sz="0" w:space="0" w:color="auto"/>
        <w:right w:val="none" w:sz="0" w:space="0" w:color="auto"/>
      </w:divBdr>
      <w:divsChild>
        <w:div w:id="168830925">
          <w:marLeft w:val="547"/>
          <w:marRight w:val="0"/>
          <w:marTop w:val="106"/>
          <w:marBottom w:val="0"/>
          <w:divBdr>
            <w:top w:val="none" w:sz="0" w:space="0" w:color="auto"/>
            <w:left w:val="none" w:sz="0" w:space="0" w:color="auto"/>
            <w:bottom w:val="none" w:sz="0" w:space="0" w:color="auto"/>
            <w:right w:val="none" w:sz="0" w:space="0" w:color="auto"/>
          </w:divBdr>
        </w:div>
        <w:div w:id="476655219">
          <w:marLeft w:val="547"/>
          <w:marRight w:val="0"/>
          <w:marTop w:val="106"/>
          <w:marBottom w:val="0"/>
          <w:divBdr>
            <w:top w:val="none" w:sz="0" w:space="0" w:color="auto"/>
            <w:left w:val="none" w:sz="0" w:space="0" w:color="auto"/>
            <w:bottom w:val="none" w:sz="0" w:space="0" w:color="auto"/>
            <w:right w:val="none" w:sz="0" w:space="0" w:color="auto"/>
          </w:divBdr>
        </w:div>
        <w:div w:id="633607563">
          <w:marLeft w:val="547"/>
          <w:marRight w:val="0"/>
          <w:marTop w:val="106"/>
          <w:marBottom w:val="0"/>
          <w:divBdr>
            <w:top w:val="none" w:sz="0" w:space="0" w:color="auto"/>
            <w:left w:val="none" w:sz="0" w:space="0" w:color="auto"/>
            <w:bottom w:val="none" w:sz="0" w:space="0" w:color="auto"/>
            <w:right w:val="none" w:sz="0" w:space="0" w:color="auto"/>
          </w:divBdr>
        </w:div>
        <w:div w:id="1695422780">
          <w:marLeft w:val="547"/>
          <w:marRight w:val="0"/>
          <w:marTop w:val="106"/>
          <w:marBottom w:val="0"/>
          <w:divBdr>
            <w:top w:val="none" w:sz="0" w:space="0" w:color="auto"/>
            <w:left w:val="none" w:sz="0" w:space="0" w:color="auto"/>
            <w:bottom w:val="none" w:sz="0" w:space="0" w:color="auto"/>
            <w:right w:val="none" w:sz="0" w:space="0" w:color="auto"/>
          </w:divBdr>
        </w:div>
        <w:div w:id="1800878948">
          <w:marLeft w:val="547"/>
          <w:marRight w:val="0"/>
          <w:marTop w:val="106"/>
          <w:marBottom w:val="0"/>
          <w:divBdr>
            <w:top w:val="none" w:sz="0" w:space="0" w:color="auto"/>
            <w:left w:val="none" w:sz="0" w:space="0" w:color="auto"/>
            <w:bottom w:val="none" w:sz="0" w:space="0" w:color="auto"/>
            <w:right w:val="none" w:sz="0" w:space="0" w:color="auto"/>
          </w:divBdr>
        </w:div>
      </w:divsChild>
    </w:div>
    <w:div w:id="120539353">
      <w:bodyDiv w:val="1"/>
      <w:marLeft w:val="0"/>
      <w:marRight w:val="0"/>
      <w:marTop w:val="0"/>
      <w:marBottom w:val="0"/>
      <w:divBdr>
        <w:top w:val="none" w:sz="0" w:space="0" w:color="auto"/>
        <w:left w:val="none" w:sz="0" w:space="0" w:color="auto"/>
        <w:bottom w:val="none" w:sz="0" w:space="0" w:color="auto"/>
        <w:right w:val="none" w:sz="0" w:space="0" w:color="auto"/>
      </w:divBdr>
      <w:divsChild>
        <w:div w:id="1240555410">
          <w:marLeft w:val="446"/>
          <w:marRight w:val="0"/>
          <w:marTop w:val="0"/>
          <w:marBottom w:val="0"/>
          <w:divBdr>
            <w:top w:val="none" w:sz="0" w:space="0" w:color="auto"/>
            <w:left w:val="none" w:sz="0" w:space="0" w:color="auto"/>
            <w:bottom w:val="none" w:sz="0" w:space="0" w:color="auto"/>
            <w:right w:val="none" w:sz="0" w:space="0" w:color="auto"/>
          </w:divBdr>
        </w:div>
      </w:divsChild>
    </w:div>
    <w:div w:id="297492971">
      <w:bodyDiv w:val="1"/>
      <w:marLeft w:val="0"/>
      <w:marRight w:val="0"/>
      <w:marTop w:val="0"/>
      <w:marBottom w:val="0"/>
      <w:divBdr>
        <w:top w:val="none" w:sz="0" w:space="0" w:color="auto"/>
        <w:left w:val="none" w:sz="0" w:space="0" w:color="auto"/>
        <w:bottom w:val="none" w:sz="0" w:space="0" w:color="auto"/>
        <w:right w:val="none" w:sz="0" w:space="0" w:color="auto"/>
      </w:divBdr>
      <w:divsChild>
        <w:div w:id="1979068372">
          <w:marLeft w:val="0"/>
          <w:marRight w:val="0"/>
          <w:marTop w:val="0"/>
          <w:marBottom w:val="0"/>
          <w:divBdr>
            <w:top w:val="none" w:sz="0" w:space="0" w:color="auto"/>
            <w:left w:val="none" w:sz="0" w:space="0" w:color="auto"/>
            <w:bottom w:val="none" w:sz="0" w:space="0" w:color="auto"/>
            <w:right w:val="none" w:sz="0" w:space="0" w:color="auto"/>
          </w:divBdr>
        </w:div>
        <w:div w:id="1763603838">
          <w:marLeft w:val="0"/>
          <w:marRight w:val="0"/>
          <w:marTop w:val="0"/>
          <w:marBottom w:val="0"/>
          <w:divBdr>
            <w:top w:val="none" w:sz="0" w:space="0" w:color="auto"/>
            <w:left w:val="none" w:sz="0" w:space="0" w:color="auto"/>
            <w:bottom w:val="none" w:sz="0" w:space="0" w:color="auto"/>
            <w:right w:val="none" w:sz="0" w:space="0" w:color="auto"/>
          </w:divBdr>
        </w:div>
      </w:divsChild>
    </w:div>
    <w:div w:id="480849803">
      <w:bodyDiv w:val="1"/>
      <w:marLeft w:val="0"/>
      <w:marRight w:val="0"/>
      <w:marTop w:val="0"/>
      <w:marBottom w:val="0"/>
      <w:divBdr>
        <w:top w:val="none" w:sz="0" w:space="0" w:color="auto"/>
        <w:left w:val="none" w:sz="0" w:space="0" w:color="auto"/>
        <w:bottom w:val="none" w:sz="0" w:space="0" w:color="auto"/>
        <w:right w:val="none" w:sz="0" w:space="0" w:color="auto"/>
      </w:divBdr>
    </w:div>
    <w:div w:id="718670977">
      <w:bodyDiv w:val="1"/>
      <w:marLeft w:val="0"/>
      <w:marRight w:val="0"/>
      <w:marTop w:val="0"/>
      <w:marBottom w:val="0"/>
      <w:divBdr>
        <w:top w:val="none" w:sz="0" w:space="0" w:color="auto"/>
        <w:left w:val="none" w:sz="0" w:space="0" w:color="auto"/>
        <w:bottom w:val="none" w:sz="0" w:space="0" w:color="auto"/>
        <w:right w:val="none" w:sz="0" w:space="0" w:color="auto"/>
      </w:divBdr>
    </w:div>
    <w:div w:id="935480610">
      <w:bodyDiv w:val="1"/>
      <w:marLeft w:val="0"/>
      <w:marRight w:val="0"/>
      <w:marTop w:val="0"/>
      <w:marBottom w:val="0"/>
      <w:divBdr>
        <w:top w:val="none" w:sz="0" w:space="0" w:color="auto"/>
        <w:left w:val="none" w:sz="0" w:space="0" w:color="auto"/>
        <w:bottom w:val="none" w:sz="0" w:space="0" w:color="auto"/>
        <w:right w:val="none" w:sz="0" w:space="0" w:color="auto"/>
      </w:divBdr>
      <w:divsChild>
        <w:div w:id="1595897325">
          <w:marLeft w:val="547"/>
          <w:marRight w:val="0"/>
          <w:marTop w:val="106"/>
          <w:marBottom w:val="0"/>
          <w:divBdr>
            <w:top w:val="none" w:sz="0" w:space="0" w:color="auto"/>
            <w:left w:val="none" w:sz="0" w:space="0" w:color="auto"/>
            <w:bottom w:val="none" w:sz="0" w:space="0" w:color="auto"/>
            <w:right w:val="none" w:sz="0" w:space="0" w:color="auto"/>
          </w:divBdr>
        </w:div>
      </w:divsChild>
    </w:div>
    <w:div w:id="969438467">
      <w:bodyDiv w:val="1"/>
      <w:marLeft w:val="0"/>
      <w:marRight w:val="0"/>
      <w:marTop w:val="0"/>
      <w:marBottom w:val="0"/>
      <w:divBdr>
        <w:top w:val="none" w:sz="0" w:space="0" w:color="auto"/>
        <w:left w:val="none" w:sz="0" w:space="0" w:color="auto"/>
        <w:bottom w:val="none" w:sz="0" w:space="0" w:color="auto"/>
        <w:right w:val="none" w:sz="0" w:space="0" w:color="auto"/>
      </w:divBdr>
      <w:divsChild>
        <w:div w:id="1394885347">
          <w:marLeft w:val="0"/>
          <w:marRight w:val="0"/>
          <w:marTop w:val="0"/>
          <w:marBottom w:val="0"/>
          <w:divBdr>
            <w:top w:val="none" w:sz="0" w:space="0" w:color="auto"/>
            <w:left w:val="none" w:sz="0" w:space="0" w:color="auto"/>
            <w:bottom w:val="none" w:sz="0" w:space="0" w:color="auto"/>
            <w:right w:val="none" w:sz="0" w:space="0" w:color="auto"/>
          </w:divBdr>
        </w:div>
        <w:div w:id="315690657">
          <w:marLeft w:val="0"/>
          <w:marRight w:val="0"/>
          <w:marTop w:val="0"/>
          <w:marBottom w:val="0"/>
          <w:divBdr>
            <w:top w:val="none" w:sz="0" w:space="0" w:color="auto"/>
            <w:left w:val="none" w:sz="0" w:space="0" w:color="auto"/>
            <w:bottom w:val="none" w:sz="0" w:space="0" w:color="auto"/>
            <w:right w:val="none" w:sz="0" w:space="0" w:color="auto"/>
          </w:divBdr>
        </w:div>
      </w:divsChild>
    </w:div>
    <w:div w:id="1061948716">
      <w:bodyDiv w:val="1"/>
      <w:marLeft w:val="0"/>
      <w:marRight w:val="0"/>
      <w:marTop w:val="0"/>
      <w:marBottom w:val="0"/>
      <w:divBdr>
        <w:top w:val="none" w:sz="0" w:space="0" w:color="auto"/>
        <w:left w:val="none" w:sz="0" w:space="0" w:color="auto"/>
        <w:bottom w:val="none" w:sz="0" w:space="0" w:color="auto"/>
        <w:right w:val="none" w:sz="0" w:space="0" w:color="auto"/>
      </w:divBdr>
      <w:divsChild>
        <w:div w:id="216598753">
          <w:marLeft w:val="547"/>
          <w:marRight w:val="0"/>
          <w:marTop w:val="106"/>
          <w:marBottom w:val="0"/>
          <w:divBdr>
            <w:top w:val="none" w:sz="0" w:space="0" w:color="auto"/>
            <w:left w:val="none" w:sz="0" w:space="0" w:color="auto"/>
            <w:bottom w:val="none" w:sz="0" w:space="0" w:color="auto"/>
            <w:right w:val="none" w:sz="0" w:space="0" w:color="auto"/>
          </w:divBdr>
        </w:div>
        <w:div w:id="301422856">
          <w:marLeft w:val="547"/>
          <w:marRight w:val="0"/>
          <w:marTop w:val="106"/>
          <w:marBottom w:val="0"/>
          <w:divBdr>
            <w:top w:val="none" w:sz="0" w:space="0" w:color="auto"/>
            <w:left w:val="none" w:sz="0" w:space="0" w:color="auto"/>
            <w:bottom w:val="none" w:sz="0" w:space="0" w:color="auto"/>
            <w:right w:val="none" w:sz="0" w:space="0" w:color="auto"/>
          </w:divBdr>
        </w:div>
        <w:div w:id="2144079968">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3DB4D-2E70-4731-B328-840F3498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4405</Words>
  <Characters>25110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61</cp:revision>
  <cp:lastPrinted>2017-01-09T15:00:00Z</cp:lastPrinted>
  <dcterms:created xsi:type="dcterms:W3CDTF">2017-01-09T14:23:00Z</dcterms:created>
  <dcterms:modified xsi:type="dcterms:W3CDTF">2017-01-09T16:04:00Z</dcterms:modified>
</cp:coreProperties>
</file>