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illinois Uni Premises Pollution Liability Il</w:t>
      </w:r>
    </w:p>
    <w:p>
      <w:r>
        <w:t>¥ inois Union Insurance Company Poli</w:t>
      </w:r>
    </w:p>
    <w:p>
      <w:r>
        <w:t>Chicago, Illinois nsurance Policy</w:t>
      </w:r>
    </w:p>
    <w:p/>
    <w:p>
      <w:r>
        <w:t>Declarations</w:t>
      </w:r>
    </w:p>
    <w:p/>
    <w:p>
      <w:r>
        <w:t>This Policy is issued by the stock insurance company listed above (herein called the Insurer).</w:t>
      </w:r>
    </w:p>
    <w:p/>
    <w:p>
      <w:r>
        <w:t>THIS POLICY PROVIDES LIABILITY COVERAGE ON A CLAIMS-MADE AND REPORTED BASIS, WHICH</w:t>
      </w:r>
    </w:p>
    <w:p>
      <w:r>
        <w:t>COVERS ONLY CLAIMS FIRST MADE AGAINST THE INSURED AND REPORTED TO THE INSURER, IN</w:t>
      </w:r>
    </w:p>
    <w:p>
      <w:r>
        <w:t>WRITING, DURING THE POLICY PERIOD. THIS POLICY PROVIDES COVERAGE FOR REMEDIATION</w:t>
      </w:r>
    </w:p>
    <w:p>
      <w:r>
        <w:t>COSTS ON A DISCOVERED AND REPORTED BASIS, WHICH COVERS ONLY POLLUTION CONDITIONS</w:t>
      </w:r>
    </w:p>
    <w:p>
      <w:r>
        <w:t>FIRST DISCOVERED AND REPORTED TO THE INSURER, IN WRITING, DURING THE POLICY PERIOD.</w:t>
      </w:r>
    </w:p>
    <w:p>
      <w:r>
        <w:t>PLEASE READ THIS POLICY CAREFULLY. SOME OF THE PROVISIONS CONTAINED IN THIS POLICY</w:t>
      </w:r>
    </w:p>
    <w:p>
      <w:r>
        <w:t>RESTRICT COVERAGE, SPECIFY WHAT IS AND IS NOT COVERED AND DESIGNATE YOUR RIGHTS AND</w:t>
      </w:r>
    </w:p>
    <w:p>
      <w:r>
        <w:t>DUTIES. LEGAL DEFENSE EXPENSES ARE SUBJECT TO AND SHALL ERODE THE LIMITS OF LIABILITY</w:t>
      </w:r>
    </w:p>
    <w:p>
      <w:r>
        <w:t>AND ANY APPLICABLE SELF-INSURED RETENTION.</w:t>
      </w:r>
    </w:p>
    <w:p/>
    <w:p>
      <w:r>
        <w:t>THE DECLARATIONS, TOGETHER WITH THE COMPLETED AND SIGNED APPLICATION, THIS POLICY,</w:t>
      </w:r>
    </w:p>
    <w:p>
      <w:r>
        <w:t>AND ANY ENDORSEMENTS OR SCHEDULES ATTACHED HERETO, CONSTITUTE THE INSURANCE</w:t>
      </w:r>
    </w:p>
    <w:p>
      <w:r>
        <w:t>POLICY.</w:t>
      </w:r>
    </w:p>
    <w:p/>
    <w:p>
      <w:r>
        <w:t>Policy No.: PPL G24551532 002 | Renewal of: PPL G24551532 001</w:t>
      </w:r>
    </w:p>
    <w:p>
      <w:r>
        <w:t>item 1. First Named Insured: Rembrandt Enterprises, Inc.</w:t>
      </w:r>
    </w:p>
    <w:p>
      <w:r>
        <w:t>Address: 1521 18th Street</w:t>
      </w:r>
    </w:p>
    <w:p/>
    <w:p>
      <w:r>
        <w:t>Spirit Lake, 1A 51360</w:t>
      </w:r>
    </w:p>
    <w:p/>
    <w:p>
      <w:r>
        <w:t>Item 2, COVERAGE A -— New Pollution Conditions Coverage</w:t>
      </w:r>
    </w:p>
    <w:p>
      <w:r>
        <w:t>a, Policy Period Policy Inception Date: Policy Expiration Bate:</w:t>
      </w:r>
    </w:p>
    <w:p>
      <w:r>
        <w:t>local time or the acdress November 01, 2014 12:01 A.M. November 01, 2017 12:01 A.M.</w:t>
      </w:r>
    </w:p>
    <w:p/>
    <w:p>
      <w:r>
        <w:t>b. Limits of Liability</w:t>
      </w:r>
    </w:p>
    <w:p>
      <w:r>
        <w:t>per</w:t>
      </w:r>
    </w:p>
    <w:p>
      <w:r>
        <w:t>"pollution condition" $ 2,000,000</w:t>
      </w:r>
    </w:p>
    <w:p>
      <w:r>
        <w:t>c. Limits of Liability</w:t>
      </w:r>
    </w:p>
    <w:p>
      <w:r>
        <w:t>aggregate</w:t>
      </w:r>
    </w:p>
    <w:p>
      <w:r>
        <w:t>all “pollution canditions” $ 9,000,000</w:t>
      </w:r>
    </w:p>
    <w:p>
      <w:r>
        <w:t>d. Self-Insured Retention</w:t>
      </w:r>
    </w:p>
    <w:p/>
    <w:p>
      <w:r>
        <w:t>per | $ 100,000</w:t>
      </w:r>
    </w:p>
    <w:p/>
    <w:p>
      <w:r>
        <w:t>“pollution condition"</w:t>
      </w:r>
    </w:p>
    <w:p/>
    <w:p>
      <w:r>
        <w:t>| _] coverage A not provided under this Policy (ail fields in Item 2. are left blank)</w:t>
      </w:r>
    </w:p>
    <w:p/>
    <w:p>
      <w:r>
        <w:t>Item 3. COVERAGE B — Pre-Existing Pollution Conditions Coverage</w:t>
      </w:r>
    </w:p>
    <w:p>
      <w:r>
        <w:t>a, Policy Period Policy Inception Date: Policy Expiration Date:</w:t>
      </w:r>
    </w:p>
    <w:p>
      <w:r>
        <w:t>local fe or the arenes November 01, 2014 12:01 A.M. November 01, 2017 12:01 A.M.</w:t>
      </w:r>
    </w:p>
    <w:p/>
    <w:p>
      <w:r>
        <w:t>hk. Limits of Liability</w:t>
      </w:r>
    </w:p>
    <w:p>
      <w:r>
        <w:t>per | $ 2,000,000</w:t>
      </w:r>
    </w:p>
    <w:p/>
    <w:p>
      <w:r>
        <w:t>“pollution condition”</w:t>
      </w:r>
    </w:p>
    <w:p>
      <w:r>
        <w:t>c. Limits of Liability</w:t>
      </w:r>
    </w:p>
    <w:p>
      <w:r>
        <w:t>sages’ | $ 5,000,000</w:t>
      </w:r>
    </w:p>
    <w:p>
      <w:r>
        <w:t>* ,</w:t>
      </w:r>
    </w:p>
    <w:p/>
    <w:p>
      <w:r>
        <w:t>all “pollution conditions”</w:t>
      </w:r>
    </w:p>
    <w:p/>
    <w:p>
      <w:r>
        <w:t>d. Self-Insured Retention</w:t>
      </w:r>
    </w:p>
    <w:p/>
    <w:p>
      <w:r>
        <w:t>per | $ 100,000</w:t>
      </w:r>
    </w:p>
    <w:p/>
    <w:p>
      <w:r>
        <w:t>“pollution condition"</w:t>
      </w:r>
    </w:p>
    <w:p/>
    <w:p>
      <w:r>
        <w:t>[ Coverage B not provided under this Policy (all fields in Item 3. are left blank}</w:t>
      </w:r>
    </w:p>
    <w:p/>
    <w:p>
      <w:r>
        <w:t>EXHIBIT</w:t>
      </w:r>
    </w:p>
    <w:p>
      <w:r>
        <w:t>PF-27555¢ (11/10) © 2010 Rad f Page 1 of 3</w:t>
      </w:r>
    </w:p>
    <w:p/>
    <w:p>
      <w:r>
        <w:t xml:space="preserve"> CASE 0:15-cv-02913-RHK-HB</w:t>
      </w:r>
    </w:p>
    <w:p/>
    <w:p/>
    <w:p/>
    <w:p>
      <w:r>
        <w:t>Item 4. Limits of Liability:</w:t>
      </w:r>
    </w:p>
    <w:p>
      <w:r>
        <w:t>Total Policy Aggregate $ 7,000,000</w:t>
      </w:r>
    </w:p>
    <w:p>
      <w:r>
        <w:t>Item 5. Premium: $ 134,651.00</w:t>
      </w:r>
    </w:p>
    <w:p>
      <w:r>
        <w:t>Total Premium: $ 134,651.00</w:t>
      </w:r>
    </w:p>
    <w:p>
      <w:r>
        <w:t>(This premium amount shall be deemed 100 % minimum-earned as of the first</w:t>
      </w:r>
    </w:p>
    <w:p>
      <w:r>
        <w:t>day of the Policy Period indicated in Item. 2.a and/or litem, 3.a., above.,</w:t>
      </w:r>
    </w:p>
    <w:p>
      <w:r>
        <w:t>whichever is earlier.)</w:t>
      </w:r>
    </w:p>
    <w:p>
      <w:r>
        <w:t>Item 6. Producer: AON RISK SERVICES CENTRAL INC</w:t>
      </w:r>
    </w:p>
    <w:p>
      <w:r>
        <w:t>Name &amp; Address 4801 MAIN STREET</w:t>
      </w:r>
    </w:p>
    <w:p>
      <w:r>
        <w:t>SUITE 350</w:t>
      </w:r>
    </w:p>
    <w:p>
      <w:r>
        <w:t>KANSAS CITY, MO 64112</w:t>
      </w:r>
    </w:p>
    <w:p/>
    <w:p>
      <w:r>
        <w:t>*All dollar amounts identified above are in United States dollars.</w:t>
      </w:r>
    </w:p>
    <w:p/>
    <w:p>
      <w:r>
        <w:t>Item 7.</w:t>
      </w:r>
    </w:p>
    <w:p>
      <w:r>
        <w:t>a. Notice of Claim or Pollution Condition b. All other Notices</w:t>
      </w:r>
    </w:p>
    <w:p>
      <w:r>
        <w:t>Environmental! Risk Claims Manager Environmental Risk Underwriting Officer</w:t>
      </w:r>
    </w:p>
    <w:p>
      <w:r>
        <w:t>. ACE USA Claims ACE Environmental Risk</w:t>
      </w:r>
    </w:p>
    <w:p>
      <w:r>
        <w:t>Notices P.O, Box 5103 P.O. Box 1000</w:t>
      </w:r>
    </w:p>
    <w:p>
      <w:r>
        <w:t>Scranton, PA 18505-0510 436 Walnut Street ~ WA O7A</w:t>
      </w:r>
    </w:p>
    <w:p>
      <w:r>
        <w:t>Fax: (866) 635-5687 Philadelphia, PA 19106</w:t>
      </w:r>
    </w:p>
    <w:p>
      <w:r>
        <w:t>First Notice Fax: (800) 951-4119</w:t>
      </w:r>
    </w:p>
    <w:p>
      <w:r>
        <w:t>First Notice Email:</w:t>
      </w:r>
    </w:p>
    <w:p>
      <w:r>
        <w:t>CasualtyRiskEnvironmentalFirstNotice@aceqroup.com</w:t>
      </w:r>
    </w:p>
    <w:p>
      <w:r>
        <w:t>24 Hour Emergency Response Hotline | 1-888-310-9553</w:t>
      </w:r>
    </w:p>
    <w:p>
      <w:r>
        <w:t>Item 8. As Per Endorsement No. 5 &amp; Endorsement No. 11</w:t>
      </w:r>
    </w:p>
    <w:p/>
    <w:p>
      <w:r>
        <w:t>Covered Locations:</w:t>
      </w:r>
    </w:p>
    <w:p/>
    <w:p>
      <w:r>
        <w:t>if checked here, schedule of Covered Locations is designated via endorsement.</w:t>
      </w:r>
    </w:p>
    <w:p/>
    <w:p>
      <w:r>
        <w:t>PF-27555c¢ (11/10)</w:t>
      </w:r>
    </w:p>
    <w:p/>
    <w:p>
      <w:r>
        <w:t>© 2010 fsa Page 2 of 3</w:t>
      </w:r>
    </w:p>
    <w:p/>
    <w:p/>
    <w:p>
      <w:r>
        <w:t>Policy Form No. PF-27556c (11/40) Premises Pollution Liability II] Insurance Policy</w:t>
      </w:r>
    </w:p>
    <w:p/>
    <w:p>
      <w:r>
        <w:t>Endorsements and Notices Attached at Policy Issuance:</w:t>
      </w:r>
    </w:p>
    <w:p/>
    <w:p>
      <w:r>
        <w:t>Endorsement Form</w:t>
      </w:r>
    </w:p>
    <w:p>
      <w:r>
        <w:t>Number: Number: Form Name:</w:t>
      </w:r>
    </w:p>
    <w:p>
      <w:r>
        <w:t>i PF-32460 (11/10) Schedule of Named insureds Endorsement (PPL lil)</w:t>
      </w:r>
    </w:p>
    <w:p>
      <w:r>
        <w:t>2 PF-32354 (11/10) Schedule of Additional Insureds Endorsement (PPL Il)</w:t>
      </w:r>
    </w:p>
    <w:p>
      <w:r>
        <w:t>3 PF-32369 (11/10) Business Interruption and Delay Expense Endorsement (PPL [EH)</w:t>
      </w:r>
    </w:p>
    <w:p>
      <w:r>
        <w:t>4 PF-32370a (06/12) Catastrophe Management Endorsement (PPL Hl)</w:t>
      </w:r>
    </w:p>
    <w:p>
      <w:r>
        <w:t>5 PF-32395 (11/10) Schedule of Covered Locations (Coverages A. and/or B. — Retroactive</w:t>
      </w:r>
    </w:p>
    <w:p>
      <w:r>
        <w:t>Date) Endorsement (PPL Ill)</w:t>
      </w:r>
    </w:p>
    <w:p>
      <w:r>
        <w:t>6 PF-32402 (11/10) Defense Dedicated Aggregate Sublimit Endorsement (PPL II)</w:t>
      </w:r>
    </w:p>
    <w:p>
      <w:r>
        <w:t>7 PF-32430 (11/10) Basic Extended Reporting Period (90 Days) Endorsement (PPL Ill)</w:t>
      </w:r>
    </w:p>
    <w:p>
      <w:r>
        <w:t>8 PF-32466 (11/10) |Non-Owned Disposal Sites Coverage (Blanket - New Waste) Endorsement</w:t>
      </w:r>
    </w:p>
    <w:p>
      <w:r>
        <w:t>(PPL II}</w:t>
      </w:r>
    </w:p>
    <w:p>
      <w:r>
        <w:t>9 PF-32476 (11/10) Notice of Cancellation (90 Days) Endorsement (PPL III)</w:t>
      </w:r>
    </w:p>
    <w:p>
      <w:r>
        <w:t>10 PF-32527 (11/10) Transportation Coverage Endorsement (PPL IH)</w:t>
      </w:r>
    </w:p>
    <w:p>
      <w:r>
        <w:t>11 MANU (11/11) Schedule Of Non-Owned Covered Locations Endorsement (PPL II)</w:t>
      </w:r>
    </w:p>
    <w:p>
      <w:r>
        <w:t>12 MANU 4 (11/41) Confined Animal Feed Operation Amendatory Endorsement (PPL IH)</w:t>
      </w:r>
    </w:p>
    <w:p>
      <w:r>
        <w:t>13 MANU 2 (11/11) Products Pollution Coverage Endorsement (PPL. III)</w:t>
      </w:r>
    </w:p>
    <w:p>
      <w:r>
        <w:t>14 ALL-21101 (11/06) Trade or Economic Sanctions Endorsement</w:t>
      </w:r>
    </w:p>
    <w:p>
      <w:r>
        <w:t>15 XS-3U96f (02/06) Service of Suit Endorsement</w:t>
      </w:r>
    </w:p>
    <w:p>
      <w:r>
        <w:t>16 LD-5S23j (03/14) Signatures</w:t>
      </w:r>
    </w:p>
    <w:p>
      <w:r>
        <w:t>TRIA15c (01/08) Policyholder Disclosure Notice of Terrorism Insurance Coverage</w:t>
      </w:r>
    </w:p>
    <w:p>
      <w:r>
        <w:t>SL~24682 (04/09) lowa Surplus Lines Notification</w:t>
      </w:r>
    </w:p>
    <w:p>
      <w:r>
        <w:t>ALL-20887 (10/06) ACE Producer Compensation Practices &amp; Policies</w:t>
      </w:r>
    </w:p>
    <w:p>
      <w:r>
        <w:t>IL P 001 01 04 U.S. Treasury Department's Office of Foreign Assets Control ("OFAC")</w:t>
      </w:r>
    </w:p>
    <w:p>
      <w:r>
        <w:t>Advisory Notice to Policyholders</w:t>
      </w:r>
    </w:p>
    <w:p/>
    <w:p>
      <w:r>
        <w:t>IN WITNESS WHEREOF, the Insurer has caused this Policy to be countersigned by a duly authorized representative of the insurer.</w:t>
      </w:r>
    </w:p>
    <w:p/>
    <w:p>
      <w:r>
        <w:t>DATE: November 01, 2014 JOHN J. LUPICA, President</w:t>
      </w:r>
    </w:p>
    <w:p>
      <w:r>
        <w:t>MO/DAY/YR AUTHORIZED REPRESENTATIVE</w:t>
      </w:r>
    </w:p>
    <w:p/>
    <w:p>
      <w:r>
        <w:t>PE-27585c (11/10) © 2010 Ke Page 3 of 3</w:t>
      </w:r>
    </w:p>
    <w:p/>
    <w:p/>
    <w:p>
      <w:r>
        <w:t>Premises Pollution Liability Ill</w:t>
      </w:r>
    </w:p>
    <w:p>
      <w:r>
        <w:t>Pac Insurance Policy</w:t>
      </w:r>
    </w:p>
    <w:p/>
    <w:p>
      <w:r>
        <w:t>This Policy is issued by the stock insurance company identified in the Declarations (hereinafter the</w:t>
      </w:r>
    </w:p>
    <w:p>
      <w:r>
        <w:t>Insurer).</w:t>
      </w:r>
    </w:p>
    <w:p/>
    <w:p>
      <w:r>
        <w:t>THIS POLICY PROVIDES LIABILITY COVERAGE ON A CLAIMS-MADE AND REPORTED BASIS, WHICH</w:t>
      </w:r>
    </w:p>
    <w:p>
      <w:r>
        <w:t>COVERS ONLY CLAIMS FIRST MADE AGAINST THE INSURED AND REPORTED TO THE INSURER, IN</w:t>
      </w:r>
    </w:p>
    <w:p>
      <w:r>
        <w:t>WRITING, DURING THE POLICY PERIOD. THIS POLICY PROVIDES COVERAGE FOR REMEDIATION</w:t>
      </w:r>
    </w:p>
    <w:p>
      <w:r>
        <w:t>COSTS ON A DISCOVERED AND REPORTED BASIS, WHICH COVERS ONLY POLLUTION CONDITIONS</w:t>
      </w:r>
    </w:p>
    <w:p>
      <w:r>
        <w:t>FIRST DISCOVERED AND REPORTED TO THE INSURER, IN WRITING, DURING THE POLICY PERIOD.</w:t>
      </w:r>
    </w:p>
    <w:p>
      <w:r>
        <w:t>PLEASE READ THIS POLICY CAREFULLY. SOME OF THE PROVISIONS CONTAINED IN THIS POLICY</w:t>
      </w:r>
    </w:p>
    <w:p>
      <w:r>
        <w:t>RESTRICT COVERAGE, SPECIFY WHAT 1S AND IS NOT COVERED AND DESIGNATE YOUR RIGHTS</w:t>
      </w:r>
    </w:p>
    <w:p>
      <w:r>
        <w:t>AND DUTIES. LEGAL DEFENSE EXPENSES ARE SUBJECT TO AND SHALL ERODE THE LIMITS OF</w:t>
      </w:r>
    </w:p>
    <w:p>
      <w:r>
        <w:t>LIABILITY AND ANY APPLICABLE SELF-INSURED RETENTION.</w:t>
      </w:r>
    </w:p>
    <w:p/>
    <w:p>
      <w:r>
        <w:t>Throughout this Policy the words the Insurer shall refer to the company providing this insurance. Other words</w:t>
      </w:r>
    </w:p>
    <w:p>
      <w:r>
        <w:t>and phrases that appear in quotation marks have special meanings and are defined in Section V.,</w:t>
      </w:r>
    </w:p>
    <w:p>
      <w:r>
        <w:t>DEFINITIONS.</w:t>
      </w:r>
    </w:p>
    <w:p/>
    <w:p>
      <w:r>
        <w:t>In consideration of the payment of the premium and in reliance upon all statements made in the Application to</w:t>
      </w:r>
    </w:p>
    <w:p>
      <w:r>
        <w:t>this Policy, including the information furnished in connection therewith, and subject to all terms, definitions,</w:t>
      </w:r>
    </w:p>
    <w:p>
      <w:r>
        <w:t>conditions, exclusions and limitations of this Policy, the Insurer agrees to provide insurance coverage to the</w:t>
      </w:r>
    </w:p>
    <w:p>
      <w:r>
        <w:t>“insured” as described herein.</w:t>
      </w:r>
    </w:p>
    <w:p/>
    <w:p>
      <w:r>
        <w:t>I. INSURING AGREEMENTS</w:t>
      </w:r>
    </w:p>
    <w:p/>
    <w:p>
      <w:r>
        <w:t>Solely to the extent that the Coverages, below, are identified on the Declarations to this Policy as being</w:t>
      </w:r>
    </w:p>
    <w:p>
      <w:r>
        <w:t>underwritten by the Insurer, the Insurer agrees to pay on behalf of the “insured” for:</w:t>
      </w:r>
    </w:p>
    <w:p/>
    <w:p>
      <w:r>
        <w:t>A. NEW POLLUTION CONDITIONS (Coverage A.)</w:t>
      </w:r>
    </w:p>
    <w:p/>
    <w:p>
      <w:r>
        <w:t>“Claims”, “remediation costs”, and associated “legal defense expenses’, in excess of the “self-insured</w:t>
      </w:r>
    </w:p>
    <w:p>
      <w:r>
        <w:t>retention", arising out of a "pollution condition” on, at, under, or migrating from a “covered location’,</w:t>
      </w:r>
    </w:p>
    <w:p>
      <w:r>
        <w:t>provided the “claim” is first made, or the “insured” first discovers such "pollution condition”, during the</w:t>
      </w:r>
    </w:p>
    <w:p>
      <w:r>
        <w:t>“policy period”. Any such discovery of a “pollution condition” must be reported to the Insurer, in writing,</w:t>
      </w:r>
    </w:p>
    <w:p>
      <w:r>
        <w:t>during the “policy period”. Any such “claim” must be reported to the Insurer, in writing, during the “policy</w:t>
      </w:r>
    </w:p>
    <w:p>
      <w:r>
        <w:t>period” or any applicable “extended reporting period”.</w:t>
      </w:r>
    </w:p>
    <w:p/>
    <w:p>
      <w:r>
        <w:t>The coverage afforded pursuant to this Coverage A. only applies to “pollution conditions” that first</w:t>
      </w:r>
    </w:p>
    <w:p>
      <w:r>
        <w:t>commence, in their entirety, during the “policy period’.</w:t>
      </w:r>
    </w:p>
    <w:p/>
    <w:p>
      <w:r>
        <w:t>B. PRE-EXISTING POLLUTION CONDITIONS (Coverage B.)</w:t>
      </w:r>
    </w:p>
    <w:p/>
    <w:p>
      <w:r>
        <w:t>“Claims”, "remediation costs”, and associated “legal defense expenses”, in excess of the “self-insured</w:t>
      </w:r>
    </w:p>
    <w:p>
      <w:r>
        <w:t>retention”, arising out of a “pollution condition” on, at, under, or migrating from a “covered location”,</w:t>
      </w:r>
    </w:p>
    <w:p>
      <w:r>
        <w:t>provided the “claim” is first made, or the “insured” first discovers such “pollution condition’, during the</w:t>
      </w:r>
    </w:p>
    <w:p>
      <w:r>
        <w:t>“nolicy period”. Any such discovery of a “pollution condition” must be reported to the Insurer, in writing,</w:t>
      </w:r>
    </w:p>
    <w:p>
      <w:r>
        <w:t>during the “policy period”. Any such “claim” must be reported to the Insurer, in writing, during the “policy</w:t>
      </w:r>
    </w:p>
    <w:p>
      <w:r>
        <w:t>period” or any applicable “extended reporting period”.</w:t>
      </w:r>
    </w:p>
    <w:p/>
    <w:p>
      <w:r>
        <w:t>The coverage afforded pursuant to this Coverage B. only applies to “pollution conditions” that first</w:t>
      </w:r>
    </w:p>
    <w:p>
      <w:r>
        <w:t>commenced, in whole or part, prior to the “policy period”.</w:t>
      </w:r>
    </w:p>
    <w:p/>
    <w:p>
      <w:r>
        <w:t>PE-27556c (11/10) © 2010 Res Page 1 of 13</w:t>
      </w:r>
    </w:p>
    <w:p/>
    <w:p/>
    <w:p>
      <w:r>
        <w:t>LIMITS OF LIABILITY AND SELF-INSURED RETENTION</w:t>
      </w:r>
    </w:p>
    <w:p/>
    <w:p>
      <w:r>
        <w:t>A.</w:t>
      </w:r>
    </w:p>
    <w:p/>
    <w:p>
      <w:r>
        <w:t>It is expressly agreed that the insurer's obligation to pay for any covered “claims”, “remediation costs” or</w:t>
      </w:r>
    </w:p>
    <w:p>
      <w:r>
        <w:t>“legal defense expense" pursuant to this Policy shall attach to the Insurer only after the “first named</w:t>
      </w:r>
    </w:p>
    <w:p>
      <w:r>
        <w:t>insured” has paid, or has provided evidence to the Insurer that another “named insured” has paid, the full</w:t>
      </w:r>
    </w:p>
    <w:p>
      <w:r>
        <w:t>amount of the “self-insured retention" with respect to any covered “pollution condition". Under no</w:t>
      </w:r>
    </w:p>
    <w:p>
      <w:r>
        <w:t>circumstances shall the Insurer be liable to pay any amount within the “self-insured retention”. In the</w:t>
      </w:r>
    </w:p>
    <w:p>
      <w:r>
        <w:t>event that the “first named insured” cannot provide satisfactory evidence that a “named insured” has paid</w:t>
      </w:r>
    </w:p>
    <w:p>
      <w:r>
        <w:t>the full amount of the “self-insured retention” with respect to any covered "pollution condition”, the “first</w:t>
      </w:r>
    </w:p>
    <w:p>
      <w:r>
        <w:t>named insured” shall remain responsible to pay the “self-insured retention” before the Insurer's payment</w:t>
      </w:r>
    </w:p>
    <w:p>
      <w:r>
        <w:t>obligation pursuant to this Policy shall attach with respect to coverage sought by any “insured”.</w:t>
      </w:r>
    </w:p>
    <w:p/>
    <w:p>
      <w:r>
        <w:t>One “self-insured retention” shall apply to all “claims", “remediation costs” and “legal defense expenses”</w:t>
      </w:r>
    </w:p>
    <w:p>
      <w:r>
        <w:t>arising out of the same, continuous, repeated, or related “pollution condition’.</w:t>
      </w:r>
    </w:p>
    <w:p/>
    <w:p>
      <w:r>
        <w:t>With respect to Coverage A., and subject to Subsections D., G. and H., below, the most the Insurer shall</w:t>
      </w:r>
    </w:p>
    <w:p>
      <w:r>
        <w:t>pay for all “claims”, “remediation costs” and “legal defense expense” arising out of the same, continuous,</w:t>
      </w:r>
    </w:p>
    <w:p>
      <w:r>
        <w:t>repeated, or related “poliution condition” is the Limit of Liability identified in Item 2.b. of the Declarations to</w:t>
      </w:r>
    </w:p>
    <w:p>
      <w:r>
        <w:t>this Policy.</w:t>
      </w:r>
    </w:p>
    <w:p/>
    <w:p>
      <w:r>
        <w:t>With respect to Coverage A., and subject to Subsection C., above, and Subsections G. and H., below, the</w:t>
      </w:r>
    </w:p>
    <w:p>
      <w:r>
        <w:t>Limit of Liability identified in Item 2.c. of the Declarations to this Policy shall be the maximum liability of</w:t>
      </w:r>
    </w:p>
    <w:p>
      <w:r>
        <w:t>the Insurer pursuant to this Policy with respect to all “claims”, “remediation costs” and “legal defense</w:t>
      </w:r>
    </w:p>
    <w:p>
      <w:r>
        <w:t>expense” for all “pollution conditions”.</w:t>
      </w:r>
    </w:p>
    <w:p/>
    <w:p>
      <w:r>
        <w:t>With respect to Coverage B., and subject to Subsections F., G. and H., below, the most the Insurer shall</w:t>
      </w:r>
    </w:p>
    <w:p>
      <w:r>
        <w:t>pay for all “claims”, “remediation costs” and “legal defense expense” arising out of the same, continuous,</w:t>
      </w:r>
    </w:p>
    <w:p>
      <w:r>
        <w:t>repeated, or related “pollution condition” is the Limit of Liability identified in Item 3.b. of the Declarations to</w:t>
      </w:r>
    </w:p>
    <w:p>
      <w:r>
        <w:t>this Policy.</w:t>
      </w:r>
    </w:p>
    <w:p/>
    <w:p>
      <w:r>
        <w:t>With respect to Coverage B., and subject to Subsection E., above, and Subsections G. and H., below, the</w:t>
      </w:r>
    </w:p>
    <w:p>
      <w:r>
        <w:t>Limit of Liability identified in Item 3.c. of the Declarations to this Policy shall be the maximum liability of</w:t>
      </w:r>
    </w:p>
    <w:p>
      <w:r>
        <w:t>the Insurer pursuant to this Policy with respect to all “claims”, “remediation costs” and “legal defense</w:t>
      </w:r>
    </w:p>
    <w:p>
      <w:r>
        <w:t>expense” for all “pollution conditions”.</w:t>
      </w:r>
    </w:p>
    <w:p/>
    <w:p>
      <w:r>
        <w:t>Subject to Subsections C., D., E. and F., above, the Total Policy Aggregate Limit of Liability identified in</w:t>
      </w:r>
    </w:p>
    <w:p>
      <w:r>
        <w:t>Item 4. of the Declarations to this Policy shall be the maximum liability of the Insurer pursuant to this</w:t>
      </w:r>
    </w:p>
    <w:p>
      <w:r>
        <w:t>Policy with respect to all “claims”, “remediation costs” and “legal defense expense” for all “pollution</w:t>
      </w:r>
    </w:p>
    <w:p>
      <w:r>
        <w:t>conditions” covered pursuant to Coverages A. and B., and any Supplemental Coverages added by</w:t>
      </w:r>
    </w:p>
    <w:p>
      <w:r>
        <w:t>endorsement to this Policy, if any.</w:t>
      </w:r>
    </w:p>
    <w:p/>
    <w:p>
      <w:r>
        <w:t>If the Insurer or an affiliate has issued pollution liability coverage afforded on a discovered and reported</w:t>
      </w:r>
    </w:p>
    <w:p>
      <w:r>
        <w:t>basis or claims-made and reported basis consistent with Coverages A. or B., herein, in one or more</w:t>
      </w:r>
    </w:p>
    <w:p>
      <w:r>
        <w:t>policy periods, and a “pollution condition’ is first discovered and reported to the Insurer, or a “claim” is first</w:t>
      </w:r>
    </w:p>
    <w:p>
      <w:r>
        <w:t>made and reported to the Insurer with respect to a “pollution condition’, in accordance with the terms and</w:t>
      </w:r>
    </w:p>
    <w:p>
      <w:r>
        <w:t>conditions of this Policy, then:</w:t>
      </w:r>
    </w:p>
    <w:p/>
    <w:p>
      <w:r>
        <w:t>1. Any continuous, repeated, or related "pollution condition” that is subsequently reported to the Insurer</w:t>
      </w:r>
    </w:p>
    <w:p>
      <w:r>
        <w:t>during later policy periods shall be deemed to be one “pollution condition” discovered during this</w:t>
      </w:r>
    </w:p>
    <w:p>
      <w:r>
        <w:t>“policy period”; and</w:t>
      </w:r>
    </w:p>
    <w:p/>
    <w:p>
      <w:r>
        <w:t>ny ft</w:t>
      </w:r>
    </w:p>
    <w:p/>
    <w:p>
      <w:r>
        <w:t>2. All “claims” seeking “bodily injury”, “property damage” or “remediation costs" arising out of:</w:t>
      </w:r>
    </w:p>
    <w:p/>
    <w:p>
      <w:r>
        <w:t>a. That same, continuous, repeated, or related “pollution condition’ that was discovered during this</w:t>
      </w:r>
    </w:p>
    <w:p>
      <w:r>
        <w:t>“policy period”; or</w:t>
      </w:r>
    </w:p>
    <w:p/>
    <w:p>
      <w:r>
        <w:t>b. That same, continuous, repeated, or related “pollution condition” that was the subject of a “claim”</w:t>
      </w:r>
    </w:p>
    <w:p>
      <w:r>
        <w:t>first made and reported during this “policy period” or any applicable “extended reporting period’,</w:t>
      </w:r>
    </w:p>
    <w:p/>
    <w:p>
      <w:r>
        <w:t>shall be deemed to have been first made and reported during this “policy period” and no other policy</w:t>
      </w:r>
    </w:p>
    <w:p>
      <w:r>
        <w:t>shail respond.</w:t>
      </w:r>
    </w:p>
    <w:p/>
    <w:p>
      <w:r>
        <w:t>PF-27556c (11/10) © 2010 Keg Page 2 of 13</w:t>
      </w:r>
    </w:p>
    <w:p/>
    <w:p/>
    <w:p>
      <w:r>
        <w:t>lil. DEFENSE AND SETTLEMENT</w:t>
      </w:r>
    </w:p>
    <w:p/>
    <w:p>
      <w:r>
        <w:t>A. The Insurer shall have the right and, subject to the “self-insured retention” obligation, the duty to defend</w:t>
      </w:r>
    </w:p>
    <w:p>
      <w:r>
        <w:t>the “insured” against a “claim” to which this insurance applies. The Insurer shall have no duty to defend</w:t>
      </w:r>
    </w:p>
    <w:p>
      <w:r>
        <w:t>the “insured” against any “claim” to which this insurance does not apply. The Insurer’s duty to defend the</w:t>
      </w:r>
    </w:p>
    <w:p>
      <w:r>
        <w:t>“msured” ends once the Limits of Liability are exhausted or are tendered into a court of applicable</w:t>
      </w:r>
    </w:p>
    <w:p>
      <w:r>
        <w:t>jurisdiction, or once the “insured” refuses a settlement offer as provided in Subsection E., below.</w:t>
      </w:r>
    </w:p>
    <w:p/>
    <w:p>
      <w:r>
        <w:t>B. The Insurer shall have the right to select legal counsel to represent the “insured” for the investigation,</w:t>
      </w:r>
    </w:p>
    <w:p>
      <w:r>
        <w:t>adjustment, and defense of any “claims” covered pursuant to this Policy. Selection of legal counsel by</w:t>
      </w:r>
    </w:p>
    <w:p>
      <w:r>
        <w:t>the Insurer shall not be done without the consent of the “insured”; such consent shall not be unreasonably</w:t>
      </w:r>
    </w:p>
    <w:p>
      <w:r>
        <w:t>withheld. “Legal defense expenses” incurred prior to the selection of legal counsel by the Insurer shall</w:t>
      </w:r>
    </w:p>
    <w:p>
      <w:r>
        <w:t>not be covered pursuant to this Policy, or credited against the "self-insured retention”.</w:t>
      </w:r>
    </w:p>
    <w:p/>
    <w:p>
      <w:r>
        <w:t>In the event the “insured” is entitled by law to select independent counsel to defend itself at the Insurer's</w:t>
      </w:r>
    </w:p>
    <w:p>
      <w:r>
        <w:t>expense, the attorney fees and all other litigation expenses the insurer shall pay to that counsel are</w:t>
      </w:r>
    </w:p>
    <w:p>
      <w:r>
        <w:t>limited to the rates the Insurer actually pays to counsel that the Insurer normally retains in the ordinary</w:t>
      </w:r>
    </w:p>
    <w:p>
      <w:r>
        <w:t>course of business when defending “claims” or lawsuits of similar complexity in the jurisdiction where the</w:t>
      </w:r>
    </w:p>
    <w:p>
      <w:r>
        <w:t>“claim” arose or is being defended. In addition, the “insured” and the Insurer agree that the Insurer may</w:t>
      </w:r>
    </w:p>
    <w:p>
      <w:r>
        <w:t>exercise the right to require that such counsel: 1) have certain minimum qualifications with respect to their</w:t>
      </w:r>
    </w:p>
    <w:p>
      <w:r>
        <w:t>competency, inciuding experience in defending “claims” similar to those oeing asserted against the</w:t>
      </w:r>
    </w:p>
    <w:p>
      <w:r>
        <w:t>“insured”; 2) maintain suitable errors and omissions insurance coverage; 3) be located within a</w:t>
      </w:r>
    </w:p>
    <w:p>
      <w:r>
        <w:t>reasonable proximity to the jurisdiction of the “claim"; and 4) agree in writing to respond in a timely</w:t>
      </w:r>
    </w:p>
    <w:p>
      <w:r>
        <w:t>manner to the Insurer's requests for information regarding the “claim”. The “insured” may at anytime, by</w:t>
      </w:r>
    </w:p>
    <w:p>
      <w:r>
        <w:t>its signed consent, freely and fully waive its right to select independent counsel.</w:t>
      </w:r>
    </w:p>
    <w:p/>
    <w:p>
      <w:r>
        <w:t>C. The “insured” shall have the right and the duty to retain a qualified environmental consultant to perform</w:t>
      </w:r>
    </w:p>
    <w:p>
      <w:r>
        <w:t>any investigation and/or remediation of any “pollution condition” covered pursuant to this Policy. The</w:t>
      </w:r>
    </w:p>
    <w:p>
      <w:r>
        <w:t>“insured” must receive the written consent of the Insurer prior to the selection and retention of such</w:t>
      </w:r>
    </w:p>
    <w:p>
      <w:r>
        <w:t>consultant, except in the event of an “emergency response”. Any costs incurred prior to such consent</w:t>
      </w:r>
    </w:p>
    <w:p>
      <w:r>
        <w:t>shall not be covered pursuant to this Policy, or credited against the “self-insured retention’, except in the</w:t>
      </w:r>
    </w:p>
    <w:p>
      <w:r>
        <w:t>event of an “emergency response”.</w:t>
      </w:r>
    </w:p>
    <w:p/>
    <w:p>
      <w:r>
        <w:t>D. “Legal defense expenses” reduce the Limits of Liability identified in Items 2., 3. and 4. of the Declarations</w:t>
      </w:r>
    </w:p>
    <w:p>
      <w:r>
        <w:t>to this Policy and shall be applied to the “self-insured retention’.</w:t>
      </w:r>
    </w:p>
    <w:p/>
    <w:p>
      <w:r>
        <w:t>E. The Insurer shall present all settlement offers to the “insured”. If the Insurer recommends a settlement</w:t>
      </w:r>
    </w:p>
    <w:p>
      <w:r>
        <w:t>which is acceptable to a claimant, exceeds any applicable “self-insured retention”, is within the Limits of</w:t>
      </w:r>
    </w:p>
    <w:p>
      <w:r>
        <w:t>Liability, and does not impose any additional unreasonable burdens on the “insured”, and the “insured”</w:t>
      </w:r>
    </w:p>
    <w:p>
      <w:r>
        <w:t>refuses to consent to such settlement offer, then the insurer's duty to defend shall end. Thereafter, the</w:t>
      </w:r>
    </w:p>
    <w:p>
      <w:r>
        <w:t>“msured” shall defend such “claim” independently and at the “insured’s” own expense. The Insurer's</w:t>
      </w:r>
    </w:p>
    <w:p>
      <w:r>
        <w:t>liability shall not exceed the amount for which the “claim” could have been settled if the Insurer's</w:t>
      </w:r>
    </w:p>
    <w:p/>
    <w:p>
      <w:r>
        <w:t>recommendation had been accepted, exclusive of the “self-insured retention’.</w:t>
      </w:r>
    </w:p>
    <w:p>
      <w:r>
        <w:t>IV. COVERAGE TERRITORY</w:t>
      </w:r>
    </w:p>
    <w:p>
      <w:r>
        <w:t>The coverage afforded pursuant to this Policy shall only apply to “pollution conditions" located, and “claims”</w:t>
      </w:r>
    </w:p>
    <w:p>
      <w:r>
        <w:t>made, within the United States of America.</w:t>
      </w:r>
    </w:p>
    <w:p>
      <w:r>
        <w:t>V. DEFINITIONS</w:t>
      </w:r>
    </w:p>
    <w:p/>
    <w:p>
      <w:r>
        <w:t>A. “Additional insured” means any person or entity specifically endorsed onto this Policy as an “additional</w:t>
      </w:r>
    </w:p>
    <w:p>
      <w:r>
        <w:t>insured”, if any. Such ‘additional insured” shall maintain only those rights that are specified by</w:t>
      </w:r>
    </w:p>
    <w:p>
      <w:r>
        <w:t>endorsement to this Policy.</w:t>
      </w:r>
    </w:p>
    <w:p/>
    <w:p>
      <w:r>
        <w:t>B. “Bodily injury” means physical injury, illness, disease, mental anguish, emotional distress, or shock,</w:t>
      </w:r>
    </w:p>
    <w:p>
      <w:r>
        <w:t>sustained by any person, including death resulting therefrom, and any prospective medical monitoring</w:t>
      </w:r>
    </w:p>
    <w:p>
      <w:r>
        <w:t>costs that are intended to confirm any such physical injury, illness or disease.</w:t>
      </w:r>
    </w:p>
    <w:p/>
    <w:p>
      <w:r>
        <w:t>PF~27556c (11/10) © 2010 re Page 3 of 13</w:t>
      </w:r>
    </w:p>
    <w:p/>
    <w:p/>
    <w:p>
      <w:r>
        <w:t>C. “Certified industrial hygienist” means a licensed professional, as established by the American Board of</w:t>
      </w:r>
    </w:p>
    <w:p>
      <w:r>
        <w:t>Industrial Hygiene, that is:</w:t>
      </w:r>
    </w:p>
    <w:p/>
    <w:p>
      <w:r>
        <w:t>1. Mutually agreed upon by the Insurer and the "insured"; and</w:t>
      </w:r>
    </w:p>
    <w:p/>
    <w:p>
      <w:r>
        <w:t>2. Qualified by knowledge, skill, education and training to perform an assessment of the fungal or</w:t>
      </w:r>
    </w:p>
    <w:p>
      <w:r>
        <w:t>bacterial ecology of a property, building systems and/or contents, prepare an investigation protocol,</w:t>
      </w:r>
    </w:p>
    <w:p>
      <w:r>
        <w:t>interpret the results and prepare a scope of work to remediate the site to an ordinary ambient indoor</w:t>
      </w:r>
    </w:p>
    <w:p>
      <w:r>
        <w:t>air ecology for similar indoor environments.</w:t>
      </w:r>
    </w:p>
    <w:p/>
    <w:p>
      <w:r>
        <w:t>The Insurer may also exercise the right to require that such “certified industrial hygienist” have certain</w:t>
      </w:r>
    </w:p>
    <w:p>
      <w:r>
        <w:t>minimum qualifications with respect to their competency, including experience with similar “fungi” or</w:t>
      </w:r>
    </w:p>
    <w:p>
      <w:r>
        <w:t>legionella pneumophila remediation projects.</w:t>
      </w:r>
    </w:p>
    <w:p/>
    <w:p>
      <w:r>
        <w:t>D. “Claim” means the written assertion of a legal right received by the “insured” from a third-party, including,</w:t>
      </w:r>
    </w:p>
    <w:p>
      <w:r>
        <w:t>but not limited to, a “government action”, suits or other actions alleging responsibility or liability on the part</w:t>
      </w:r>
    </w:p>
    <w:p/>
    <w:p>
      <w:r>
        <w:t>of the “insured” for “bodily injury’, “property damage” or “remediation costs” arising out of “pollution</w:t>
      </w:r>
    </w:p>
    <w:p>
      <w:r>
        <w:t>conditions” to which this insurance applies.</w:t>
      </w:r>
    </w:p>
    <w:p/>
    <w:p>
      <w:r>
        <w:t>u</w:t>
      </w:r>
    </w:p>
    <w:p/>
    <w:p>
      <w:r>
        <w:t>E. “Contingent transportation” means the movement of the “insured’s” waste or products by automobile,</w:t>
      </w:r>
    </w:p>
    <w:p>
      <w:r>
        <w:t>aircraft, watercraft, railcar or other conveyance beyond the boundaries of a “covered location" by a person</w:t>
      </w:r>
    </w:p>
    <w:p>
      <w:r>
        <w:t>or entity, other than an “insured”, engaged in the business of transporting property for hire, until such time</w:t>
      </w:r>
    </w:p>
    <w:p>
      <w:r>
        <w:t>as the waste or product is unloaded from the automobile, aircraft, watercraft, railcar or other conveyance.</w:t>
      </w:r>
    </w:p>
    <w:p/>
    <w:p>
      <w:r>
        <w:t>F. “Covered location” means:</w:t>
      </w:r>
    </w:p>
    <w:p>
      <w:r>
        <w:t>Any location specifically identified in Item 8. of the Declarations to this Policy;</w:t>
      </w:r>
    </w:p>
    <w:p/>
    <w:p>
      <w:r>
        <w:t>2. Any location that meets the prerequisites to coverage identified in Automatic Acquisition and Due</w:t>
      </w:r>
    </w:p>
    <w:p>
      <w:r>
        <w:t>Diligence Endorsement attached to this Policy, if any; and</w:t>
      </w:r>
    </w:p>
    <w:p/>
    <w:p>
      <w:r>
        <w:t>3. Any other location specifically scheduled as a “covered location” by endorsement attached to this</w:t>
      </w:r>
    </w:p>
    <w:p>
      <w:r>
        <w:t>Policy, if any.</w:t>
      </w:r>
    </w:p>
    <w:p/>
    <w:p>
      <w:r>
        <w:t>G. “Emergency response” means actions taken and reasonable “remediation costs” incurred within</w:t>
      </w:r>
    </w:p>
    <w:p>
      <w:r>
        <w:t>seventy-two (72) hours following the discovery of a "pollution condition" by an “insured” in order to abate</w:t>
      </w:r>
    </w:p>
    <w:p>
      <w:r>
        <w:t>or respond to an imminent and substantial threat to human health or the environment arising out of such</w:t>
      </w:r>
    </w:p>
    <w:p>
      <w:r>
        <w:t>“pollution condition”.</w:t>
      </w:r>
    </w:p>
    <w:p/>
    <w:p>
      <w:r>
        <w:t>H. “Environmental indemnity obligations” means an "insured's” obligations to defend or indemnify a</w:t>
      </w:r>
    </w:p>
    <w:p>
      <w:r>
        <w:t>third-party with respect to a “pollution condition” to which this insurance otherwise applies, provided that</w:t>
      </w:r>
    </w:p>
    <w:p>
      <w:r>
        <w:t>such defense or indemnity obligation is explicitly included within a contract identified on the Schedule of</w:t>
      </w:r>
    </w:p>
    <w:p>
      <w:r>
        <w:t>Insured Contracts Endorsement attached to this Policy, if any.</w:t>
      </w:r>
    </w:p>
    <w:p/>
    <w:p>
      <w:r>
        <w:t>|. “Environmental Jaw” means any federal, state, provincial, municipal or other local law, statute,</w:t>
      </w:r>
    </w:p>
    <w:p>
      <w:r>
        <w:t>ordinance, rule, guidance document, regulation, and all amendments thereto, including state voluntary</w:t>
      </w:r>
    </w:p>
    <w:p>
      <w:r>
        <w:t>cleanup or risk-based corrective action guidance, governing the liability or responsibilities of the “insured”</w:t>
      </w:r>
    </w:p>
    <w:p>
      <w:r>
        <w:t>with respect to a “pollution condition’.</w:t>
      </w:r>
    </w:p>
    <w:p/>
    <w:p>
      <w:r>
        <w:t>J. “Extended reporting period” means the additional period of time in which to report a “claim” first made</w:t>
      </w:r>
    </w:p>
    <w:p>
      <w:r>
        <w:t>against the “insured” during or subsequent to the end of the “policy period”.</w:t>
      </w:r>
    </w:p>
    <w:p/>
    <w:p>
      <w:r>
        <w:t>K. “First named insured” means the person or entity as identified in Item 1. of the Declarations to this</w:t>
      </w:r>
    </w:p>
    <w:p>
      <w:r>
        <w:t>Policy. The “first named insured” is the party responsible for the payment of any premiums and the</w:t>
      </w:r>
    </w:p>
    <w:p>
      <w:r>
        <w:t>payment of, or evidencing payment of, any applicable “self-insured retention” amounts. The “first named</w:t>
      </w:r>
    </w:p>
    <w:p>
      <w:r>
        <w:t>insured” shall also serve as the sole agent on behalf of all “insureds” with respect to the provision and</w:t>
      </w:r>
    </w:p>
    <w:p>
      <w:r>
        <w:t>receipt of notices, including notice of cancellation or non-renewal, receipt and acceptance of any</w:t>
      </w:r>
    </w:p>
    <w:p>
      <w:r>
        <w:t>endorsements or any other changes to this Policy, return of any premium, assignment of any interest</w:t>
      </w:r>
    </w:p>
    <w:p>
      <w:r>
        <w:t>pursuant to this Policy, as well as the exercise of any applicable “extended reporting period”, unless any</w:t>
      </w:r>
    </w:p>
    <w:p>
      <w:r>
        <w:t>such responsibilities are otherwise designated by endorsement.</w:t>
      </w:r>
    </w:p>
    <w:p/>
    <w:p>
      <w:r>
        <w:t>PF-27556c (114/10) © 2010 Re Page 4 of 13</w:t>
      </w:r>
    </w:p>
    <w:p/>
    <w:p/>
    <w:p>
      <w:r>
        <w:t>L. “Fungi” means any type or form of fungus, including mold or mildew, and any mycotoxins, spores,</w:t>
      </w:r>
    </w:p>
    <w:p>
      <w:r>
        <w:t>scents, or byproducts produced or released by “fungi”.</w:t>
      </w:r>
    </w:p>
    <w:p/>
    <w:p>
      <w:r>
        <w:t>M. “Government action” means action taken or liability imposed by any federal, state, provincial, municipal</w:t>
      </w:r>
    </w:p>
    <w:p>
      <w:r>
        <w:t>or other local government agency or body acting pursuant to the authority of “environmental law”,</w:t>
      </w:r>
    </w:p>
    <w:p/>
    <w:p>
      <w:r>
        <w:t>N. “Hlicit abandonment” means the intentional placement, abandonment or disposal of any solid, liquid,</w:t>
      </w:r>
    </w:p>
    <w:p>
      <w:r>
        <w:t>gaseous or thermal irritant, contaminant, or pollutant, including smoke, soot, vapors, fumes, acids, alkalis,</w:t>
      </w:r>
    </w:p>
    <w:p>
      <w:r>
        <w:t>chemicals, hazardous substances, hazardous materials, or waste materials, including “low-level</w:t>
      </w:r>
    </w:p>
    <w:p>
      <w:r>
        <w:t>radioactive waste”, “mixed waste” and medical, infectious and pathological wastes, on, at or into a</w:t>
      </w:r>
    </w:p>
    <w:p/>
    <w:p>
      <w:r>
        <w:t>“covered location” by a person or entity that:</w:t>
      </w:r>
    </w:p>
    <w:p>
      <w:r>
        <w:t>1. Is not an “insured”;</w:t>
      </w:r>
    </w:p>
    <w:p>
      <w:r>
        <w:t>2. is not affiliated by common ownership with an "insured", and</w:t>
      </w:r>
    </w:p>
    <w:p/>
    <w:p>
      <w:r>
        <w:t>3. Does not maintain, or has not maintained, an ownership or operational interest in the “covered</w:t>
      </w:r>
    </w:p>
    <w:p>
      <w:r>
        <w:t>location”.</w:t>
      </w:r>
    </w:p>
    <w:p/>
    <w:p>
      <w:r>
        <w:t>0. “Insured” means the "first named insured”, any “named insured”, any “additional insured”, and any past</w:t>
      </w:r>
    </w:p>
    <w:p>
      <w:r>
        <w:t>or present director or officer of, partner in, employee of, temporary or leased worker of, or, with respect to</w:t>
      </w:r>
    </w:p>
    <w:p>
      <w:r>
        <w:t>a limited liability company, a member of, any “insured” while acting within the scope of his or her duties as</w:t>
      </w:r>
    </w:p>
    <w:p>
      <w:r>
        <w:t>such,</w:t>
      </w:r>
    </w:p>
    <w:p/>
    <w:p>
      <w:r>
        <w:t>P. “Legal defense expense” means reasonable legal costs, charges, and expenses, including expert</w:t>
      </w:r>
    </w:p>
    <w:p>
      <w:r>
        <w:t>charges, incurred by the “insured” in the investigation, adjustment, or defense of “claims”.</w:t>
      </w:r>
    </w:p>
    <w:p/>
    <w:p>
      <w:r>
        <w:t>Q. “Low-level radioactive waste” means waste that is radioactive but not classified as the following: high-</w:t>
      </w:r>
    </w:p>
    <w:p>
      <w:r>
        <w:t>level waste (spent nuclear fuel or the highly radioactive waste produced if spent fuel is reprocessed),</w:t>
      </w:r>
    </w:p>
    <w:p>
      <w:r>
        <w:t>uranium milling residues, and waste with greater than specified quantities of elements heavier than</w:t>
      </w:r>
    </w:p>
    <w:p>
      <w:r>
        <w:t>uranium.</w:t>
      </w:r>
    </w:p>
    <w:p/>
    <w:p>
      <w:r>
        <w:t>R. “Mixed waste” means waste containing both radioactive and hazardous components as defined</w:t>
      </w:r>
    </w:p>
    <w:p>
      <w:r>
        <w:t>pursuant to United States law within the Atomic Energy Act and the Resource Conservation and</w:t>
      </w:r>
    </w:p>
    <w:p>
      <w:r>
        <w:t>Recovery Act as either may be amended.</w:t>
      </w:r>
    </w:p>
    <w:p/>
    <w:p>
      <w:r>
        <w:t>S. “Named insured” means any person or entity specifically endorsed onto this Policy as a “named</w:t>
      </w:r>
    </w:p>
    <w:p>
      <w:r>
        <w:t>insured”, if any. Such “named insured” shall maintain the same rights pursuant to this Policy as the “first</w:t>
      </w:r>
    </w:p>
    <w:p>
      <w:r>
        <w:t>named insured", except for those rights specifically reserved to the “first named insured” that are</w:t>
      </w:r>
    </w:p>
    <w:p>
      <w:r>
        <w:t>identified in Subsection K., above.</w:t>
      </w:r>
    </w:p>
    <w:p/>
    <w:p>
      <w:r>
        <w:t>T. “Natural resource damage” means injury to, destruction of, or loss of, including the resulting loss of</w:t>
      </w:r>
    </w:p>
    <w:p>
      <w:r>
        <w:t>value of, fish, wildlife, biota, land, air, water, groundwater, drinking water supplies, and other such</w:t>
      </w:r>
    </w:p>
    <w:p>
      <w:r>
        <w:t>resources belonging to, managed by, held in trust by, appertaining to, or otherwise controlled by the</w:t>
      </w:r>
    </w:p>
    <w:p>
      <w:r>
        <w:t>United States of America (including the resources of the fishery conservation zone established by the</w:t>
      </w:r>
    </w:p>
    <w:p>
      <w:r>
        <w:t>Magnuson-Stevens Fishery Conservation and Management Act (16 U.S.C. § 1801 et. seq.)), any state or</w:t>
      </w:r>
    </w:p>
    <w:p>
      <w:r>
        <w:t>local government, or any Native American Tribe, or, if such resources are subject to a trust restriction on</w:t>
      </w:r>
    </w:p>
    <w:p>
      <w:r>
        <w:t>alienation, any members of any Native American Tribe, including the reasonable costs of assessing such</w:t>
      </w:r>
    </w:p>
    <w:p>
      <w:r>
        <w:t>injury, destruction or loss resulting therefrom.</w:t>
      </w:r>
    </w:p>
    <w:p/>
    <w:p>
      <w:r>
        <w:t>U. “Non-owned disposal site” means any disposal site or recycling facility not owned or operated by an</w:t>
      </w:r>
    </w:p>
    <w:p>
      <w:r>
        <w:t>“insured”, which receives, or has historically received, an “insured’s" waste.</w:t>
      </w:r>
    </w:p>
    <w:p/>
    <w:p>
      <w:r>
        <w:t>V. “Policy period” means:</w:t>
      </w:r>
    </w:p>
    <w:p/>
    <w:p>
      <w:r>
        <w:t>1. The period of time specifically identified in Item 2.a. of the Declarations to this Policy for Coverage A.</w:t>
      </w:r>
    </w:p>
    <w:p>
      <w:r>
        <w:t>and/or Item 3.a. of the Declarations to this Policy for Coverage B.;</w:t>
      </w:r>
    </w:p>
    <w:p/>
    <w:p>
      <w:r>
        <w:t>2. With respect to “covered locations” added pursuant to the Automatic Acquisition and Due Diligence</w:t>
      </w:r>
    </w:p>
    <w:p>
      <w:r>
        <w:t>Endorsement attached to this Policy, if any, the period of time following the closing date of the</w:t>
      </w:r>
    </w:p>
    <w:p>
      <w:r>
        <w:t>acquisition transaction or the effective date of the lease or, as applicable, through the applicable</w:t>
      </w:r>
    </w:p>
    <w:p/>
    <w:p>
      <w:r>
        <w:t>PF-27556c (11/10) © 2010 Keg Page 5 of 13</w:t>
      </w:r>
    </w:p>
    <w:p/>
    <w:p/>
    <w:p>
      <w:r>
        <w:t>expiration date of the Policy identified in Item 2.a. or 3.a. of the Declarations to this Policy with</w:t>
      </w:r>
    </w:p>
    <w:p>
      <w:r>
        <w:t>respect to New Poilution Conditions Coverage and Pre-Existing Pollution Conditions Coverage,</w:t>
      </w:r>
    </w:p>
    <w:p>
      <w:r>
        <w:t>respectively; or</w:t>
      </w:r>
    </w:p>
    <w:p/>
    <w:p>
      <w:r>
        <w:t>3. Any shorter period resulting from the cancellation of this Policy.</w:t>
      </w:r>
    </w:p>
    <w:p>
      <w:r>
        <w:t>W. “Pollution condition” means:</w:t>
      </w:r>
    </w:p>
    <w:p/>
    <w:p>
      <w:r>
        <w:t>1. The presence of “fungi” or /egionella pneumophila;</w:t>
      </w:r>
    </w:p>
    <w:p/>
    <w:p>
      <w:r>
        <w:t>2. “Illicit abandonment”: or</w:t>
      </w:r>
    </w:p>
    <w:p/>
    <w:p>
      <w:r>
        <w:t>3. The discharge, dispersal, release, escape, migration or seepage of any solid, liquid, gaseous or</w:t>
      </w:r>
    </w:p>
    <w:p>
      <w:r>
        <w:t>thermal irritant, contaminant, or pollutant, including smoke, soot, vapors, fumes, acids, alkalis,</w:t>
      </w:r>
    </w:p>
    <w:p>
      <w:r>
        <w:t>chemicals, hazardous substances, hazardous materiais, or waste materials, on, in, into, or upon land</w:t>
      </w:r>
    </w:p>
    <w:p>
      <w:r>
        <w:t>and structures thereupon, the atmosphere, surface water, or groundwater. For the purpose of this</w:t>
      </w:r>
    </w:p>
    <w:p>
      <w:r>
        <w:t>definition, waste materials include, but are not limited to, “low-level radioactive waste” and “mixed</w:t>
      </w:r>
    </w:p>
    <w:p>
      <w:r>
        <w:t>waste”.</w:t>
      </w:r>
    </w:p>
    <w:p/>
    <w:p>
      <w:r>
        <w:t>X. “Property damage” means:</w:t>
      </w:r>
    </w:p>
    <w:p/>
    <w:p>
      <w:r>
        <w:t>1. Physical injury to, or destruction of, tangible property of a third-party, including all resulting loss of use</w:t>
      </w:r>
    </w:p>
    <w:p>
      <w:r>
        <w:t>of that property;</w:t>
      </w:r>
    </w:p>
    <w:p/>
    <w:p>
      <w:r>
        <w:t>2. Loss of use of tangible property of a third-party, that is not physically injured or destroyed;</w:t>
      </w:r>
    </w:p>
    <w:p>
      <w:r>
        <w:t>3. Diminished value of tangible property owned by a third-party; or</w:t>
      </w:r>
    </w:p>
    <w:p>
      <w:r>
        <w:t>4. “Natural resource damages’.</w:t>
      </w:r>
    </w:p>
    <w:p/>
    <w:p>
      <w:r>
        <w:t>Y. “Remediation costs” means reasonable expenses incurred to investigate, quantify, monitor, mitigate,</w:t>
      </w:r>
    </w:p>
    <w:p>
      <w:r>
        <w:t>abate, remove, dispose, treat, neutralize, or immobilize “pollution conditions” to the extent required by</w:t>
      </w:r>
    </w:p>
    <w:p>
      <w:r>
        <w:t>“environmental law". If no applicable laws exist that govern the remediation of “fungi” or /egionella</w:t>
      </w:r>
    </w:p>
    <w:p>
      <w:r>
        <w:t>pneumophila in the jurisdiction of the “covered location’, necessary “remediation costs” may be</w:t>
      </w:r>
    </w:p>
    <w:p>
      <w:r>
        <w:t>established by securing the written professional recommendations of a “certified industrial hygienist”</w:t>
      </w:r>
    </w:p>
    <w:p>
      <w:r>
        <w:t>retained with the prior approval of the Insurer.</w:t>
      </w:r>
    </w:p>
    <w:p/>
    <w:p>
      <w:r>
        <w:t>“Remediation costs” shall also include:</w:t>
      </w:r>
    </w:p>
    <w:p/>
    <w:p>
      <w:r>
        <w:t>1. Reasonable legal cost, where such cost has been incurred by an “insured” with the written consent of</w:t>
      </w:r>
    </w:p>
    <w:p>
      <w:r>
        <w:t>the Insurer; and</w:t>
      </w:r>
    </w:p>
    <w:p/>
    <w:p>
      <w:r>
        <w:t>2. Reasonable expenses required to restore, repair or replace real or personal property, to substantially</w:t>
      </w:r>
    </w:p>
    <w:p>
      <w:r>
        <w:t>the same condition it was in prior to being damaged during the course of responding to a “pollution</w:t>
      </w:r>
    </w:p>
    <w:p>
      <w:r>
        <w:t>condition”.</w:t>
      </w:r>
    </w:p>
    <w:p/>
    <w:p>
      <w:r>
        <w:t>Z. “Responsible person” means any employee of an “insured” responsible for environmental affairs,</w:t>
      </w:r>
    </w:p>
    <w:p>
      <w:r>
        <w:t>control, or compliance at a “covered location”, and any officer or director of, or partner in, an “insured”.</w:t>
      </w:r>
    </w:p>
    <w:p/>
    <w:p>
      <w:r>
        <w:t>AA.“Self-insured retention” means the dollar amount identified in Item 2.d. of the Declarations to this Policy</w:t>
      </w:r>
    </w:p>
    <w:p>
      <w:r>
        <w:t>for Coverage A. and/or Item 3.d. of the Declarations to this Policy for Coverage B., or as otherwise</w:t>
      </w:r>
    </w:p>
    <w:p>
      <w:r>
        <w:t>designated by endorsement to this Policy, if any.</w:t>
      </w:r>
    </w:p>
    <w:p/>
    <w:p>
      <w:r>
        <w:t>BB."“Terrorism” means activities against persons, organizations or property of any nature:</w:t>
      </w:r>
    </w:p>
    <w:p>
      <w:r>
        <w:t>1. That involve the following or preparation for the following:</w:t>
      </w:r>
    </w:p>
    <w:p>
      <w:r>
        <w:t>a. Use or threat of force or violence; or</w:t>
      </w:r>
    </w:p>
    <w:p>
      <w:r>
        <w:t>b. Commission or threat of a dangerous act; or</w:t>
      </w:r>
    </w:p>
    <w:p/>
    <w:p>
      <w:r>
        <w:t>c. Commission or threat of an act that interferes with or disrupts an electronic, communication,</w:t>
      </w:r>
    </w:p>
    <w:p>
      <w:r>
        <w:t>information, or mechanical system; and</w:t>
      </w:r>
    </w:p>
    <w:p/>
    <w:p>
      <w:r>
        <w:t>2. When one or both of the following applies:</w:t>
      </w:r>
    </w:p>
    <w:p/>
    <w:p>
      <w:r>
        <w:t>PF-27556c (11/10) @ 2010 re Page 6 of 13</w:t>
      </w:r>
    </w:p>
    <w:p/>
    <w:p/>
    <w:p>
      <w:r>
        <w:t>a. The effect is to intimidate or coerce a government or the civilian population or any segment</w:t>
      </w:r>
    </w:p>
    <w:p>
      <w:r>
        <w:t>thereof, orto disrupt any segment of the economy; or</w:t>
      </w:r>
    </w:p>
    <w:p/>
    <w:p>
      <w:r>
        <w:t>b. It appears that the intent is to intimidate or coerce a government, or to further political, ideological,</w:t>
      </w:r>
    </w:p>
    <w:p>
      <w:r>
        <w:t>religious, social or economic objectives or to express (or express opposition to) a philosophy or</w:t>
      </w:r>
    </w:p>
    <w:p>
      <w:r>
        <w:t>ideology.</w:t>
      </w:r>
    </w:p>
    <w:p/>
    <w:p>
      <w:r>
        <w:t>CC.“Underground storage tank” means any tank and associated piping and appurtenances connected</w:t>
      </w:r>
    </w:p>
    <w:p>
      <w:r>
        <w:t>thereto which tank has more than ten percent (10%) of its volume below ground. “Underground storage</w:t>
      </w:r>
    </w:p>
    <w:p>
      <w:r>
        <w:t>tank” does not mean a septic tank or oil/water separator.</w:t>
      </w:r>
    </w:p>
    <w:p/>
    <w:p>
      <w:r>
        <w:t>DD.“War’ means war, whether or not declared, civil war, martial law, insurrection, revolution, invasion,</w:t>
      </w:r>
    </w:p>
    <w:p>
      <w:r>
        <w:t>bombardment or any use of military force, usurped power or confiscation, nationalization or damage of</w:t>
      </w:r>
    </w:p>
    <w:p>
      <w:r>
        <w:t>property by any government, military or other authority.</w:t>
      </w:r>
    </w:p>
    <w:p/>
    <w:p>
      <w:r>
        <w:t>VI. EXCLUSIONS</w:t>
      </w:r>
    </w:p>
    <w:p>
      <w:r>
        <w:t>This insurance shall not apply to:</w:t>
      </w:r>
    </w:p>
    <w:p>
      <w:r>
        <w:t>A. Asbestos</w:t>
      </w:r>
    </w:p>
    <w:p/>
    <w:p>
      <w:r>
        <w:t>“Claims", “remediation costs” or “legal defense expenses”. arising out of or related to asbestos or</w:t>
      </w:r>
    </w:p>
    <w:p>
      <w:r>
        <w:t>asbestos-containing materials.</w:t>
      </w:r>
    </w:p>
    <w:p/>
    <w:p>
      <w:r>
        <w:t>This exclusion shall not apply to “remediation costs” arising out of asbestos or asbestos-containing</w:t>
      </w:r>
    </w:p>
    <w:p>
      <w:r>
        <w:t>materials discovered in soil or groundwater.</w:t>
      </w:r>
    </w:p>
    <w:p/>
    <w:p>
      <w:r>
        <w:t>B. Contractua! Liability</w:t>
      </w:r>
    </w:p>
    <w:p/>
    <w:p>
      <w:r>
        <w:t>“Claims”, “remediation costs” or “legal defense expenses” arising out of or related to liability of others</w:t>
      </w:r>
    </w:p>
    <w:p>
      <w:r>
        <w:t>assumed by any “insured” through contract or agreement, except if the liability would have attached to the</w:t>
      </w:r>
    </w:p>
    <w:p>
      <w:r>
        <w:t>“insured” in the absence of such contract or agreement.</w:t>
      </w:r>
    </w:p>
    <w:p/>
    <w:p>
      <w:r>
        <w:t>This exclusion shall not apply to “environmental indemnity obligations’.</w:t>
      </w:r>
    </w:p>
    <w:p>
      <w:r>
        <w:t>C. Divested Property</w:t>
      </w:r>
    </w:p>
    <w:p/>
    <w:p>
      <w:r>
        <w:t>“Claims”, “remediation costs” or “legal defense expenses” arising out of or related to a “pollution</w:t>
      </w:r>
    </w:p>
    <w:p>
      <w:r>
        <w:t>condition” on, at, under or migrating from a “covered location” when such “pollution condition" first</w:t>
      </w:r>
    </w:p>
    <w:p>
      <w:r>
        <w:t>commenced after the “covered location” had been sold, abandoned, or given away by any “insured”, or</w:t>
      </w:r>
    </w:p>
    <w:p>
      <w:r>
        <w:t>was condemned.</w:t>
      </w:r>
    </w:p>
    <w:p/>
    <w:p>
      <w:r>
        <w:t>This exclusion shall not apply to Coverage B.</w:t>
      </w:r>
    </w:p>
    <w:p/>
    <w:p>
      <w:r>
        <w:t>D. Employers Liability</w:t>
      </w:r>
    </w:p>
    <w:p>
      <w:r>
        <w:t>“Claims” or “legal defense expenses’ arising out of or related to “bodily injury" to:</w:t>
      </w:r>
    </w:p>
    <w:p>
      <w:r>
        <w:t>1. Any “insured” or any employee of its parent corporation, subsidiary or affiliate:</w:t>
      </w:r>
    </w:p>
    <w:p/>
    <w:p>
      <w:r>
        <w:t>a. Arising out of, or in the course of, employment by any “insured”, its parent corporation, subsidiary</w:t>
      </w:r>
    </w:p>
    <w:p>
      <w:r>
        <w:t>or affiliate; or</w:t>
      </w:r>
    </w:p>
    <w:p/>
    <w:p>
      <w:r>
        <w:t>b. Performing duties related to the conduct of the business of any “insured”, its parent corporation,</w:t>
      </w:r>
    </w:p>
    <w:p>
      <w:r>
        <w:t>subsidiary, or affiliate.</w:t>
      </w:r>
    </w:p>
    <w:p/>
    <w:p>
      <w:r>
        <w:t>2. The spouse, child, parent, brother or sister of any “insured” or employee of its parent corporation,</w:t>
      </w:r>
    </w:p>
    <w:p>
      <w:r>
        <w:t>subsidiary or affiliate as a consequence of Paragraph 1., above.</w:t>
      </w:r>
    </w:p>
    <w:p/>
    <w:p>
      <w:r>
        <w:t>This exclusion applies:</w:t>
      </w:r>
    </w:p>
    <w:p>
      <w:r>
        <w:t>4. Whether an “insured” may be liable as an employer or in any other capacity; and</w:t>
      </w:r>
    </w:p>
    <w:p/>
    <w:p>
      <w:r>
        <w:t>2. To any obligation to share damages with or repay someone else who must pay damages because of</w:t>
      </w:r>
    </w:p>
    <w:p>
      <w:r>
        <w:t>such “bodily injury”.</w:t>
      </w:r>
    </w:p>
    <w:p/>
    <w:p>
      <w:r>
        <w:t>PF-27556c (11/10) © 2010 Rea Page 7 of 13</w:t>
      </w:r>
    </w:p>
    <w:p/>
    <w:p/>
    <w:p>
      <w:r>
        <w:t>E. Fines and Penalties</w:t>
      </w:r>
    </w:p>
    <w:p/>
    <w:p>
      <w:r>
        <w:t>Payment of criminal fines, criminal penalties, punitive, exemplary or multiplied damages, or any</w:t>
      </w:r>
    </w:p>
    <w:p>
      <w:r>
        <w:t>associated “claims” seeking exclusively injunctive relief in addition to such fines, penalties or damages.</w:t>
      </w:r>
    </w:p>
    <w:p/>
    <w:p>
      <w:r>
        <w:t>This exclusion also applies to any “legal defense expense” associated with such fines and penalties.</w:t>
      </w:r>
    </w:p>
    <w:p/>
    <w:p>
      <w:r>
        <w:t>This exclusion shall not apply to punitive or exemplary damages where such coverage is insurable by</w:t>
      </w:r>
    </w:p>
    <w:p>
      <w:r>
        <w:t>law.</w:t>
      </w:r>
    </w:p>
    <w:p/>
    <w:p>
      <w:r>
        <w:t>F. First-Party Property Damage</w:t>
      </w:r>
    </w:p>
    <w:p/>
    <w:p>
      <w:r>
        <w:t>“Claims” or “legal defense expenses” arising out of or related to damage to real or personal property</w:t>
      </w:r>
    </w:p>
    <w:p>
      <w:r>
        <w:t>owned by, leased to, loaned to, or rented by any “insured”, or otherwise in the care, custody, or control of</w:t>
      </w:r>
    </w:p>
    <w:p>
      <w:r>
        <w:t>any “insured”.</w:t>
      </w:r>
    </w:p>
    <w:p/>
    <w:p>
      <w:r>
        <w:t>This exclusion shall not apply to “remediation costs”.</w:t>
      </w:r>
    </w:p>
    <w:p>
      <w:r>
        <w:t>G. Fraud or Misrepresentation</w:t>
      </w:r>
    </w:p>
    <w:p>
      <w:r>
        <w:t>“Claims”, "remediation costs” or “legal defense expenses” arising out of or related to:</w:t>
      </w:r>
    </w:p>
    <w:p>
      <w:r>
        <w:t>1. Fraudulent acts or material misrepresentations on the part of the “first named insured” made:</w:t>
      </w:r>
    </w:p>
    <w:p>
      <w:r>
        <w:t>a. Within the Application to this Policy; or</w:t>
      </w:r>
    </w:p>
    <w:p/>
    <w:p>
      <w:r>
        <w:t>b. During the Application or underwriting process prior to the inception date identified in Item 2.a. or</w:t>
      </w:r>
    </w:p>
    <w:p>
      <w:r>
        <w:t>3.a. of the Declarations to this Policy, as applicable, which would have affected the Insurer's</w:t>
      </w:r>
    </w:p>
    <w:p>
      <w:r>
        <w:t>decision to either issue this Policy, or issue this Policy and its endorsements pursuant to the</w:t>
      </w:r>
    </w:p>
    <w:p>
      <w:r>
        <w:t>financial terms identified in the Declarations to this Policy; or</w:t>
      </w:r>
    </w:p>
    <w:p/>
    <w:p>
      <w:r>
        <w:t>2. Fraudulent acts or material misrepresentations on the part of any “responsible person” during the</w:t>
      </w:r>
    </w:p>
    <w:p>
      <w:r>
        <w:t>“policy period”.</w:t>
      </w:r>
    </w:p>
    <w:p/>
    <w:p>
      <w:r>
        <w:t>H. Insured’s Internal Expenses</w:t>
      </w:r>
    </w:p>
    <w:p/>
    <w:p>
      <w:r>
        <w:t>“Claims”, “remediation costs” or “legal defense expenses” arising out of or related to expenses incurred by</w:t>
      </w:r>
    </w:p>
    <w:p>
      <w:r>
        <w:t>any “insured” for services performed by its salaried staff and any employees.</w:t>
      </w:r>
    </w:p>
    <w:p/>
    <w:p>
      <w:r>
        <w:t>This exclusion shall not apply to “emergency response” or any costs, charges or expenses incurred with</w:t>
      </w:r>
    </w:p>
    <w:p>
      <w:r>
        <w:t>the prior written approval of the Insurer at its sole discretion.</w:t>
      </w:r>
    </w:p>
    <w:p/>
    <w:p>
      <w:r>
        <w:t>I. Insured vs. Insured</w:t>
      </w:r>
    </w:p>
    <w:p>
      <w:r>
        <w:t>“Claims” made by any “insured” against any other “insured”.</w:t>
      </w:r>
    </w:p>
    <w:p>
      <w:r>
        <w:t>J. Intentional Non-Compliance</w:t>
      </w:r>
    </w:p>
    <w:p/>
    <w:p>
      <w:r>
        <w:t>“Claims”, “remediation costs” or “legal defense expenses” arising out of or related to the intentional</w:t>
      </w:r>
    </w:p>
    <w:p>
      <w:r>
        <w:t>disregard of, or knowing, willful, or deliberate non-compliance with, any law, statute, regulation,</w:t>
      </w:r>
    </w:p>
    <w:p>
      <w:r>
        <w:t>administrative complaint, notice of violation, notice letter, instruction of any governmental agency or body,</w:t>
      </w:r>
    </w:p>
    <w:p>
      <w:r>
        <w:t>or executive, judicial or administrative order by any “responsible person”.</w:t>
      </w:r>
    </w:p>
    <w:p/>
    <w:p>
      <w:r>
        <w:t>K. Known Conditions</w:t>
      </w:r>
    </w:p>
    <w:p/>
    <w:p>
      <w:r>
        <w:t>“Claims”, “remediation costs” or “legal defense expenses” arising out of or related to “pollution conditions”</w:t>
      </w:r>
    </w:p>
    <w:p>
      <w:r>
        <w:t>in existence and reported to a “responsible person”:</w:t>
      </w:r>
    </w:p>
    <w:p/>
    <w:p>
      <w:r>
        <w:t>1. Prior to the “policy period”; or,</w:t>
      </w:r>
    </w:p>
    <w:p/>
    <w:p>
      <w:r>
        <w:t>2. With respect to “covered locations” acquired or leased by a “named insured” and added to the Policy</w:t>
      </w:r>
    </w:p>
    <w:p>
      <w:r>
        <w:t>during the “policy period” pursuant to an Automatic Acquisition and Due Diligence Endorsement</w:t>
      </w:r>
    </w:p>
    <w:p>
      <w:r>
        <w:t>attached to this Policy, if any, prior to the closing date of the acquisition or effective date of the lease</w:t>
      </w:r>
    </w:p>
    <w:p>
      <w:r>
        <w:t>of such “covered locations’,</w:t>
      </w:r>
    </w:p>
    <w:p/>
    <w:p>
      <w:r>
        <w:t>PF-27556c (11/10) © 2010 fea Page 8 of 13</w:t>
      </w:r>
    </w:p>
    <w:p/>
    <w:p/>
    <w:p>
      <w:r>
        <w:t>including any “pollution conditions” discovered during the normal course of further investigation or</w:t>
      </w:r>
    </w:p>
    <w:p>
      <w:r>
        <w:t>remediation of such reported “pollution conditions’.</w:t>
      </w:r>
    </w:p>
    <w:p/>
    <w:p>
      <w:r>
        <w:t>This exclusion shall not apply to:</w:t>
      </w:r>
    </w:p>
    <w:p/>
    <w:p>
      <w:r>
        <w:t>4. “Pollution conditions” specifically referenced in, or identified in documents listed on, the Schedule of</w:t>
      </w:r>
    </w:p>
    <w:p>
      <w:r>
        <w:t>Known Conditions Endorsement attached to this Policy, if any; or</w:t>
      </w:r>
    </w:p>
    <w:p/>
    <w:p>
      <w:r>
        <w:t>2. “Pollution conditions” that have been reported to the “responsible person” as not being actionable</w:t>
      </w:r>
    </w:p>
    <w:p>
      <w:r>
        <w:t>pursuant to “environmental law” in any Phase | or Phase II Environmental Site Assessment report (or</w:t>
      </w:r>
    </w:p>
    <w:p>
      <w:r>
        <w:t>its functional equivalent) specifically prepared for a “named insured” by a qualified environmental</w:t>
      </w:r>
    </w:p>
    <w:p>
      <w:r>
        <w:t>consultant. To the extent that the qualified consultant's actionability determination is premised, in</w:t>
      </w:r>
    </w:p>
    <w:p>
      <w:r>
        <w:t>whole or in part, on the use of institutional or engineering controls in effect at a “covered location’,</w:t>
      </w:r>
    </w:p>
    <w:p>
      <w:r>
        <w:t>any coverage afforded pursuant to this paragraph shall be contingent upon:</w:t>
      </w:r>
    </w:p>
    <w:p/>
    <w:p>
      <w:r>
        <w:t>a. The continued maintenance of said engineering controls; and</w:t>
      </w:r>
    </w:p>
    <w:p/>
    <w:p>
      <w:r>
        <w:t>b. The continued use of the property in a manner consistent with the consultant's reported</w:t>
      </w:r>
    </w:p>
    <w:p>
      <w:r>
        <w:t>assumptions,</w:t>
      </w:r>
    </w:p>
    <w:p/>
    <w:p>
      <w:r>
        <w:t>during the “policy period”.</w:t>
      </w:r>
    </w:p>
    <w:p>
      <w:r>
        <w:t>L. Lead-Based Paint</w:t>
      </w:r>
    </w:p>
    <w:p>
      <w:r>
        <w:t>“Claims”, “remediation costs” or legal defense expenses” arising out of or related to lead-based paint.</w:t>
      </w:r>
    </w:p>
    <w:p/>
    <w:p>
      <w:r>
        <w:t>This exclusion shall not apply to “remediation costs” arising out of lead-based paint discovered in soil or</w:t>
      </w:r>
    </w:p>
    <w:p>
      <w:r>
        <w:t>groundwater.</w:t>
      </w:r>
    </w:p>
    <w:p/>
    <w:p>
      <w:r>
        <w:t>M. Material Change in Risk</w:t>
      </w:r>
    </w:p>
    <w:p/>
    <w:p>
      <w:r>
        <w:t>“Claims”, “remediation costs” or “legal defense expenses” arising out of or related to a change in the use</w:t>
      </w:r>
    </w:p>
    <w:p>
      <w:r>
        <w:t>or operations at a “covered location” that materially increases the likelihood or severity of a “pollution</w:t>
      </w:r>
    </w:p>
    <w:p>
      <w:r>
        <w:t>condition” or “claim” from the intended uses or operations identified:</w:t>
      </w:r>
    </w:p>
    <w:p/>
    <w:p>
      <w:r>
        <w:t>1. By the “first named insured" for the Insurer in the Application and accompanying underwriting</w:t>
      </w:r>
    </w:p>
    <w:p>
      <w:r>
        <w:t>materials provided prior to the inception date identified in Item 2.a. or 3.a. of the Declarations to this</w:t>
      </w:r>
    </w:p>
    <w:p>
      <w:r>
        <w:t>Policy, as applicable; or</w:t>
      </w:r>
    </w:p>
    <w:p/>
    <w:p>
      <w:r>
        <w:t>2. With respect to “covered locations” added to the Policy pursuant to the Automatic Acquisition and</w:t>
      </w:r>
    </w:p>
    <w:p>
      <w:r>
        <w:t>Due Diligence Endorsement attached to this Policy, if any, as part of the due diligence materials and</w:t>
      </w:r>
    </w:p>
    <w:p>
      <w:r>
        <w:t>supplemental underwriting materials provided to the Insurer as part of the notice required pursuant to</w:t>
      </w:r>
    </w:p>
    <w:p>
      <w:r>
        <w:t>that endorsement.</w:t>
      </w:r>
    </w:p>
    <w:p/>
    <w:p>
      <w:r>
        <w:t>This exclusion shall only apply to the “covered location” associated with the change in use or operations</w:t>
      </w:r>
    </w:p>
    <w:p>
      <w:r>
        <w:t>and shall not limit coverage for other “covered locations” to which this insurance applies.</w:t>
      </w:r>
    </w:p>
    <w:p/>
    <w:p>
      <w:r>
        <w:t>N. Naturally Occurring Materials</w:t>
      </w:r>
    </w:p>
    <w:p/>
    <w:p>
      <w:r>
        <w:t>“Claims”, “remediation costs” or “legal defense expenses” arising out of or related to the presence or</w:t>
      </w:r>
    </w:p>
    <w:p>
      <w:r>
        <w:t>removal of naturally occurring materials.</w:t>
      </w:r>
    </w:p>
    <w:p/>
    <w:p>
      <w:r>
        <w:t>This exclusion shall not apply in those circumstances where naturally occurring substances are present at</w:t>
      </w:r>
    </w:p>
    <w:p>
      <w:r>
        <w:t>a “covered location” as a result of human activities or human processes.</w:t>
      </w:r>
    </w:p>
    <w:p/>
    <w:p>
      <w:r>
        <w:t>O. Non-Owned Disposal Sites</w:t>
      </w:r>
    </w:p>
    <w:p/>
    <w:p>
      <w:r>
        <w:t>“Claims”, “remediation costs” or “legal defense expenses’ arising out of or related to “pollution conditions”</w:t>
      </w:r>
    </w:p>
    <w:p>
      <w:r>
        <w:t>on, at, under or migrating from a “non-owned disposal site”.</w:t>
      </w:r>
    </w:p>
    <w:p/>
    <w:p>
      <w:r>
        <w:t>This exclusion shall not apply to any “non-owned disposal site” specifically identified on a Schedule of</w:t>
      </w:r>
    </w:p>
    <w:p>
      <w:r>
        <w:t>Non-Owned Disposal Sites Endorsement attached to this Policy, if any.</w:t>
      </w:r>
    </w:p>
    <w:p/>
    <w:p>
      <w:r>
        <w:t>PF-27556c (11/40) © 2010 ee Page 9 of 13</w:t>
      </w:r>
    </w:p>
    <w:p/>
    <w:p/>
    <w:p>
      <w:r>
        <w:t>P. Underground Storage Tanks</w:t>
      </w:r>
    </w:p>
    <w:p/>
    <w:p>
      <w:r>
        <w:t>Wott</w:t>
      </w:r>
    </w:p>
    <w:p/>
    <w:p>
      <w:r>
        <w:t>“Claims", “remediation costs” or “legal defense expenses” arising out of or related to “poilution conditions”</w:t>
      </w:r>
    </w:p>
    <w:p>
      <w:r>
        <w:t>emanating from an “underground storage tank" located at a “covered location”, when the existence of</w:t>
      </w:r>
    </w:p>
    <w:p>
      <w:r>
        <w:t>such “underground storage tank” was known fo a “responsible person” prior to the “policy period”; and</w:t>
      </w:r>
    </w:p>
    <w:p/>
    <w:p>
      <w:r>
        <w:t>1. The “underground storage tank” is not identified on the Schedule of Insured Underground Storage</w:t>
      </w:r>
    </w:p>
    <w:p>
      <w:r>
        <w:t>Tanks Endorsement attached to this Policy, if any; or</w:t>
      </w:r>
    </w:p>
    <w:p/>
    <w:p>
      <w:r>
        <w:t>2. The “underground storage tank" has been closed or removed, and is not identified on the Schedule of</w:t>
      </w:r>
    </w:p>
    <w:p>
      <w:r>
        <w:t>Known Conditions Endorsement attached to this Policy, if any.</w:t>
      </w:r>
    </w:p>
    <w:p/>
    <w:p>
      <w:r>
        <w:t>Q. Vehicles</w:t>
      </w:r>
    </w:p>
    <w:p/>
    <w:p>
      <w:r>
        <w:t>won</w:t>
      </w:r>
    </w:p>
    <w:p/>
    <w:p>
      <w:r>
        <w:t>“Claims”, “remediation costs” or “legal defense expenses” arising out of or related to “pollution conditions”</w:t>
      </w:r>
    </w:p>
    <w:p>
      <w:r>
        <w:t>resulting from the use, maintenance or operation, including loading or unloading, of an automobile,</w:t>
      </w:r>
    </w:p>
    <w:p>
      <w:r>
        <w:t>aircraft, watercraft, railcar or other conveyance beyond the boundaries of a “covered location”.</w:t>
      </w:r>
    </w:p>
    <w:p/>
    <w:p>
      <w:r>
        <w:t>This exclusion shall not apply to “contingent transportation” if such coverage is added to this Policy by</w:t>
      </w:r>
    </w:p>
    <w:p>
      <w:r>
        <w:t>endorsement.</w:t>
      </w:r>
    </w:p>
    <w:p/>
    <w:p>
      <w:r>
        <w:t>R. War or Terrorism</w:t>
      </w:r>
    </w:p>
    <w:p/>
    <w:p>
      <w:r>
        <w:t>nH OO</w:t>
      </w:r>
    </w:p>
    <w:p/>
    <w:p>
      <w:r>
        <w:t>“Claims”, “remediation costs” or “legal defense expenses” arising out of or related to “pollution conditions”</w:t>
      </w:r>
    </w:p>
    <w:p>
      <w:r>
        <w:t>attributable, whether directly or indirectly, to any acts that involve, or that involve preparation for, “war” or</w:t>
      </w:r>
    </w:p>
    <w:p>
      <w:r>
        <w:t>“terrorism” regardless of any other cause or event that contributes concurrently or in any sequence to the</w:t>
      </w:r>
    </w:p>
    <w:p>
      <w:r>
        <w:t>injury or damage.</w:t>
      </w:r>
    </w:p>
    <w:p/>
    <w:p>
      <w:r>
        <w:t>VIL REPORTING AND COOPERATION</w:t>
      </w:r>
    </w:p>
    <w:p/>
    <w:p>
      <w:r>
        <w:t>A. The “insured” must see to it that the Insurer receives written notice of any “claim” or “pollution condition’,</w:t>
      </w:r>
    </w:p>
    <w:p>
      <w:r>
        <w:t>as soon as practicable, at the address identified in Item 7.a. of the Declarations to this Policy. Notice</w:t>
      </w:r>
    </w:p>
    <w:p>
      <w:r>
        <w:t>should include reasonably detailed information as to:</w:t>
      </w:r>
    </w:p>
    <w:p/>
    <w:p>
      <w:r>
        <w:t>1. The identity of the “insured”, including contact information for an appropriate person to contact</w:t>
      </w:r>
    </w:p>
    <w:p>
      <w:r>
        <w:t>regarding the handling of the “claim” or “pollution condition’;</w:t>
      </w:r>
    </w:p>
    <w:p/>
    <w:p>
      <w:r>
        <w:t>2. The identity of the “covered location’;</w:t>
      </w:r>
    </w:p>
    <w:p>
      <w:r>
        <w:t>3. The nature of the “claim” or “pollution condition’; and</w:t>
      </w:r>
    </w:p>
    <w:p>
      <w:r>
        <w:t>4. Any steps undertaken by the “insured” to respond to the “claim” or “pollution condition”.</w:t>
      </w:r>
    </w:p>
    <w:p/>
    <w:p>
      <w:r>
        <w:t>In the event of a “pollution condition’, the “insured” must also take all reasonable measures to provide</w:t>
      </w:r>
    </w:p>
    <w:p>
      <w:r>
        <w:t>immediate verbal notice to the Insurer.</w:t>
      </w:r>
    </w:p>
    <w:p/>
    <w:p>
      <w:r>
        <w:t>B. The “insured” must:</w:t>
      </w:r>
    </w:p>
    <w:p/>
    <w:p>
      <w:r>
        <w:t>1. As soon as practicable, send the Insurer copies of any demands, notices, summonses or legal papers</w:t>
      </w:r>
    </w:p>
    <w:p>
      <w:r>
        <w:t>received in connection with any “claim”;</w:t>
      </w:r>
    </w:p>
    <w:p/>
    <w:p>
      <w:r>
        <w:t>2. Authorize the Insurer to obtain records and other information;</w:t>
      </w:r>
    </w:p>
    <w:p>
      <w:r>
        <w:t>Cooperate with the Insurer in the investigation, settlement or defense of the “claim”;</w:t>
      </w:r>
    </w:p>
    <w:p/>
    <w:p>
      <w:r>
        <w:t>Assist the Insurer, upon the Insurer’s request, in the enforcement of any right against any person or</w:t>
      </w:r>
    </w:p>
    <w:p>
      <w:r>
        <w:t>organization which may be liable to the “insured” because of “bodily injury”, “property damage’,</w:t>
      </w:r>
    </w:p>
    <w:p>
      <w:r>
        <w:t>“remediation costs” or “legal defense expense” to which this Policy may apply; and</w:t>
      </w:r>
    </w:p>
    <w:p/>
    <w:p>
      <w:r>
        <w:t>5. Provide the Insurer with such information and cooperation as it may reasonably require.</w:t>
      </w:r>
    </w:p>
    <w:p/>
    <w:p>
      <w:r>
        <w:t>C. No “insured” shall make or authorize an admission of liability or attempt to settle or otherwise dispose of</w:t>
      </w:r>
    </w:p>
    <w:p>
      <w:r>
        <w:t>any “claim” without the written consent of the Insurer. Nor shall any “insured” retain any consultants or</w:t>
      </w:r>
    </w:p>
    <w:p/>
    <w:p>
      <w:r>
        <w:t>PF-27556c (11/10) © 2010 Ess Page 10 of 13</w:t>
      </w:r>
    </w:p>
    <w:p/>
    <w:p/>
    <w:p>
      <w:r>
        <w:t>incur any “remediation costs” without the prior express written consent of the Insurer, except in the event</w:t>
      </w:r>
    </w:p>
    <w:p>
      <w:r>
        <w:t>of an “emergency response”,</w:t>
      </w:r>
    </w:p>
    <w:p/>
    <w:p>
      <w:r>
        <w:t>D. Upon the discovery of a “pollution condition’, the “insured” shall make every attempt to mitigate any loss</w:t>
      </w:r>
    </w:p>
    <w:p>
      <w:r>
        <w:t>and comply with applicable “environmental law". The Insurer shall have the right, but not the duty, to</w:t>
      </w:r>
    </w:p>
    <w:p>
      <w:r>
        <w:t>mitigate such “pollution conditions” if, in the sole judgment of the insurer, the “insured” fails to take</w:t>
      </w:r>
    </w:p>
    <w:p>
      <w:r>
        <w:t>reasonable steps to do so. _ In that event, any "remediation costs” incurred by the Insurer shall be</w:t>
      </w:r>
    </w:p>
    <w:p>
      <w:r>
        <w:t>deemed incurred by the “insured”, and shall be subject to the “self-insured retention” and Limits of Liability</w:t>
      </w:r>
    </w:p>
    <w:p>
      <w:r>
        <w:t>identified in the Declarations to this Policy.</w:t>
      </w:r>
    </w:p>
    <w:p/>
    <w:p>
      <w:r>
        <w:t>VHIL.EXTENDED REPORTING PERIOD</w:t>
      </w:r>
    </w:p>
    <w:p/>
    <w:p>
      <w:r>
        <w:t>A. The “first named insured” shall be entitled to a basic “extended reporting period", and may purchase an</w:t>
      </w:r>
    </w:p>
    <w:p>
      <w:r>
        <w:t>optional supplemental “extended reporting period”, following Cancellation, as described in Subsection A.,</w:t>
      </w:r>
    </w:p>
    <w:p>
      <w:r>
        <w:t>Paragraph 1. of Section IX.. GENERAL CONDITIONS, or nonrenewal.</w:t>
      </w:r>
    </w:p>
    <w:p/>
    <w:p>
      <w:r>
        <w:t>B. "Extended reporting periods” shall not reinstate or increase any of the Limits of Liability. “Extended</w:t>
      </w:r>
    </w:p>
    <w:p>
      <w:r>
        <w:t>reporting periods” shall not extend the “policy period” or change the scope of coverage provided. A</w:t>
      </w:r>
    </w:p>
    <w:p>
      <w:r>
        <w:t>“claim” first made against an “insured” and reported to the Insurer within the basic “extended reporting</w:t>
      </w:r>
    </w:p>
    <w:p>
      <w:r>
        <w:t>period” or supplemental “extended reporting period”, whichever is applicable, shall be deemed to have</w:t>
      </w:r>
    </w:p>
    <w:p>
      <w:r>
        <w:t>been made and reported on the iast day of the “policy period”.</w:t>
      </w:r>
    </w:p>
    <w:p/>
    <w:p>
      <w:r>
        <w:t>C. Provided the “first named insured” has not purchased any other insurance to replace this Policy, the “first</w:t>
      </w:r>
    </w:p>
    <w:p>
      <w:r>
        <w:t>named insured” shall have a sixty (60) day basic “extended reporting period" without additional charge.</w:t>
      </w:r>
    </w:p>
    <w:p/>
    <w:p>
      <w:r>
        <w:t>D. Provided the “first named insured” has not purchased any other insurance to replace this Policy, the “first</w:t>
      </w:r>
    </w:p>
    <w:p>
      <w:r>
        <w:t>named insured” shall also be entitled to purchase a supplemental “extended reporting period” of up to</w:t>
      </w:r>
    </w:p>
    <w:p>
      <w:r>
        <w:t>thirty-four (34) months for not more than two hundred percent (200%) of the full premium identified in Item</w:t>
      </w:r>
    </w:p>
    <w:p>
      <w:r>
        <w:t>5. of the Declarations to this Policy, and any additional premiums resulting from coverage added during</w:t>
      </w:r>
    </w:p>
    <w:p>
      <w:r>
        <w:t>the “policy period”. Such supplemental “extended reporting period” starts when the basic “extended</w:t>
      </w:r>
    </w:p>
    <w:p>
      <w:r>
        <w:t>reporting period” ends. The Insurer shall issue an endorsement providing a supplemental “extended</w:t>
      </w:r>
    </w:p>
    <w:p>
      <w:r>
        <w:t>reporting period” provided that the “first named insured”:</w:t>
      </w:r>
    </w:p>
    <w:p/>
    <w:p>
      <w:r>
        <w:t>1. Makes a written request, to the address identified in Item 7.b. of the Declarations to this Policy, for</w:t>
      </w:r>
    </w:p>
    <w:p>
      <w:r>
        <w:t>such endorsement which the Insurer receives prior to the expiration of the “policy period"; and</w:t>
      </w:r>
    </w:p>
    <w:p/>
    <w:p>
      <w:r>
        <w:t>2. Pays the additional premium when due. If that additional premium is paid when due, the</w:t>
      </w:r>
    </w:p>
    <w:p>
      <w:r>
        <w:t>supplemental “extended reporting period” may not be cancelled, provided that all other terms and</w:t>
      </w:r>
    </w:p>
    <w:p>
      <w:r>
        <w:t>conditions of the Policy are met.</w:t>
      </w:r>
    </w:p>
    <w:p/>
    <w:p>
      <w:r>
        <w:t>IX. GENERAL CONDITIONS</w:t>
      </w:r>
    </w:p>
    <w:p>
      <w:r>
        <w:t>A. Cancellation</w:t>
      </w:r>
    </w:p>
    <w:p/>
    <w:p>
      <w:r>
        <w:t>1. This Policy may be cancelled only by the “first named insured”, or through the “first named insured’s”</w:t>
      </w:r>
    </w:p>
    <w:p>
      <w:r>
        <w:t>agent, by mailing to the Insurer at the address identified in Item 7.b. of the Declarations to this Policy,</w:t>
      </w:r>
    </w:p>
    <w:p>
      <w:r>
        <w:t>written notice stating when such cancellation shall be effective.</w:t>
      </w:r>
    </w:p>
    <w:p/>
    <w:p>
      <w:r>
        <w:t>2. This Policy may be cancelled by the Insurer for the following reasons:</w:t>
      </w:r>
    </w:p>
    <w:p>
      <w:r>
        <w:t>a. Non-payment of premium, or</w:t>
      </w:r>
    </w:p>
    <w:p>
      <w:r>
        <w:t>b. Fraud or material misrepresentation on the part of any "insured,</w:t>
      </w:r>
    </w:p>
    <w:p/>
    <w:p>
      <w:r>
        <w:t>by mailing to the “first named insured” at the “first named insured’s” last known address, written notice</w:t>
      </w:r>
    </w:p>
    <w:p>
      <w:r>
        <w:t>stating when, not less than sixty (60) days thereafter, fifteen (15) days if cancellation is for non-</w:t>
      </w:r>
    </w:p>
    <w:p>
      <w:r>
        <w:t>payment of any unpaid portion of the premium, such cancellation shall be effective. The mailing of</w:t>
      </w:r>
    </w:p>
    <w:p>
      <w:r>
        <w:t>notice shall be sufficient proof of notice. The effective date and hour of cancellation stated in the</w:t>
      </w:r>
    </w:p>
    <w:p>
      <w:r>
        <w:t>notice shall be the end of the “policy period”,</w:t>
      </w:r>
    </w:p>
    <w:p/>
    <w:p>
      <w:r>
        <w:t>PF-27556c (11/10) © 2010 Kes Page 11 of 13</w:t>
      </w:r>
    </w:p>
    <w:p/>
    <w:p/>
    <w:p>
      <w:r>
        <w:t>Subparagraph 2.b., herein, shall apply only to that “insured” that engages in the fraud or</w:t>
      </w:r>
    </w:p>
    <w:p>
      <w:r>
        <w:t>misrepresentation. This exception shall not apply to any “insured” who is a parent corporation,</w:t>
      </w:r>
    </w:p>
    <w:p>
      <w:r>
        <w:t>subsidiary, employer of, or otherwise affiliated by ownership with, such “insured”,</w:t>
      </w:r>
    </w:p>
    <w:p/>
    <w:p>
      <w:r>
        <w:t>3. In the event of cancellation, the premium percentage identified in Item 5. of the Declarations to this</w:t>
      </w:r>
    </w:p>
    <w:p>
      <w:r>
        <w:t>Policy shall be the minimum-earned premium upon the inception date identified in Item 2.a. of the</w:t>
      </w:r>
    </w:p>
    <w:p>
      <w:r>
        <w:t>Declarations to this Policy. Thereafter, the remaining unearned premium, if any, shall be deemed</w:t>
      </w:r>
    </w:p>
    <w:p>
      <w:r>
        <w:t>earned by the Insurer on a pro rafa basis over the remainder of the “policy period’. Any unearned</w:t>
      </w:r>
    </w:p>
    <w:p>
      <w:r>
        <w:t>premium amounts due the “first named insured" upon cancellation of this Policy shall be calculated on</w:t>
      </w:r>
    </w:p>
    <w:p>
      <w:r>
        <w:t>a pro rata basis and refunded within thirty (30) days of the effective date of cancellation.</w:t>
      </w:r>
    </w:p>
    <w:p/>
    <w:p>
      <w:r>
        <w:t>B. Inspection and Audit</w:t>
      </w:r>
    </w:p>
    <w:p/>
    <w:p>
      <w:r>
        <w:t>4 om, HE</w:t>
      </w:r>
    </w:p>
    <w:p/>
    <w:p>
      <w:r>
        <w:t>To the extent of the “insured’s” ability to provide such access, and with reasonable notice to the “insured”,</w:t>
      </w:r>
    </w:p>
    <w:p>
      <w:r>
        <w:t>the Insurer shall be permitted, but not obligated, to inspect and sample the “covered locations". The</w:t>
      </w:r>
    </w:p>
    <w:p>
      <w:r>
        <w:t>“insured” shall have the concurrent right to collect split samples. Neither the Insurer's right to make</w:t>
      </w:r>
    </w:p>
    <w:p>
      <w:r>
        <w:t>inspections, the making of said inspections, nor any report thereon shall constitute an undertaking, on</w:t>
      </w:r>
    </w:p>
    <w:p>
      <w:r>
        <w:t>behalf of or for the benefit of the “insured” or others, to determine or warrant that such property or</w:t>
      </w:r>
    </w:p>
    <w:p>
      <w:r>
        <w:t>operations are safe or in compliance with “environmental law”, or any other law,</w:t>
      </w:r>
    </w:p>
    <w:p/>
    <w:p>
      <w:r>
        <w:t>+ om,</w:t>
      </w:r>
    </w:p>
    <w:p/>
    <w:p>
      <w:r>
        <w:t>The Insurer may examine and audit the “insured’s" books and records during this “policy period" and</w:t>
      </w:r>
    </w:p>
    <w:p>
      <w:r>
        <w:t>extensions thereof and within three (3) years after the final termination of this Policy.</w:t>
      </w:r>
    </w:p>
    <w:p/>
    <w:p>
      <w:r>
        <w:t>C. Legal Action Against the Insurer</w:t>
      </w:r>
    </w:p>
    <w:p>
      <w:r>
        <w:t>No person or organization other than an “insured” has a right pursuant to this Policy:</w:t>
      </w:r>
    </w:p>
    <w:p>
      <w:r>
        <w:t>1. To join the Insurer as a party or otherwise bring the Insurer into a suit against any “insured”; or</w:t>
      </w:r>
    </w:p>
    <w:p/>
    <w:p>
      <w:r>
        <w:t>2. To sue the Insurer in connection with this insurance unless all of the Policy terms have been fully</w:t>
      </w:r>
    </w:p>
    <w:p>
      <w:r>
        <w:t>complied with.</w:t>
      </w:r>
    </w:p>
    <w:p/>
    <w:p>
      <w:r>
        <w:t>D. Bankruptcy</w:t>
      </w:r>
    </w:p>
    <w:p/>
    <w:p>
      <w:r>
        <w:t>The insolvency or bankruptcy of any “insured” or any “insured’s" estate shall not relieve the Insurer of its</w:t>
      </w:r>
    </w:p>
    <w:p>
      <w:r>
        <w:t>obligations pursuant to this Policy. However, any such insolvency or bankruptcy of the “insured” or the</w:t>
      </w:r>
    </w:p>
    <w:p>
      <w:r>
        <w:t>“insured’s” estate shall not relieve the “insured” of its “self-insured retention” obligations pursuant to this</w:t>
      </w:r>
    </w:p>
    <w:p>
      <w:r>
        <w:t>Policy. This insurance shall not replace any other insurance to which this Policy is excess, nor shall this</w:t>
      </w:r>
    </w:p>
    <w:p>
      <w:r>
        <w:t>Policy drop down to be primary, in the event of the insolvency or bankruptcy of any underlying insurer.</w:t>
      </w:r>
    </w:p>
    <w:p/>
    <w:p>
      <w:r>
        <w:t>E. Subrogation</w:t>
      </w:r>
    </w:p>
    <w:p/>
    <w:p>
      <w:r>
        <w:t>in the event of any payment pursuant to this Policy by the Insurer, the Insurer shall be subrogated to all of</w:t>
      </w:r>
    </w:p>
    <w:p>
      <w:r>
        <w:t>the rights of recovery against any person or organization, and the “insured” shall execute and deliver</w:t>
      </w:r>
    </w:p>
    <w:p>
      <w:r>
        <w:t>instruments and papers and do whatever else is necessary to secure such rights. The “insureds” shall do</w:t>
      </w:r>
    </w:p>
    <w:p>
      <w:r>
        <w:t>nothing to prejudice such rights. Any recovery as a result of subrogation proceedings arising pursuant to</w:t>
      </w:r>
    </w:p>
    <w:p>
      <w:r>
        <w:t>this Policy shall accrue first to the “insureds” to the extent of any payments in excess of the limit of</w:t>
      </w:r>
    </w:p>
    <w:p>
      <w:r>
        <w:t>coverage; then to the Insurer to the extent of its payment pursuant to the Policy; and then to the “insured”</w:t>
      </w:r>
    </w:p>
    <w:p>
      <w:r>
        <w:t>to the extent of the “self-insured retention”. Expenses incurred in such subrogation proceedings shall be</w:t>
      </w:r>
    </w:p>
    <w:p>
      <w:r>
        <w:t>apportioned among the interested parties in the recovery in the proportion that each interested party's</w:t>
      </w:r>
    </w:p>
    <w:p>
      <w:r>
        <w:t>share in the recovery bears to the total recovery.</w:t>
      </w:r>
    </w:p>
    <w:p/>
    <w:p>
      <w:r>
        <w:t>F. Representations</w:t>
      </w:r>
    </w:p>
    <w:p>
      <w:r>
        <w:t>By accepting this Policy, the “first named insured” agrees that:</w:t>
      </w:r>
    </w:p>
    <w:p/>
    <w:p>
      <w:r>
        <w:t>1. The statements in the Declarations, schedules and endorsements to, and Application for, this Policy</w:t>
      </w:r>
    </w:p>
    <w:p>
      <w:r>
        <w:t>are accurate and complete;</w:t>
      </w:r>
    </w:p>
    <w:p/>
    <w:p>
      <w:r>
        <w:t>PF-27556c (11/10) © 2010 re Page 12 of 13</w:t>
      </w:r>
    </w:p>
    <w:p/>
    <w:p/>
    <w:p>
      <w:r>
        <w:t>2. Those statements and representations constitute warranties that the “first named insured” made to</w:t>
      </w:r>
    </w:p>
    <w:p>
      <w:r>
        <w:t>the Insurer; and</w:t>
      </w:r>
    </w:p>
    <w:p/>
    <w:p>
      <w:r>
        <w:t>3. This Policy has been issued in reliance upon the “first named insured’s” warranties.</w:t>
      </w:r>
    </w:p>
    <w:p/>
    <w:p>
      <w:r>
        <w:t>Separation of Insureds</w:t>
      </w:r>
    </w:p>
    <w:p/>
    <w:p>
      <w:r>
        <w:t>@</w:t>
      </w:r>
    </w:p>
    <w:p/>
    <w:p>
      <w:r>
        <w:t>Except with respect to the Limits of Liability, Cancellation condition 2.a., above, the Fraud or</w:t>
      </w:r>
    </w:p>
    <w:p>
      <w:r>
        <w:t>Misrepresentation Exclusion, the Insured vs. Insured Exclusion, the Intentional Non-Compliance</w:t>
      </w:r>
    </w:p>
    <w:p>
      <w:r>
        <w:t>Exclusion, the Known Conditions Exclusion, the Material Change in Risk Exclusion, the Underground</w:t>
      </w:r>
    </w:p>
    <w:p>
      <w:r>
        <w:t>Storage Tanks Exclusion, and any obligations specifically assigned to the “first named insured”, this</w:t>
      </w:r>
    </w:p>
    <w:p>
      <w:r>
        <w:t>Policy applies:</w:t>
      </w:r>
    </w:p>
    <w:p/>
    <w:p>
      <w:r>
        <w:t>1. Asif each “named insured” were the only “insured”; and</w:t>
      </w:r>
    </w:p>
    <w:p>
      <w:r>
        <w:t>2. Separately to each “named insured” against whom a “claim” is made.</w:t>
      </w:r>
    </w:p>
    <w:p>
      <w:r>
        <w:t>H. Other Insurance</w:t>
      </w:r>
    </w:p>
    <w:p/>
    <w:p>
      <w:r>
        <w:t>if other valid and collectible insurance is available to any “insured” covering a loss also covered by this</w:t>
      </w:r>
    </w:p>
    <w:p>
      <w:r>
        <w:t>Policy, other than a policy that is specifically written to apply in excess of this Policy, the insurance</w:t>
      </w:r>
    </w:p>
    <w:p>
      <w:r>
        <w:t>afforded by this Policy shall apply in excess of and shall not contribute with such other insurance.</w:t>
      </w:r>
    </w:p>
    <w:p/>
    <w:p>
      <w:r>
        <w:t>|. Jurisdiction and Venue</w:t>
      </w:r>
    </w:p>
    <w:p/>
    <w:p>
      <w:r>
        <w:t>It is agreed that in the event of the failure of the Insurer to pay any amount claimed to be due hereunder,</w:t>
      </w:r>
    </w:p>
    <w:p>
      <w:r>
        <w:t>the Insurer and the “insured” shall submit to the exclusive jurisdiction of the State of New York and shall</w:t>
      </w:r>
    </w:p>
    <w:p>
      <w:r>
        <w:t>comply with all requirements necessary to give such court jurisdiction. Nothing in this clause constitutes</w:t>
      </w:r>
    </w:p>
    <w:p>
      <w:r>
        <w:t>or should be understood to constitute a waiver of the Insurer's right to remove an action to a United</w:t>
      </w:r>
    </w:p>
    <w:p>
      <w:r>
        <w:t>States District Court.</w:t>
      </w:r>
    </w:p>
    <w:p/>
    <w:p>
      <w:r>
        <w:t>J. Choice of Law</w:t>
      </w:r>
    </w:p>
    <w:p/>
    <w:p>
      <w:r>
        <w:t>All matters arising hereunder, including questions relating to the validity, interpretation, performance, and</w:t>
      </w:r>
    </w:p>
    <w:p>
      <w:r>
        <w:t>enforcement of this Policy, and the rights, duties and obligations hereunder, shall be determined in</w:t>
      </w:r>
    </w:p>
    <w:p>
      <w:r>
        <w:t>accordance with the law and practices of the State of New York.</w:t>
      </w:r>
    </w:p>
    <w:p/>
    <w:p>
      <w:r>
        <w:t>K. Changes and Assignment</w:t>
      </w:r>
    </w:p>
    <w:p/>
    <w:p>
      <w:r>
        <w:t>Notice to or knowledge possessed by any person shall not effect waiver or change in any part of this</w:t>
      </w:r>
    </w:p>
    <w:p>
      <w:r>
        <w:t>Policy or estop the insurer from asserting any right pursuant to the terms of this Policy. The terms,</w:t>
      </w:r>
    </w:p>
    <w:p>
      <w:r>
        <w:t>definitions, conditions, exclusions and limitations of this Policy shall not be waived or changed, and no</w:t>
      </w:r>
    </w:p>
    <w:p>
      <w:r>
        <w:t>assignment of any interest in this Policy shall bind the Insurer, except as provided by endorsement and</w:t>
      </w:r>
    </w:p>
    <w:p>
      <w:r>
        <w:t>attached to this Policy.</w:t>
      </w:r>
    </w:p>
    <w:p/>
    <w:p>
      <w:r>
        <w:t>L. Headings</w:t>
      </w:r>
    </w:p>
    <w:p/>
    <w:p>
      <w:r>
        <w:t>The descriptions in the headings and sub-headings of this Policy are inserted solely for convenience and</w:t>
      </w:r>
    </w:p>
    <w:p>
      <w:r>
        <w:t>do not constitute any part of the terms or conditions hereof.</w:t>
      </w:r>
    </w:p>
    <w:p/>
    <w:p>
      <w:r>
        <w:t>M. Consent</w:t>
      </w:r>
    </w:p>
    <w:p/>
    <w:p>
      <w:r>
        <w:t>Where the consent of the Insurer, or an “insured”, is required pursuant to this Policy, such consent shail</w:t>
      </w:r>
    </w:p>
    <w:p>
      <w:r>
        <w:t>not be unreasonably withheld, delayed, conditioned, or denied.</w:t>
      </w:r>
    </w:p>
    <w:p/>
    <w:p>
      <w:r>
        <w:t>PF-27556c (11/10) © 2010 Wea Page 13 of 13</w:t>
      </w:r>
    </w:p>
    <w:p/>
    <w:p/>
    <w:p>
      <w:r>
        <w:t>SCHEDULE OF NAMED INSUREDS ENDORSEMENT (PPL III)</w:t>
      </w:r>
    </w:p>
    <w:p/>
    <w:p>
      <w:r>
        <w:t>Named Insured Endorsement Number</w:t>
      </w:r>
    </w:p>
    <w:p>
      <w:r>
        <w:t>Rembrandt Enterprises, Inc. 1</w:t>
      </w:r>
    </w:p>
    <w:p/>
    <w:p>
      <w:r>
        <w:t>Folicy Symbol Policy Number Policy Period Effective Date of Endorsement</w:t>
      </w:r>
    </w:p>
    <w:p>
      <w:r>
        <w:t>PPL G24551532 002 11/01/2014 to 11/01/2017 11/01/2074</w:t>
      </w:r>
    </w:p>
    <w:p/>
    <w:p>
      <w:r>
        <w:t>issued By (Name of Insurance Company}</w:t>
      </w:r>
    </w:p>
    <w:p/>
    <w:p>
      <w:r>
        <w:t>IHinois Union Insurance Company</w:t>
      </w:r>
    </w:p>
    <w:p/>
    <w:p>
      <w:r>
        <w:t>insert the policy number. The remainder of the infarmation is to be completed only when this endorsement is issued subsequent to the preparation of the poilcy.</w:t>
      </w:r>
    </w:p>
    <w:p/>
    <w:p>
      <w:r>
        <w:t>THIS ENDORSEMENT CHANGES THE POLICY. PLEASE READ IT CAREFULLY.</w:t>
      </w:r>
    </w:p>
    <w:p>
      <w:r>
        <w:t>The “insured” and the Insurer hereby agree to the following changes to this Policy:</w:t>
      </w:r>
    </w:p>
    <w:p/>
    <w:p>
      <w:r>
        <w:t>The persons or entities identified in the Schedule of Named Insureds, below, are “named insureds” pursuant</w:t>
      </w:r>
    </w:p>
    <w:p>
      <w:r>
        <w:t>to this Policy.</w:t>
      </w:r>
    </w:p>
    <w:p/>
    <w:p>
      <w:r>
        <w:t>Schedule of Named Insureds</w:t>
      </w:r>
    </w:p>
    <w:p/>
    <w:p>
      <w:r>
        <w:t>1. Farm Nutrients LLC</w:t>
      </w:r>
    </w:p>
    <w:p/>
    <w:p>
      <w:r>
        <w:t>All other terms and conditions of this Policy remain unchanged.</w:t>
      </w:r>
    </w:p>
    <w:p/>
    <w:p>
      <w:r>
        <w:t>JOHN J, LUPICA, President</w:t>
      </w:r>
    </w:p>
    <w:p>
      <w:r>
        <w:t>Authorized Representative</w:t>
      </w:r>
    </w:p>
    <w:p/>
    <w:p>
      <w:r>
        <w:t>PF-32460 (11/40) © 2010 Rag Page 1 of 1</w:t>
      </w:r>
    </w:p>
    <w:p/>
    <w:p/>
    <w:p>
      <w:r>
        <w:t>SCHEDULE OF ADDITIONAL INSUREDS ENDORSEMENT (PPL Ill)</w:t>
      </w:r>
    </w:p>
    <w:p/>
    <w:p>
      <w:r>
        <w:t>Named Insured Endorsement Number</w:t>
      </w:r>
    </w:p>
    <w:p>
      <w:r>
        <w:t>Rembrandt Enterprises, Inc. 2</w:t>
      </w:r>
    </w:p>
    <w:p/>
    <w:p>
      <w:r>
        <w:t>Policy Symbol | Policy Number Policy Period Effective Date of Endorsement</w:t>
      </w:r>
    </w:p>
    <w:p>
      <w:r>
        <w:t>PPL G24551532 002 11/01/2014 to 11/01/2017 11/01/2014</w:t>
      </w:r>
    </w:p>
    <w:p/>
    <w:p>
      <w:r>
        <w:t>issued By (Name of Insurance Company}</w:t>
      </w:r>
    </w:p>
    <w:p>
      <w:r>
        <w:t>illinois Union Insurance Company</w:t>
      </w:r>
    </w:p>
    <w:p/>
    <w:p>
      <w:r>
        <w:t>Insert the policy number. The remainder of the information is to be completed only when this endorsement js issued subsequent to the preparation of the policy.</w:t>
      </w:r>
    </w:p>
    <w:p/>
    <w:p>
      <w:r>
        <w:t>THIS ENDORSEMENT CHANGES THE POLICY. PLEASE READ IT CAREFULLY.</w:t>
      </w:r>
    </w:p>
    <w:p>
      <w:r>
        <w:t>The “insured” and the Insurer hereby agree to the following changes to this Policy:</w:t>
      </w:r>
    </w:p>
    <w:p/>
    <w:p>
      <w:r>
        <w:t>!. The persons or entities identified in the Schedule of Additional insureds, below, are “additional insureds”</w:t>
      </w:r>
    </w:p>
    <w:p>
      <w:r>
        <w:t>pursuant to this Policy, but solely with respect to their vicarious liability arising out of any “named insured’s”</w:t>
      </w:r>
    </w:p>
    <w:p/>
    <w:p>
      <w:r>
        <w:t>direct liability for a "pollution condition” on, at under or migrating from a “covered location” to which this</w:t>
      </w:r>
    </w:p>
    <w:p>
      <w:r>
        <w:t>insurance applies</w:t>
      </w:r>
    </w:p>
    <w:p/>
    <w:p>
      <w:r>
        <w:t>Schedule of Additional Insureds</w:t>
      </w:r>
    </w:p>
    <w:p/>
    <w:p>
      <w:r>
        <w:t>1. Hoffman Rettig, LLC</w:t>
      </w:r>
    </w:p>
    <w:p/>
    <w:p>
      <w:r>
        <w:t>All other terms and conditions of this Policy remain unchanged.</w:t>
      </w:r>
    </w:p>
    <w:p/>
    <w:p>
      <w:r>
        <w:t>JOHN J. LUPICA, Prasident</w:t>
      </w:r>
    </w:p>
    <w:p>
      <w:r>
        <w:t>Authorized Representative</w:t>
      </w:r>
    </w:p>
    <w:p/>
    <w:p>
      <w:r>
        <w:t>PF-32354 (11/10) © 2010 tea Page 1 of 1</w:t>
      </w:r>
    </w:p>
    <w:p/>
    <w:p/>
    <w:p>
      <w:r>
        <w:t>BUSINESS INTERRUPTION AND DELAY EXPENSE ENDORSEMENT (PPL Ill)</w:t>
      </w:r>
    </w:p>
    <w:p/>
    <w:p>
      <w:r>
        <w:t>Narned Insured Endorsement Number</w:t>
      </w:r>
    </w:p>
    <w:p>
      <w:r>
        <w:t>Rembrandt Enterprises, Inc. 3</w:t>
      </w:r>
    </w:p>
    <w:p/>
    <w:p>
      <w:r>
        <w:t>Policy Symbol Policy Number Policy Period Effective Date of Endorsement</w:t>
      </w:r>
    </w:p>
    <w:p>
      <w:r>
        <w:t>PPL. G24551532 002 11/01/2014 to 11/01/2017 11/01/2014</w:t>
      </w:r>
    </w:p>
    <w:p/>
    <w:p>
      <w:r>
        <w:t>Issued By (Name of Insurance Company}</w:t>
      </w:r>
    </w:p>
    <w:p>
      <w:r>
        <w:t>Illinois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Hl.</w:t>
      </w:r>
    </w:p>
    <w:p/>
    <w:p>
      <w:r>
        <w:t>THIS ENDORSEMENT CHANGES THE POLICY. PLEASE READ IT CAREFULLY.</w:t>
      </w:r>
    </w:p>
    <w:p>
      <w:r>
        <w:t>Section L, INSURING AGREEMENTS, of this Policy is amended by addition of the following:</w:t>
      </w:r>
    </w:p>
    <w:p>
      <w:r>
        <w:t>SUPPLEMENTAL COVERAGE — BUSINESS INTERRUPTION</w:t>
      </w:r>
    </w:p>
    <w:p/>
    <w:p>
      <w:r>
        <w:t>Actual “business interruption loss” incurred by an “insured” during a “period of interruption” in excess</w:t>
      </w:r>
    </w:p>
    <w:p>
      <w:r>
        <w:t>of the Deductible Period.</w:t>
      </w:r>
    </w:p>
    <w:p/>
    <w:p>
      <w:r>
        <w:t>The coverage afforded pursuant to this Supplemental Coverage only applies to “business interruption</w:t>
      </w:r>
    </w:p>
    <w:p>
      <w:r>
        <w:t>loss” that:</w:t>
      </w:r>
    </w:p>
    <w:p/>
    <w:p>
      <w:r>
        <w:t>1. Is directly attributable to a “covered pollution condition”; and</w:t>
      </w:r>
    </w:p>
    <w:p/>
    <w:p>
      <w:r>
        <w:t>2. Is reported to the Insurer, in writing, as soon as practicable, and during the “policy period”.</w:t>
      </w:r>
    </w:p>
    <w:p/>
    <w:p>
      <w:r>
        <w:t>The amount the insurer shall pay for “business interruption loss” pursuant to this Supplemental Coverage is</w:t>
      </w:r>
    </w:p>
    <w:p>
      <w:r>
        <w:t>limited by the following Sublimit of Liability and Deductible Period:</w:t>
      </w:r>
    </w:p>
    <w:p/>
    <w:p>
      <w:r>
        <w:t>Sublimit of Liability: $ 5,000,000</w:t>
      </w:r>
    </w:p>
    <w:p/>
    <w:p>
      <w:r>
        <w:t>Deductible Period: 3 days</w:t>
      </w:r>
    </w:p>
    <w:p/>
    <w:p>
      <w:r>
        <w:t>The Sublimit of Liability identified above shall be the maximum amount the Insurer shall pay for all “business</w:t>
      </w:r>
    </w:p>
    <w:p>
      <w:r>
        <w:t>interruption loss” arising out of ali “covered pollution conditions”. This Sublimit of Liability shall be subject to</w:t>
      </w:r>
    </w:p>
    <w:p>
      <w:r>
        <w:t>the Limits of Liability identified in the Declarations to this Policy. Under no circumstance shall the Insurer be</w:t>
      </w:r>
    </w:p>
    <w:p>
      <w:r>
        <w:t>liable to pay any amount in excess of any applicable Limit of Liability.</w:t>
      </w:r>
    </w:p>
    <w:p/>
    <w:p>
      <w:r>
        <w:t>The Insurer shall have no obligation to pay any “business interruption loss” incurred during the Deductible</w:t>
      </w:r>
    </w:p>
    <w:p>
      <w:r>
        <w:t>Period.</w:t>
      </w:r>
    </w:p>
    <w:p/>
    <w:p>
      <w:r>
        <w:t>Section V., DEFINITIONS, of this Policy is amended by addition of the following:</w:t>
      </w:r>
    </w:p>
    <w:p>
      <w:r>
        <w:t>“Business income” means:</w:t>
      </w:r>
    </w:p>
    <w:p/>
    <w:p>
      <w:r>
        <w:t>1. Net profit or loss, before income taxes, including “rental income” from tenants, that would have</w:t>
      </w:r>
    </w:p>
    <w:p>
      <w:r>
        <w:t>been realized had there been no “business interruption’;</w:t>
      </w:r>
    </w:p>
    <w:p/>
    <w:p>
      <w:r>
        <w:t>2. The “insured's” continuing operating and payroll expense (excluding payroll expense of officers,</w:t>
      </w:r>
    </w:p>
    <w:p>
      <w:r>
        <w:t>executives, department managers and contract employees);</w:t>
      </w:r>
    </w:p>
    <w:p/>
    <w:p>
      <w:r>
        <w:t>3. Costs incurred by the “insured” as rent for temporary premises when a portion of a “covered</w:t>
      </w:r>
    </w:p>
    <w:p>
      <w:r>
        <w:t>location” becomes untenantable due to a “covered pollution condition” and temporary premises</w:t>
      </w:r>
    </w:p>
    <w:p/>
    <w:p>
      <w:r>
        <w:t>are required to continue the “insured’s” operations. Such rental costs cannot exceed the fair</w:t>
      </w:r>
    </w:p>
    <w:p>
      <w:r>
        <w:t>rental value of the untenantable portion of the “covered location”.</w:t>
      </w:r>
    </w:p>
    <w:p/>
    <w:p>
      <w:r>
        <w:t>“Business interruption” means necessary partial or complete suspension of the “insured’s”</w:t>
      </w:r>
    </w:p>
    <w:p>
      <w:r>
        <w:t>operations at a “covered location” arising from a “covered pollution condition”.</w:t>
      </w:r>
    </w:p>
    <w:p/>
    <w:p>
      <w:r>
        <w:t>PF-32369 (11/70) © 2010 re Page 1 of 3</w:t>
      </w:r>
    </w:p>
    <w:p/>
    <w:p/>
    <w:p>
      <w:r>
        <w:t>“Business interruption loss” means:</w:t>
      </w:r>
    </w:p>
    <w:p>
      <w:r>
        <w:t>1. “Business income";</w:t>
      </w:r>
    </w:p>
    <w:p/>
    <w:p>
      <w:r>
        <w:t>2. “Extra expense; and</w:t>
      </w:r>
    </w:p>
    <w:p/>
    <w:p>
      <w:r>
        <w:t>3. "Delay expense’.</w:t>
      </w:r>
    </w:p>
    <w:p/>
    <w:p>
      <w:r>
        <w:t>“Covered pollution condition” means a "pollution condition” on, at or under a “covered location” for</w:t>
      </w:r>
    </w:p>
    <w:p>
      <w:r>
        <w:t>which coverage is otherwise afforded pursuant to this Policy pursuant to Coverages A. or B, only, for</w:t>
      </w:r>
    </w:p>
    <w:p>
      <w:r>
        <w:t>"remediation costs” resulting from the first-party discovery of such “pollution condition”. The coverage</w:t>
      </w:r>
    </w:p>
    <w:p>
      <w:r>
        <w:t>afforded pursuant to this Endorsement shall not apply to any “business interruption loss” arising from</w:t>
      </w:r>
    </w:p>
    <w:p>
      <w:r>
        <w:t>or related to any “pollution conditions” for which coverage for “remediation costs” resulting from the</w:t>
      </w:r>
    </w:p>
    <w:p>
      <w:r>
        <w:t>first-party discovery of such “pollution conditions” is excluded pursuant to this Policy.</w:t>
      </w:r>
    </w:p>
    <w:p/>
    <w:p>
      <w:r>
        <w:t>“Delay expense” means for a “covered location” under development, where a “covered pollution</w:t>
      </w:r>
    </w:p>
    <w:p>
      <w:r>
        <w:t>condition” causes a delay in the completion or development, any of the following expenses incurred</w:t>
      </w:r>
    </w:p>
    <w:p>
      <w:r>
        <w:t>shall be afforded coverage:</w:t>
      </w:r>
    </w:p>
    <w:p/>
    <w:p>
      <w:r>
        <w:t>1. Additional interest on money the “insured” has borrowed to finance the construction,</w:t>
      </w:r>
    </w:p>
    <w:p>
      <w:r>
        <w:t>development, or remediation of a project at a “covered location’;</w:t>
      </w:r>
    </w:p>
    <w:p/>
    <w:p>
      <w:r>
        <w:t>2. Additional realty taxes and other assessments;</w:t>
      </w:r>
    </w:p>
    <w:p>
      <w:r>
        <w:t>Additional advertising or promotional expense;</w:t>
      </w:r>
    </w:p>
    <w:p/>
    <w:p>
      <w:r>
        <w:t>4, Additional expenses incurred resulting from the renegotiation of leases, including associated</w:t>
      </w:r>
    </w:p>
    <w:p>
      <w:r>
        <w:t>usual and customary legal representation expense; and</w:t>
      </w:r>
    </w:p>
    <w:p/>
    <w:p>
      <w:r>
        <w:t>5, Additional engineering, architectural, and consulting fees.</w:t>
      </w:r>
    </w:p>
    <w:p/>
    <w:p>
      <w:r>
        <w:t>“Extra expense” means costs incurred by the “insured” due to a “covered pollution condition”, that</w:t>
      </w:r>
    </w:p>
    <w:p>
      <w:r>
        <w:t>are necessary to avoid or mitigate any “business interruption”. Such costs must be incurred to</w:t>
      </w:r>
    </w:p>
    <w:p>
      <w:r>
        <w:t>actually minimize the amount of foregone “business income” that would otherwise be covered</w:t>
      </w:r>
    </w:p>
    <w:p>
      <w:r>
        <w:t>pursuant to this Endorsement.</w:t>
      </w:r>
    </w:p>
    <w:p/>
    <w:p>
      <w:r>
        <w:t>“Period of interruption” means the length of time commencing with the date that operations are</w:t>
      </w:r>
    </w:p>
    <w:p>
      <w:r>
        <w:t>necessarily suspended at a “covered location” as a result of “covered pollution conditions”.</w:t>
      </w:r>
    </w:p>
    <w:p/>
    <w:p>
      <w:r>
        <w:t>“Rental income” means the actual rental fees fost as a result of a “suspension” of a rented “covered</w:t>
      </w:r>
    </w:p>
    <w:p>
      <w:r>
        <w:t>location”.</w:t>
      </w:r>
    </w:p>
    <w:p/>
    <w:p>
      <w:r>
        <w:t>“Suspension” means that part of or all of a rented “covered location" is rendered untenantable for</w:t>
      </w:r>
    </w:p>
    <w:p>
      <w:r>
        <w:t>the purposes identified to the Insurer at the inception of the Policy, due to “covered pollution</w:t>
      </w:r>
    </w:p>
    <w:p>
      <w:r>
        <w:t>conditions”.</w:t>
      </w:r>
    </w:p>
    <w:p/>
    <w:p>
      <w:r>
        <w:t>IV. The following Conditions and Limitations shail apply to any coverage afforded pursuant to this</w:t>
      </w:r>
    </w:p>
    <w:p>
      <w:r>
        <w:t>Endorsement:</w:t>
      </w:r>
    </w:p>
    <w:p/>
    <w:p>
      <w:r>
        <w:t>A. If such “business interruption” delays the start of the “insured's” operations, then the “period of</w:t>
      </w:r>
    </w:p>
    <w:p>
      <w:r>
        <w:t>interruption” shall begin on the date the operations would have begun if the “covered poilution</w:t>
      </w:r>
    </w:p>
    <w:p>
      <w:r>
        <w:t>condition” had not resulted in "business interruption”.</w:t>
      </w:r>
    </w:p>
    <w:p/>
    <w:p>
      <w:r>
        <w:t>B. The “period of interruption” shall end on the date that the subject “covered pollution condition" has</w:t>
      </w:r>
    </w:p>
    <w:p>
      <w:r>
        <w:t>been remedied to the point at which the “insured’s” normal operations could reasonably be restored.</w:t>
      </w:r>
    </w:p>
    <w:p>
      <w:r>
        <w:t>Coverage shall not be afforded for any "covered pollution condition” resulting in loss of “business</w:t>
      </w:r>
    </w:p>
    <w:p>
      <w:r>
        <w:t>income” as a result of unfavorable business conditions caused by the impact of the "covered pollution</w:t>
      </w:r>
    </w:p>
    <w:p>
      <w:r>
        <w:t>condition".</w:t>
      </w:r>
    </w:p>
    <w:p/>
    <w:p>
      <w:r>
        <w:t>C. If the Insurer and the “insured” disagree on the amount of “business income” or any other amount that</w:t>
      </w:r>
    </w:p>
    <w:p>
      <w:r>
        <w:t>is or may be covered pursuant to this Endorsement, either may make written demand for an appraisal</w:t>
      </w:r>
    </w:p>
    <w:p>
      <w:r>
        <w:t>of the loss. In this event, each party shall select a competent and impartial appraiser. If necessary,</w:t>
      </w:r>
    </w:p>
    <w:p/>
    <w:p>
      <w:r>
        <w:t>PF-32369 (11/10) © 2010 re Page 2 of 3</w:t>
      </w:r>
    </w:p>
    <w:p/>
    <w:p/>
    <w:p>
      <w:r>
        <w:t>the two appraisers shall select an umpire. If they cannot agree, either may request that selection be</w:t>
      </w:r>
    </w:p>
    <w:p>
      <w:r>
        <w:t>made by a judge of a court having jurisdiction. The appraisers shall state separately the amount of</w:t>
      </w:r>
    </w:p>
    <w:p>
      <w:r>
        <w:t>“business income” or any other amount. If they fail to agree to a resolution, they shall submit their</w:t>
      </w:r>
    </w:p>
    <w:p>
      <w:r>
        <w:t>differences to the umpire. A decision agreed to by the appraisers, of the umpire, if necessary, shall</w:t>
      </w:r>
    </w:p>
    <w:p>
      <w:r>
        <w:t>be binding upon both parties. Each party shall:</w:t>
      </w:r>
    </w:p>
    <w:p/>
    <w:p>
      <w:r>
        <w:t>1. Pay its chosen appraiser; and</w:t>
      </w:r>
    </w:p>
    <w:p>
      <w:r>
        <w:t>2. Bear the other expenses of the appraisal and umpire equally.</w:t>
      </w:r>
    </w:p>
    <w:p/>
    <w:p>
      <w:r>
        <w:t>lf there is an appraisal, the Insurer shall still retain all of its rights pursuant to the Policy to deny all or</w:t>
      </w:r>
    </w:p>
    <w:p>
      <w:r>
        <w:t>a portion of the claim.</w:t>
      </w:r>
    </w:p>
    <w:p/>
    <w:p>
      <w:r>
        <w:t>V. Section VIL, EXCLUSIONS, of this Policy is hereby amended by addition of the following:</w:t>
      </w:r>
    </w:p>
    <w:p/>
    <w:p>
      <w:r>
        <w:t>This insurance also does not apply to “business interruption loss” arising out of or related to any of</w:t>
      </w:r>
    </w:p>
    <w:p>
      <w:r>
        <w:t>the individually excluded exposures identified above.</w:t>
      </w:r>
    </w:p>
    <w:p/>
    <w:p>
      <w:r>
        <w:t>All other terms and conditions of this Policy remain unchanged.</w:t>
      </w:r>
    </w:p>
    <w:p/>
    <w:p>
      <w:r>
        <w:t>JOHN J. LUPICA, President</w:t>
      </w:r>
    </w:p>
    <w:p/>
    <w:p>
      <w:r>
        <w:t>Authorized Representative</w:t>
      </w:r>
    </w:p>
    <w:p/>
    <w:p>
      <w:r>
        <w:t>PF-32369 (11/10) © 2010 re Page 3 of 3</w:t>
      </w:r>
    </w:p>
    <w:p/>
    <w:p/>
    <w:p>
      <w:r>
        <w:t>CATASTROPHE MANAGEMENT ENDORSEMENT (PPL Ili)</w:t>
      </w:r>
    </w:p>
    <w:p/>
    <w:p>
      <w:r>
        <w:t>Named Insured Endorsement Number</w:t>
      </w:r>
    </w:p>
    <w:p>
      <w:r>
        <w:t>Rembrandt Enterprises, Inc. 4</w:t>
      </w:r>
    </w:p>
    <w:p/>
    <w:p>
      <w:r>
        <w:t>Policy Symbol | PolicyNumber Policy Period Effective Date of Endorsement</w:t>
      </w:r>
    </w:p>
    <w:p>
      <w:r>
        <w:t>PPL G24551532 002 11/01/2014 to 11/01/2017 11/01/2014</w:t>
      </w:r>
    </w:p>
    <w:p/>
    <w:p>
      <w:r>
        <w:t>Issued By (Name of insurance Company)</w:t>
      </w:r>
    </w:p>
    <w:p>
      <w:r>
        <w:t>IHinois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THIS ENDORSEMENT CHANGES THE POLICY. PLEASE READ IT CAREFULLY.</w:t>
      </w:r>
    </w:p>
    <w:p/>
    <w:p>
      <w:r>
        <w:t>The “insureds” and the Insurer agree to the following changes to this Policy:</w:t>
      </w:r>
    </w:p>
    <w:p/>
    <w:p>
      <w:r>
        <w:t>I.</w:t>
      </w:r>
    </w:p>
    <w:p/>
    <w:p>
      <w:r>
        <w:t>Catastrophe Management-Specific Aggregate Sublimit of Liability: $ 250,000</w:t>
      </w:r>
    </w:p>
    <w:p>
      <w:r>
        <w:t>Catastrophe Management-Specific Self-Insured Retention: $ 100,000</w:t>
      </w:r>
    </w:p>
    <w:p>
      <w:r>
        <w:t>Section I., INSURING AGREEMENTS, of this Policy is hereby amended to include the following:</w:t>
      </w:r>
    </w:p>
    <w:p/>
    <w:p>
      <w:r>
        <w:t>SUPPLEMENTAL COVERAGE — CATASTROPHE MANAGEMENT</w:t>
      </w:r>
    </w:p>
    <w:p/>
    <w:p>
      <w:r>
        <w:t>“Catastrophe management costs”, in excess of the “self-insured retention”, arising out of a</w:t>
      </w:r>
    </w:p>
    <w:p>
      <w:r>
        <w:t>“catastrophe management event". Any such “catastrophe management event" must be reported</w:t>
      </w:r>
    </w:p>
    <w:p>
      <w:r>
        <w:t>to the insurer, in writing, during the “policy period”.</w:t>
      </w:r>
    </w:p>
    <w:p/>
    <w:p>
      <w:r>
        <w:t>The coverage afforded pursuant to this Supplemental Coverage only applies to “catastrophe</w:t>
      </w:r>
    </w:p>
    <w:p>
      <w:r>
        <w:t>management events” that first commence, in their entirety, on or after the inception date identified</w:t>
      </w:r>
    </w:p>
    <w:p>
      <w:r>
        <w:t>in Item 2.a. of the Declarations to this Policy.</w:t>
      </w:r>
    </w:p>
    <w:p/>
    <w:p>
      <w:r>
        <w:t>The amount the Insurer shall pay for "catastrophe management costs” pursuant fo this Supplemental</w:t>
      </w:r>
    </w:p>
    <w:p>
      <w:r>
        <w:t>Coverage is limited by the Catastrophe Management-Specific Aggregate Sublimit of Liability identified in this</w:t>
      </w:r>
    </w:p>
    <w:p>
      <w:r>
        <w:t>Endorsement. That Aggregate Sublimit of Liability shall be the maximum amount the Insurer shall pay for all</w:t>
      </w:r>
    </w:p>
    <w:p>
      <w:r>
        <w:t>“catastrophe management costs” arising out of all “catastrophe management events” otherwise covered</w:t>
      </w:r>
    </w:p>
    <w:p>
      <w:r>
        <w:t>pursuant to this Policy. That Aggregate Sublimit of Liability shall also be subject to the Limits of Liability</w:t>
      </w:r>
    </w:p>
    <w:p>
      <w:r>
        <w:t>identified in the Declarations to this Policy. Under no circumstance shail the Insurer be liable to pay any</w:t>
      </w:r>
    </w:p>
    <w:p>
      <w:r>
        <w:t>amount in excess of any applicable Limit of Liability.</w:t>
      </w:r>
    </w:p>
    <w:p/>
    <w:p>
      <w:r>
        <w:t>I. Section WL, DEFENSE AND SETTLEMENT, Subsection C., of this Policy is hereby deleted in its entirety and</w:t>
      </w:r>
    </w:p>
    <w:p>
      <w:r>
        <w:t>replaced with the following:</w:t>
      </w:r>
    </w:p>
    <w:p/>
    <w:p>
      <w:r>
        <w:t>C. The “insured” will have the right and the duty to retain a qualified environmental consultant or</w:t>
      </w:r>
    </w:p>
    <w:p>
      <w:r>
        <w:t>“catastrophe management firm” to: 1) perform any investigation and/or remediation of any</w:t>
      </w:r>
    </w:p>
    <w:p>
      <w:r>
        <w:t>“nollution condition” covered pursuant to this Policy; or 2) perform “catastrophe management</w:t>
      </w:r>
    </w:p>
    <w:p>
      <w:r>
        <w:t>services” covered pursuant to this Policy, respectively. The “insured” must receive the written</w:t>
      </w:r>
    </w:p>
    <w:p>
      <w:r>
        <w:t>consent of the Insurer prior to the selection and retention of such consultant or “catastrophe</w:t>
      </w:r>
    </w:p>
    <w:p>
      <w:r>
        <w:t>management firm’, except in the event of an “emergency response”, Any costs incurred prior to</w:t>
      </w:r>
    </w:p>
    <w:p>
      <w:r>
        <w:t>such consent will not be covered pursuant to this Policy, or credited against the “self-insured</w:t>
      </w:r>
    </w:p>
    <w:p>
      <w:r>
        <w:t>retention”, except in the event of an “emergency response’.</w:t>
      </w:r>
    </w:p>
    <w:p/>
    <w:p>
      <w:r>
        <w:t>iV. Section V., DEFINITIONS, of this Policy is hereby amended by addition of the following:</w:t>
      </w:r>
    </w:p>
    <w:p/>
    <w:p>
      <w:r>
        <w:t>“Adverse media coverage” means national or regional news exposure in television, radio, print or</w:t>
      </w:r>
    </w:p>
    <w:p>
      <w:r>
        <w:t>internet media that is reasonably likely to have a negative impact on the “insured” with respect to its</w:t>
      </w:r>
    </w:p>
    <w:p>
      <w:r>
        <w:t>income, reputation, community relations, public confidence or good will.</w:t>
      </w:r>
    </w:p>
    <w:p/>
    <w:p>
      <w:r>
        <w:t>“Catastrophe management event” means a “pollution condition’, to which this Policy more</w:t>
      </w:r>
    </w:p>
    <w:p>
      <w:r>
        <w:t>generaily applies, that, in the good faith opinion of a "key executive”, has resulted in or is reasonably</w:t>
      </w:r>
    </w:p>
    <w:p>
      <w:r>
        <w:t>likely to result in:</w:t>
      </w:r>
    </w:p>
    <w:p/>
    <w:p>
      <w:r>
        <w:t>PF-32370a (06/12) © 2012 ee Page 1 of 2</w:t>
      </w:r>
    </w:p>
    <w:p/>
    <w:p/>
    <w:p/>
    <w:p>
      <w:r>
        <w:t>1. “Claims”, “remediation costs” or associated “legal defense expense” that will exceed the</w:t>
      </w:r>
    </w:p>
    <w:p>
      <w:r>
        <w:t>applicable “self-insured retention": and</w:t>
      </w:r>
    </w:p>
    <w:p/>
    <w:p>
      <w:r>
        <w:t>2. Aneed for “catastrophe management services” due to “adverse media coverage”.</w:t>
      </w:r>
    </w:p>
    <w:p/>
    <w:p>
      <w:r>
        <w:t>“Catastrophe management firm” means any firm that is approved, in writing, by the Insurer to</w:t>
      </w:r>
    </w:p>
    <w:p>
      <w:r>
        <w:t>perform “catastrophe management services” in connection with a “catastrophe management event.”</w:t>
      </w:r>
    </w:p>
    <w:p/>
    <w:p>
      <w:r>
        <w:t>“Catastrophe management services” means advising the “insured” with respect to minimizing</w:t>
      </w:r>
    </w:p>
    <w:p>
      <w:r>
        <w:t>potential harm to the “insured” from a covered “catastrophe management event” by managing</w:t>
      </w:r>
    </w:p>
    <w:p>
      <w:r>
        <w:t>“adverse media coverage” and maintaining and restoring public confidence in the “insured”, and its</w:t>
      </w:r>
    </w:p>
    <w:p>
      <w:r>
        <w:t>services or products.</w:t>
      </w:r>
    </w:p>
    <w:p/>
    <w:p>
      <w:r>
        <w:t>“Catastrophe management costs” means reasonable and necessary expenses approved by the</w:t>
      </w:r>
    </w:p>
    <w:p>
      <w:r>
        <w:t>Insurer, in writing, which have been incurred:</w:t>
      </w:r>
    </w:p>
    <w:p/>
    <w:p>
      <w:r>
        <w:t>4. For responsive consulting services rendered by a “catastrophe management firm’;</w:t>
      </w:r>
    </w:p>
    <w:p>
      <w:r>
        <w:t>2. For printing, advertising, mailing of materials of public relations materials;</w:t>
      </w:r>
    </w:p>
    <w:p/>
    <w:p>
      <w:r>
        <w:t>3. For travel by directors, officers, employees or agents of the “insured”, or the “catastrophe</w:t>
      </w:r>
    </w:p>
    <w:p>
      <w:r>
        <w:t>management firm’, undertaken at the direction of a “catastrophe management firm",</w:t>
      </w:r>
    </w:p>
    <w:p/>
    <w:p>
      <w:r>
        <w:t>4. Tosecure the scene of a “catastrophe management event’; or</w:t>
      </w:r>
    </w:p>
    <w:p/>
    <w:p>
      <w:r>
        <w:t>5. By, or advanced to, third-parties directly harmed by the “catastrophe management event’ for</w:t>
      </w:r>
    </w:p>
    <w:p>
      <w:r>
        <w:t>medical costs; funeral costs; psychological counseling; travel expenses costs; temporary living</w:t>
      </w:r>
    </w:p>
    <w:p>
      <w:r>
        <w:t>costs or other necessary response costs.</w:t>
      </w:r>
    </w:p>
    <w:p/>
    <w:p>
      <w:r>
        <w:t>“Catastrophe management costs” does not mean any “legal defense expense”.</w:t>
      </w:r>
    </w:p>
    <w:p/>
    <w:p>
      <w:r>
        <w:t>“Key executive” means the Chief Executive Officer, Chief Operating Officer, Chief Financial Officer,</w:t>
      </w:r>
    </w:p>
    <w:p>
      <w:r>
        <w:t>President, General Counsel, general partner (if the “insured” is a partnership), managing member (if</w:t>
      </w:r>
    </w:p>
    <w:p>
      <w:r>
        <w:t>the “insured” is a limited liability company) or sole proprietor (if the “insured” is a sole proprietorship)</w:t>
      </w:r>
    </w:p>
    <w:p>
      <w:r>
        <w:t>of the “insured”. A “key executive” also means any other person holding a title designated by the "first</w:t>
      </w:r>
    </w:p>
    <w:p>
      <w:r>
        <w:t>named insured” that has been approved by the Insurer and specifically identified on an endorsement</w:t>
      </w:r>
    </w:p>
    <w:p>
      <w:r>
        <w:t>attached to this Policy, if any.</w:t>
      </w:r>
    </w:p>
    <w:p/>
    <w:p>
      <w:r>
        <w:t>V. Section I1V., REPORTING AND COOPERATION, Subsection C., of this Policy is hereby deleted in its entirety</w:t>
      </w:r>
    </w:p>
    <w:p>
      <w:r>
        <w:t>and replaced with the following:</w:t>
      </w:r>
    </w:p>
    <w:p/>
    <w:p>
      <w:r>
        <w:t>C. No “insured” shall make or authorize an admission of liability or attempt to settle or otherwise</w:t>
      </w:r>
    </w:p>
    <w:p>
      <w:r>
        <w:t>dispose of any “claim" without the written consent of the Insurer. Nor shall any “insured” retain</w:t>
      </w:r>
    </w:p>
    <w:p>
      <w:r>
        <w:t>any consultant or “catastrophe management firm’, or incur any “remediation costs” or</w:t>
      </w:r>
    </w:p>
    <w:p>
      <w:r>
        <w:t>“catastrophe management costs”, respectively, without the prior written consent of the Insurer,</w:t>
      </w:r>
    </w:p>
    <w:p>
      <w:r>
        <w:t>except in the event of an “emergency response”.</w:t>
      </w:r>
    </w:p>
    <w:p/>
    <w:p>
      <w:r>
        <w:t>Vl. Section VL, EXCLUSIONS, of this Policy is hereby amended by addition of the following:</w:t>
      </w:r>
    </w:p>
    <w:p/>
    <w:p>
      <w:r>
        <w:t>This insurance also does not apply to “catastrophe management costs” arising out of or related to any</w:t>
      </w:r>
    </w:p>
    <w:p>
      <w:r>
        <w:t>of the individually excluded exposures identified above.</w:t>
      </w:r>
    </w:p>
    <w:p/>
    <w:p>
      <w:r>
        <w:t>All other terms and conditions of this Policy remain unchanged.</w:t>
      </w:r>
    </w:p>
    <w:p/>
    <w:p>
      <w:r>
        <w:t>JOHN J. LUPICA, President</w:t>
      </w:r>
    </w:p>
    <w:p>
      <w:r>
        <w:t>Authorized Representative</w:t>
      </w:r>
    </w:p>
    <w:p/>
    <w:p>
      <w:r>
        <w:t>PF-32370a (06/12) © 2012 ey Page 2 of 2</w:t>
      </w:r>
    </w:p>
    <w:p/>
    <w:p/>
    <w:p>
      <w:r>
        <w:t>SCHEDULE OF COVERED LOCATIONS (COVERAGES A. AND/OR B. — RETROACTIVE</w:t>
      </w:r>
    </w:p>
    <w:p>
      <w:r>
        <w:t>DATE) ENDORSEMENT (PPL Ill)</w:t>
      </w:r>
    </w:p>
    <w:p/>
    <w:p>
      <w:r>
        <w:t>Named Insured Endorsement Number</w:t>
      </w:r>
    </w:p>
    <w:p>
      <w:r>
        <w:t>Rembrandt Enterprises, Inc. 5</w:t>
      </w:r>
    </w:p>
    <w:p/>
    <w:p>
      <w:r>
        <w:t>Policy Symbol Policy Number Policy Period Effective Date of Endorsement</w:t>
      </w:r>
    </w:p>
    <w:p>
      <w:r>
        <w:t>PPL G24551532 002 41/01/2014 to 11/01/2017 11/01/2014</w:t>
      </w:r>
    </w:p>
    <w:p/>
    <w:p>
      <w:r>
        <w:t>issued By (Name of insurance Company}</w:t>
      </w:r>
    </w:p>
    <w:p>
      <w:r>
        <w:t>ltinois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THIS ENDORSEMENT CHANGES THE POLICY. PLEASE READ IT CAREFULLY.</w:t>
      </w:r>
    </w:p>
    <w:p>
      <w:r>
        <w:t>The “insured” and the Insurer hereby agree to the following changes to this Policy:</w:t>
      </w:r>
    </w:p>
    <w:p/>
    <w:p>
      <w:r>
        <w:t>I. Coverage is afforded pursuant to this Policy for the “covered locations” identified in the Schedule of Covered</w:t>
      </w:r>
    </w:p>
    <w:p>
      <w:r>
        <w:t>Locations, below, but solely with respect to the respective Coverage Parts indicated therewith.</w:t>
      </w:r>
    </w:p>
    <w:p/>
    <w:p>
      <w:r>
        <w:t>SCHEDULE GF COVERED LOCATIONS COVERAGE FROVID RETROACTIVE DATE</w:t>
      </w:r>
    </w:p>
    <w:p>
      <w:r>
        <w:t>COVERAGE A. ANDIOR 1 B.</w:t>
      </w:r>
    </w:p>
    <w:p>
      <w:r>
        <w:t>4. 1419 480th Street, Rembrandt, IA 50576 A&amp;B N/A</w:t>
      </w:r>
    </w:p>
    <w:p>
      <w:r>
        <w:t>2. 4661 120th Ave, Rembrandt, IA 50576 A&amp;B N/A</w:t>
      </w:r>
    </w:p>
    <w:p>
      <w:r>
        <w:t>3. 1800 Park Ave. East, Renville, MN 56284 A&amp;B N/A</w:t>
      </w:r>
    </w:p>
    <w:p>
      <w:r>
        <w:t>4, 13780 450th St., Thompson, iA 50478 A&amp;B N/A</w:t>
      </w:r>
    </w:p>
    <w:p>
      <w:r>
        <w:t>5. 496 Industrial Park Road, Abbeville, AL. 36310 A&amp;B N/A</w:t>
      </w:r>
    </w:p>
    <w:p>
      <w:r>
        <w:t>6. 409 North Wood St., Neosho, MO 64850 A&amp;B N/A</w:t>
      </w:r>
    </w:p>
    <w:p>
      <w:r>
        <w:t>7. 2676 175th Street, Clarion, [A 50525 A 11/01/2014</w:t>
      </w:r>
    </w:p>
    <w:p>
      <w:r>
        <w:t>8. 140th &amp; Echo, Corwith, iA 50430 A 11/01/2074</w:t>
      </w:r>
    </w:p>
    <w:p>
      <w:r>
        <w:t>9. 4949 Hwy 71, Rembrandt, IA 50576 A 11/01/2014</w:t>
      </w:r>
    </w:p>
    <w:p>
      <w:r>
        <w:t>10. 38241 160th Ave., Leland, 1A 50453 A 41/01/2014</w:t>
      </w:r>
    </w:p>
    <w:p>
      <w:r>
        <w:t>41. 2716 380th Street, Sioux Center, IA 51250 A 11/01/2014</w:t>
      </w:r>
    </w:p>
    <w:p>
      <w:r>
        <w:t>12. 4135 Garfield Avenue, Sioux Center, [A 51250 A 11/07/2014</w:t>
      </w:r>
    </w:p>
    <w:p/>
    <w:p>
      <w:r>
        <w:t>il. Solely with respect to the “covered locations” identified with a Retroactive Date, above, Section I., INSURING</w:t>
      </w:r>
    </w:p>
    <w:p>
      <w:r>
        <w:t>AGREEMENTS, Subsection A., NEW POLLUTION CONDITIONS, of this Policy is hereby deleted in its</w:t>
      </w:r>
    </w:p>
    <w:p>
      <w:r>
        <w:t>entirety and replaced with the following:</w:t>
      </w:r>
    </w:p>
    <w:p/>
    <w:p>
      <w:r>
        <w:t>A. NEW POLLUTION CONDITIONS (Coverage A.)</w:t>
      </w:r>
    </w:p>
    <w:p/>
    <w:p>
      <w:r>
        <w:t>“Claims”, “remediation costs”, and associated “legal defense expense”, in excess of the “self-</w:t>
      </w:r>
    </w:p>
    <w:p>
      <w:r>
        <w:t>insured retention", arising out of a “pollution condition” on, at, under, or migrating from a “covered</w:t>
      </w:r>
    </w:p>
    <w:p>
      <w:r>
        <w:t>location’, provided the “claim” is first made, or the “insured” first discovers such “pollution</w:t>
      </w:r>
    </w:p>
    <w:p>
      <w:r>
        <w:t>condition”, during the “policy period”. Any such discovery of a “pollution condition" must be</w:t>
      </w:r>
    </w:p>
    <w:p>
      <w:r>
        <w:t>reported to the Insurer, in writing during, the “policy period”. Any such “claim” must be reported to</w:t>
      </w:r>
    </w:p>
    <w:p>
      <w:r>
        <w:t>the Insurer, in writing, during the “policy period” or any applicable “extended reporting period”.</w:t>
      </w:r>
    </w:p>
    <w:p/>
    <w:p>
      <w:r>
        <w:t>The coverage afforded pursuant to this Coverage A. only applies to “pollution conditions” that first</w:t>
      </w:r>
    </w:p>
    <w:p>
      <w:r>
        <w:t>commence, in their entirety:</w:t>
      </w:r>
    </w:p>
    <w:p/>
    <w:p>
      <w:r>
        <w:t>4. During the "policy period”; or,</w:t>
      </w:r>
    </w:p>
    <w:p/>
    <w:p>
      <w:r>
        <w:t>PF-32395 (11/10) © 2010 ee Page 1 of 2</w:t>
      </w:r>
    </w:p>
    <w:p/>
    <w:p/>
    <w:p>
      <w:r>
        <w:t>2. If prior to the “policy period”, then on or after the Retroactive Date identified in the Schedule</w:t>
      </w:r>
    </w:p>
    <w:p>
      <w:r>
        <w:t>of Covered Locations attached to this Policy, if any.</w:t>
      </w:r>
    </w:p>
    <w:p/>
    <w:p>
      <w:r>
        <w:t>All other terms and conditions of this Policy remain unchanged.</w:t>
      </w:r>
    </w:p>
    <w:p/>
    <w:p>
      <w:r>
        <w:t>JOKN J. LUPICA, President</w:t>
      </w:r>
    </w:p>
    <w:p>
      <w:r>
        <w:t>Authorized Representative</w:t>
      </w:r>
    </w:p>
    <w:p/>
    <w:p>
      <w:r>
        <w:t>PF-32395 (11/10) © 2010 re Page 2 of 2</w:t>
      </w:r>
    </w:p>
    <w:p/>
    <w:p/>
    <w:p>
      <w:r>
        <w:t>DEFENSE DEDICATED AGGREGATE SUBLIMIT ENDORSEMENT (PPL Ill)</w:t>
      </w:r>
    </w:p>
    <w:p/>
    <w:p>
      <w:r>
        <w:t>Named insured Endorsement Number</w:t>
      </w:r>
    </w:p>
    <w:p>
      <w:r>
        <w:t>Rembrandt Enterprises, Inc. 6</w:t>
      </w:r>
    </w:p>
    <w:p/>
    <w:p>
      <w:r>
        <w:t>Policy Symbol Policy Number Policy Period Effective Date af Endorsement</w:t>
      </w:r>
    </w:p>
    <w:p>
      <w:r>
        <w:t>PPL G24551532 002 11/01/2014 to 11/01/2017 11/01/2014</w:t>
      </w:r>
    </w:p>
    <w:p/>
    <w:p>
      <w:r>
        <w:t>issued By (Name of Insurance Company)</w:t>
      </w:r>
    </w:p>
    <w:p>
      <w:r>
        <w:t>illinois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>
      <w:r>
        <w:t>THIS ENDORSEMENT CHANGES THE POLICY. PLEASE READ IT CAREFULLY.</w:t>
      </w:r>
    </w:p>
    <w:p>
      <w:r>
        <w:t>The “insured” and the Insurer hereby agree to the following changes to this Policy:</w:t>
      </w:r>
    </w:p>
    <w:p/>
    <w:p>
      <w:r>
        <w:t>|. Section 1., LIMITS OF LIABILITY AND SELF-INSURED RETENTION, Subsections C., D., E. and F., of this</w:t>
      </w:r>
    </w:p>
    <w:p>
      <w:r>
        <w:t>Policy are hereby deleted in their entirety and replaced with the</w:t>
      </w:r>
    </w:p>
    <w:p/>
    <w:p>
      <w:r>
        <w:t>C. With respect to Coverage A., and subject to Subsections D., G. and H., below, the most the</w:t>
      </w:r>
    </w:p>
    <w:p>
      <w:r>
        <w:t>Insurer shall pay for all “claims” and “remediation costs” arising out of the same, continuous,</w:t>
      </w:r>
    </w:p>
    <w:p>
      <w:r>
        <w:t>repeated, or related “pollution condition” is the Limit of Liability identified in Item 2.b. of the</w:t>
      </w:r>
    </w:p>
    <w:p>
      <w:r>
        <w:t>Declarations to this Policy.</w:t>
      </w:r>
    </w:p>
    <w:p/>
    <w:p>
      <w:r>
        <w:t>D. With respect to Coverage A., and subject to Subsection C., above, and Subsections G. and H.,</w:t>
      </w:r>
    </w:p>
    <w:p>
      <w:r>
        <w:t>below, the Aggregate Limit of Liability identified in Item 2.c. of the Declarations to this Policy shall</w:t>
      </w:r>
    </w:p>
    <w:p>
      <w:r>
        <w:t>be the maximum liability of the Insurer pursuant to this Policy with respect to all “claims” and</w:t>
      </w:r>
    </w:p>
    <w:p>
      <w:r>
        <w:t>“remediation costs” for all “pollution conditions”.</w:t>
      </w:r>
    </w:p>
    <w:p/>
    <w:p>
      <w:r>
        <w:t>E. With respect to Coverage B., and subject to Subsections F., G. and H., below, the most the</w:t>
      </w:r>
    </w:p>
    <w:p>
      <w:r>
        <w:t>insurer shall pay for all “claims” and “remediation costs” arising out of the same, continuous,</w:t>
      </w:r>
    </w:p>
    <w:p>
      <w:r>
        <w:t>repeated, or related “pollution condition” resulting from “covered operations" is the Limit of</w:t>
      </w:r>
    </w:p>
    <w:p>
      <w:r>
        <w:t>Liability identified in Item 3.b. of the Declarations to this Policy.</w:t>
      </w:r>
    </w:p>
    <w:p/>
    <w:p>
      <w:r>
        <w:t>F. With respect to Coverage B., and subject to Subsection E., above, and Subsections G. and H.,</w:t>
      </w:r>
    </w:p>
    <w:p>
      <w:r>
        <w:t>below, the Aggregate Limit of Liability identified in tem 3.c. of the Declarations to this Policy shall</w:t>
      </w:r>
    </w:p>
    <w:p>
      <w:r>
        <w:t>be the maximum liability of the Insurer pursuant to this Policy with respect to all “claims” and</w:t>
      </w:r>
    </w:p>
    <w:p>
      <w:r>
        <w:t>“remediation costs” for all “pollution conditions” resulting from “covered operations”.</w:t>
      </w:r>
    </w:p>
    <w:p/>
    <w:p>
      <w:r>
        <w:t>ll. Section Hl., DEFENSE AND SETTLEMENT, Subsections A. and D., of this Policy are hereby deleted in their</w:t>
      </w:r>
    </w:p>
    <w:p>
      <w:r>
        <w:t>entirety and replaced with the following:</w:t>
      </w:r>
    </w:p>
    <w:p/>
    <w:p>
      <w:r>
        <w:t>A. The Insurer will have the right and, subject to the “self-insured retention” obligation, the duty to</w:t>
      </w:r>
    </w:p>
    <w:p>
      <w:r>
        <w:t>defend the “insured” against a “claim” to which this insurance applies. The Insurer shall have no</w:t>
      </w:r>
    </w:p>
    <w:p>
      <w:r>
        <w:t>duty to defend the “insured” against any “claims” to which this insurance does not apply. The</w:t>
      </w:r>
    </w:p>
    <w:p>
      <w:r>
        <w:t>insurer's duty to defend the “insured” ends once: 1) any applicable Aggregate Limit or Sublimit of</w:t>
      </w:r>
    </w:p>
    <w:p>
      <w:r>
        <w:t>Liability has been exhausted or tendered into a court of applicable jurisdiction; 2) the Dedicated</w:t>
      </w:r>
    </w:p>
    <w:p>
      <w:r>
        <w:t>Aggregate Sublimit of Liability for “legal defense expense” has been exhausted; or 3) once the</w:t>
      </w:r>
    </w:p>
    <w:p>
      <w:r>
        <w:t>“insured” refuses a settlement offer as provided in Subsection E., below.</w:t>
      </w:r>
    </w:p>
    <w:p/>
    <w:p>
      <w:r>
        <w:t>D. “Legal defense expenses” reduce the Dedicated Aggregate Sublimit of Liability identified in the</w:t>
      </w:r>
    </w:p>
    <w:p>
      <w:r>
        <w:t>Defense Dedicated Aggregate Sublimit Endorsement attached to this Policy and the Aggregate</w:t>
      </w:r>
    </w:p>
    <w:p>
      <w:r>
        <w:t>Limit of Liability identified in Item 4. of the Declarations, and “legal defense expense” shall also be</w:t>
      </w:r>
    </w:p>
    <w:p>
      <w:r>
        <w:t>applied to the “self-insured retention”.</w:t>
      </w:r>
    </w:p>
    <w:p/>
    <w:p>
      <w:r>
        <w:t>Hl. Dedicated Aggregate Sublimit of Liability For Legal Defense Expense</w:t>
      </w:r>
    </w:p>
    <w:p/>
    <w:p>
      <w:r>
        <w:t>$ 2,000,000 shall be the Dedicated Aggregate Sublimit of Liability applicable to “legal defense expense” and</w:t>
      </w:r>
    </w:p>
    <w:p>
      <w:r>
        <w:t>associated with covered “claims” pursuant to this Policy. This Dedicated Aggregate Sublimit of Liability shall</w:t>
      </w:r>
    </w:p>
    <w:p/>
    <w:p>
      <w:r>
        <w:t>PF-32402 (11/10) © 2010 re Page 1 of 2</w:t>
      </w:r>
    </w:p>
    <w:p/>
    <w:p/>
    <w:p>
      <w:r>
        <w:t>be subject to the Total Policy Aggregate Limit of Liability identified in Item 4. of the Declarations to this Policy.</w:t>
      </w:r>
    </w:p>
    <w:p>
      <w:r>
        <w:t>Under no circumstance shall the Insurer be liable to pay any amount in excess of the Total Policy Aggregate</w:t>
      </w:r>
    </w:p>
    <w:p>
      <w:r>
        <w:t>Limit of Liability.</w:t>
      </w:r>
    </w:p>
    <w:p/>
    <w:p>
      <w:r>
        <w:t>IV. Section HL, DEFENSE AND SETTLEMENT, of this Policy is hereby amended by addition of the following:</w:t>
      </w:r>
    </w:p>
    <w:p/>
    <w:p>
      <w:r>
        <w:t>F. In the event that the Dedicated Aggregate Sublimit of Liability for "legal defense expense” is</w:t>
      </w:r>
    </w:p>
    <w:p>
      <w:r>
        <w:t>exhausted, the Insurer shall retain the right, but not the duty, to defend the “insured” against all</w:t>
      </w:r>
    </w:p>
    <w:p>
      <w:r>
        <w:t>ongoing and future “claims", to which this insurance applies.</w:t>
      </w:r>
    </w:p>
    <w:p/>
    <w:p>
      <w:r>
        <w:t>in the event that the Insurer chooses not to defend the “insured” with respect to any ongoing or</w:t>
      </w:r>
    </w:p>
    <w:p>
      <w:r>
        <w:t>future “claims” following exhaustion of the Dedicated Aggregate Sublimit of Liability applicable to</w:t>
      </w:r>
    </w:p>
    <w:p>
      <w:r>
        <w:t>“legal defense expense”, the “first named insured” shall have the right to select legal counsel to</w:t>
      </w:r>
    </w:p>
    <w:p>
      <w:r>
        <w:t>continue to, or with respect to a new “claim”, initially, represent the “insured” for the investigation,</w:t>
      </w:r>
    </w:p>
    <w:p>
      <w:r>
        <w:t>adjustment, and defense of any “claim” covered pursuant to this Policy. Selection of legal</w:t>
      </w:r>
    </w:p>
    <w:p>
      <w:r>
        <w:t>counsel by the “first named insured” shall not be done without the consent of the Insurer; such</w:t>
      </w:r>
    </w:p>
    <w:p>
      <w:r>
        <w:t>consent shail not be unreasonably withheld. The “insured” and the Insurer agree that the Insurer</w:t>
      </w:r>
    </w:p>
    <w:p>
      <w:r>
        <w:t>may exercise the right to require that such counsel: 1) have certain minimum qualifications with</w:t>
      </w:r>
    </w:p>
    <w:p>
      <w:r>
        <w:t>respect to their competency, including experience in defending “claims” similar to those being</w:t>
      </w:r>
    </w:p>
    <w:p>
      <w:r>
        <w:t>asserted against the “insured”; 2) maintain suitable errors and omissions insurance coverage; 3)</w:t>
      </w:r>
    </w:p>
    <w:p>
      <w:r>
        <w:t>be located within a reasonable proximity to the jurisdiction of the “claim”; 4) charge standard and</w:t>
      </w:r>
    </w:p>
    <w:p>
      <w:r>
        <w:t>customary rates for complexity and the jurisdiction of the “claim”; and 5) agree in writing to</w:t>
      </w:r>
    </w:p>
    <w:p>
      <w:r>
        <w:t>respond in a timely manner to the Insurer's requests for information regarding the “claim”. If the</w:t>
      </w:r>
    </w:p>
    <w:p>
      <w:r>
        <w:t>insurer recommends a settlement of any ongoing or future “claim” for which it is not which is</w:t>
      </w:r>
    </w:p>
    <w:p>
      <w:r>
        <w:t>acceptable to a claimant, exceeds any applicable “self-insured retention”, and is within the Limits</w:t>
      </w:r>
    </w:p>
    <w:p>
      <w:r>
        <w:t>of Liability, and does not impose any additional, unreasonable burden on the “insured”, and the</w:t>
      </w:r>
    </w:p>
    <w:p>
      <w:r>
        <w:t>“insured” refuses to consent to such settlement offer, then the Insurer's liability for covered “loss”</w:t>
      </w:r>
    </w:p>
    <w:p>
      <w:r>
        <w:t>shall not exceed the amount for which the “claim” could have been settled had the Insurer's</w:t>
      </w:r>
    </w:p>
    <w:p>
      <w:r>
        <w:t>recommendation been accepted, exclusive of any applicable “self-insured retention".</w:t>
      </w:r>
    </w:p>
    <w:p/>
    <w:p>
      <w:r>
        <w:t>In the event that the Insurer chooses to defend the “insured” with respect to any ongoing or future</w:t>
      </w:r>
    </w:p>
    <w:p>
      <w:r>
        <w:t>“claim” following exhaustion of the Dedicated Aggregate Sublimit of Liability applicable to “legal</w:t>
      </w:r>
    </w:p>
    <w:p>
      <w:r>
        <w:t>defense expense”, “legal defense expense” incurred by the Insurer to defend “claims” shall</w:t>
      </w:r>
    </w:p>
    <w:p>
      <w:r>
        <w:t>reduce the Aggregate Limit of Liability identified in Item 4. of the Policy.</w:t>
      </w:r>
    </w:p>
    <w:p/>
    <w:p>
      <w:r>
        <w:t>All other terms and conditions of this Policy remain unchanged.</w:t>
      </w:r>
    </w:p>
    <w:p/>
    <w:p>
      <w:r>
        <w:t>JOHN J. LUPICA, President</w:t>
      </w:r>
    </w:p>
    <w:p>
      <w:r>
        <w:t>Authorized Representative</w:t>
      </w:r>
    </w:p>
    <w:p/>
    <w:p>
      <w:r>
        <w:t>PF-32402 (11/10) © 2010 Rea Page 2 of 2</w:t>
      </w:r>
    </w:p>
    <w:p/>
    <w:p/>
    <w:p>
      <w:r>
        <w:t>BASIC EXTENDED REPORTING PERIOD (90 DAYS) ENDORSEMENT (PPL Ill)</w:t>
      </w:r>
    </w:p>
    <w:p/>
    <w:p>
      <w:r>
        <w:t>Named Insured Endorsement Number</w:t>
      </w:r>
    </w:p>
    <w:p>
      <w:r>
        <w:t>Rembrandt Enterprises, Inc. 7</w:t>
      </w:r>
    </w:p>
    <w:p/>
    <w:p>
      <w:r>
        <w:t>Policy Symbol Policy Number Policy Pertod Effective Date of Endorsement</w:t>
      </w:r>
    </w:p>
    <w:p>
      <w:r>
        <w:t>PPL G24551532 002 11/01/2014 to 11/01/2017 11/01/2014</w:t>
      </w:r>
    </w:p>
    <w:p/>
    <w:p>
      <w:r>
        <w:t>Issued By (Name of Insurance Company)</w:t>
      </w:r>
    </w:p>
    <w:p>
      <w:r>
        <w:t>[linois Union Insurance Company</w:t>
      </w:r>
    </w:p>
    <w:p/>
    <w:p>
      <w:r>
        <w:t>insert the policy number, The remainder of the information is to be campleted only when this endorsement is issued subsequent to the preparation of the policy.</w:t>
      </w:r>
    </w:p>
    <w:p/>
    <w:p>
      <w:r>
        <w:t>THIS ENDORSEMENT CHANGES THE POLICY. PLEASE READ IT CAREFULLY.</w:t>
      </w:r>
    </w:p>
    <w:p>
      <w:r>
        <w:t>The “insured” and the Insurer hereby agree to the following changes to this Policy:</w:t>
      </w:r>
    </w:p>
    <w:p/>
    <w:p>
      <w:r>
        <w:t>Section VIL, EXTENDED REPORTING PERIOD, Subsections C. and D., of this Policy are hereby deleted in</w:t>
      </w:r>
    </w:p>
    <w:p>
      <w:r>
        <w:t>their entirety and replaced with the following:</w:t>
      </w:r>
    </w:p>
    <w:p/>
    <w:p>
      <w:r>
        <w:t>C. Provided the “first named insured” has not purchased any other insurance to replace this Policy,</w:t>
      </w:r>
    </w:p>
    <w:p>
      <w:r>
        <w:t>the “first named insured” shall have a ninety (90) day basic “extended reporting period” without</w:t>
      </w:r>
    </w:p>
    <w:p>
      <w:r>
        <w:t>additional charge.</w:t>
      </w:r>
    </w:p>
    <w:p/>
    <w:p>
      <w:r>
        <w:t>D. Provided the “first named insured” has not purchased any other insurance to replace this Policy,</w:t>
      </w:r>
    </w:p>
    <w:p>
      <w:r>
        <w:t>the “first named insured” shall also be entitled to purchase a supplemental “extended reporting</w:t>
      </w:r>
    </w:p>
    <w:p>
      <w:r>
        <w:t>period” of up to thirty-three (33) months for not more than two hundred percent (200%) of the full</w:t>
      </w:r>
    </w:p>
    <w:p>
      <w:r>
        <w:t>premium identified in Item 5. of the Declarations to this Policy, and any additional premiums</w:t>
      </w:r>
    </w:p>
    <w:p>
      <w:r>
        <w:t>resulting from coverage added during the “policy period”. Such supplemental “extended reporting</w:t>
      </w:r>
    </w:p>
    <w:p>
      <w:r>
        <w:t>period” starts when the basic “extended reporting period” ends. The Insurer shall issue an</w:t>
      </w:r>
    </w:p>
    <w:p>
      <w:r>
        <w:t>endorsement providing a supplemental “extended reporting period” provided that the “first named</w:t>
      </w:r>
    </w:p>
    <w:p>
      <w:r>
        <w:t>insured":</w:t>
      </w:r>
    </w:p>
    <w:p/>
    <w:p>
      <w:r>
        <w:t>4. Makes a written request, to the address identified in Item 7.b. of the Declarations to this</w:t>
      </w:r>
    </w:p>
    <w:p>
      <w:r>
        <w:t>Policy, for such endorsement which the Insurer receives prior to the expiration of the “policy</w:t>
      </w:r>
    </w:p>
    <w:p>
      <w:r>
        <w:t>period”; and</w:t>
      </w:r>
    </w:p>
    <w:p/>
    <w:p>
      <w:r>
        <w:t>2. Pays the additional premium when due. If that additional premium is paid when due, the</w:t>
      </w:r>
    </w:p>
    <w:p>
      <w:r>
        <w:t>supplemental “extended reporting period” may not be cancelled, provided that all other terms</w:t>
      </w:r>
    </w:p>
    <w:p>
      <w:r>
        <w:t>and conditions of the Policy are met.</w:t>
      </w:r>
    </w:p>
    <w:p/>
    <w:p>
      <w:r>
        <w:t>All other terms and conditions of this Policy remain unchanged.</w:t>
      </w:r>
    </w:p>
    <w:p/>
    <w:p>
      <w:r>
        <w:t>JOHN J. LUPICA, President</w:t>
      </w:r>
    </w:p>
    <w:p>
      <w:r>
        <w:t>Authorized Representative</w:t>
      </w:r>
    </w:p>
    <w:p/>
    <w:p>
      <w:r>
        <w:t>PF-32430 (11/10) © 2010 khed Page 1 of 1</w:t>
      </w:r>
    </w:p>
    <w:p/>
    <w:p/>
    <w:p>
      <w:r>
        <w:t>NON-OWNED DISPOSAL SITES COVERAGE (BLANKET ~ NEW WASTE)</w:t>
      </w:r>
    </w:p>
    <w:p>
      <w:r>
        <w:t>ENDORSEMENT (PPL Ill)</w:t>
      </w:r>
    </w:p>
    <w:p/>
    <w:p>
      <w:r>
        <w:t>Named Insured Endorsement Number</w:t>
      </w:r>
    </w:p>
    <w:p>
      <w:r>
        <w:t>Rembrandt Enterprises, Inc. 8</w:t>
      </w:r>
    </w:p>
    <w:p/>
    <w:p>
      <w:r>
        <w:t>Policy Symbol Policy Number Policy Period Effective Date of Endorsement</w:t>
      </w:r>
    </w:p>
    <w:p>
      <w:r>
        <w:t>PPL G24551532 002 11/01/2014 to 11/01/2017 11/01/2014</w:t>
      </w:r>
    </w:p>
    <w:p/>
    <w:p>
      <w:r>
        <w:t>issued By (Name of Insurance Company)</w:t>
      </w:r>
    </w:p>
    <w:p>
      <w:r>
        <w:t>illinois Union Insurance Company</w:t>
      </w:r>
    </w:p>
    <w:p/>
    <w:p>
      <w:r>
        <w:t>insert the policy number, The remainder of the information is to be completed only when this endorsement is issued subsequent to the preparation of the policy.</w:t>
      </w:r>
    </w:p>
    <w:p/>
    <w:p>
      <w:r>
        <w:t>1. Section V., DEFINITIONS, Subsection F., of this Policy is hereby deleted in its entirety and replaced with the</w:t>
      </w:r>
    </w:p>
    <w:p/>
    <w:p>
      <w:r>
        <w:t>THIS ENDORSEMENT CHANGES THE POLICY. PLEASE READ IT CAREFULLY.</w:t>
      </w:r>
    </w:p>
    <w:p/>
    <w:p>
      <w:r>
        <w:t>following:</w:t>
      </w:r>
    </w:p>
    <w:p/>
    <w:p>
      <w:r>
        <w:t>F.</w:t>
      </w:r>
    </w:p>
    <w:p/>
    <w:p>
      <w:r>
        <w:t>H. Solely with respect to coverage for any “non-owned disposal sites” pursuant to this Endorsement, Section V.,</w:t>
      </w:r>
    </w:p>
    <w:p/>
    <w:p>
      <w:r>
        <w:t>“Covered location” means:</w:t>
      </w:r>
    </w:p>
    <w:p>
      <w:r>
        <w:t>Any location specifically identified in item 8. of the Declarations to this Policy;</w:t>
      </w:r>
    </w:p>
    <w:p/>
    <w:p>
      <w:r>
        <w:t>2. Any location that meets the prerequisites to coverage identified in Automatic Acquisition and</w:t>
      </w:r>
    </w:p>
    <w:p>
      <w:r>
        <w:t>Due Diligence Endorsement attached to this Policy, if any;</w:t>
      </w:r>
    </w:p>
    <w:p/>
    <w:p>
      <w:r>
        <w:t>3. Any “non-owned disposal site’, provided that any coverage afforded with respect to such</w:t>
      </w:r>
    </w:p>
    <w:p>
      <w:r>
        <w:t>“non-owned disposal sites” is limited to third-party “claims” pursuant to Subsection D., above;</w:t>
      </w:r>
    </w:p>
    <w:p>
      <w:r>
        <w:t>and</w:t>
      </w:r>
    </w:p>
    <w:p/>
    <w:p>
      <w:r>
        <w:t>4. Any other location specifically scheduled as a "covered location” by endorsement attached to</w:t>
      </w:r>
    </w:p>
    <w:p>
      <w:r>
        <w:t>this Policy, if any.</w:t>
      </w:r>
    </w:p>
    <w:p/>
    <w:p>
      <w:r>
        <w:t>DEFINITIONS, Subsections D. and U., of this Policy are hereby deleted in their entirety and replaced with the</w:t>
      </w:r>
    </w:p>
    <w:p/>
    <w:p>
      <w:r>
        <w:t>following:</w:t>
      </w:r>
    </w:p>
    <w:p/>
    <w:p>
      <w:r>
        <w:t>D.</w:t>
      </w:r>
    </w:p>
    <w:p/>
    <w:p>
      <w:r>
        <w:t>PF-32466 (11/10) © 2010 ita Page 1 of 2</w:t>
      </w:r>
    </w:p>
    <w:p/>
    <w:p>
      <w:r>
        <w:t>“Claim” means the written assertion of a legal right received by the “insured” from a third-party,</w:t>
      </w:r>
    </w:p>
    <w:p>
      <w:r>
        <w:t>including, but not limited to, a “government action”, suits or other actions alleging responsibility or</w:t>
      </w:r>
    </w:p>
    <w:p/>
    <w:p>
      <w:r>
        <w:t>liability on the part of the “insured” for “bodily injury’, “property damage” or “remediation costs”</w:t>
      </w:r>
    </w:p>
    <w:p>
      <w:r>
        <w:t>arising out of “pollution conditions” to which this insurance applies.</w:t>
      </w:r>
    </w:p>
    <w:p/>
    <w:p>
      <w:r>
        <w:t>With respect to any coverage afforded with respect “non-owned disposal sites”, covered “claims”</w:t>
      </w:r>
    </w:p>
    <w:p>
      <w:r>
        <w:t>are limited to those made by or on behalf of third-parties for “poilution conditions” allegedly</w:t>
      </w:r>
    </w:p>
    <w:p/>
    <w:p>
      <w:r>
        <w:t>attributable to an “named insured's” waste that is: 1) generated at a “covered location” other than</w:t>
      </w:r>
    </w:p>
    <w:p>
      <w:r>
        <w:t>a “non-owned disposal site": and 2) received at the "non-owned disposal site”: a) during the</w:t>
      </w:r>
    </w:p>
    <w:p>
      <w:r>
        <w:t>“oolicy period” identified in Item 2.a. of the Declarations to this Policy; or, b) if prior to the “policy</w:t>
      </w:r>
    </w:p>
    <w:p>
      <w:r>
        <w:t>period” identified in Item 2.a. of the Declarations to this Policy, then on or after the Retroactive</w:t>
      </w:r>
    </w:p>
    <w:p>
      <w:r>
        <w:t>Date identified below.</w:t>
      </w:r>
    </w:p>
    <w:p/>
    <w:p>
      <w:r>
        <w:t>Retroactive Date: 11/01/2003</w:t>
      </w:r>
    </w:p>
    <w:p>
      <w:r>
        <w:t>“Non-owned disposal site” means:</w:t>
      </w:r>
    </w:p>
    <w:p/>
    <w:p>
      <w:r>
        <w:t>1. Any disposal site or recycling facility located within the United States of America that has not</w:t>
      </w:r>
    </w:p>
    <w:p>
      <w:r>
        <w:t>at any time been owned or operated, in whole or in part, by any “insured”, which receives, or</w:t>
      </w:r>
    </w:p>
    <w:p>
      <w:r>
        <w:t>has historically received, a “named insured’s” waste for disposal; provided that such disposal</w:t>
      </w:r>
    </w:p>
    <w:p>
      <w:r>
        <w:t>site or recycling facility:</w:t>
      </w:r>
    </w:p>
    <w:p/>
    <w:p>
      <w:r>
        <w:t>a. Was properly permitted and licensed pursuant to “environmental laws" to accept the</w:t>
      </w:r>
    </w:p>
    <w:p>
      <w:r>
        <w:t>“named insured's” wastes at the time of such disposal by all federal, state, or other</w:t>
      </w:r>
    </w:p>
    <w:p>
      <w:r>
        <w:t>administrative or regulatory bodies or agencies with applicable jurisdiction;</w:t>
      </w:r>
    </w:p>
    <w:p/>
    <w:p/>
    <w:p/>
    <w:p>
      <w:r>
        <w:t>b. Was not owned or operated by any person, corporation or unincorporated association</w:t>
      </w:r>
    </w:p>
    <w:p>
      <w:r>
        <w:t>that was in bankruptcy at the time the "named insured’s” waste was received for disposal;</w:t>
      </w:r>
    </w:p>
    <w:p/>
    <w:p>
      <w:r>
        <w:t>c. Has not, at any time prior to the inception date of this Policy, been identified on the</w:t>
      </w:r>
    </w:p>
    <w:p>
      <w:r>
        <w:t>United States EPA (CERCLA) National Priorities List, CERCLIS List or pursuant to any</w:t>
      </w:r>
    </w:p>
    <w:p>
      <w:r>
        <w:t>functional equivalent of those listings made by federal, state, or other administrative or</w:t>
      </w:r>
    </w:p>
    <w:p>
      <w:r>
        <w:t>regulatory bodies or agencies with applicable jurisdiction pursuant to “environmental</w:t>
      </w:r>
    </w:p>
    <w:p>
      <w:r>
        <w:t>laws”; and</w:t>
      </w:r>
    </w:p>
    <w:p/>
    <w:p>
      <w:r>
        <w:t>d. Was not undergoing voluntary or regulatory-required remediation activities at the time the</w:t>
      </w:r>
    </w:p>
    <w:p>
      <w:r>
        <w:t>"named insured’s” waste was received for disposal; or</w:t>
      </w:r>
    </w:p>
    <w:p/>
    <w:p>
      <w:r>
        <w:t>2. Any disposal site or recycling facility specifically identified on a Schedule of Disposal Sites</w:t>
      </w:r>
    </w:p>
    <w:p>
      <w:r>
        <w:t>Endorsement attached to this Policy, if any.</w:t>
      </w:r>
    </w:p>
    <w:p/>
    <w:p>
      <w:r>
        <w:t>Ili. Section VL, EXCLUSIONS, Subsection O., Non-Owned Disposal Sites, of this Policy is hereby deleted in its</w:t>
      </w:r>
    </w:p>
    <w:p>
      <w:r>
        <w:t>entirety and replaced with the following:</w:t>
      </w:r>
    </w:p>
    <w:p/>
    <w:p>
      <w:r>
        <w:t>O. Disposal Sites</w:t>
      </w:r>
    </w:p>
    <w:p/>
    <w:p>
      <w:r>
        <w:t>“Claims”, “remediation costs” or “legal defense exnenses” arising out of or related to:</w:t>
      </w:r>
    </w:p>
    <w:p/>
    <w:p>
      <w:r>
        <w:t>4. "Pollution conditions” on, at, under or migrating from disposal sites or recycling facilities that</w:t>
      </w:r>
    </w:p>
    <w:p>
      <w:r>
        <w:t>are not “non-owned disposal sites”; or</w:t>
      </w:r>
    </w:p>
    <w:p/>
    <w:p>
      <w:r>
        <w:t>2. “Pollution conditions” on, at under or migrating from “non-owned disposal sites” which</w:t>
      </w:r>
    </w:p>
    <w:p>
      <w:r>
        <w:t>received waste from an “insured” prior to the “policy period” identified in Item 2.a. of the</w:t>
      </w:r>
    </w:p>
    <w:p>
      <w:r>
        <w:t>Declarations, or any Retroactive Date identified in Section V., DEFINITIONS, Subsection D.,</w:t>
      </w:r>
    </w:p>
    <w:p>
      <w:r>
        <w:t>of this Policy, as applicable.</w:t>
      </w:r>
    </w:p>
    <w:p/>
    <w:p>
      <w:r>
        <w:t>All other terms and conditions of this Policy remain unchanged.</w:t>
      </w:r>
    </w:p>
    <w:p/>
    <w:p>
      <w:r>
        <w:t>JOHN J. LUPICA, President</w:t>
      </w:r>
    </w:p>
    <w:p>
      <w:r>
        <w:t>Authorized Representative</w:t>
      </w:r>
    </w:p>
    <w:p/>
    <w:p>
      <w:r>
        <w:t>PF-32466 (11/10) © 2010 eg Page 2 of 2</w:t>
      </w:r>
    </w:p>
    <w:p/>
    <w:p/>
    <w:p>
      <w:r>
        <w:t>NOTICE OF CANCELLATION (90 DAYS) ENDORSEMENT (PPL Ill)</w:t>
      </w:r>
    </w:p>
    <w:p/>
    <w:p>
      <w:r>
        <w:t>Named Insured</w:t>
      </w:r>
    </w:p>
    <w:p>
      <w:r>
        <w:t>Rembrandt Enterprises, inc.</w:t>
      </w:r>
    </w:p>
    <w:p/>
    <w:p>
      <w:r>
        <w:t>Endorsement Number</w:t>
      </w:r>
    </w:p>
    <w:p/>
    <w:p>
      <w:r>
        <w:t>Policy Symbol</w:t>
      </w:r>
    </w:p>
    <w:p>
      <w:r>
        <w:t>PPL</w:t>
      </w:r>
    </w:p>
    <w:p/>
    <w:p>
      <w:r>
        <w:t>Policy Number</w:t>
      </w:r>
    </w:p>
    <w:p/>
    <w:p>
      <w:r>
        <w:t>G24551532 002</w:t>
      </w:r>
    </w:p>
    <w:p/>
    <w:p>
      <w:r>
        <w:t>Policy Period</w:t>
      </w:r>
    </w:p>
    <w:p>
      <w:r>
        <w:t>11/01/2014 to 11/01/2017</w:t>
      </w:r>
    </w:p>
    <w:p/>
    <w:p>
      <w:r>
        <w:t>Effective Date of Endorsement</w:t>
      </w:r>
    </w:p>
    <w:p/>
    <w:p>
      <w:r>
        <w:t>11/01/2014</w:t>
      </w:r>
    </w:p>
    <w:p/>
    <w:p>
      <w:r>
        <w:t>Issued By (Name of Insurance Company)</w:t>
      </w:r>
    </w:p>
    <w:p>
      <w:r>
        <w:t>illinois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THIS ENDORSEMENT CHANGES THE POLICY. PLEASE READ IT CAREFULLY.</w:t>
      </w:r>
    </w:p>
    <w:p/>
    <w:p>
      <w:r>
        <w:t>The “insured” and the Insurer hereby agree to the following changes to this Policy:</w:t>
      </w:r>
    </w:p>
    <w:p/>
    <w:p>
      <w:r>
        <w:t>Section IX., GENERAL CONDITIONS, Subsection A., Cancellation, Paragraph 2., of this Policy is hereby</w:t>
      </w:r>
    </w:p>
    <w:p>
      <w:r>
        <w:t>deleted in its entirety and replaced with the following:</w:t>
      </w:r>
    </w:p>
    <w:p/>
    <w:p>
      <w:r>
        <w:t>2. This Policy may be cancelled by the Insurer for the following reasons:</w:t>
      </w:r>
    </w:p>
    <w:p/>
    <w:p>
      <w:r>
        <w:t>a. Non-payment of premium; or</w:t>
      </w:r>
    </w:p>
    <w:p/>
    <w:p>
      <w:r>
        <w:t>b. Fraud or material misrepresentation on the part of any “insured”,</w:t>
      </w:r>
    </w:p>
    <w:p/>
    <w:p>
      <w:r>
        <w:t>by mailing to the “first named insured” at the “first named insured’s” last known address,</w:t>
      </w:r>
    </w:p>
    <w:p>
      <w:r>
        <w:t>written notice stating when, not less than ninety (90) days thereafter, fifteen (15) days if</w:t>
      </w:r>
    </w:p>
    <w:p>
      <w:r>
        <w:t>cancellation is for non-payment of any unpaid portion of the premium, such cancellation shail</w:t>
      </w:r>
    </w:p>
    <w:p>
      <w:r>
        <w:t>be effective. The mailing of notice shall be sufficient proof of notice. The effective date and</w:t>
      </w:r>
    </w:p>
    <w:p>
      <w:r>
        <w:t>hour of cancellation stated in the notice shall be the end of the “policy period”.</w:t>
      </w:r>
    </w:p>
    <w:p/>
    <w:p>
      <w:r>
        <w:t>Subparagraph 2.b., herein, shall apply only to that “insured” that engages in the fraud or</w:t>
      </w:r>
    </w:p>
    <w:p/>
    <w:p>
      <w:r>
        <w:t>misrepresentation.</w:t>
      </w:r>
    </w:p>
    <w:p/>
    <w:p>
      <w:r>
        <w:t>This exception shall not apply to any “insured” who is a parent</w:t>
      </w:r>
    </w:p>
    <w:p/>
    <w:p>
      <w:r>
        <w:t>corporation, subsidiary, employer of, or otherwise affiliated by ownership with, such “insured”.</w:t>
      </w:r>
    </w:p>
    <w:p/>
    <w:p>
      <w:r>
        <w:t>All other terms and conditions of the Policy remain unchanged.</w:t>
      </w:r>
    </w:p>
    <w:p/>
    <w:p>
      <w:r>
        <w:t>PF-32476 (11/10)</w:t>
      </w:r>
    </w:p>
    <w:p/>
    <w:p>
      <w:r>
        <w:t>JOHN J LUPICA, President</w:t>
      </w:r>
    </w:p>
    <w:p/>
    <w:p>
      <w:r>
        <w:t>© 2010 tea</w:t>
      </w:r>
    </w:p>
    <w:p/>
    <w:p>
      <w:r>
        <w:t>Authorized Representative</w:t>
      </w:r>
    </w:p>
    <w:p/>
    <w:p>
      <w:r>
        <w:t>Page 1 of 1</w:t>
      </w:r>
    </w:p>
    <w:p/>
    <w:p/>
    <w:p/>
    <w:p>
      <w:r>
        <w:t>TRANSPORTATION COVERAGE ENDORSEMENT (PPL Ill)</w:t>
      </w:r>
    </w:p>
    <w:p/>
    <w:p>
      <w:r>
        <w:t>Named insured Endorsement Number</w:t>
      </w:r>
    </w:p>
    <w:p>
      <w:r>
        <w:t>Rembrandt Enterprises, inc. 10</w:t>
      </w:r>
    </w:p>
    <w:p/>
    <w:p>
      <w:r>
        <w:t>Policy Symbol | Policy Number Policy Period Effective Date of Endorsement _</w:t>
      </w:r>
    </w:p>
    <w:p>
      <w:r>
        <w:t>PPL G24551532 002 11/01/2014 to 11/01/2017 41/01/2014</w:t>
      </w:r>
    </w:p>
    <w:p/>
    <w:p>
      <w:r>
        <w:t>issued By (Name of Insurance Company)</w:t>
      </w:r>
    </w:p>
    <w:p>
      <w:r>
        <w:t>illinois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THIS ENDORSEMENT CHANGES THE POLICY. PLEASE READ IT CAREFULLY.</w:t>
      </w:r>
    </w:p>
    <w:p>
      <w:r>
        <w:t>The “insured” and the Insurer hereby agree to the folowing changes to this Policy:</w:t>
      </w:r>
    </w:p>
    <w:p/>
    <w:p>
      <w:r>
        <w:t>Il. Section L, INSURING AGREEMENTS, Subsection A., NEW POLLUTION CONDITIONS, of this Policy is</w:t>
      </w:r>
    </w:p>
    <w:p>
      <w:r>
        <w:t>hereby deleted in its entirety and replaced with the following:</w:t>
      </w:r>
    </w:p>
    <w:p/>
    <w:p>
      <w:r>
        <w:t>A. NEW POLLUTION CONDITIONS (Coverage A.)</w:t>
      </w:r>
    </w:p>
    <w:p/>
    <w:p>
      <w:r>
        <w:t>“Claims”. “remediation costs”, and associated “legal defense expenses”, in excess of the “seif-</w:t>
      </w:r>
    </w:p>
    <w:p>
      <w:r>
        <w:t>insured retention”, arising out of a “pollution condition”: 1) on, at, under, or migrating from a</w:t>
      </w:r>
    </w:p>
    <w:p>
      <w:r>
        <w:t>“covered location”; or 2) resulting from “transportation”, provided the “claim” is first made or the</w:t>
      </w:r>
    </w:p>
    <w:p>
      <w:r>
        <w:t>“insured” first discovers such “pollution condition” during the “policy period”. Any such discovery</w:t>
      </w:r>
    </w:p>
    <w:p>
      <w:r>
        <w:t>of a “pollution condition” must be reported to the Insurer in writing during the “policy period”. Any</w:t>
      </w:r>
    </w:p>
    <w:p>
      <w:r>
        <w:t>such “claim” must be reported to the Insurer, in writing, during the “policy period" or any</w:t>
      </w:r>
    </w:p>
    <w:p>
      <w:r>
        <w:t>applicable “extended reporting period”.</w:t>
      </w:r>
    </w:p>
    <w:p/>
    <w:p>
      <w:r>
        <w:t>The coverage afforded pursuant to this Coverage A. only applies to “pollution conditions" that first</w:t>
      </w:r>
    </w:p>
    <w:p>
      <w:r>
        <w:t>commence, in their entirety, during the “policy period”.</w:t>
      </w:r>
    </w:p>
    <w:p/>
    <w:p>
      <w:r>
        <w:t>Hl. Section V., DEFINITIONS, Subsection E., of this Policy is hereby deleted in its entirety and replaced with the</w:t>
      </w:r>
    </w:p>
    <w:p>
      <w:r>
        <w:t>following:</w:t>
      </w:r>
    </w:p>
    <w:p/>
    <w:p>
      <w:r>
        <w:t>E. “Transportation” means the movement of the “insured’s” waste or products by automobile,</w:t>
      </w:r>
    </w:p>
    <w:p>
      <w:r>
        <w:t>aircraft, watercraft, railcar or other conveyance beyond the boundaries of a “covered location” by</w:t>
      </w:r>
    </w:p>
    <w:p>
      <w:r>
        <w:t>an “insured”, or by a person or entity, other than an “insured”, engaged in the business of</w:t>
      </w:r>
    </w:p>
    <w:p>
      <w:r>
        <w:t>transporting property for hire, until such time as the waste or product is unloaded from an</w:t>
      </w:r>
    </w:p>
    <w:p>
      <w:r>
        <w:t>automobile, aircraft, watercraft, railcar or other conveyance.</w:t>
      </w:r>
    </w:p>
    <w:p/>
    <w:p>
      <w:r>
        <w:t>ill. Section VL, EXCLUSIONS, Subsection Q., Vehicles, of this Policy is hereby deleted in its entirety and</w:t>
      </w:r>
    </w:p>
    <w:p>
      <w:r>
        <w:t>replaced with the following:</w:t>
      </w:r>
    </w:p>
    <w:p/>
    <w:p>
      <w:r>
        <w:t>Q. Vehicles</w:t>
      </w:r>
    </w:p>
    <w:p/>
    <w:p>
      <w:r>
        <w:t>“Claims”, “remediation costs” or “legal defense expenses” arising out of or related to “pollution</w:t>
      </w:r>
    </w:p>
    <w:p>
      <w:r>
        <w:t>conditions” resulting from the use, maintenance or operation, including loading or unloading, of an</w:t>
      </w:r>
    </w:p>
    <w:p>
      <w:r>
        <w:t>automobile, aircraft, watercraft, railcar or other conveyance beyond the boundaries of a “covered</w:t>
      </w:r>
    </w:p>
    <w:p>
      <w:r>
        <w:t>location”.</w:t>
      </w:r>
    </w:p>
    <w:p/>
    <w:p>
      <w:r>
        <w:t>This exclusion shall not apply to “transportation”.</w:t>
      </w:r>
    </w:p>
    <w:p>
      <w:r>
        <w:t>All other terms and conditions of this Policy remain unchanged.</w:t>
      </w:r>
    </w:p>
    <w:p/>
    <w:p>
      <w:r>
        <w:t>JOHN J, LUPICA, President</w:t>
      </w:r>
    </w:p>
    <w:p>
      <w:r>
        <w:t>Authorized Representative</w:t>
      </w:r>
    </w:p>
    <w:p/>
    <w:p>
      <w:r>
        <w:t>PF-32527 (11/10) © 2010 Rez Page 1 of 1</w:t>
      </w:r>
    </w:p>
    <w:p/>
    <w:p/>
    <w:p>
      <w:r>
        <w:t>SCHEDULE OF NON-OWNED COVERED LOCATIONS ENDORSEMENT (PPL Ill)</w:t>
      </w:r>
    </w:p>
    <w:p/>
    <w:p>
      <w:r>
        <w:t>Named Insured</w:t>
      </w:r>
    </w:p>
    <w:p/>
    <w:p>
      <w:r>
        <w:t>Rembrandt Enterprises, Inc.</w:t>
      </w:r>
    </w:p>
    <w:p/>
    <w:p>
      <w:r>
        <w:t>Endorsement Number</w:t>
      </w:r>
    </w:p>
    <w:p/>
    <w:p>
      <w:r>
        <w:t>11</w:t>
      </w:r>
    </w:p>
    <w:p/>
    <w:p>
      <w:r>
        <w:t>Policy Symbol</w:t>
      </w:r>
    </w:p>
    <w:p>
      <w:r>
        <w:t>PPL</w:t>
      </w:r>
    </w:p>
    <w:p/>
    <w:p>
      <w:r>
        <w:t>Policy Number</w:t>
      </w:r>
    </w:p>
    <w:p/>
    <w:p>
      <w:r>
        <w:t>Policy Period</w:t>
      </w:r>
    </w:p>
    <w:p/>
    <w:p>
      <w:r>
        <w:t>G24551532 002 11/01/2014 to 17/01/2017</w:t>
      </w:r>
    </w:p>
    <w:p/>
    <w:p>
      <w:r>
        <w:t>Effective Date of Endorsement</w:t>
      </w:r>
    </w:p>
    <w:p/>
    <w:p>
      <w:r>
        <w:t>11/01/2014</w:t>
      </w:r>
    </w:p>
    <w:p/>
    <w:p>
      <w:r>
        <w:t>issued By (Name of Insurance Company)</w:t>
      </w:r>
    </w:p>
    <w:p/>
    <w:p>
      <w:r>
        <w:t>Illinois Union Insurance Company</w:t>
      </w:r>
    </w:p>
    <w:p/>
    <w:p>
      <w:r>
        <w:t>insert the policy number. The remainder of the information is to be completed only when this endorsement is issued subsequent ta the preparation of the policy.</w:t>
      </w:r>
    </w:p>
    <w:p/>
    <w:p>
      <w:r>
        <w:t>The “insured” and the Insurer hereby agree to the following changes to this Policy:</w:t>
      </w:r>
    </w:p>
    <w:p>
      <w:r>
        <w:t>SCHEDULE OF NON-OWNED COVERED LOCATIONS</w:t>
      </w:r>
    </w:p>
    <w:p>
      <w:r>
        <w:t>Nelson Poultry Farms, Inc.: 8530 E Hwy 24, Manhattan, KS 66502</w:t>
      </w:r>
    </w:p>
    <w:p/>
    <w:p>
      <w:r>
        <w:t>Belgrade Pullets: 42862 US Hwy 14, North Mankato, MN 56003</w:t>
      </w:r>
    </w:p>
    <w:p/>
    <w:p>
      <w:r>
        <w:t>1.</w:t>
      </w:r>
    </w:p>
    <w:p>
      <w:r>
        <w:t>2</w:t>
      </w:r>
    </w:p>
    <w:p>
      <w:r>
        <w:t>3</w:t>
      </w:r>
    </w:p>
    <w:p>
      <w:r>
        <w:t>4</w:t>
      </w:r>
    </w:p>
    <w:p>
      <w:r>
        <w:t>5.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/>
    <w:p>
      <w:r>
        <w:t>10. Eagle Valley Eggs: 620 Joos Valley Road, Fountain City, WI 54629</w:t>
      </w:r>
    </w:p>
    <w:p>
      <w:r>
        <w:t>11. 4M Family Farmz, Inc.: 4563 180th Avenue, Marathon, IA 50565</w:t>
      </w:r>
    </w:p>
    <w:p/>
    <w:p>
      <w:r>
        <w:t>THIS ENDORSEMENT CHANGES THE POLICY. PLEASE READ IT CAREFULLY.</w:t>
      </w:r>
    </w:p>
    <w:p/>
    <w:p>
      <w:r>
        <w:t>Pitts Poultry LLC: 958 460th St., Linn Grove, IA 51033</w:t>
      </w:r>
    </w:p>
    <w:p/>
    <w:p>
      <w:r>
        <w:t>The Pullet Connection: 28595 739th Ave., Danube, MN 56230</w:t>
      </w:r>
    </w:p>
    <w:p/>
    <w:p>
      <w:r>
        <w:t>Haroldson Farms, Inc.: 440th Street, Linn Grove, IA 51033</w:t>
      </w:r>
    </w:p>
    <w:p/>
    <w:p>
      <w:r>
        <w:t>Heying Firms, Inc.: 700 W. Bradfordt Street, West Union, IA 52175</w:t>
      </w:r>
    </w:p>
    <w:p/>
    <w:p>
      <w:r>
        <w:t>Mark Wendinger: 53140 210th Street, Grove City, MN 56243</w:t>
      </w:r>
    </w:p>
    <w:p/>
    <w:p>
      <w:r>
        <w:t>Nature Link Farms: N5358 State Hwy 89, Lake Mills, WI 53549</w:t>
      </w:r>
    </w:p>
    <w:p/>
    <w:p>
      <w:r>
        <w:t>Mark’s Farms: 12178 Hwy 22 South, Mapletown, MN 56065</w:t>
      </w:r>
    </w:p>
    <w:p/>
    <w:p>
      <w:r>
        <w:t>i. Section V., DEFINITIONS, Subsection F., of this Policy is hereby deleted in its entirety and replaced with the</w:t>
      </w:r>
    </w:p>
    <w:p>
      <w:r>
        <w:t>following:</w:t>
      </w:r>
    </w:p>
    <w:p/>
    <w:p>
      <w:r>
        <w:t>F.</w:t>
      </w:r>
    </w:p>
    <w:p/>
    <w:p>
      <w:r>
        <w:t>“Covered location” means:</w:t>
      </w:r>
    </w:p>
    <w:p/>
    <w:p>
      <w:r>
        <w:t>1. Any location specifically identified in Item 8. of the Declarations to this Policy;</w:t>
      </w:r>
    </w:p>
    <w:p/>
    <w:p>
      <w:r>
        <w:t>2. Any location that meets the prerequisites to coverage identified in Automatic Acquisition and</w:t>
      </w:r>
    </w:p>
    <w:p/>
    <w:p>
      <w:r>
        <w:t>Due Diligence Endorsement attached to this Policy, if any;</w:t>
      </w:r>
    </w:p>
    <w:p/>
    <w:p>
      <w:r>
        <w:t>3. Any “non-owned disposal site” identified in the Schedule of Non-Owned Disposal Sites</w:t>
      </w:r>
    </w:p>
    <w:p>
      <w:r>
        <w:t>Endorsement attached to this Policy, provided that any coverage afforded with respect to</w:t>
      </w:r>
    </w:p>
    <w:p>
      <w:r>
        <w:t>such “non-owned disposal sites” is limited to third-party “claims” pursuant to Subsection D.,</w:t>
      </w:r>
    </w:p>
    <w:p/>
    <w:p>
      <w:r>
        <w:t>above; and</w:t>
      </w:r>
    </w:p>
    <w:p/>
    <w:p>
      <w:r>
        <w:t>4, Any other location specifically scheduled as a “covered location” or "non-owned covered</w:t>
      </w:r>
    </w:p>
    <w:p>
      <w:r>
        <w:t>location" by endorsement attached to this Policy, if any.</w:t>
      </w:r>
    </w:p>
    <w:p/>
    <w:p>
      <w:r>
        <w:t>H. Solely with respect to coverage for “non-owned covered locations” pursuant to this Endorsement, Section V.,</w:t>
      </w:r>
    </w:p>
    <w:p/>
    <w:p>
      <w:r>
        <w:t>DEFINITIONS, Subsection D. “Claim”, of this Policy is hereby deleted in its entirety and replaced with the</w:t>
      </w:r>
    </w:p>
    <w:p/>
    <w:p>
      <w:r>
        <w:t>follo</w:t>
      </w:r>
    </w:p>
    <w:p>
      <w:r>
        <w:t>D.</w:t>
      </w:r>
    </w:p>
    <w:p/>
    <w:p>
      <w:r>
        <w:t>wing:</w:t>
      </w:r>
    </w:p>
    <w:p/>
    <w:p>
      <w:r>
        <w:t>“Claim” means the written assertion of a legal right received by the “insured” from a third-party,</w:t>
      </w:r>
    </w:p>
    <w:p>
      <w:r>
        <w:t>including, but not limited to, a “government action”, suits or other actions alleging responsibility or</w:t>
      </w:r>
    </w:p>
    <w:p/>
    <w:p>
      <w:r>
        <w:t>” is</w:t>
      </w:r>
    </w:p>
    <w:p/>
    <w:p>
      <w:r>
        <w:t>liability on the part of the “insured” for “bodily injury”, “property damage’, or “remediation costs”</w:t>
      </w:r>
    </w:p>
    <w:p/>
    <w:p>
      <w:r>
        <w:t>arising out of “pollution conditions” to which this insurance applies.</w:t>
      </w:r>
    </w:p>
    <w:p/>
    <w:p>
      <w:r>
        <w:t>With respect to any coverage afforded with respect “non-owned covered locations” specifically</w:t>
      </w:r>
    </w:p>
    <w:p/>
    <w:p>
      <w:r>
        <w:t>scheduled onto this Policy, covered “claims” are limited to those “claims” and associated “legal</w:t>
      </w:r>
    </w:p>
    <w:p/>
    <w:p>
      <w:r>
        <w:t>MANU (11/11)</w:t>
      </w:r>
    </w:p>
    <w:p/>
    <w:p>
      <w:r>
        <w:t>© 2011 ited</w:t>
      </w:r>
    </w:p>
    <w:p/>
    <w:p>
      <w:r>
        <w:t>Page 1 of 2</w:t>
      </w:r>
    </w:p>
    <w:p/>
    <w:p/>
    <w:p/>
    <w:p>
      <w:r>
        <w:t>defense expenses” arising out of a “pollution condition” on, at, under or migrating from _a “non-</w:t>
      </w:r>
    </w:p>
    <w:p>
      <w:r>
        <w:t>owned covered location’, provided said “claim” is first made during the “policy period". However,</w:t>
      </w:r>
    </w:p>
    <w:p>
      <w:r>
        <w:t>a covered “claim” arising from “pollution condition” involving a "non-owned covered location” shall</w:t>
      </w:r>
    </w:p>
    <w:p>
      <w:r>
        <w:t>not include any “claim” from or made in relation to the owner, operator, contractor of the “non-</w:t>
      </w:r>
    </w:p>
    <w:p>
      <w:r>
        <w:t>owned covered location”: or those of their employees.</w:t>
      </w:r>
    </w:p>
    <w:p/>
    <w:p>
      <w:r>
        <w:t>lll. Solely with respect to coverage for “non-owned covered locations” pursuant to this Endorsement,</w:t>
      </w:r>
    </w:p>
    <w:p>
      <w:r>
        <w:t>Section V. DEFINITIONS, of the Policy is amended with addition of the following:</w:t>
      </w:r>
    </w:p>
    <w:p/>
    <w:p>
      <w:r>
        <w:t>“Non-owned covered locations” mean those sites identified in the Schedule above that are not</w:t>
      </w:r>
    </w:p>
    <w:p>
      <w:r>
        <w:t>owned or operated by any “insured”, which pursuant to an agreement with the “insured”, produce</w:t>
      </w:r>
    </w:p>
    <w:p>
      <w:r>
        <w:t>certain egg related products on behalf of the “insured”.</w:t>
      </w:r>
    </w:p>
    <w:p/>
    <w:p>
      <w:r>
        <w:t>All other terms and conditions of this Policy remain unchanged.</w:t>
      </w:r>
    </w:p>
    <w:p/>
    <w:p>
      <w:r>
        <w:t>JOHN J. LUPICA., Presidant</w:t>
      </w:r>
    </w:p>
    <w:p>
      <w:r>
        <w:t>Authorized Representative</w:t>
      </w:r>
    </w:p>
    <w:p/>
    <w:p>
      <w:r>
        <w:t>MANU (11/11) ©2011 Res Page 2 of 2</w:t>
      </w:r>
    </w:p>
    <w:p/>
    <w:p/>
    <w:p>
      <w:r>
        <w:t>CONFINED ANIMAL FEED OPERATION AMENDATORY ENDORSEMEN T</w:t>
      </w:r>
    </w:p>
    <w:p>
      <w:r>
        <w:t>ENDORSEMENT (PPL Ill)</w:t>
      </w:r>
    </w:p>
    <w:p/>
    <w:p>
      <w:r>
        <w:t>Named Insured Endorsement Number</w:t>
      </w:r>
    </w:p>
    <w:p>
      <w:r>
        <w:t>Rembrandt Enterprises, Inc. 12</w:t>
      </w:r>
    </w:p>
    <w:p/>
    <w:p>
      <w:r>
        <w:t>Policy Symbol Policy Number Policy Period Effective Date of Endorsement</w:t>
      </w:r>
    </w:p>
    <w:p>
      <w:r>
        <w:t>PPL G24551532 002 11/01/2014 to 11/01/2017 11/01/2014</w:t>
      </w:r>
    </w:p>
    <w:p/>
    <w:p>
      <w:r>
        <w:t>Issued By (Name of Insurance Company)</w:t>
      </w:r>
    </w:p>
    <w:p>
      <w:r>
        <w:t>Illinois Union Insurance Company</w:t>
      </w:r>
    </w:p>
    <w:p/>
    <w:p>
      <w:r>
        <w:t>Insert the policy number. The remainder of the information js to be completed only when this endorsement is issued subsequent to the preparation of the policy.</w:t>
      </w:r>
    </w:p>
    <w:p/>
    <w:p>
      <w:r>
        <w:t>THIS ENDORSEMENT CHANGES THE POLICY. PLEASE READ IT CAREFULLY.</w:t>
      </w:r>
    </w:p>
    <w:p/>
    <w:p>
      <w:r>
        <w:t>The “insured” and the Insurer hereby agree to the following changes to this Policy:</w:t>
      </w:r>
    </w:p>
    <w:p/>
    <w:p>
      <w:r>
        <w:t>i. Section V., DEFINITIONS, Subsection W. “Pollution condition”, of this Policy is hereby deleted in its</w:t>
      </w:r>
    </w:p>
    <w:p>
      <w:r>
        <w:t>entirety and replaced with the following:</w:t>
      </w:r>
    </w:p>
    <w:p/>
    <w:p>
      <w:r>
        <w:t>W. “Pollution condition” means:</w:t>
      </w:r>
    </w:p>
    <w:p>
      <w:r>
        <w:t>1. “IHicit abandonment’; or</w:t>
      </w:r>
    </w:p>
    <w:p/>
    <w:p>
      <w:r>
        <w:t>2. The discharge, dispersal, release, escape, migration or seepage of any solid, liquid, gaseous</w:t>
      </w:r>
    </w:p>
    <w:p>
      <w:r>
        <w:t>or thermal irritant, contaminant, or pollutant, including smoke, soot, vapors, fumes, acids,</w:t>
      </w:r>
    </w:p>
    <w:p>
      <w:r>
        <w:t>alkalis, chemicals, hazardous substances, hazardous materials, or waste materials, on, in,</w:t>
      </w:r>
    </w:p>
    <w:p>
      <w:r>
        <w:t>into, or upon land and structures thereupon, the atmosphere, surface water, or groundwater,</w:t>
      </w:r>
    </w:p>
    <w:p>
      <w:r>
        <w:t>For the purpose of this definition, waste materials includes, but is not limited to “low-level</w:t>
      </w:r>
    </w:p>
    <w:p>
      <w:r>
        <w:t>radioactive waste” and “mixed waste”. For the purpose of this definition, "pollution condition"</w:t>
      </w:r>
    </w:p>
    <w:p>
      <w:r>
        <w:t>does not include any odor.</w:t>
      </w:r>
    </w:p>
    <w:p/>
    <w:p>
      <w:r>
        <w:t>li. Section VL, EXCLUSIONS, of this Policy is hereby amended by addition of the following:</w:t>
      </w:r>
    </w:p>
    <w:p/>
    <w:p>
      <w:r>
        <w:t>Fungi and Legionella</w:t>
      </w:r>
    </w:p>
    <w:p/>
    <w:p>
      <w:r>
        <w:t>“Claims”, “remediation costs” or “legal defense expenses” arising out of or related to the actual,</w:t>
      </w:r>
    </w:p>
    <w:p>
      <w:r>
        <w:t>alleged, or threatened inhalation of, ingestion of, contact with, exposure to, existence of, or</w:t>
      </w:r>
    </w:p>
    <w:p>
      <w:r>
        <w:t>presence of, any “fungi”, fegionella pneumophila, or odor regardless of whether any other cause,</w:t>
      </w:r>
    </w:p>
    <w:p>
      <w:r>
        <w:t>event, material, or product contributed concurrently or in any sequence to such injury or damage.</w:t>
      </w:r>
    </w:p>
    <w:p/>
    <w:p>
      <w:r>
        <w:t>This exclusion shall also apply to any costs or expense arising out of or related to the testing for,</w:t>
      </w:r>
    </w:p>
    <w:p>
      <w:r>
        <w:t>monitoring, cleaning up, removing, containing, treating, detoxifying, neutralizing, remediating, or</w:t>
      </w:r>
    </w:p>
    <w:p>
      <w:r>
        <w:t>disposing of, or in any way responding to or assessing the effects of, “fungi’, fegionella</w:t>
      </w:r>
    </w:p>
    <w:p>
      <w:r>
        <w:t>pneumophila, or odor by any “insured” or by any other person or entity.</w:t>
      </w:r>
    </w:p>
    <w:p/>
    <w:p>
      <w:r>
        <w:t>Hl. $500,000 shall be the Aggregate Sublimit of Liability for “claims” for “natural resource damage” for which</w:t>
      </w:r>
    </w:p>
    <w:p>
      <w:r>
        <w:t>coverage exists under this Policy. Therefore, this Aggregate Sublimit of Liability shall be the maximum amount</w:t>
      </w:r>
    </w:p>
    <w:p>
      <w:r>
        <w:t>the insurer shall pay for all “claims” and associated “legal defense expenses” arising out of “natural resource</w:t>
      </w:r>
    </w:p>
    <w:p>
      <w:r>
        <w:t>damage”. This Aggregate Sublimit of Liability shall be subject to the Limits of Liability identified in the</w:t>
      </w:r>
    </w:p>
    <w:p>
      <w:r>
        <w:t>Declarations to this Policy. Under no circumstance shail the Insurer be liable to pay any amount in excess of</w:t>
      </w:r>
    </w:p>
    <w:p>
      <w:r>
        <w:t>any applicable Limit of Liability.</w:t>
      </w:r>
    </w:p>
    <w:p/>
    <w:p>
      <w:r>
        <w:t>All other terms and conditions of this Policy remain unchanged.</w:t>
      </w:r>
    </w:p>
    <w:p/>
    <w:p>
      <w:r>
        <w:t>MANU 1 (11/11) © 2011 Wa Page 1 of 2</w:t>
      </w:r>
    </w:p>
    <w:p/>
    <w:p/>
    <w:p/>
    <w:p>
      <w:r>
        <w:t>JOHN w. LUPICA, President</w:t>
      </w:r>
    </w:p>
    <w:p>
      <w:r>
        <w:t>Authorized Representative</w:t>
      </w:r>
    </w:p>
    <w:p/>
    <w:p>
      <w:r>
        <w:t>MANU 1 (11/11) © Kea Page 2 of 2</w:t>
      </w:r>
    </w:p>
    <w:p/>
    <w:p/>
    <w:p>
      <w:r>
        <w:t>PRODUCTS POLLUTION COVERAGE ENDORSEMENT (PPL Ill)</w:t>
      </w:r>
    </w:p>
    <w:p/>
    <w:p>
      <w:r>
        <w:t>Named insured Endorsement Number</w:t>
      </w:r>
    </w:p>
    <w:p>
      <w:r>
        <w:t>Rembrandt Enterprises, Inc. 13</w:t>
      </w:r>
    </w:p>
    <w:p/>
    <w:p>
      <w:r>
        <w:t>Policy Symbol Policy Number Policy Period Effective Date of Endorsement</w:t>
      </w:r>
    </w:p>
    <w:p>
      <w:r>
        <w:t>PPL G24551532 002 11/01/2014 to 11/01/2017 11/01/2014</w:t>
      </w:r>
    </w:p>
    <w:p/>
    <w:p>
      <w:r>
        <w:t>issued By (Name of Insurance Company)</w:t>
      </w:r>
    </w:p>
    <w:p>
      <w:r>
        <w:t>INinois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THIS ENDORSEMENT CHANGES THE POLICY. PLEASE READ IT CAREFULLY.</w:t>
      </w:r>
    </w:p>
    <w:p>
      <w:r>
        <w:t>Per Product Pollution Condition Sublimit: $1,000,000</w:t>
      </w:r>
    </w:p>
    <w:p/>
    <w:p>
      <w:r>
        <w:t>Aggregate Product Pollution Conditions Sublimit: $1,000,000</w:t>
      </w:r>
    </w:p>
    <w:p>
      <w:r>
        <w:t>Retroactive Date: 11/01/2003</w:t>
      </w:r>
    </w:p>
    <w:p/>
    <w:p>
      <w:r>
        <w:t>The “insured” and the Insurer hereby agree to the following changes to this Policy:</w:t>
      </w:r>
    </w:p>
    <w:p/>
    <w:p>
      <w:r>
        <w:t>L.</w:t>
      </w:r>
    </w:p>
    <w:p/>
    <w:p>
      <w:r>
        <w:t>HI.</w:t>
      </w:r>
    </w:p>
    <w:p/>
    <w:p>
      <w:r>
        <w:t>Section L, INSURING AGREEMENTS, of this Policy is hereby amended by addition of the following additional</w:t>
      </w:r>
    </w:p>
    <w:p>
      <w:r>
        <w:t>coverage part:</w:t>
      </w:r>
    </w:p>
    <w:p/>
    <w:p>
      <w:r>
        <w:t>SUPPLEMENTAL COVERAGE — PRODUCTS POLLUTION</w:t>
      </w:r>
    </w:p>
    <w:p/>
    <w:p>
      <w:r>
        <w:t>“Claims” and associated “legal defense expense”, in excess of the “self insured retention”, arising out</w:t>
      </w:r>
    </w:p>
    <w:p>
      <w:r>
        <w:t>of “product pollution", provided that the “claim” is first made during the “policy period”. Any such</w:t>
      </w:r>
    </w:p>
    <w:p>
      <w:r>
        <w:t>“claim” must be reported to the Insurer, in writing, during the “policy period” or any applicable</w:t>
      </w:r>
    </w:p>
    <w:p>
      <w:r>
        <w:t>“extended reporting period”,</w:t>
      </w:r>
    </w:p>
    <w:p/>
    <w:p>
      <w:r>
        <w:t>The coverage afforded pursuant to this Supplemental Coverage only applies to “product pollution”</w:t>
      </w:r>
    </w:p>
    <w:p>
      <w:r>
        <w:t>that first commences, in its entirety:</w:t>
      </w:r>
    </w:p>
    <w:p/>
    <w:p>
      <w:r>
        <w:t>1. During the “policy period” identified in Item 2.a. of the Declarations to this Policy; or,</w:t>
      </w:r>
    </w:p>
    <w:p/>
    <w:p>
      <w:r>
        <w:t>2. If prior to the “policy period" identified in Item 2.a. of the Declarations to this Policy, on or after the</w:t>
      </w:r>
    </w:p>
    <w:p>
      <w:r>
        <w:t>on or after the Retroactive Date, if any, identified on this Endorsement above.</w:t>
      </w:r>
    </w:p>
    <w:p/>
    <w:p>
      <w:r>
        <w:t>Limits of Liability</w:t>
      </w:r>
    </w:p>
    <w:p/>
    <w:p>
      <w:r>
        <w:t>The amount the Insurer shall pay pursuant to this Supplemental Coverage is subject to the Per Product</w:t>
      </w:r>
    </w:p>
    <w:p>
      <w:r>
        <w:t>Pollution Condition Sublimit of Liability and Aggregate Product Pollution Sublimit of Liability identified above.</w:t>
      </w:r>
    </w:p>
    <w:p>
      <w:r>
        <w:t>These Sublimits are included in, and not in addition to, the Limits of Liability identified in the Declarations to</w:t>
      </w:r>
    </w:p>
    <w:p>
      <w:r>
        <w:t>this Policy. Therefore, this Aggregate Product Pollution Conditions Sublimit of Liability shall be the maximum</w:t>
      </w:r>
    </w:p>
    <w:p>
      <w:r>
        <w:t>amount the Insurer shall pay for all “claims”, “remediation costs” and associated “legal defense expense”</w:t>
      </w:r>
    </w:p>
    <w:p>
      <w:r>
        <w:t>arising out of or related to “product pollution". However, under no circumstance shall the Insurer be liable to</w:t>
      </w:r>
    </w:p>
    <w:p>
      <w:r>
        <w:t>pay any amount in excess of the applicable Limits or Aggregate Limits of Liability identified in the Declarations</w:t>
      </w:r>
    </w:p>
    <w:p>
      <w:r>
        <w:t>to this Policy.</w:t>
      </w:r>
    </w:p>
    <w:p/>
    <w:p>
      <w:r>
        <w:t>Section VI., EXLCUSIONS, of this Policy is hereby amended by addition of the following:</w:t>
      </w:r>
    </w:p>
    <w:p>
      <w:r>
        <w:t>Products Liability</w:t>
      </w:r>
    </w:p>
    <w:p/>
    <w:p>
      <w:r>
        <w:t>“Claims”, “remediation costs" or “legal defense expense” arising out of any goods or products</w:t>
      </w:r>
    </w:p>
    <w:p>
      <w:r>
        <w:t>manufactured, sold or distributed by an “insured”.</w:t>
      </w:r>
    </w:p>
    <w:p/>
    <w:p>
      <w:r>
        <w:t>This exclusion shall not apply to “product pollution”, subject to the Sublimits of Liability identified</w:t>
      </w:r>
    </w:p>
    <w:p>
      <w:r>
        <w:t>on this Endorsement above and/or the Limits or Aggregate Limits of Liability identified in the</w:t>
      </w:r>
    </w:p>
    <w:p>
      <w:r>
        <w:t>Declarations to this Policy.</w:t>
      </w:r>
    </w:p>
    <w:p/>
    <w:p>
      <w:r>
        <w:t>IV. Section V., DEFINTIONS, of this Policy is hereby amended by addition of the following:</w:t>
      </w:r>
    </w:p>
    <w:p/>
    <w:p>
      <w:r>
        <w:t>“Product Pollution” means a “pollution condition” which arises out of the use of a product sold,</w:t>
      </w:r>
    </w:p>
    <w:p>
      <w:r>
        <w:t>manufactured, handled, or distributed by the “insured”, provided that such use occurs after the</w:t>
      </w:r>
    </w:p>
    <w:p/>
    <w:p>
      <w:r>
        <w:t>MANU 2 (11/11) © 2011 ited Page 1 of 2</w:t>
      </w:r>
    </w:p>
    <w:p/>
    <w:p/>
    <w:p/>
    <w:p>
      <w:r>
        <w:t>“insured” has relinquished possession of the product. For the purposes of this Policy, products do</w:t>
      </w:r>
    </w:p>
    <w:p>
      <w:r>
        <w:t>not include waste products.</w:t>
      </w:r>
    </w:p>
    <w:p/>
    <w:p>
      <w:r>
        <w:t>All other terms and conditions of this Policy remain unchanged.</w:t>
      </w:r>
    </w:p>
    <w:p>
      <w:r>
        <w:t>JOHN J LUPICA, President</w:t>
      </w:r>
    </w:p>
    <w:p>
      <w:r>
        <w:t>Authorized Representative</w:t>
      </w:r>
    </w:p>
    <w:p/>
    <w:p>
      <w:r>
        <w:t>MANU 2 (11/11) ©2011 Kes Page 2 of 2</w:t>
      </w:r>
    </w:p>
    <w:p/>
    <w:p/>
    <w:p>
      <w:r>
        <w:t>TRADE OR ECONOMIC SANCTIONS ENDORSEMENT</w:t>
      </w:r>
    </w:p>
    <w:p/>
    <w:p>
      <w:r>
        <w:t>11/01/2014 to 11/01/2017</w:t>
      </w:r>
    </w:p>
    <w:p/>
    <w:p>
      <w:r>
        <w:t>Named insured Endorsement Number</w:t>
      </w:r>
    </w:p>
    <w:p>
      <w:r>
        <w:t>Rembrandt Enterprises, Inc. 14</w:t>
      </w:r>
    </w:p>
    <w:p/>
    <w:p>
      <w:r>
        <w:t>Policy Symbol! Policy Number Policy Period Effective Date of Endorsement</w:t>
      </w:r>
    </w:p>
    <w:p>
      <w:r>
        <w:t>PPL G24551532 002</w:t>
      </w:r>
    </w:p>
    <w:p/>
    <w:p>
      <w:r>
        <w:t>11/01/2014</w:t>
      </w:r>
    </w:p>
    <w:p/>
    <w:p>
      <w:r>
        <w:t>Issued By (Name of Insurance Company)</w:t>
      </w:r>
    </w:p>
    <w:p>
      <w:r>
        <w:t>IKinois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THIS ENDORSEMENT CHANGES THE POLICY. PLEASE READ IT CAREFULLY,</w:t>
      </w:r>
    </w:p>
    <w:p/>
    <w:p>
      <w:r>
        <w:t>This insurance does not apply to the extent that trade or economic sanctions or other laws or regulations prohibit us from</w:t>
      </w:r>
    </w:p>
    <w:p/>
    <w:p>
      <w:r>
        <w:t>providing insurance, including, but not limited to, the payment of claims. All other terms and conditions of the policy</w:t>
      </w:r>
    </w:p>
    <w:p>
      <w:r>
        <w:t>remain unchanged.</w:t>
      </w:r>
    </w:p>
    <w:p/>
    <w:p>
      <w:r>
        <w:t>ALL-21101 (11/06) Ptd, in U.S.A.</w:t>
      </w:r>
    </w:p>
    <w:p/>
    <w:p>
      <w:r>
        <w:t>JOHN J. LUPICA, President</w:t>
      </w:r>
    </w:p>
    <w:p/>
    <w:p>
      <w:r>
        <w:t>Authorized Representative</w:t>
      </w:r>
    </w:p>
    <w:p/>
    <w:p>
      <w:r>
        <w:t>Page 1 of 1</w:t>
      </w:r>
    </w:p>
    <w:p/>
    <w:p/>
    <w:p/>
    <w:p>
      <w:r>
        <w:t>SERVICE OF SUIT ENDORSEMENT</w:t>
      </w:r>
    </w:p>
    <w:p/>
    <w:p>
      <w:r>
        <w:t>Named Insured Endorsement Number</w:t>
      </w:r>
    </w:p>
    <w:p>
      <w:r>
        <w:t>Rembrandt Enterprises, Inc. 15</w:t>
      </w:r>
    </w:p>
    <w:p/>
    <w:p>
      <w:r>
        <w:t>Policy Symbol Policy Number Policy Period Effective Date of Endorsement</w:t>
      </w:r>
    </w:p>
    <w:p>
      <w:r>
        <w:t>PPL G24551532 002 11/01/2014 to 11/01/2017 11/01/2014</w:t>
      </w:r>
    </w:p>
    <w:p/>
    <w:p>
      <w:r>
        <w:t>Issued By (Name of insurance Company)</w:t>
      </w:r>
    </w:p>
    <w:p>
      <w:r>
        <w:t>IHinois Union Insurance Company</w:t>
      </w:r>
    </w:p>
    <w:p/>
    <w:p>
      <w:r>
        <w:t>insert the policy number. The remainder of the information is to be completed only when this endorsement is issued subsequent to the preparation of the policy.</w:t>
      </w:r>
    </w:p>
    <w:p/>
    <w:p>
      <w:r>
        <w:t>THIS ENDORSEMENT CHANGES THE POLICY. PLEASE READ IT CAREFULLY.</w:t>
      </w:r>
    </w:p>
    <w:p/>
    <w:p>
      <w:r>
        <w:t>Information about service of suits upon the company is given below. Service of process of suits against the company may</w:t>
      </w:r>
    </w:p>
    <w:p>
      <w:r>
        <w:t>be made upon the following person, or another person the company may designate:</w:t>
      </w:r>
    </w:p>
    <w:p/>
    <w:p>
      <w:r>
        <w:t>Saverio Rocca, Assistant Genera! Counsel</w:t>
      </w:r>
    </w:p>
    <w:p>
      <w:r>
        <w:t>ACE USA Companies</w:t>
      </w:r>
    </w:p>
    <w:p/>
    <w:p>
      <w:r>
        <w:t>436 Walnut Street</w:t>
      </w:r>
    </w:p>
    <w:p/>
    <w:p>
      <w:r>
        <w:t>Philadelphia, PA 19106-3703</w:t>
      </w:r>
    </w:p>
    <w:p/>
    <w:p>
      <w:r>
        <w:t>The person named above is authorized and directed to accept service of process on the company’s behalf in any action,</w:t>
      </w:r>
    </w:p>
    <w:p>
      <w:r>
        <w:t>suit or proceeding instituted against the company. If the insured requests, the company will give the insured a written</w:t>
      </w:r>
    </w:p>
    <w:p>
      <w:r>
        <w:t>promise that a general appearance will be entered on the company's behalf if a suit is brought.</w:t>
      </w:r>
    </w:p>
    <w:p/>
    <w:p>
      <w:r>
        <w:t>If the insured requests, the company will submit to the jurisdiction of any court of competent jurisdiction. The company will</w:t>
      </w:r>
    </w:p>
    <w:p>
      <w:r>
        <w:t>accept the final decision of that court or any Appellate Court in the event of an appeal.</w:t>
      </w:r>
    </w:p>
    <w:p/>
    <w:p>
      <w:r>
        <w:t>The law of some jurisdictions of the United States of America require that the Superintendent, Commissioner or Director</w:t>
      </w:r>
    </w:p>
    <w:p>
      <w:r>
        <w:t>of Insurance (or their successor in office) be designated as the company's agent for service of process. In these</w:t>
      </w:r>
    </w:p>
    <w:p>
      <w:r>
        <w:t>jurisdictions, the company designates the Director of Insurance as the company's true and lawful attorney upon whom</w:t>
      </w:r>
    </w:p>
    <w:p>
      <w:r>
        <w:t>service of process on the company's behalf may be made. The company also authorizes the Director of Insurance to mail</w:t>
      </w:r>
    </w:p>
    <w:p>
      <w:r>
        <w:t>process received on the company's behalf to the company person named above.</w:t>
      </w:r>
    </w:p>
    <w:p/>
    <w:p>
      <w:r>
        <w:t>lf the insured is a resident of Canada, the insured may also serve suit upon the company by serving the government</w:t>
      </w:r>
    </w:p>
    <w:p>
      <w:r>
        <w:t>official designated by the law of the insured's province.</w:t>
      </w:r>
    </w:p>
    <w:p/>
    <w:p>
      <w:r>
        <w:t>NOTHING HEREIN CONTAINED SHALL BE HELD TO VARY, ALTER, WAIVE OR EXTEND ANY OF THE TERMS,</w:t>
      </w:r>
    </w:p>
    <w:p>
      <w:r>
        <w:t>CONDITIONS, OR LIMITATIONS OF THE POLICY TO WHICH THIS ENDORSEMENT IS ATTACHED OTHER THAN</w:t>
      </w:r>
    </w:p>
    <w:p>
      <w:r>
        <w:t>AS ABOVE STATED.</w:t>
      </w:r>
    </w:p>
    <w:p/>
    <w:p>
      <w:r>
        <w:t>JOHN J. LUPICA, President</w:t>
      </w:r>
    </w:p>
    <w:p>
      <w:r>
        <w:t>Authorized Representative</w:t>
      </w:r>
    </w:p>
    <w:p/>
    <w:p>
      <w:r>
        <w:t>XS$-3U96f (02/06) (Legal lanquage) Page 1 of 1</w:t>
      </w:r>
    </w:p>
    <w:p/>
    <w:p/>
    <w:p/>
    <w:p>
      <w:r>
        <w:t>SIGNATURES</w:t>
      </w:r>
    </w:p>
    <w:p>
      <w:r>
        <w:t>Named insured Endorsement Number</w:t>
      </w:r>
    </w:p>
    <w:p>
      <w:r>
        <w:t>Rembrandt Enterprises, Inc. 16</w:t>
      </w:r>
    </w:p>
    <w:p>
      <w:r>
        <w:t>Policy Symbol Policy Number Policy Period Effective Date of Endorsement</w:t>
      </w:r>
    </w:p>
    <w:p>
      <w:r>
        <w:t>PPL G24551532 002 14/01/2014 to 11/01/2017 11/01/2014</w:t>
      </w:r>
    </w:p>
    <w:p/>
    <w:p>
      <w:r>
        <w:t>Issued By (Name of Insurance Company)</w:t>
      </w:r>
    </w:p>
    <w:p>
      <w:r>
        <w:t>Illinois Union Insurance Company</w:t>
      </w:r>
    </w:p>
    <w:p/>
    <w:p>
      <w:r>
        <w:t>Insert the policy number. The remainder of the infarmation is to be completed only when this endorsement is issued subsequent to the preparation of the policy.</w:t>
      </w:r>
    </w:p>
    <w:p/>
    <w:p>
      <w:r>
        <w:t>THE ONLY SIGNATURES APPLICABLE TO THIS POLICY ARE THOSE REPRESENTING THE COMPANY NAMED ON</w:t>
      </w:r>
    </w:p>
    <w:p/>
    <w:p>
      <w:r>
        <w:t>THE FIRST PAGE OF THE DECLARATIONS.</w:t>
      </w:r>
    </w:p>
    <w:p/>
    <w:p>
      <w:r>
        <w:t>Pytcc A CML</w:t>
      </w:r>
    </w:p>
    <w:p/>
    <w:p>
      <w:r>
        <w:t>By signing and delivering the policy to you, we state that it is a valid contract.</w:t>
      </w:r>
    </w:p>
    <w:p/>
    <w:p>
      <w:r>
        <w:t>ILLINOIS UNION INSURANCE COMPANY (A stock company)</w:t>
      </w:r>
    </w:p>
    <w:p>
      <w:r>
        <w:t>525 W. Monroe Street, Suite 400, Chicago, Illinois 60661</w:t>
      </w:r>
    </w:p>
    <w:p/>
    <w:p>
      <w:r>
        <w:t>WESTCHESTER SURPLUS LINES INSURANCE COMPANY (A stock company)</w:t>
      </w:r>
    </w:p>
    <w:p>
      <w:r>
        <w:t>Royal Centre Two, 11575 Great Oaks Way, Suite 200, Alpharetta, GA 30022</w:t>
      </w:r>
    </w:p>
    <w:p/>
    <w:p>
      <w:r>
        <w:t>REBECCA L. COLLINS, Secretary</w:t>
      </w:r>
    </w:p>
    <w:p/>
    <w:p>
      <w:r>
        <w:t>LO-5S23) (03/14)</w:t>
      </w:r>
    </w:p>
    <w:p/>
    <w:p>
      <w:r>
        <w:t>JOHN J LUPICA, Presidant</w:t>
      </w:r>
    </w:p>
    <w:p/>
    <w:p>
      <w:r>
        <w:t>Authorized Representative</w:t>
      </w:r>
    </w:p>
    <w:p/>
    <w:p>
      <w:r>
        <w:t>Page 1 of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