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t>LIQUIDATING TRUST AGREEMENT</w:t>
      </w:r>
    </w:p>
    <w:p/>
    <w:p>
      <w:r>
        <w:t>This Liquidating Trust Agreement (the “Trust Agreement”), by and among MORTGAGE FUND</w:t>
      </w:r>
    </w:p>
    <w:p>
      <w:r>
        <w:t>°08 LLC, Debtor-in-Possession in Case Number 11-49803-RLE-11 pending before the United States</w:t>
      </w:r>
    </w:p>
    <w:p>
      <w:r>
        <w:t>Bankruptcy Court for the Northern District of California (the “Debtor”), the OFFICIAL UNSECURED</w:t>
      </w:r>
    </w:p>
    <w:p>
      <w:r>
        <w:t>CREDITORS COMMITTEE appointed in said case (the “Committee”), and SUSAN L. UECKER, as</w:t>
      </w:r>
    </w:p>
    <w:p>
      <w:r>
        <w:t>trustee of the Liquidating Trust (“Trustee”), executed in connection with the Chapter 11 Plan (Dated</w:t>
      </w:r>
    </w:p>
    <w:p>
      <w:r>
        <w:t>December 20, 2011), as the same may be amended (the “Plan’’), which provides for the establishment of</w:t>
      </w:r>
    </w:p>
    <w:p>
      <w:r>
        <w:t>a liquidating trust evidenced hereby (the “Liquidating Trust”) to resolve, liquidate and realize upon the</w:t>
      </w:r>
    </w:p>
    <w:p>
      <w:r>
        <w:t>assets, rights of action and such other claims and property transferred to it by the Debtor pursuant to the</w:t>
      </w:r>
    </w:p>
    <w:p>
      <w:r>
        <w:t>Plan, as successor to and representative of the estate of the Debtor. Except with respect to the terms</w:t>
      </w:r>
    </w:p>
    <w:p>
      <w:r>
        <w:t>defined herein, all capitalized terms contained herein shall have the meanings ascribed to them in the</w:t>
      </w:r>
    </w:p>
    <w:p/>
    <w:p>
      <w:r>
        <w:t>Plan.</w:t>
      </w:r>
    </w:p>
    <w:p/>
    <w:p>
      <w:r>
        <w:t>RECITALS</w:t>
      </w:r>
    </w:p>
    <w:p/>
    <w:p>
      <w:r>
        <w:t>WHEREAS, the Liquidating Trust is created pursuant to, and to effectuate, the Plan;</w:t>
      </w:r>
    </w:p>
    <w:p/>
    <w:p>
      <w:r>
        <w:t>WHEREAS, the Liquidating Trust is created on behalf of, and for the benefit of, the holders of</w:t>
      </w:r>
    </w:p>
    <w:p>
      <w:r>
        <w:t>allowed Class 2 claims;</w:t>
      </w:r>
    </w:p>
    <w:p/>
    <w:p>
      <w:r>
        <w:t>WHEREAS, the Liquidating Trust is established for the sole purpose of liquidating its assets for</w:t>
      </w:r>
    </w:p>
    <w:p>
      <w:r>
        <w:t>the benefit of the holders of allowed Class 2 claims and distributing the proceeds to the beneficiaries of</w:t>
      </w:r>
    </w:p>
    <w:p>
      <w:r>
        <w:t>the Trust, pursuant to the Plan, in accordance with Treasury Regulations Section 301.7701-4(d) (all</w:t>
      </w:r>
    </w:p>
    <w:p>
      <w:r>
        <w:t>references to Treasury Regulations, herein, shall refer to Title 26 of the Code of Federal Regulations),</w:t>
      </w:r>
    </w:p>
    <w:p>
      <w:r>
        <w:t>with no objective or authority to continue or engage in the conduct of a trade or business;</w:t>
      </w:r>
    </w:p>
    <w:p/>
    <w:p>
      <w:r>
        <w:t>WHEREAS, the Liquidating Trust is intended to qualify as a “liquidating trust” within the</w:t>
      </w:r>
    </w:p>
    <w:p>
      <w:r>
        <w:t>meaning of Treasury Regulations Section 301.7701-4(d); and</w:t>
      </w:r>
    </w:p>
    <w:p/>
    <w:p>
      <w:r>
        <w:t>WHEREAS, any reference herein to a holder of an interest in the Liquidating Trust means a</w:t>
      </w:r>
    </w:p>
    <w:p>
      <w:r>
        <w:t>holder recorded on the official register maintained by the Trustee (the “Register”) and shall not mean</w:t>
      </w:r>
    </w:p>
    <w:p>
      <w:r>
        <w:t>any beneficial owner not recorded on such official registry.</w:t>
      </w:r>
    </w:p>
    <w:p/>
    <w:p>
      <w:r>
        <w:t>NOW, THEREFORE, in consideration of the premises and the mutual covenants and agreements</w:t>
      </w:r>
    </w:p>
    <w:p/>
    <w:p>
      <w:r>
        <w:t>contained herein and in the Plan, the Debtor, the Committee and the Trustee agree as follows:</w:t>
      </w:r>
    </w:p>
    <w:p/>
    <w:p>
      <w:r>
        <w:t>{006069B620%%4149803 Doc# 101-1 Filed: 12/21/11 Entered: 12/21/11 16:54:26 Page 2</w:t>
      </w:r>
    </w:p>
    <w:p>
      <w:r>
        <w:t>of 19</w:t>
      </w:r>
    </w:p>
    <w:p/>
    <w:p/>
    <w:p/>
    <w:p>
      <w:r>
        <w:t>ESTABLISHMENT OF THE LIQUIDATING TRUST</w:t>
      </w:r>
    </w:p>
    <w:p/>
    <w:p>
      <w:r>
        <w:t>1.1 Transfer of Property to Trustee: Assignment and Assumption of Claims.</w:t>
      </w:r>
    </w:p>
    <w:p/>
    <w:p>
      <w:r>
        <w:t>a. Pursuant to the Plan, the Liquidating Trust is hereby established on behalf, and for</w:t>
      </w:r>
    </w:p>
    <w:p>
      <w:r>
        <w:t>the benefit, of holders of allowed Class 2 claims (whether allowed on or after the Effective Date). Upon</w:t>
      </w:r>
    </w:p>
    <w:p>
      <w:r>
        <w:t>the Effective Date of the Plan, the Debtor shall transfer, assign, and deliver to the Trustee all of its right,</w:t>
      </w:r>
    </w:p>
    <w:p>
      <w:r>
        <w:t>title, and interest in each and every asset of the estate free and clear of any lien, claim or interest in such</w:t>
      </w:r>
    </w:p>
    <w:p>
      <w:r>
        <w:t>property of any other person or entity (“the Trust Assets”). The Trustee agrees to accept and hold the</w:t>
      </w:r>
    </w:p>
    <w:p>
      <w:r>
        <w:t>Trust Assets in trust on behalf, and for the benefit, of the holders of the allowed Class 2 claims (whether</w:t>
      </w:r>
    </w:p>
    <w:p>
      <w:r>
        <w:t>allowed on or after the Effective Date), subject to the terms of this Trust Agreement. Upon the transfer</w:t>
      </w:r>
    </w:p>
    <w:p>
      <w:r>
        <w:t>of the Trust Assets, the Trustee shall succeed to all of the Debtor’s right, title and interest in the Trust</w:t>
      </w:r>
    </w:p>
    <w:p>
      <w:r>
        <w:t>Assets and the Debtor will have no further interest in or with respect to the Trust Assets or this</w:t>
      </w:r>
    </w:p>
    <w:p>
      <w:r>
        <w:t>Liquidating Trust.</w:t>
      </w:r>
    </w:p>
    <w:p/>
    <w:p>
      <w:r>
        <w:t>b. The Debtor hereby transfers and assigns the Trust Assets to the Trustee, and the</w:t>
      </w:r>
    </w:p>
    <w:p>
      <w:r>
        <w:t>Trustee on behalf, and for the benefit, of the Liquidating Trust hereby assumes and agrees that all such</w:t>
      </w:r>
    </w:p>
    <w:p>
      <w:r>
        <w:t>Trust Assets will be transferred to the Liquidating Trust subject to the following liabilities, if any: (i) any</w:t>
      </w:r>
    </w:p>
    <w:p>
      <w:r>
        <w:t>expenses incurred and unpaid, or to be incurred, by the Trustee in the performance of his or her duties</w:t>
      </w:r>
    </w:p>
    <w:p>
      <w:r>
        <w:t>(including, without limitation, the filing of any tax returns and the payment of any taxes shown thereon,</w:t>
      </w:r>
    </w:p>
    <w:p>
      <w:r>
        <w:t>and any tax liability determined to be due and owing pursuant to requests for expedited determinations</w:t>
      </w:r>
    </w:p>
    <w:p>
      <w:r>
        <w:t>under Section 505 of the Bankruptcy Code); and (ii) any obligations owing pursuant to the Plan and</w:t>
      </w:r>
    </w:p>
    <w:p>
      <w:r>
        <w:t>unpaid (including, without limitation, obligations incurred before the Effective Date); but specifically</w:t>
      </w:r>
    </w:p>
    <w:p>
      <w:r>
        <w:t>excluding any claims which have been barred or discharged pursuant to the Plan.</w:t>
      </w:r>
    </w:p>
    <w:p/>
    <w:p>
      <w:r>
        <w:t>c. The Trustee shall be entitled to transfer to the Trust any and all assets of the</w:t>
      </w:r>
    </w:p>
    <w:p>
      <w:r>
        <w:t>Debtor or its estate and to execute and file or record any agreements, documents and instruments</w:t>
      </w:r>
    </w:p>
    <w:p>
      <w:r>
        <w:t>necessary to effectuate such transfer, in the Trustee’s own name, on behalf of the Debtor or its estate.</w:t>
      </w:r>
    </w:p>
    <w:p/>
    <w:p>
      <w:r>
        <w:t>1.2 ‘Treatment of Transfer of Trust Assets. As provided in the Plan, the Trust Assets will be</w:t>
      </w:r>
    </w:p>
    <w:p/>
    <w:p>
      <w:r>
        <w:t>treated by all parties (including, without limitation, the Debtor, the Trustee and the holders of allowed</w:t>
      </w:r>
    </w:p>
    <w:p>
      <w:r>
        <w:t>Class 3 claims) for tax purposes as being transferred (subject to the liabilities specified) by the Debtor to</w:t>
      </w:r>
    </w:p>
    <w:p>
      <w:r>
        <w:t>the holders of allowed Class 2 claims (with each such holder receiving an undivided interest therein pro</w:t>
      </w:r>
    </w:p>
    <w:p>
      <w:r>
        <w:t>rata in proportion to all allowed Class 2 claims), and then by such holders to the Liquidating Trust in</w:t>
      </w:r>
    </w:p>
    <w:p>
      <w:r>
        <w:t>exchange for interests in the Trust for the benefit of such holders (the “Liquidating Trust Interests”), in</w:t>
      </w:r>
    </w:p>
    <w:p/>
    <w:p>
      <w:r>
        <w:t>accordance with the Plan.</w:t>
      </w:r>
    </w:p>
    <w:p/>
    <w:p>
      <w:r>
        <w:t>{006069862044 149803 Doc# 101-1 Filed: 12/21/11 Entered: 12/21/11 16:54:26 Page 3</w:t>
      </w:r>
    </w:p>
    <w:p>
      <w:r>
        <w:t>of 19</w:t>
      </w:r>
    </w:p>
    <w:p/>
    <w:p/>
    <w:p/>
    <w:p>
      <w:r>
        <w:t>1.3 Trustee. The Trustee shall be Susan L. Uecker of Uecker &amp; Associates, Inc. and any</w:t>
      </w:r>
    </w:p>
    <w:p>
      <w:r>
        <w:t>successor trustee appointed hereunder.</w:t>
      </w:r>
    </w:p>
    <w:p/>
    <w:p>
      <w:r>
        <w:t>1.4 Ownership by Trustee. The Trustee shall promptly record or register in his or her name</w:t>
      </w:r>
    </w:p>
    <w:p/>
    <w:p>
      <w:r>
        <w:t>as trustee, or in the name or names of any nominee or person, in accordance with the terms hereof,</w:t>
      </w:r>
    </w:p>
    <w:p>
      <w:r>
        <w:t>ownership of all Trust Assets received by him or her as Trustee and comply with all provisions of law</w:t>
      </w:r>
    </w:p>
    <w:p>
      <w:r>
        <w:t>that may bear on the evidencing of ownership of and title to any portion of the Trust Assets as are</w:t>
      </w:r>
    </w:p>
    <w:p>
      <w:r>
        <w:t>necessary and appropriate and that the Trustee determines are in the best interests of the Liquidating</w:t>
      </w:r>
    </w:p>
    <w:p>
      <w:r>
        <w:t>Trust. The Trustee shall use a custodian (such as a qualified bank or a company that is a member of a</w:t>
      </w:r>
    </w:p>
    <w:p>
      <w:r>
        <w:t>national securities exchange) to maintain the cash, securities and similar investments of the Liquidating</w:t>
      </w:r>
    </w:p>
    <w:p>
      <w:r>
        <w:t>Trust. |</w:t>
      </w:r>
    </w:p>
    <w:p/>
    <w:p>
      <w:r>
        <w:t>1.5 Name. The Liquidating Trust shall be named and known as the Mortgage Fund ‘08</w:t>
      </w:r>
    </w:p>
    <w:p>
      <w:r>
        <w:t>Liquidating Trust.</w:t>
      </w:r>
    </w:p>
    <w:p/>
    <w:p>
      <w:r>
        <w:t>LIQUIDATING TRUST INTERESTS</w:t>
      </w:r>
    </w:p>
    <w:p/>
    <w:p>
      <w:r>
        <w:t>2.1 Identification of Holders of Liquidating Trust Interests. The record holders of Liquidating</w:t>
      </w:r>
    </w:p>
    <w:p/>
    <w:p>
      <w:r>
        <w:t>Trust Interests shall be the holders of allowed Class 2 claims, and shall be recorded and set forth in the</w:t>
      </w:r>
    </w:p>
    <w:p>
      <w:r>
        <w:t>Register expressly for such purpose. All references in this Trust Agreement to holders shall be read to</w:t>
      </w:r>
    </w:p>
    <w:p>
      <w:r>
        <w:t>mean holders of record as set forth in the Register and shall not mean any beneficial owner not recorded</w:t>
      </w:r>
    </w:p>
    <w:p>
      <w:r>
        <w:t>on the Register. The Liquidating Trust Interests shall not be evidenced by certificates.</w:t>
      </w:r>
    </w:p>
    <w:p/>
    <w:p>
      <w:r>
        <w:t>2.2 ‘Transferability of Liquidating Trust Interests. Subject to compliance with applicable law,</w:t>
      </w:r>
    </w:p>
    <w:p/>
    <w:p>
      <w:r>
        <w:t>the Liquidating Trust Interests are transferable upon written notice to the Trustee, provided, however,</w:t>
      </w:r>
    </w:p>
    <w:p>
      <w:r>
        <w:t>that neither the Liquidating Trust nor the Trustee shall take any steps, directly or indirectly, to facilitate</w:t>
      </w:r>
    </w:p>
    <w:p>
      <w:r>
        <w:t>the development of a secondary market in the Liquidating Trust Interests, includmg without limitation</w:t>
      </w:r>
    </w:p>
    <w:p>
      <w:r>
        <w:t>(i) listing the Liquidating Trust Interests on any national securities exchange or on the NASDAQ Stock</w:t>
      </w:r>
    </w:p>
    <w:p>
      <w:r>
        <w:t>Market, (ii) placing advertisements designed to facilitate the transfer of the Liquidating Trust Interests,</w:t>
      </w:r>
    </w:p>
    <w:p>
      <w:r>
        <w:t>(iii) distributing marketing materials regarding the Liquidating Trust Interests or (iv) collecting or</w:t>
      </w:r>
    </w:p>
    <w:p>
      <w:r>
        <w:t>publishing information regarding prices at which the Liquidating Trust Interests may be transferred.</w:t>
      </w:r>
    </w:p>
    <w:p/>
    <w:p>
      <w:r>
        <w:t>2.3 Holders of Liquidating Trust Interests Have No Rights in Connection with</w:t>
      </w:r>
    </w:p>
    <w:p/>
    <w:p>
      <w:r>
        <w:t>Administration of the Liquidating Trust. Except as provided in the Plan, this Trust Agreement grants</w:t>
      </w:r>
    </w:p>
    <w:p/>
    <w:p>
      <w:r>
        <w:t>exclusive authority over administration of the Liquidating Trust to the Trustee; accordingly, the holders</w:t>
      </w:r>
    </w:p>
    <w:p/>
    <w:p>
      <w:r>
        <w:t>of Liquidating Trust Interests have no voting rights and no rights to administer the Liquidating Trust.</w:t>
      </w:r>
    </w:p>
    <w:p/>
    <w:p>
      <w:r>
        <w:t>{O080p9BGRPFY 149803 Doc# 101-1 Filed: 12/21/11 Entered: 12/21/11 16:54:26 Page 4</w:t>
      </w:r>
    </w:p>
    <w:p>
      <w:r>
        <w:t>of 19</w:t>
      </w:r>
    </w:p>
    <w:p/>
    <w:p/>
    <w:p/>
    <w:p>
      <w:r>
        <w:t>PURPOSE, AUTHORITY, LIMITATIONS, DISTRIBUTIONS AND DUTIES</w:t>
      </w:r>
    </w:p>
    <w:p/>
    <w:p>
      <w:r>
        <w:t>3.1 Purpose of the Liquidating Trust. The Liquidating Trust shall be established for the</w:t>
      </w:r>
    </w:p>
    <w:p/>
    <w:p>
      <w:r>
        <w:t>purpose of implementation of the Plan by liquidating the Trust Assets and distributing the proceeds to</w:t>
      </w:r>
    </w:p>
    <w:p>
      <w:r>
        <w:t>holders of Liquidating Trust Interests, in accordance with Treasury Regulations Section 301.7701-4(d),</w:t>
      </w:r>
    </w:p>
    <w:p>
      <w:r>
        <w:t>with no objective to continue or engage in the conduct of a trade or business. Accordingly, the Trustee</w:t>
      </w:r>
    </w:p>
    <w:p>
      <w:r>
        <w:t>shall, in an expeditious but orderly manner, liquidate and convert to cash the Trust Assets of the</w:t>
      </w:r>
    </w:p>
    <w:p>
      <w:r>
        <w:t>Liquidating Trust, make timely distributions and not unduly prolong the duration of the Liquidating</w:t>
      </w:r>
    </w:p>
    <w:p>
      <w:r>
        <w:t>Trust. The liquidation of the Trust Assets may be accomplished either through the sale of Trust Assets</w:t>
      </w:r>
    </w:p>
    <w:p>
      <w:r>
        <w:t>(in whole or in combination), including the sale of any rights of action, or through the prosecution or</w:t>
      </w:r>
    </w:p>
    <w:p>
      <w:r>
        <w:t>settlement of any rights of action, or otherwise.</w:t>
      </w:r>
    </w:p>
    <w:p/>
    <w:p>
      <w:r>
        <w:t>3.2 Authority of Trustee. In connection with the administration of the Liquidating Trust,</w:t>
      </w:r>
    </w:p>
    <w:p/>
    <w:p>
      <w:r>
        <w:t>except as set forth in this Trust Agreement or the Plan, the Trustee is authorized to perform any and all</w:t>
      </w:r>
    </w:p>
    <w:p>
      <w:r>
        <w:t>acts necessary or desirable to accomplish the purposes of the Liquidating Trust. Except as otherwise</w:t>
      </w:r>
    </w:p>
    <w:p>
      <w:r>
        <w:t>provided in the Plan, nothing in this Trust Agreement shall require the Trustee to file any accounting or</w:t>
      </w:r>
    </w:p>
    <w:p>
      <w:r>
        <w:t>seek approval of any court with respect to the administration of the Liquidating Trust, or as a condition</w:t>
      </w:r>
    </w:p>
    <w:p>
      <w:r>
        <w:t>for managing any payment or distribution out of the Trust Assets, although the Trustee may seek</w:t>
      </w:r>
    </w:p>
    <w:p>
      <w:r>
        <w:t>approval of the Bankruptcy Court for any such action. Without limitation, but subject to the foregoing,</w:t>
      </w:r>
    </w:p>
    <w:p>
      <w:r>
        <w:t>the Trustee shall be expressly authorized to:</w:t>
      </w:r>
    </w:p>
    <w:p/>
    <w:p>
      <w:r>
        <w:t>a. hold legal title to any and all rights of the holders of the Liquidating Trust</w:t>
      </w:r>
    </w:p>
    <w:p>
      <w:r>
        <w:t>Interests in or arising from the Trust Assets, including but not limited to, collecting, receiving any and</w:t>
      </w:r>
    </w:p>
    <w:p>
      <w:r>
        <w:t>all money and other property belonging to the Liquidating Trust and the right to vote any claim or</w:t>
      </w:r>
    </w:p>
    <w:p>
      <w:r>
        <w:t>interest in a case under the Bankruptcy Code and receive any distribution therein; provided, however,</w:t>
      </w:r>
    </w:p>
    <w:p>
      <w:r>
        <w:t>the Trustee shall have the power to cause legal title (or evidence of title) to any of the Trust Assets to be</w:t>
      </w:r>
    </w:p>
    <w:p>
      <w:r>
        <w:t>held by any nominee, on such terms and in such manner as the Trustee may determine;</w:t>
      </w:r>
    </w:p>
    <w:p/>
    <w:p>
      <w:r>
        <w:t>b. perform the duties, exercise the powers, and assert the rights of a trustee under</w:t>
      </w:r>
    </w:p>
    <w:p>
      <w:r>
        <w:t>Sections 704, 108 and 1106 of the Bankruptcy Code and be a representative of the Estates for purposes</w:t>
      </w:r>
    </w:p>
    <w:p>
      <w:r>
        <w:t>of Section 1123 of the Bankruptcy Code, including, without limitation, commencing, prosecuting or</w:t>
      </w:r>
    </w:p>
    <w:p>
      <w:r>
        <w:t>settling Reserved Claims, enforcing contracts, and asserting claims, defenses, offsets and privileges;</w:t>
      </w:r>
    </w:p>
    <w:p/>
    <w:p>
      <w:r>
        <w:t>C. protect and enforce the rights to the Trust Assets by any necessary or appropriate</w:t>
      </w:r>
    </w:p>
    <w:p>
      <w:r>
        <w:t>means, including, without limitation, by judicial proceedings or pursuant to any applicable bankruptcy,</w:t>
      </w:r>
    </w:p>
    <w:p>
      <w:r>
        <w:t>insolvency, moratorium or similar law and general principles of equity;</w:t>
      </w:r>
    </w:p>
    <w:p/>
    <w:p>
      <w:r>
        <w:t>d. compromise, adjust, arbitrate, sue on or defend, pursue, prosecute, file, abandon,</w:t>
      </w:r>
    </w:p>
    <w:p>
      <w:r>
        <w:t>compromise, settle or otherwise resolve, claims and rights of action in favor of or against the Debtor, the</w:t>
      </w:r>
    </w:p>
    <w:p>
      <w:r>
        <w:t>estate, the Liquidating Trust and the Trustee, including those based upon Sections 544, 547, 548, 549,</w:t>
      </w:r>
    </w:p>
    <w:p>
      <w:r>
        <w:t>550, 551 or 553(b) of the Bankruptcy Code, as the Trustee shall deem advisable, and to take any and</w:t>
      </w:r>
    </w:p>
    <w:p>
      <w:r>
        <w:t>action all necessary or appropriate to the foregoing;</w:t>
      </w:r>
    </w:p>
    <w:p/>
    <w:p>
      <w:r>
        <w:t>{0060698629%4149803 Doc# 101-1 Filed: 12/21/11 Entered: 12/21/11 16:54:26 Page 5</w:t>
      </w:r>
    </w:p>
    <w:p>
      <w:r>
        <w:t>, of 19</w:t>
      </w:r>
    </w:p>
    <w:p/>
    <w:p>
      <w:r>
        <w:t xml:space="preserve"> Case3:14-cv-00993-SI Documenti6-3 Filed07/15/14 Page3é of 49</w:t>
      </w:r>
    </w:p>
    <w:p/>
    <w:p>
      <w:r>
        <w:t>e. avoid and recover transfers of the Debtors’ property as may be permitted by the</w:t>
      </w:r>
    </w:p>
    <w:p>
      <w:r>
        <w:t>Bankruptcy Code or applicable state law, including, without limitation, those identified in the Disclosure</w:t>
      </w:r>
    </w:p>
    <w:p>
      <w:r>
        <w:t>Statement;</w:t>
      </w:r>
    </w:p>
    <w:p/>
    <w:p>
      <w:r>
        <w:t>f. determine and satisfy any and all liabilities created, incurred or assumed by the</w:t>
      </w:r>
    </w:p>
    <w:p>
      <w:r>
        <w:t>Liquidating Trust;</w:t>
      </w:r>
    </w:p>
    <w:p>
      <w:r>
        <w:t>g. file all tax and information returns with respect to the Liquidating Trust and pay</w:t>
      </w:r>
    </w:p>
    <w:p/>
    <w:p>
      <w:r>
        <w:t>taxes properly payable by the Liquidating Trust, if any, including income taxes and employment taxes;</w:t>
      </w:r>
    </w:p>
    <w:p/>
    <w:p>
      <w:r>
        <w:t>h. exercise any and all rights afforded a debtor under Section 505 of the Bankruptcy</w:t>
      </w:r>
    </w:p>
    <w:p>
      <w:r>
        <w:t>Code to request a prompt determination of the state and federal tax liabilities of the Debtors, whether</w:t>
      </w:r>
    </w:p>
    <w:p>
      <w:r>
        <w:t>such liabilities were incurred prior to the Petition Date or during the pendency of the Debtor’s Chapter</w:t>
      </w:r>
    </w:p>
    <w:p>
      <w:r>
        <w:t>11 Case;</w:t>
      </w:r>
    </w:p>
    <w:p/>
    <w:p>
      <w:r>
        <w:t>i. execute offsets against claims as provided for in the Plan;</w:t>
      </w:r>
    </w:p>
    <w:p/>
    <w:p>
      <w:r>
        <w:t>j. assert or waive any privilege or defense on behalf of the Liquidating Trust or the</w:t>
      </w:r>
    </w:p>
    <w:p>
      <w:r>
        <w:t>Debtors;</w:t>
      </w:r>
    </w:p>
    <w:p/>
    <w:p>
      <w:r>
        <w:t>k. pay any expense incurred by the Liquidating Trust or the Trustee in the course of</w:t>
      </w:r>
    </w:p>
    <w:p/>
    <w:p>
      <w:r>
        <w:t>administering the Liquidating Trust;</w:t>
      </w:r>
    </w:p>
    <w:p/>
    <w:p>
      <w:r>
        <w:t>1. pay any fees and reimburse the of expenses of any professionals or employees</w:t>
      </w:r>
    </w:p>
    <w:p>
      <w:r>
        <w:t>employed by PCCC;</w:t>
      </w:r>
    </w:p>
    <w:p>
      <w:r>
        <w:t>m. at the expense of the Liquidating Trust, obtain insurance coverage with respect to</w:t>
      </w:r>
    </w:p>
    <w:p/>
    <w:p>
      <w:r>
        <w:t>the liabilities and obligations of the Trustee under this Trust Agreement (in the form of an errors and</w:t>
      </w:r>
    </w:p>
    <w:p>
      <w:r>
        <w:t>omissions policy or otherwise);</w:t>
      </w:r>
    </w:p>
    <w:p/>
    <w:p>
      <w:r>
        <w:t>n. obtain insurance coverage with respect to real and personal property which may</w:t>
      </w:r>
    </w:p>
    <w:p>
      <w:r>
        <w:t>become Trust Assets, if any;</w:t>
      </w:r>
    </w:p>
    <w:p/>
    <w:p>
      <w:r>
        <w:t>oO. retain and pay legal counsel to the Liquidating Trust to aid in the administration</w:t>
      </w:r>
    </w:p>
    <w:p>
      <w:r>
        <w:t>of the Trust, to prosecute or defend any claims or rights of action that constitute the Trust Assets, and to</w:t>
      </w:r>
    </w:p>
    <w:p>
      <w:r>
        <w:t>perform such other functions as may be appropriate. The Trustee may commit the Liquidating Trust to</w:t>
      </w:r>
    </w:p>
    <w:p>
      <w:r>
        <w:t>indemnify any such parties in connection with the performance of services. A law firm or attorney shall</w:t>
      </w:r>
    </w:p>
    <w:p>
      <w:r>
        <w:t>not be disqualified from serving as counsel to the Liquidating Trust solely because of its prior retention</w:t>
      </w:r>
    </w:p>
    <w:p>
      <w:r>
        <w:t>by the Debtor;</w:t>
      </w:r>
    </w:p>
    <w:p/>
    <w:p>
      <w:r>
        <w:t>p- retain and pay one or more public accounting firms or public accountants to’</w:t>
      </w:r>
    </w:p>
    <w:p>
      <w:r>
        <w:t>perform such reviews and/or audits of the financial books and records of the Liquidating Trust as may</w:t>
      </w:r>
    </w:p>
    <w:p>
      <w:r>
        <w:t>be appropriate and to prepare and file any tax returns or information returns for the Liquidating Trust as</w:t>
      </w:r>
    </w:p>
    <w:p>
      <w:r>
        <w:t>may be required. The Trustee may commit the Liquidating Trust to indemnify any such parties in</w:t>
      </w:r>
    </w:p>
    <w:p>
      <w:r>
        <w:t>connection with the performance of services. A public accounting firm or public accountant shall not be</w:t>
      </w:r>
    </w:p>
    <w:p>
      <w:r>
        <w:t>disqualified from serving as accountant to the Liquidating Trust solely because of its prior retention by</w:t>
      </w:r>
    </w:p>
    <w:p>
      <w:r>
        <w:t>the Debtor;</w:t>
      </w:r>
    </w:p>
    <w:p/>
    <w:p>
      <w:r>
        <w:t>q. retain and pay professionals to assist the Trustee in carrying out the powers and</w:t>
      </w:r>
    </w:p>
    <w:p>
      <w:r>
        <w:t>duties of the Trustee under this Trust Agreement. The Trustee may commit the Liquidating Trust to</w:t>
      </w:r>
    </w:p>
    <w:p>
      <w:r>
        <w:t>indemnify any such parties in connection with the performance of services. A professional shall not be</w:t>
      </w:r>
    </w:p>
    <w:p/>
    <w:p>
      <w:r>
        <w:t>(0060698, RPG4IN9803 Doc# 101-1 Filed: 12/21/11 Entered: 12/21/11 16:54:26 Page 6</w:t>
      </w:r>
    </w:p>
    <w:p>
      <w:r>
        <w:t>of 19</w:t>
      </w:r>
    </w:p>
    <w:p/>
    <w:p/>
    <w:p/>
    <w:p>
      <w:r>
        <w:t>disqualified from rendering services on behalf of the Liquidating Trust solely because of its prior</w:t>
      </w:r>
    </w:p>
    <w:p>
      <w:r>
        <w:t>retention by the Debtor;</w:t>
      </w:r>
    </w:p>
    <w:p/>
    <w:p>
      <w:r>
        <w:t>r. employ one or more employees to assist the Trustee in carrying out the powers</w:t>
      </w:r>
    </w:p>
    <w:p>
      <w:r>
        <w:t>and duties of the Trustee under this Trust Agreement. The Trustee may commit the Liquidating Trust to,</w:t>
      </w:r>
    </w:p>
    <w:p>
      <w:r>
        <w:t>and shall pay, all such employees compensation, wages or salary in the amounts he or she shall</w:t>
      </w:r>
    </w:p>
    <w:p>
      <w:r>
        <w:t>determine to be appropriate. If the Trustee employs employees pursuant to this Section, the Trustee shall</w:t>
      </w:r>
    </w:p>
    <w:p>
      <w:r>
        <w:t>establish payroll procedures and pay any and all federal, state or local tax withholding required under</w:t>
      </w:r>
    </w:p>
    <w:p>
      <w:r>
        <w:t>applicable law with respect to any such employees, obtain worker’s compensation insurance and take all</w:t>
      </w:r>
    </w:p>
    <w:p>
      <w:r>
        <w:t>other actions he or she deems necessary or appropriate to effectuate the provisions of this Section,</w:t>
      </w:r>
    </w:p>
    <w:p>
      <w:r>
        <w:t>including establishing and adopting or ceasing to provide any employee benefits;</w:t>
      </w:r>
    </w:p>
    <w:p/>
    <w:p>
      <w:r>
        <w:t>S. invest any moneys held as part of the Liquidating Trust in accordance with the</w:t>
      </w:r>
    </w:p>
    <w:p>
      <w:r>
        <w:t>terms of Section 4.6 hereof, limited to such investments that are consistent with the Liquidating Trust’s</w:t>
      </w:r>
    </w:p>
    <w:p>
      <w:r>
        <w:t>status as a liquidating trust within the meaning of Treasury Regulations Section 301.7701-4(d);</w:t>
      </w:r>
    </w:p>
    <w:p/>
    <w:p>
      <w:r>
        <w:t>t. request any appropriate tax determination with respect to the Liquidating Trust,</w:t>
      </w:r>
    </w:p>
    <w:p>
      <w:r>
        <w:t>including, without limitation, a determination pursuant to Section 505 of the Bankruptcy Code;</w:t>
      </w:r>
    </w:p>
    <w:p/>
    <w:p>
      <w:r>
        <w:t>7 u.' seek the examination of any entity under, and subject to, the provisions of</w:t>
      </w:r>
    </w:p>
    <w:p>
      <w:r>
        <w:t>Bankruptcy Rule 2004;</w:t>
      </w:r>
    </w:p>
    <w:p>
      <w:r>
        <w:t>Vv. compromise, adjust, arbitrate, sue on, defend, pursue, prosecute, abandon, settle,</w:t>
      </w:r>
    </w:p>
    <w:p/>
    <w:p>
      <w:r>
        <w:t>compromise, or otherwise deal with, in accordance with the terms hereof, any actions in favor of or</w:t>
      </w:r>
    </w:p>
    <w:p>
      <w:r>
        <w:t>against the Debtor, the Liquidating Trust or the Trustee;</w:t>
      </w:r>
    </w:p>
    <w:p/>
    <w:p>
      <w:r>
        <w:t>Ww. seek estimation of contingent or unliquidated claim under Section 502(c) of the</w:t>
      </w:r>
    </w:p>
    <w:p>
      <w:r>
        <w:t>Bankruptcy Code;</w:t>
      </w:r>
    </w:p>
    <w:p>
      <w:r>
        <w:t>x. sell, auction, lease, rent, encumber or transfer any Trust Assets, consistent with</w:t>
      </w:r>
    </w:p>
    <w:p/>
    <w:p>
      <w:r>
        <w:t>the purposes of the Liquidating Trust, as the Trustee shall deem advisable, and to take any and all</w:t>
      </w:r>
    </w:p>
    <w:p>
      <w:r>
        <w:t>actions necessary or appropriate to accomplish the foregoing;</w:t>
      </w:r>
    </w:p>
    <w:p/>
    <w:p>
      <w:r>
        <w:t>y- except as otherwise provided in the Plan, abandon any Trust Assets that cannot be</w:t>
      </w:r>
    </w:p>
    <w:p>
      <w:r>
        <w:t>sold or otherwise disposed of for value and whose distribution to holders of Liquidating Trust Interests</w:t>
      </w:r>
    </w:p>
    <w:p>
      <w:r>
        <w:t>would not be feasible or cost-effective based on the judgment and discretion of the Trustee;</w:t>
      </w:r>
    </w:p>
    <w:p/>
    <w:p>
      <w:r>
        <w:t>Z. file with the Bankruptcy Court the reports and other documents required by the</w:t>
      </w:r>
    </w:p>
    <w:p>
      <w:r>
        <w:t>Plan or otherwise required to close the Chapter 11 Case;</w:t>
      </w:r>
    </w:p>
    <w:p/>
    <w:p>
      <w:r>
        <w:t>aa. appear in, defend, or otherwise be heard as a party in interest in (i) appeals from</w:t>
      </w:r>
    </w:p>
    <w:p>
      <w:r>
        <w:t>the order confirming the Plan and any proceedings related thereto; (ii) proceedings related to the</w:t>
      </w:r>
    </w:p>
    <w:p>
      <w:r>
        <w:t>enforcement or interpretation of the Plan or the Liquidating Trust Agreement; (iii) proceedings related to</w:t>
      </w:r>
    </w:p>
    <w:p>
      <w:r>
        <w:t>modifications or amendments to the Plan or the Liquidating Trust Agreement; (iv) proceedings related to</w:t>
      </w:r>
    </w:p>
    <w:p>
      <w:r>
        <w:t>the establishment and administration of the Liquidating Trust; and (v) proceedings related to the</w:t>
      </w:r>
    </w:p>
    <w:p>
      <w:r>
        <w:t>allowance of claims for compensation or expenses of counsel, accountants, professionals or employees</w:t>
      </w:r>
    </w:p>
    <w:p>
      <w:r>
        <w:t>employed by the Debtor, the estate, the Trustee or the Liquidating Trust;</w:t>
      </w:r>
    </w:p>
    <w:p/>
    <w:p>
      <w:r>
        <w:t>bb. _ file motions with the Bankruptcy Court seeking instruction or approval of any</w:t>
      </w:r>
    </w:p>
    <w:p>
      <w:r>
        <w:t>matter affecting the administration of the Liquidating Trust;</w:t>
      </w:r>
    </w:p>
    <w:p/>
    <w:p>
      <w:r>
        <w:t>(006088'S2294149803 Doc# 101-1 File: 12/21/11 Entered: 12/21/11 16:54:26 Page 7</w:t>
      </w:r>
    </w:p>
    <w:p>
      <w:r>
        <w:t>of 19</w:t>
      </w:r>
    </w:p>
    <w:p/>
    <w:p>
      <w:r>
        <w:t xml:space="preserve"> Case3:14-cv-00993-SI Documenti6-3 Filed07/15/14 Page3s of 49</w:t>
      </w:r>
    </w:p>
    <w:p/>
    <w:p>
      <w:r>
        <w:t>cc. take or refrain from taking any and all actions the Trustee reasonably deems</w:t>
      </w:r>
    </w:p>
    <w:p>
      <w:r>
        <w:t>necessary for the continuation, protection and maximization of the Trust Assets or to carry out the</w:t>
      </w:r>
    </w:p>
    <w:p>
      <w:r>
        <w:t>purposes hereof; and</w:t>
      </w:r>
    </w:p>
    <w:p/>
    <w:p>
      <w:r>
        <w:t>dd. retain and employ any professionals or employees, as provided herein, without</w:t>
      </w:r>
    </w:p>
    <w:p>
      <w:r>
        <w:t>approval of the Bankruptcy Court.</w:t>
      </w:r>
    </w:p>
    <w:p/>
    <w:p>
      <w:r>
        <w:t>3.3 Limitation of Trustee’s Authority; Committee Approval.</w:t>
      </w:r>
    </w:p>
    <w:p/>
    <w:p>
      <w:r>
        <w:t>a. Notwithstanding anything herein to the contrary, the Trustee shall not engage in</w:t>
      </w:r>
    </w:p>
    <w:p>
      <w:r>
        <w:t>any trade or business, shall not take actions inconsistent with the orderly liquidation of the Trust Assets</w:t>
      </w:r>
    </w:p>
    <w:p>
      <w:r>
        <w:t>and distributions to beneficiaries as are required by applicable law, and shall not take actions</w:t>
      </w:r>
    </w:p>
    <w:p>
      <w:r>
        <w:t>snconsistent with the Plan. Notwithstanding any provisions hereof, the Trustee is not authorized to</w:t>
      </w:r>
    </w:p>
    <w:p>
      <w:r>
        <w:t>engage in any investments or activities inconsistent with the treatment of the Liquidating Trust as a</w:t>
      </w:r>
    </w:p>
    <w:p>
      <w:r>
        <w:t>liquidating trust within the meaning of Treasury Regulations Section 301.7701-4(d).</w:t>
      </w:r>
    </w:p>
    <w:p/>
    <w:p>
      <w:r>
        <w:t>b. The Trustee shall not commingle any of the Trust Assets with his or her own</w:t>
      </w:r>
    </w:p>
    <w:p>
      <w:r>
        <w:t>property or the property of any other person.</w:t>
      </w:r>
    </w:p>
    <w:p/>
    <w:p>
      <w:r>
        <w:t>c. Neither the Liquidating Trust nor the Trustee shall take any action that would</w:t>
      </w:r>
    </w:p>
    <w:p>
      <w:r>
        <w:t>result in the Liquidating Trust becoming subject to registration as an “investment company” pursuant to</w:t>
      </w:r>
    </w:p>
    <w:p>
      <w:r>
        <w:t>the Investment Company Act of 1940, as amended.</w:t>
      </w:r>
    </w:p>
    <w:p/>
    <w:p>
      <w:r>
        <w:t>d. The rights and powers of the Trustee, including payment of compensation and</w:t>
      </w:r>
    </w:p>
    <w:p>
      <w:r>
        <w:t>reimbursement of expenses for the Trustee or any professionals or employees employed by the Trustee,</w:t>
      </w:r>
    </w:p>
    <w:p>
      <w:r>
        <w:t>shall be limited to the extent, and in the manner provided in, the Plan.</w:t>
      </w:r>
    </w:p>
    <w:p/>
    <w:p>
      <w:r>
        <w:t>e. The Trustee of the Liquidating Trust shall be supervised by and shall report to the</w:t>
      </w:r>
    </w:p>
    <w:p>
      <w:r>
        <w:t>Committee. The Trustee shall sell, liquidate, abandon or otherwise dispose of an asset with a gross fair</w:t>
      </w:r>
    </w:p>
    <w:p>
      <w:r>
        <w:t>market value of $5,000 or more only pursuant to approval of the Committee; notwithstanding the</w:t>
      </w:r>
    </w:p>
    <w:p>
      <w:r>
        <w:t>foregoing, the Trustee shall be entitled to take any other action with respect to such assets, as provided</w:t>
      </w:r>
    </w:p>
    <w:p>
      <w:r>
        <w:t>in this Agreement, without obtaining approval of the Committee.</w:t>
      </w:r>
    </w:p>
    <w:p/>
    <w:p>
      <w:r>
        <w:t>f. Notwithstanding any bylaws or other agreements to the contrary, the Committee</w:t>
      </w:r>
    </w:p>
    <w:p>
      <w:r>
        <w:t>shall conduct business by vote of the majority in number of the members of the Committee constituting</w:t>
      </w:r>
    </w:p>
    <w:p>
      <w:r>
        <w:t>a quorum. A quorum shall be: (1) three members of the Committee; or (2) if the number of members is</w:t>
      </w:r>
    </w:p>
    <w:p>
      <w:r>
        <w:t>reduced to three or fewer, all members of the Committee. A meeting of the Committee may be</w:t>
      </w:r>
    </w:p>
    <w:p>
      <w:r>
        <w:t>convened by the chairperson of the Committee or the Trustee upon reasonable notice, transmitted by</w:t>
      </w:r>
    </w:p>
    <w:p>
      <w:r>
        <w:t>means reasonable under the circumstances, including email. A meeting may be held in person at any</w:t>
      </w:r>
    </w:p>
    <w:p>
      <w:r>
        <w:t>location reasonable under the circumstances or by telephone conference. The Trustee may obtain the</w:t>
      </w:r>
    </w:p>
    <w:p/>
    <w:p>
      <w:r>
        <w:t>Committee’s approval for any action by email, without a meeting, provided that the Trustee shall notify</w:t>
      </w:r>
    </w:p>
    <w:p/>
    <w:p>
      <w:r>
        <w:t>{00606926204 41M9803 Doc# 101-1 File4: 12/21/11 Entered: 12/21/11 16:54:26 Page 8</w:t>
      </w:r>
    </w:p>
    <w:p>
      <w:r>
        <w:t>of 19</w:t>
      </w:r>
    </w:p>
    <w:p/>
    <w:p/>
    <w:p/>
    <w:p>
      <w:r>
        <w:t>each member of the Committee by email of her request for approval, and approval shall be deemed to</w:t>
      </w:r>
    </w:p>
    <w:p>
      <w:r>
        <w:t>have been provided pursuant to majority vote upon the Trustee’s receipt of return emails from at least a</w:t>
      </w:r>
    </w:p>
    <w:p>
      <w:r>
        <w:t>quorum of the members after a period of time reasonable under the circumstances. If the Trustee</w:t>
      </w:r>
    </w:p>
    <w:p>
      <w:r>
        <w:t>determines, in her sole discretion, that a meeting of the Committee should be held or approval should be</w:t>
      </w:r>
    </w:p>
    <w:p>
      <w:r>
        <w:t>obtained on an emergency basis, the Trustee shall be entitled to convene a meeting of the Committee</w:t>
      </w:r>
    </w:p>
    <w:p>
      <w:r>
        <w:t>upon 24-hours’ notice, and the Trustee shall be entitled to obtain approval by email upon 24~-hours’</w:t>
      </w:r>
    </w:p>
    <w:p>
      <w:r>
        <w:t>notice.</w:t>
      </w:r>
    </w:p>
    <w:p/>
    <w:p>
      <w:r>
        <w:t>g. In the event of a dispute between the Trustee and the Committee, or between</w:t>
      </w:r>
    </w:p>
    <w:p>
      <w:r>
        <w:t>either of said parties and any member of the Committee, the dispute shall be resolved by the Bankruptcy</w:t>
      </w:r>
    </w:p>
    <w:p>
      <w:r>
        <w:t>Court after hearing on five (5) calendar days’ notice by any party, unless the Bankruptcy Court shortens</w:t>
      </w:r>
    </w:p>
    <w:p>
      <w:r>
        <w:t>time for cause. |</w:t>
      </w:r>
    </w:p>
    <w:p/>
    <w:p>
      <w:r>
        <w:t>3.4 Books and Records. The Trustee shall maintain in respect of the Liquidating Trust and</w:t>
      </w:r>
    </w:p>
    <w:p/>
    <w:p>
      <w:r>
        <w:t>the holders of Liquidating Trust Interests books and records relating to the Trust Assets and income of</w:t>
      </w:r>
    </w:p>
    <w:p>
      <w:r>
        <w:t>the Liquidating Trust and the payment of expenses of, and liabilities of claims against or assumed by,</w:t>
      </w:r>
    </w:p>
    <w:p>
      <w:r>
        <w:t>the Liquidating Trust in such detail and for such period of time as may be necessary to enable him or her</w:t>
      </w:r>
    </w:p>
    <w:p>
      <w:r>
        <w:t>to make full and proper accounting in respect thereof. A holder of a Liquidating Trust Interest may</w:t>
      </w:r>
    </w:p>
    <w:p>
      <w:r>
        <w:t>obtain information relating to the management of the Trust Assets for purposes reasonably related to</w:t>
      </w:r>
    </w:p>
    <w:p>
      <w:r>
        <w:t>such holder’s interests as holder as long as access is reasonably exercised during normal business hours,</w:t>
      </w:r>
    </w:p>
    <w:p>
      <w:r>
        <w:t>after at least ten (10) business days’ written notice to the Trustee, does not constitute an undue burden</w:t>
      </w:r>
    </w:p>
    <w:p>
      <w:r>
        <w:t>on the Trustee, and is not detrimental to the Liquidating Trust. The Trustee may require, to the extent he</w:t>
      </w:r>
    </w:p>
    <w:p>
      <w:r>
        <w:t>or she deems it necessary or appropriate, that any holder requesting information enter into a</w:t>
      </w:r>
    </w:p>
    <w:p>
      <w:r>
        <w:t>confidentiality agreement satisfactory in form and substance to the Trustee prior to obtaining any</w:t>
      </w:r>
    </w:p>
    <w:p>
      <w:r>
        <w:t>information. Nothing in this Trust Agreement provides any holder with a right to review, inspect, seek</w:t>
      </w:r>
    </w:p>
    <w:p>
      <w:r>
        <w:t>discovery of or otherwise obtain any information that is privileged or subject to a third party’s rights of</w:t>
      </w:r>
    </w:p>
    <w:p>
      <w:r>
        <w:t>privacy or confidentiality.</w:t>
      </w:r>
    </w:p>
    <w:p/>
    <w:p>
      <w:r>
        <w:t>3.5 Additional Powers. Except as otherwise set forth in this Trust Agreement or in the Plan,</w:t>
      </w:r>
    </w:p>
    <w:p/>
    <w:p>
      <w:r>
        <w:t>and subject to the Treasury Regulations governing liquidating trusts and the retained jurisdiction of the</w:t>
      </w:r>
    </w:p>
    <w:p>
      <w:r>
        <w:t>Bankruptcy Court as provided for in the Plan, but without prior or further authorization, the Trustee may</w:t>
      </w:r>
    </w:p>
    <w:p>
      <w:r>
        <w:t>control and exercise authority over the Trust Assets and over the protection, conservation and</w:t>
      </w:r>
    </w:p>
    <w:p>
      <w:r>
        <w:t>disposition thereof.</w:t>
      </w:r>
    </w:p>
    <w:p/>
    <w:p>
      <w:r>
        <w:t>3.6 Distributions; Withholding. The Trustee shall make distributions to holders of Class 2</w:t>
      </w:r>
    </w:p>
    <w:p/>
    <w:p>
      <w:r>
        <w:t>claims within a reasonable time after liquidation of all assets of the Liquidating Trust. The Trustee of</w:t>
      </w:r>
    </w:p>
    <w:p/>
    <w:p>
      <w:r>
        <w:t>the Liquidating Trust shall be entitled to, but shall not be required to, make additional interim</w:t>
      </w:r>
    </w:p>
    <w:p/>
    <w:p>
      <w:r>
        <w:t>(00S0F9BGP44 49803 Doc# 101-1 File: 12/21/11 Entered: 12/21/11 16:54:26 Page 9</w:t>
      </w:r>
    </w:p>
    <w:p>
      <w:r>
        <w:t>of 19</w:t>
      </w:r>
    </w:p>
    <w:p/>
    <w:p/>
    <w:p/>
    <w:p>
      <w:r>
        <w:t>distributions to holders of Class 2 claims. The Trustee shall make distributions to holders of Class 1</w:t>
      </w:r>
    </w:p>
    <w:p>
      <w:r>
        <w:t>claims from the proceeds of sales or other disposition of the assets securing said claims. The Trustee of</w:t>
      </w:r>
    </w:p>
    <w:p>
      <w:r>
        <w:t>the Liquidating Trust shall be entitled to withhold from such distribution any and all amounts that the</w:t>
      </w:r>
    </w:p>
    <w:p>
      <w:r>
        <w:t>Trustee determines are required to be withheld by any law, regulation, rule, ruling, order, directive or</w:t>
      </w:r>
    </w:p>
    <w:p/>
    <w:p>
      <w:r>
        <w:t>other governmental requirement.</w:t>
      </w:r>
    </w:p>
    <w:p/>
    <w:p>
      <w:r>
        <w:t>3.8 Reporting by the Trustee.</w:t>
      </w:r>
    </w:p>
    <w:p/>
    <w:p>
      <w:r>
        <w:t>a. Federal Income Tax. Subject to definitive guidance from the Internal Revenue</w:t>
      </w:r>
    </w:p>
    <w:p>
      <w:r>
        <w:t>Service or a court of competent jurisdiction to the contrary (including the receipt by the Trustee of a</w:t>
      </w:r>
    </w:p>
    <w:p>
      <w:r>
        <w:t>private letter ruling if the Trustee so requests one, or the receipt of an adverse determination by the</w:t>
      </w:r>
    </w:p>
    <w:p>
      <w:r>
        <w:t>Internal Revenue Service) upon audit if not contested by the Trustee), the Trustee shall file returns for</w:t>
      </w:r>
    </w:p>
    <w:p>
      <w:r>
        <w:t>the Liquidating Trust as a grantor trust pursuant to Treasury Regulations Section 1.671-4(a).</w:t>
      </w:r>
    </w:p>
    <w:p/>
    <w:p>
      <w:r>
        <w:t>b. Other Reporting. The Trustee shall file (or cause to be filed) any other statements,</w:t>
      </w:r>
    </w:p>
    <w:p>
      <w:r>
        <w:t>returns or disclosures relating to the Liquidating Trust that are required by any governmental authority.</w:t>
      </w:r>
    </w:p>
    <w:p/>
    <w:p>
      <w:r>
        <w:t>3.8 | Compliance with Laws. Any and all distributions of Trust Assets and proceeds of</w:t>
      </w:r>
    </w:p>
    <w:p/>
    <w:p>
      <w:r>
        <w:t>borrowings, if any, shall be in compliance with applicable laws, including, but not limited to, applicable</w:t>
      </w:r>
    </w:p>
    <w:p/>
    <w:p>
      <w:r>
        <w:t>federal and state securities laws.</w:t>
      </w:r>
    </w:p>
    <w:p/>
    <w:p>
      <w:r>
        <w:t>THE TRUSTEE OF THE LIQUIDATING TRUST</w:t>
      </w:r>
    </w:p>
    <w:p/>
    <w:p>
      <w:r>
        <w:t>4.1 Generally. The Trustee’s powers are exercisable solely in a fiduciary capacity consistent</w:t>
      </w:r>
    </w:p>
    <w:p>
      <w:r>
        <w:t>with, and in furtherance of, the purposes of this Liquidating Trust and not otherwise, except that the</w:t>
      </w:r>
    </w:p>
    <w:p>
      <w:r>
        <w:t>Trustee may deal with the Trust Assets as permitted by herein.</w:t>
      </w:r>
    </w:p>
    <w:p/>
    <w:p>
      <w:r>
        <w:t>4.2 Responsibilities of Trustee. The Trustee shall, in an expeditious but orderly manner,</w:t>
      </w:r>
    </w:p>
    <w:p/>
    <w:p>
      <w:r>
        <w:t>liquidate and convert to cash the Trust Assets, make timely distributions and not unduly prolong the</w:t>
      </w:r>
    </w:p>
    <w:p>
      <w:r>
        <w:t>duration of the Liquidating Trust. In so doing, the Trustee shall exercise reasonable business judgment</w:t>
      </w:r>
    </w:p>
    <w:p>
      <w:r>
        <w:t>in liquidating the Trust Assets. The liquidation of the Trust Assets may be accomplished through the</w:t>
      </w:r>
    </w:p>
    <w:p>
      <w:r>
        <w:t>sale or transfer of Trust Assets (in whole or in combination), including the sale of any right of action or</w:t>
      </w:r>
    </w:p>
    <w:p>
      <w:r>
        <w:t>through the prosecution or settlement of any or all rights of action, or otherwise. In connection</w:t>
      </w:r>
    </w:p>
    <w:p>
      <w:r>
        <w:t>therewith, the Trustee shall have the power to (a) prosecute for the benefit of the Liquidating Trust all</w:t>
      </w:r>
    </w:p>
    <w:p>
      <w:r>
        <w:t>claims, rights and rights of action transferred, or assigned or contributed, to the Liquidating Trust</w:t>
      </w:r>
    </w:p>
    <w:p>
      <w:r>
        <w:t>whether or not such suits are brought in the name of the Liquidating Trust, the Trustee, the Debtor, the</w:t>
      </w:r>
    </w:p>
    <w:p/>
    <w:p>
      <w:r>
        <w:t>estate or otherwise for the benefit of the holders of Liquidating Trust Interests, (b) liquidate the Trust</w:t>
      </w:r>
    </w:p>
    <w:p/>
    <w:p>
      <w:r>
        <w:t>{oosgseAZ POF ¥U9803 Doc# 101-1 Filed! 12/21/11 Entered: 12/21/11 16:54:26 Page 10</w:t>
      </w:r>
    </w:p>
    <w:p>
      <w:r>
        <w:t>of 19</w:t>
      </w:r>
    </w:p>
    <w:p/>
    <w:p/>
    <w:p/>
    <w:p>
      <w:r>
        <w:t>Assets, such as through the sale of assets (in whole or in combination thereof), and (c) otherwise</w:t>
      </w:r>
    </w:p>
    <w:p>
      <w:r>
        <w:t>perform the functions and take the actions permitted or required by the Plan, under applicable law,</w:t>
      </w:r>
    </w:p>
    <w:p>
      <w:r>
        <w:t>pursuant to this Trust Agreement or in any other agreement executed by the Trustee. Any and all</w:t>
      </w:r>
    </w:p>
    <w:p/>
    <w:p>
      <w:r>
        <w:t>proceeds generated from the Trust Assets shall be the property of the Liquidating Trust.</w:t>
      </w:r>
    </w:p>
    <w:p/>
    <w:p>
      <w:r>
        <w:t>4.3 Standard of Care; Indemnification, Exculpation.</w:t>
      </w:r>
    </w:p>
    <w:p/>
    <w:p>
      <w:r>
        <w:t>a. None of the Trustee or the attorneys, accountants, professionals, employees or any</w:t>
      </w:r>
    </w:p>
    <w:p>
      <w:r>
        <w:t>other duly designated agent or representative of the Trustee shall be liable for any act or omission taken</w:t>
      </w:r>
    </w:p>
    <w:p>
      <w:r>
        <w:t>or omitted to be taken in the capacity of Trustee or attorney, accountant, professional, employee or other</w:t>
      </w:r>
    </w:p>
    <w:p>
      <w:r>
        <w:t>agent or representative of the Liquidating Trust, other than acts or omissions resulting from willful</w:t>
      </w:r>
    </w:p>
    <w:p>
      <w:r>
        <w:t>misconduct, gross negligence or fraud.</w:t>
      </w:r>
    </w:p>
    <w:p/>
    <w:p>
      <w:r>
        <w:t>b. The Trustee may, in connection with the performance of his or her functions, and</w:t>
      </w:r>
    </w:p>
    <w:p>
      <w:r>
        <w:t>in his or her sole discretion, consult with his or her attorneys, accountants and professionals, and shall</w:t>
      </w:r>
    </w:p>
    <w:p>
      <w:r>
        <w:t>not be liable for any act taken, omitted to be taken, or suffered to be done in accordance with advice or</w:t>
      </w:r>
    </w:p>
    <w:p>
      <w:r>
        <w:t>opinions rendered by such persons. Notwithstanding such authority, the Trustee shall not be under any</w:t>
      </w:r>
    </w:p>
    <w:p>
      <w:r>
        <w:t>obligation to consult with his or her attorneys, accountants or professionals, and their determinations</w:t>
      </w:r>
    </w:p>
    <w:p>
      <w:r>
        <w:t>shall not result in the imposition of liability upon the Trustee.</w:t>
      </w:r>
    </w:p>
    <w:p/>
    <w:p>
      <w:r>
        <w:t>c. The Liquidating Trust shall indemnify and hold harmless the Trustee (and his or</w:t>
      </w:r>
    </w:p>
    <w:p>
      <w:r>
        <w:t>her successors), the Committee, the members of the Committee, and the Trustee’s attorneys,</w:t>
      </w:r>
    </w:p>
    <w:p>
      <w:r>
        <w:t>accountants, professionals, employees and all duly designated agents and representatives of the Trustee</w:t>
      </w:r>
    </w:p>
    <w:p>
      <w:r>
        <w:t>or the Liquidating Trust (in their capacity as such), from and against and in respect of all liabilities,</w:t>
      </w:r>
    </w:p>
    <w:p>
      <w:r>
        <w:t>losses, damages, claims, costs and expenses, including, but not limited to attorney’s. fees and costs</w:t>
      </w:r>
    </w:p>
    <w:p>
      <w:r>
        <w:t>arising out of or due to their actions or omissions, or consequences of their actions or omissions with</w:t>
      </w:r>
    </w:p>
    <w:p>
      <w:r>
        <w:t>respect to the Liquidating Trust or the implementation or administration of the Liquidating Trust;</w:t>
      </w:r>
    </w:p>
    <w:p>
      <w:r>
        <w:t>provided, however, that no such indemnification will be made to such persons for actions or omissions</w:t>
      </w:r>
    </w:p>
    <w:p>
      <w:r>
        <w:t>as a result of willful misconduct, gross negligence or fraud.</w:t>
      </w:r>
    </w:p>
    <w:p/>
    <w:p>
      <w:r>
        <w:t>d. If the Trustee, the Committee, or members of the Committee become involved in</w:t>
      </w:r>
    </w:p>
    <w:p>
      <w:r>
        <w:t>any action, proceeding, or investigation in connection with any matter arising out of or in connection</w:t>
      </w:r>
    </w:p>
    <w:p>
      <w:r>
        <w:t>with this Trust Agreement or the affairs of the Liquidating Trust or the Committee, the Liquidating Trust</w:t>
      </w:r>
    </w:p>
    <w:p>
      <w:r>
        <w:t>shall periodically advance or otherwise reimburse on demand the Trustee’s or the Committee’s</w:t>
      </w:r>
    </w:p>
    <w:p>
      <w:r>
        <w:t>reasonable legal and other expenses (including, without limitation, the cost of any investigation, and</w:t>
      </w:r>
    </w:p>
    <w:p>
      <w:r>
        <w:t>attorney’s fees, disbursements, and related expenses) incurred in connection therewith, but the Trustee</w:t>
      </w:r>
    </w:p>
    <w:p>
      <w:r>
        <w:t>shall be required to repay promptly to the Liquidating Trust the amount of any such advanced or</w:t>
      </w:r>
    </w:p>
    <w:p/>
    <w:p>
      <w:r>
        <w:t>reimbursed expenses paid to the Trustee to the extent that it shall be ultimately determined that the</w:t>
      </w:r>
    </w:p>
    <w:p/>
    <w:p>
      <w:r>
        <w:t>00b SCOT Y-M9803 Doc# 101-1 Filed? 12/21/11 Entered: 12/21/11 16:54:26 Page 11</w:t>
      </w:r>
    </w:p>
    <w:p>
      <w:r>
        <w:t>of 19</w:t>
      </w:r>
    </w:p>
    <w:p/>
    <w:p/>
    <w:p/>
    <w:p>
      <w:r>
        <w:t>Trustee engaged in fraud, willful misconduct, or gross negligence in connection with the affairs of the</w:t>
      </w:r>
    </w:p>
    <w:p>
      <w:r>
        <w:t>Liquidating Trust with respect to which such expenses were paid. The Liquidating Trust may indemnify</w:t>
      </w:r>
    </w:p>
    <w:p>
      <w:r>
        <w:t>and hold harmless the attorneys, accountants, professionals, employees and agents of the Liquidating</w:t>
      </w:r>
    </w:p>
    <w:p>
      <w:r>
        <w:t>Trust to the same extent as provided herein. _</w:t>
      </w:r>
    </w:p>
    <w:p/>
    <w:p>
      <w:r>
        <w:t>e. The provisions of this Section shall remain available to and be binding on any</w:t>
      </w:r>
    </w:p>
    <w:p>
      <w:r>
        <w:t>former Trustee or the estate of any deceased Trustee, and to any successor Trustee.</w:t>
      </w:r>
    </w:p>
    <w:p/>
    <w:p>
      <w:r>
        <w:t>f. The Trustee shall only be entitled to indemnification from the Liquidating Trust</w:t>
      </w:r>
    </w:p>
    <w:p>
      <w:r>
        <w:t>under this Section to the extent that it is not covered by insurance, if any.</w:t>
      </w:r>
    </w:p>
    <w:p/>
    <w:p>
      <w:r>
        <w:t>44 Reliance by Trustee. The Trustee may rely, and shall be fully protected in acting or</w:t>
      </w:r>
    </w:p>
    <w:p/>
    <w:p>
      <w:r>
        <w:t>refraining from acting, on any resolution, statement, certificate, instrument, opinion, report, notice,</w:t>
      </w:r>
    </w:p>
    <w:p>
      <w:r>
        <w:t>request, consent, order or other instrument or document that the Trustee has no reason to believe to be</w:t>
      </w:r>
    </w:p>
    <w:p>
      <w:r>
        <w:t>other than genuine and to have been signed or presented by the proper party or parties or, in the case of</w:t>
      </w:r>
    </w:p>
    <w:p>
      <w:r>
        <w:t>facsimiles or e-mails to have been sent by the proper party or parties, and the Trustee may conclusively</w:t>
      </w:r>
    </w:p>
    <w:p>
      <w:r>
        <w:t>rely as to the truth of the statements and correctness of the opinions expressed therein. The Trustee may</w:t>
      </w:r>
    </w:p>
    <w:p>
      <w:r>
        <w:t>consult with counsel, and any opinion of counsel shall be full and complete authorization and protection</w:t>
      </w:r>
    </w:p>
    <w:p>
      <w:r>
        <w:t>in respect to any action taken or suffered by the Trustee in accordance therewith.</w:t>
      </w:r>
    </w:p>
    <w:p/>
    <w:p>
      <w:r>
        <w:t>45 Reliance by Persons Dealing With the Trust. In the absence of actual knowledge to the</w:t>
      </w:r>
    </w:p>
    <w:p/>
    <w:p>
      <w:r>
        <w:t>contrary, any person dealing with the Liquidating Trust shall be entitled to rely on the authority of the</w:t>
      </w:r>
    </w:p>
    <w:p>
      <w:r>
        <w:t>Trustee to act in connection with the acquisition, management, or disposition of Trust Assets and shall</w:t>
      </w:r>
    </w:p>
    <w:p>
      <w:r>
        <w:t>have no obligation to inquire into the existence of such authority.</w:t>
      </w:r>
    </w:p>
    <w:p/>
    <w:p>
      <w:r>
        <w:t>4.6 Investment and Safekeeping of Trust Assets. Cash held pending distribution shall, to the</w:t>
      </w:r>
    </w:p>
    <w:p/>
    <w:p>
      <w:r>
        <w:t>extent permitted by applicable law, be invested by the Trustee in (a) direct obligations of, or obligations</w:t>
      </w:r>
    </w:p>
    <w:p>
      <w:r>
        <w:t>guaranteed by, the United States of America (including without limitation United States Treasury Bills);</w:t>
      </w:r>
    </w:p>
    <w:p>
      <w:r>
        <w:t>(b) obligations of any agency or corporation that is or may hereafter be created by or pursuant to an Act</w:t>
      </w:r>
    </w:p>
    <w:p>
      <w:r>
        <w:t>of the Congress of the United States as an agency or instrumentality thereof; or (c) demand deposits or</w:t>
      </w:r>
    </w:p>
    <w:p>
      <w:r>
        <w:t>short-term certificates of deposit at any bank or trust company that the Trustee deems appropriate. The</w:t>
      </w:r>
    </w:p>
    <w:p>
      <w:r>
        <w:t>scope of any such permissible investments shall be limited to include only those investments, or shall be</w:t>
      </w:r>
    </w:p>
    <w:p>
      <w:r>
        <w:t>expanded to include any additional investments, as the case may be, that a liquidating trust, within the</w:t>
      </w:r>
    </w:p>
    <w:p>
      <w:r>
        <w:t>meaning of Treasury Regulations Section 301.7701-4(d) may be permitted to hold, pursuant to any</w:t>
      </w:r>
    </w:p>
    <w:p>
      <w:r>
        <w:t>amendment or addition to the Internal Revenue Code or to the Treasury Regulations, or any</w:t>
      </w:r>
    </w:p>
    <w:p>
      <w:r>
        <w:t>modification in IRS guidelines whether set forth in IRS rulings, other IRS pronouncements, or</w:t>
      </w:r>
    </w:p>
    <w:p>
      <w:r>
        <w:t>otherwise.</w:t>
      </w:r>
    </w:p>
    <w:p/>
    <w:p>
      <w:r>
        <w:t>Mf</w:t>
      </w:r>
    </w:p>
    <w:p/>
    <w:p>
      <w:r>
        <w:t>(o0seseRzZ POF 49803 Doc# 101-1 Filed! 12/21/11 Entered: 12/21/11 16:54:26 Page 12</w:t>
      </w:r>
    </w:p>
    <w:p>
      <w:r>
        <w:t>of 19</w:t>
      </w:r>
    </w:p>
    <w:p/>
    <w:p/>
    <w:p/>
    <w:p>
      <w:r>
        <w:t>4.7 Expense Reimbursement and Compensation.</w:t>
      </w:r>
    </w:p>
    <w:p/>
    <w:p>
      <w:r>
        <w:t>a. The Trust Assets shall be subject to the claims of the Trustee, and the Trustee and</w:t>
      </w:r>
    </w:p>
    <w:p>
      <w:r>
        <w:t>shall be entitled to reimbursement out of any available cash in the Liquidating Trust, for his, her or its</w:t>
      </w:r>
    </w:p>
    <w:p>
      <w:r>
        <w:t>actual out-of-pocket expenses and against and from any and all loss, liability, expense, or damage which</w:t>
      </w:r>
    </w:p>
    <w:p>
      <w:r>
        <w:t>the Trustee may sustain in good faith and without willful misconduct, gross negligence, or fraud in the</w:t>
      </w:r>
    </w:p>
    <w:p>
      <w:r>
        <w:t>exercise and performance of any of the powers and duties of the Trustee under this Trust Agreement. As</w:t>
      </w:r>
    </w:p>
    <w:p>
      <w:r>
        <w:t>compensation for the performance of his or her duties, the Trustee and his or her employees shall be |</w:t>
      </w:r>
    </w:p>
    <w:p/>
    <w:p>
      <w:r>
        <w:t>compensated at the following initial hourly rates:</w:t>
      </w:r>
    </w:p>
    <w:p/>
    <w:p>
      <w:r>
        <w:t>Susan L. Uecker $350</w:t>
      </w:r>
    </w:p>
    <w:p>
      <w:r>
        <w:t>Associates $200</w:t>
      </w:r>
    </w:p>
    <w:p>
      <w:r>
        <w:t>Accounting Staff $100</w:t>
      </w:r>
    </w:p>
    <w:p>
      <w:r>
        <w:t>Administrative Staff $50</w:t>
      </w:r>
    </w:p>
    <w:p/>
    <w:p>
      <w:r>
        <w:t>No more than once per calendar year, the Trustee may increase said compensation upon ten (10) days’</w:t>
      </w:r>
    </w:p>
    <w:p>
      <w:r>
        <w:t>notice served by mail upon the holders listed in the Register without approval of the Bankruptcy Court.</w:t>
      </w:r>
    </w:p>
    <w:p/>
    <w:p>
      <w:r>
        <w:t>b. If the cash in the Liquidating Trust is at any time insufficient to compensate and</w:t>
      </w:r>
    </w:p>
    <w:p>
      <w:r>
        <w:t>reimburse the Trustee, including any professionals and other third parties retained by the Trustee, for .</w:t>
      </w:r>
    </w:p>
    <w:p>
      <w:r>
        <w:t>any amounts to which they are entitled hereunder and if the Trustee shall be unable to borrow funds</w:t>
      </w:r>
    </w:p>
    <w:p>
      <w:r>
        <w:t>sufficient for such compensation and reimbursement in accordance with the terms of this Trust</w:t>
      </w:r>
    </w:p>
    <w:p>
      <w:r>
        <w:t>Agreement, then the Trustee may reduce to cash that portion of the Trust Assets necessary so as to effect</w:t>
      </w:r>
    </w:p>
    <w:p>
      <w:r>
        <w:t>such compensation and reimbursement.</w:t>
      </w:r>
    </w:p>
    <w:p/>
    <w:p>
      <w:r>
        <w:t>4.8 Bond. The Trustee shall serve without bond.</w:t>
      </w:r>
    </w:p>
    <w:p/>
    <w:p>
      <w:r>
        <w:t>4.9 Confidentiality. The Trustee shall, while serving as Trustee under this Trust Agreement</w:t>
      </w:r>
    </w:p>
    <w:p/>
    <w:p>
      <w:r>
        <w:t>following the termination of this Trust Agreement or following the earlier of his or her removal or</w:t>
      </w:r>
    </w:p>
    <w:p>
      <w:r>
        <w:t>resignation hereunder, hold strictly confidential and not use for personal gain any material, non-public</w:t>
      </w:r>
    </w:p>
    <w:p>
      <w:r>
        <w:t>information of or pertaining to any entity to which any of the Trust Assets relates or of which he has</w:t>
      </w:r>
    </w:p>
    <w:p/>
    <w:p>
      <w:r>
        <w:t>become aware in his capacity as Trustee.</w:t>
      </w:r>
    </w:p>
    <w:p/>
    <w:p>
      <w:r>
        <w:t>SUCCESSOR LIQUIDATING TRUSTEE</w:t>
      </w:r>
    </w:p>
    <w:p/>
    <w:p>
      <w:r>
        <w:t>5.1 Resignation. The Trustee may resign by filing not less than ninety (90) days’ prior</w:t>
      </w:r>
    </w:p>
    <w:p/>
    <w:p>
      <w:r>
        <w:t>written notice of the proposed effective date of resignation with the Bankruptcy Court. If the Trustee</w:t>
      </w:r>
    </w:p>
    <w:p>
      <w:r>
        <w:t>resigns, the Bankruptcy Court shall be authorized to appoint a successor Trustee. The Trustee shall</w:t>
      </w:r>
    </w:p>
    <w:p/>
    <w:p>
      <w:r>
        <w:t>continue to serve as the Trustee after notice of resignation until the proposed effective date unless the</w:t>
      </w:r>
    </w:p>
    <w:p/>
    <w:p>
      <w:r>
        <w:t>{008959 POF YU9803 Doc# 101-1 Filed? 12/21/11 Entered: 12/21/11 16:54:26 Page 13</w:t>
      </w:r>
    </w:p>
    <w:p>
      <w:r>
        <w:t>of 19</w:t>
      </w:r>
    </w:p>
    <w:p/>
    <w:p/>
    <w:p/>
    <w:p>
      <w:r>
        <w:t>Bankruptcy Court otherwise determines or consents to an earlier effective date, which shall be the date</w:t>
      </w:r>
    </w:p>
    <w:p/>
    <w:p>
      <w:r>
        <w:t>that appointment of a successor Trustee becomes effective.</w:t>
      </w:r>
    </w:p>
    <w:p/>
    <w:p>
      <w:r>
        <w:t>5.2 Removal. The Trustee may be removed by the Bankruptcy Court for Cause and upon</w:t>
      </w:r>
    </w:p>
    <w:p>
      <w:r>
        <w:t>reasonable notice. “Cause” means (i) fraud, willful misconduct or gross negligence in connection with</w:t>
      </w:r>
    </w:p>
    <w:p>
      <w:r>
        <w:t>the affairs of the Liquidating Trust, (ii) such physical or mental disability as substantially prevents the</w:t>
      </w:r>
    </w:p>
    <w:p>
      <w:r>
        <w:t>Trustee from performing his or her duties as Trustee hereunder, or (iii) breach of a fiduciary duty or an</w:t>
      </w:r>
    </w:p>
    <w:p>
      <w:r>
        <w:t>unresolved material conflict of interest. The Trustee may be removed by the Committee without cause.</w:t>
      </w:r>
    </w:p>
    <w:p>
      <w:r>
        <w:t>If removed, the Trustee shall be replaced by the Committee or by the Bankruptcy Court if the</w:t>
      </w:r>
    </w:p>
    <w:p>
      <w:r>
        <w:t>Committee is unable to replace the Trustee within a reasonable time.</w:t>
      </w:r>
    </w:p>
    <w:p/>
    <w:p>
      <w:r>
        <w:t>5.3 Acceptance of Appointment _by Successor Trustee. Any successor Trustee appointed</w:t>
      </w:r>
    </w:p>
    <w:p/>
    <w:p>
      <w:r>
        <w:t>hereunder shall execute and file with the Bankruptcy Court an instrument accepting such appointment in</w:t>
      </w:r>
    </w:p>
    <w:p>
      <w:r>
        <w:t>form satisfactory to the successor Trustee. Thereupon, such successor Trustee shall, without any further</w:t>
      </w:r>
    </w:p>
    <w:p>
      <w:r>
        <w:t>act, become vested with all the estates, properties, rights, powers, trusts and duties of his or her</w:t>
      </w:r>
    </w:p>
    <w:p>
      <w:r>
        <w:t>predecessor in the Liquidating Trust with like effect as if originally named herein; provided, however,</w:t>
      </w:r>
    </w:p>
    <w:p>
      <w:r>
        <w:t>that a removed or resigning Trustee shall, nevertheless, when requested in writing by the successor</w:t>
      </w:r>
    </w:p>
    <w:p>
      <w:r>
        <w:t>Trustee, execute and deliver an instrument or instruments conveying and transferring to such successor</w:t>
      </w:r>
    </w:p>
    <w:p>
      <w:r>
        <w:t>Trustee under the Liquidating Trust all the estates, properties, rights, powers, and trusts of such</w:t>
      </w:r>
    </w:p>
    <w:p>
      <w:r>
        <w:t>predecessor Trustee.</w:t>
      </w:r>
    </w:p>
    <w:p/>
    <w:p>
      <w:r>
        <w:t>5.4 Continuance of Trust. The death, resignation, or removal of the Trustee shall not operate</w:t>
      </w:r>
    </w:p>
    <w:p/>
    <w:p>
      <w:r>
        <w:t>to terminate the Liquidating Trust created by this Agreement or revoke any existing agency (other than</w:t>
      </w:r>
    </w:p>
    <w:p>
      <w:r>
        <w:t>the agency of the former Trustee as Trustee) created pursuant to the term of this Trust Agreement or</w:t>
      </w:r>
    </w:p>
    <w:p>
      <w:r>
        <w:t>invalidate any action taken by the Trustee. The Trustee agrees that the provisions of this Trust</w:t>
      </w:r>
    </w:p>
    <w:p>
      <w:r>
        <w:t>Agreement shall be binding upon and inure to the benefit of the Trustee and the Trustee’s heirs, legal</w:t>
      </w:r>
    </w:p>
    <w:p>
      <w:r>
        <w:t>and personal representatives, successors or assigns, as the case may be. In the event of the resignation or</w:t>
      </w:r>
    </w:p>
    <w:p>
      <w:r>
        <w:t>removal of the Trustee, the Trustee shall promptly (i) execute and deliver by the effective date of</w:t>
      </w:r>
    </w:p>
    <w:p>
      <w:r>
        <w:t>resignation or removal such documents, instruments, and other writings as may be reasonably requested</w:t>
      </w:r>
    </w:p>
    <w:p>
      <w:r>
        <w:t>by the successor Trustee to effect the termination of the resigning or removed Trustee’s capacity under</w:t>
      </w:r>
    </w:p>
    <w:p>
      <w:r>
        <w:t>this Trust Agreement and the conveyance of the Trust Assets then held by the resigning or removed</w:t>
      </w:r>
    </w:p>
    <w:p>
      <w:r>
        <w:t>Trustee to the successor Trustee; (ii) deliver to the successor Trustee all documents, instruments,</w:t>
      </w:r>
    </w:p>
    <w:p>
      <w:r>
        <w:t>records, and other writings relating to the Liquidating Trust as may be in the possession or under the</w:t>
      </w:r>
    </w:p>
    <w:p>
      <w:r>
        <w:t>control of the resigning or removed Trustee; and (iii) otherwise assist and cooperate in effecting the</w:t>
      </w:r>
    </w:p>
    <w:p/>
    <w:p>
      <w:r>
        <w:t>assumption of the resigning or removed Trustee’s obligations and functions by the successor Trustee.</w:t>
      </w:r>
    </w:p>
    <w:p/>
    <w:p>
      <w:r>
        <w:t>(o0sgsepZDOF¥ 49803 Doc#101-1 Filed? 12/21/11 Entered: 12/21/11 16:54:26 Page 14</w:t>
      </w:r>
    </w:p>
    <w:p>
      <w:r>
        <w:t>of 19</w:t>
      </w:r>
    </w:p>
    <w:p/>
    <w:p/>
    <w:p/>
    <w:p>
      <w:r>
        <w:t>The resigning or removed Trustee hereby irrevocably appoints the successor Trustee as attorney-in-fact</w:t>
      </w:r>
    </w:p>
    <w:p>
      <w:r>
        <w:t>and agent with full power of substitution for and in his or her name, place and stead to do any and all</w:t>
      </w:r>
    </w:p>
    <w:p>
      <w:r>
        <w:t>such acts that such resigning or removed Trustee is obligated to perform under this Section. Such</w:t>
      </w:r>
    </w:p>
    <w:p>
      <w:r>
        <w:t>appointment shall not be affected by the subsequent disability or incompetence of the Trustee making</w:t>
      </w:r>
    </w:p>
    <w:p/>
    <w:p>
      <w:r>
        <w:t>such appointment.</w:t>
      </w:r>
    </w:p>
    <w:p/>
    <w:p>
      <w:r>
        <w:t>REPORTS TO HOLDERS OF LIQUIDATING TRUST INTERESTS</w:t>
      </w:r>
    </w:p>
    <w:p/>
    <w:p>
      <w:r>
        <w:t>6.1 Securities Laws Reporting. Under section 1145 of the Bankruptcy Code, the issuance of</w:t>
      </w:r>
    </w:p>
    <w:p/>
    <w:p>
      <w:r>
        <w:t>Liquidating Trust Interests under the Plan shall be exempt from registration under the Securities Act of</w:t>
      </w:r>
    </w:p>
    <w:p>
      <w:r>
        <w:t>1933, as amended, and applicable state and local laws requiring registration of securities, if applicable.</w:t>
      </w:r>
    </w:p>
    <w:p>
      <w:r>
        <w:t>If the Trustee determines that the Liquidating Trust is required to comply with the registration and</w:t>
      </w:r>
    </w:p>
    <w:p>
      <w:r>
        <w:t>reporting or other requirements of the Securities and Exchange Act of 1934, as amended, or the</w:t>
      </w:r>
    </w:p>
    <w:p>
      <w:r>
        <w:t>Investment Company Act of 1940, as amended, then the Trustee shall take any and all actions to comply</w:t>
      </w:r>
    </w:p>
    <w:p>
      <w:r>
        <w:t>with, or qualify for exemption from, such reporting or other requirements and to file periodic reports</w:t>
      </w:r>
    </w:p>
    <w:p>
      <w:r>
        <w:t>with the Securities and Exchange Commission as necessary.</w:t>
      </w:r>
    </w:p>
    <w:p/>
    <w:p>
      <w:r>
        <w:t>6.2 Tax Reporting. Promptly following the end of each calendar year, the Trustee shall</w:t>
      </w:r>
    </w:p>
    <w:p/>
    <w:p>
      <w:r>
        <w:t>submit to each holder of a Liquidating Trust Interest appearing on the Register during such year a</w:t>
      </w:r>
    </w:p>
    <w:p>
      <w:r>
        <w:t>separate statement setting forth the holder’s share of items of income, gain, loss, deduction or credit and</w:t>
      </w:r>
    </w:p>
    <w:p>
      <w:r>
        <w:t>will instruct all such holders to report such items on their federal income tax returns. Allocations of</w:t>
      </w:r>
    </w:p>
    <w:p>
      <w:r>
        <w:t>Liquidating Trust taxable income shall be determined by reference to the manner in which an amount of</w:t>
      </w:r>
    </w:p>
    <w:p>
      <w:r>
        <w:t>cash equal to such taxable income would be distributed (without regard to any restrictions on</w:t>
      </w:r>
    </w:p>
    <w:p>
      <w:r>
        <w:t>distributions described herein or in the Plan or Disclosure Statement) if, immediately prior to such</w:t>
      </w:r>
    </w:p>
    <w:p>
      <w:r>
        <w:t>deemed distribution, the Liquidating Trust had distributed all of its other assets (valued for this purpose</w:t>
      </w:r>
    </w:p>
    <w:p>
      <w:r>
        <w:t>at their tax book value) to the holders of Liquidating Trust Interests, taking into account all prior and</w:t>
      </w:r>
    </w:p>
    <w:p>
      <w:r>
        <w:t>concurrent distributions from the Liquidating Trust. Similarly, taxable loss of the Liquidating Trust shall</w:t>
      </w:r>
    </w:p>
    <w:p>
      <w:r>
        <w:t>be allocated by reference to the manner in which an economic loss would be borne immediately after a</w:t>
      </w:r>
    </w:p>
    <w:p>
      <w:r>
        <w:t>liquidating distribution of the remaining Trust Assets. For this purpose, the tax book value of the Trust</w:t>
      </w:r>
    </w:p>
    <w:p>
      <w:r>
        <w:t>Assets shall equal their fair market value on the Effective Date or, if later, the date such assets were</w:t>
      </w:r>
    </w:p>
    <w:p>
      <w:r>
        <w:t>acquired by the Liquidating Trust, adjusted in either case in accordance with tax accounting principles</w:t>
      </w:r>
    </w:p>
    <w:p>
      <w:r>
        <w:t>prescribed by the Internal Revenue Code of 1986, as amended, the Treasury Regulations and other</w:t>
      </w:r>
    </w:p>
    <w:p/>
    <w:p>
      <w:r>
        <w:t>applicable administrative and judicial authorities and pronouncements.</w:t>
      </w:r>
    </w:p>
    <w:p/>
    <w:p>
      <w:r>
        <w:t>(00695982 2°F 729803 Doc# 101-1 Filed*12/21/11 Entered: 12/21/11 16:54:26 Page 15</w:t>
      </w:r>
    </w:p>
    <w:p>
      <w:r>
        <w:t>of 19</w:t>
      </w:r>
    </w:p>
    <w:p/>
    <w:p>
      <w:r>
        <w:t xml:space="preserve"> Case3:14-cv-00993-SI Documenti6-3 Filed07/15/14 Page4é of 49</w:t>
      </w:r>
    </w:p>
    <w:p/>
    <w:p>
      <w:r>
        <w:t>TERMINATION OF LIQUIDATING TRUST</w:t>
      </w:r>
    </w:p>
    <w:p/>
    <w:p>
      <w:r>
        <w:t>7.1 Termination of Liquidating Trust. The Liquidating Trust will terminate on the earlier of:</w:t>
      </w:r>
    </w:p>
    <w:p/>
    <w:p>
      <w:r>
        <w:t>(a) the liquidation, administration and distribution of the Trust Assets and the Reserved Claims, as that</w:t>
      </w:r>
    </w:p>
    <w:p>
      <w:r>
        <w:t>term is defined in the Plan, in accordance with the terms of this Trust Agreement and the Plan, and the</w:t>
      </w:r>
    </w:p>
    <w:p>
      <w:r>
        <w:t>full performance of all other duties and functions set forth herein or in the Plan; and (b) the fifth (Sth)</w:t>
      </w:r>
    </w:p>
    <w:p>
      <w:r>
        <w:t>anniversary of the Effective Date, unless extended by the Bankruptcy Court. The aggregate of all such</w:t>
      </w:r>
    </w:p>
    <w:p>
      <w:r>
        <w:t>extensions shall not exceed three (3) years, unless the Trustee receives a favorable ruling from the</w:t>
      </w:r>
    </w:p>
    <w:p>
      <w:r>
        <w:t>Internal Revenue Service that any further extension would not adversely affect the status of the</w:t>
      </w:r>
    </w:p>
    <w:p>
      <w:r>
        <w:t>Liquidating Trust as a liquidating trust within the meaning of Treasury Regulations Section § 301.7701-</w:t>
      </w:r>
    </w:p>
    <w:p>
      <w:r>
        <w:t>A(d) for federal income tax purposes. The Trustee shall not unduly prolong the duration of the</w:t>
      </w:r>
    </w:p>
    <w:p>
      <w:r>
        <w:t>Liquidating Trust and shall at all times endeavor to resolve, settle or otherwise dispose of all claims that</w:t>
      </w:r>
    </w:p>
    <w:p>
      <w:r>
        <w:t>constitute Trust Assets and to effect the distribution of the Trust Assets to the holders of the Liquidating</w:t>
      </w:r>
    </w:p>
    <w:p/>
    <w:p>
      <w:r>
        <w:t>Trust Interests in accordance with the terms hereof and terminate the Liquidating Trust as soon as</w:t>
      </w:r>
    </w:p>
    <w:p/>
    <w:p>
      <w:r>
        <w:t>practicable. Prior to and upon termination of the Liquidating Trust, the Trust Assets will be distributed</w:t>
      </w:r>
    </w:p>
    <w:p/>
    <w:p>
      <w:r>
        <w:t>to the holders of Liquidating Trust Interests, pursuant to the provisions hereof. If any Trust Assets are</w:t>
      </w:r>
    </w:p>
    <w:p>
      <w:r>
        <w:t>not duly claimed, such Trust Assets will be redistributed to all other holders of Liquidating Trust</w:t>
      </w:r>
    </w:p>
    <w:p>
      <w:r>
        <w:t>Interests receiving Trust Assets pursuant to the terms hereof. The Trustee shall be entitled to take all</w:t>
      </w:r>
    </w:p>
    <w:p/>
    <w:p>
      <w:r>
        <w:t>steps necessary to terminate the Trust, as provided above, without further order of the Bankruptcy Court.</w:t>
      </w:r>
    </w:p>
    <w:p/>
    <w:p>
      <w:r>
        <w:t>AMENDMENT AND WAIVER</w:t>
      </w:r>
    </w:p>
    <w:p/>
    <w:p>
      <w:r>
        <w:t>8.1 Amendment and Waiver. Any substantive provision of this Trust Agreement may be</w:t>
      </w:r>
    </w:p>
    <w:p/>
    <w:p>
      <w:r>
        <w:t>amended or waived by the Trustee upon approval of the Committee. Notwithstanding this Section, any</w:t>
      </w:r>
    </w:p>
    <w:p>
      <w:r>
        <w:t>amendments to this Trust Agreement shall not be inconsistent with the purpose and intention of the</w:t>
      </w:r>
    </w:p>
    <w:p>
      <w:r>
        <w:t>Liquidating Trust to liquidate in an expeditious but orderly manner the Trust Assets in accordance with</w:t>
      </w:r>
    </w:p>
    <w:p/>
    <w:p>
      <w:r>
        <w:t>the Plan and Treasury Regulations Section 301.7701-4(d).</w:t>
      </w:r>
    </w:p>
    <w:p/>
    <w:p>
      <w:r>
        <w:t>MISCELLANEOUS PROVISIONS</w:t>
      </w:r>
    </w:p>
    <w:p/>
    <w:p>
      <w:r>
        <w:t>9.1 Intention of Parties to Establish Liquidating Trust. This Trust Agreement is intended to</w:t>
      </w:r>
    </w:p>
    <w:p/>
    <w:p>
      <w:r>
        <w:t>create a liquidating trust for federal income tax purposes and, to the extent provided by law, shall be</w:t>
      </w:r>
    </w:p>
    <w:p/>
    <w:p>
      <w:r>
        <w:t>governed and construed in all respects as such a trust and any ambiguity herein shall be construed</w:t>
      </w:r>
    </w:p>
    <w:p/>
    <w:p>
      <w:r>
        <w:t>(0069senzP°Fy49803 Doc# 101-1 Filed? 12/21/11 Entered: 12/21/11 16:54:26 Page 16</w:t>
      </w:r>
    </w:p>
    <w:p>
      <w:r>
        <w:t>of 19</w:t>
      </w:r>
    </w:p>
    <w:p/>
    <w:p/>
    <w:p/>
    <w:p>
      <w:r>
        <w:t>consistent herewith and, if necessary, this Trust Agreement may be amended to comply with such</w:t>
      </w:r>
    </w:p>
    <w:p>
      <w:r>
        <w:t>federal income tax laws, which amendments may apply retroactively.</w:t>
      </w:r>
    </w:p>
    <w:p/>
    <w:p>
      <w:r>
        <w:t>9.2 Preservation of Privilege and Defenses. Any attorney-client privilege, work-product</w:t>
      </w:r>
    </w:p>
    <w:p/>
    <w:p>
      <w:r>
        <w:t>privilege or other privilege or immunity to which the estate or the Debtor are entitled shall vest in the</w:t>
      </w:r>
    </w:p>
    <w:p>
      <w:r>
        <w:t>Liquidating Trust, and the Trustee of the Liquidating Trust shall be entitled to assert such privilege or</w:t>
      </w:r>
    </w:p>
    <w:p>
      <w:r>
        <w:t>immunity to the extent that the Debtor or the estate would be entitled prior to the Effective Date of the</w:t>
      </w:r>
    </w:p>
    <w:p>
      <w:r>
        <w:t>Plan. The Trustee shall be entitled to waive any privilege or immunity in his or her sole discretion.</w:t>
      </w:r>
    </w:p>
    <w:p/>
    <w:p>
      <w:r>
        <w:t>9.3 Cooperation and Further Assurances of the Debtor. The Debtor shall, upon reasonable</w:t>
      </w:r>
    </w:p>
    <w:p/>
    <w:p>
      <w:r>
        <w:t>request of the Trustee, execute, acknowledge, and deliver such further instruments and do such further</w:t>
      </w:r>
    </w:p>
    <w:p>
      <w:r>
        <w:t>acts as may be necessary or proper to transfer to the Trustee any portion of the Trust Assets intended to</w:t>
      </w:r>
    </w:p>
    <w:p>
      <w:r>
        <w:t>be conveyed in the form and manner provided for in the Plan and to vest in the Trustee the powers,</w:t>
      </w:r>
    </w:p>
    <w:p>
      <w:r>
        <w:t>instructions, or funds in trust hereunder. The Debtor, for itself and any predecessor or successor entity,</w:t>
      </w:r>
    </w:p>
    <w:p>
      <w:r>
        <w:t>hereby disclaims and waives any and all rights to any reversionary interests in any of the Trust Assets.</w:t>
      </w:r>
    </w:p>
    <w:p>
      <w:r>
        <w:t>The Debtor shall relinquish to the Trustee all of its books and records.</w:t>
      </w:r>
    </w:p>
    <w:p/>
    <w:p>
      <w:r>
        <w:t>9.4 Laws as to Construction; Jurisdiction of Bankruptcy Court. This Trust Agreement shall</w:t>
      </w:r>
    </w:p>
    <w:p/>
    <w:p>
      <w:r>
        <w:t>be governed and construed in accordance with the laws of the State of California, without giving effect</w:t>
      </w:r>
    </w:p>
    <w:p>
      <w:r>
        <w:t>to rules governing the conflict of laws, and federal bankruptcy law to the extent applicable. For so long</w:t>
      </w:r>
    </w:p>
    <w:p>
      <w:r>
        <w:t>as the Chapter 11 Case may be pending, the Bankruptcy Court shall have exclusive jurisdiction to</w:t>
      </w:r>
    </w:p>
    <w:p>
      <w:r>
        <w:t>resolve any matters concerning the interpretation or enforcement of this Trust Agreement, and any</w:t>
      </w:r>
    </w:p>
    <w:p>
      <w:r>
        <w:t>disputes arising thereunder or in connection therewith between or among the Trustee and the Debtor, the</w:t>
      </w:r>
    </w:p>
    <w:p/>
    <w:p>
      <w:r>
        <w:t>Committee, any holder of any Liquidating Trust Interest and any other party in interest.</w:t>
      </w:r>
    </w:p>
    <w:p/>
    <w:p>
      <w:r>
        <w:t>9.5 Severability. If any provision of this Trust Agreement or the application thereof to any</w:t>
      </w:r>
    </w:p>
    <w:p/>
    <w:p>
      <w:r>
        <w:t>person or circumstance shall be finally determined by a court of competent jurisdiction to be invalid or</w:t>
      </w:r>
    </w:p>
    <w:p>
      <w:r>
        <w:t>unenforceable to any extent, the remainder of this Trust Agreement, or the application of such provision</w:t>
      </w:r>
    </w:p>
    <w:p>
      <w:r>
        <w:t>to persons or circumstances other than those as to which it is held invalid or unenforceable, shall not be</w:t>
      </w:r>
    </w:p>
    <w:p>
      <w:r>
        <w:t>affected thereby, and such provision of this Trust Agreement shall be valid and enforced to the fullest</w:t>
      </w:r>
    </w:p>
    <w:p>
      <w:r>
        <w:t>extent permitted by law. .</w:t>
      </w:r>
    </w:p>
    <w:p/>
    <w:p>
      <w:r>
        <w:t>9.6 Notices. Any notice or other communication hereunder shall be in writing and shall be</w:t>
      </w:r>
    </w:p>
    <w:p>
      <w:r>
        <w:t>deemed to have been sufficiently given, for all purposes, if deposited, postage prepaid, in a post office or</w:t>
      </w:r>
    </w:p>
    <w:p>
      <w:r>
        <w:t>H/</w:t>
      </w:r>
    </w:p>
    <w:p/>
    <w:p>
      <w:r>
        <w:t>Aff</w:t>
      </w:r>
    </w:p>
    <w:p/>
    <w:p>
      <w:r>
        <w:t>(008958 PF Y49803 Doc# 101-1 Filed®12/21/11 Entered: 12/21/11 16:54:26 Page 17</w:t>
      </w:r>
    </w:p>
    <w:p>
      <w:r>
        <w:t>of 19</w:t>
      </w:r>
    </w:p>
    <w:p/>
    <w:p/>
    <w:p/>
    <w:p>
      <w:r>
        <w:t>letter box addressed to the person for whom such notice is intended:</w:t>
      </w:r>
    </w:p>
    <w:p/>
    <w:p>
      <w:r>
        <w:t>If to the Trustee:</w:t>
      </w:r>
    </w:p>
    <w:p/>
    <w:p>
      <w:r>
        <w:t>Mortgage Fund ’08 Liquidating Trust</w:t>
      </w:r>
    </w:p>
    <w:p>
      <w:r>
        <w:t>c/o Uecker &amp; Associates, Inc.</w:t>
      </w:r>
    </w:p>
    <w:p/>
    <w:p>
      <w:r>
        <w:t>100 Pine Street, Suite 475</w:t>
      </w:r>
    </w:p>
    <w:p/>
    <w:p>
      <w:r>
        <w:t>San Francisco, CA 94111</w:t>
      </w:r>
    </w:p>
    <w:p/>
    <w:p>
      <w:r>
        <w:t>If to the holders of Interests in the Liquidating Trust:</w:t>
      </w:r>
    </w:p>
    <w:p/>
    <w:p>
      <w:r>
        <w:t>For each holder, notices shall be sent to the address on such holder’s proof</w:t>
      </w:r>
    </w:p>
    <w:p>
      <w:r>
        <w:t>of claim filed with the Court (or if no proof of claim has filed, the address</w:t>
      </w:r>
    </w:p>
    <w:p>
      <w:r>
        <w:t>shown for such claimant in the Debtor’s schedules), unless such holder has</w:t>
      </w:r>
    </w:p>
    <w:p>
      <w:r>
        <w:t>since (1) filed a change of address notification with the Court, or (2)</w:t>
      </w:r>
    </w:p>
    <w:p>
      <w:r>
        <w:t>following the Effective Date, notified the Trustee in writing of such</w:t>
      </w:r>
    </w:p>
    <w:p/>
    <w:p>
      <w:r>
        <w:t>holder’s change of address.</w:t>
      </w:r>
    </w:p>
    <w:p/>
    <w:p>
      <w:r>
        <w:t>9.7 Headings. The section headings contained in this Trust Agreement are solely for</w:t>
      </w:r>
    </w:p>
    <w:p>
      <w:r>
        <w:t>convenience of reference and shall not affect the meaning or interpretation of this Trust Agreement or of</w:t>
      </w:r>
    </w:p>
    <w:p/>
    <w:p>
      <w:r>
        <w:t>any term or provision hereof.</w:t>
      </w:r>
    </w:p>
    <w:p/>
    <w:p>
      <w:r>
        <w:t>9.8 Relationship to the Plan. The principal purpose of this Trust Agreement is to aid in the</w:t>
      </w:r>
    </w:p>
    <w:p/>
    <w:p>
      <w:r>
        <w:t>implementation of the Plan and therefore this Trust Agreement incorporates the provisions of the Plan. If</w:t>
      </w:r>
    </w:p>
    <w:p>
      <w:r>
        <w:t>any provisions of this Trust Agreement are found to be inconsistent with the provisions of the Plan, the</w:t>
      </w:r>
    </w:p>
    <w:p>
      <w:r>
        <w:t>provisions of the Plan shall control.</w:t>
      </w:r>
    </w:p>
    <w:p/>
    <w:p>
      <w:r>
        <w:t>/II</w:t>
      </w:r>
    </w:p>
    <w:p/>
    <w:p>
      <w:r>
        <w:t>/I/</w:t>
      </w:r>
    </w:p>
    <w:p/>
    <w:p>
      <w:r>
        <w:t>H/</w:t>
      </w:r>
    </w:p>
    <w:p/>
    <w:p>
      <w:r>
        <w:t>Hl</w:t>
      </w:r>
    </w:p>
    <w:p/>
    <w:p>
      <w:r>
        <w:t>Hf</w:t>
      </w:r>
    </w:p>
    <w:p/>
    <w:p>
      <w:r>
        <w:t>I</w:t>
      </w:r>
    </w:p>
    <w:p/>
    <w:p>
      <w:r>
        <w:t>HII</w:t>
      </w:r>
    </w:p>
    <w:p/>
    <w:p>
      <w:r>
        <w:t>HII</w:t>
      </w:r>
    </w:p>
    <w:p/>
    <w:p>
      <w:r>
        <w:t>HI</w:t>
      </w:r>
    </w:p>
    <w:p/>
    <w:p>
      <w:r>
        <w:t>(O0sgS9AZDOF¥ 9803 Doc# 101-1 Filed’ 12/21/11 Entered: 12/21/11 16:54:26 Page 18</w:t>
      </w:r>
    </w:p>
    <w:p>
      <w:r>
        <w:t>of 19</w:t>
      </w:r>
    </w:p>
    <w:p/>
    <w:p/>
    <w:p/>
    <w:p>
      <w:r>
        <w:t>IN WITNESS WHEREOPF, the parties hereto have either executed and acknowledged this Trust</w:t>
      </w:r>
    </w:p>
    <w:p>
      <w:r>
        <w:t>Agreement, or caused it to be executed and acknowledged on their behalf by their duly authorized</w:t>
      </w:r>
    </w:p>
    <w:p/>
    <w:p>
      <w:r>
        <w:t>officers all as of the date first above written.</w:t>
      </w:r>
    </w:p>
    <w:p/>
    <w:p>
      <w:r>
        <w:t>OFFICIAL UNSECURED CREDITORS COMMITTEE</w:t>
      </w:r>
    </w:p>
    <w:p/>
    <w:p>
      <w:r>
        <w:t>By:</w:t>
      </w:r>
    </w:p>
    <w:p/>
    <w:p>
      <w:r>
        <w:t>James Combs</w:t>
      </w:r>
    </w:p>
    <w:p>
      <w:r>
        <w:t>Chairperson</w:t>
      </w:r>
    </w:p>
    <w:p/>
    <w:p>
      <w:r>
        <w:t>MORTGAGE FUND 708 LLC</w:t>
      </w:r>
    </w:p>
    <w:p/>
    <w:p>
      <w:r>
        <w:t>By:</w:t>
      </w:r>
    </w:p>
    <w:p/>
    <w:p>
      <w:r>
        <w:t>Bull Brinkman</w:t>
      </w:r>
    </w:p>
    <w:p>
      <w:r>
        <w:t>Responsible Individual for</w:t>
      </w:r>
    </w:p>
    <w:p>
      <w:r>
        <w:t>Mortgage Fund ’08 LLC</w:t>
      </w:r>
    </w:p>
    <w:p/>
    <w:p>
      <w:r>
        <w:t>MORTGAGE FUND ‘08 LIQUIDATING TRUST</w:t>
      </w:r>
    </w:p>
    <w:p/>
    <w:p>
      <w:r>
        <w:t>By:</w:t>
      </w:r>
    </w:p>
    <w:p/>
    <w:p>
      <w:r>
        <w:t>Susan L. Uecker</w:t>
      </w:r>
    </w:p>
    <w:p>
      <w:r>
        <w:t>Trustee of the</w:t>
      </w:r>
    </w:p>
    <w:p>
      <w:r>
        <w:t>Mortgage Fund ‘08 Liquidating Trust</w:t>
      </w:r>
    </w:p>
    <w:p/>
    <w:p>
      <w:r>
        <w:t>(00S OR OF 7U9803 Doc# 101-1 Filed® 12/21/11 Entered: 12/21/11 16:54:26 Page 19</w:t>
      </w:r>
    </w:p>
    <w:p>
      <w:r>
        <w:t>of 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