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t xml:space="preserve">                       Exhibit A</w:t>
      </w:r>
    </w:p>
    <w:p/>
    <w:p>
      <w:r>
        <w:t>1</w:t>
      </w:r>
    </w:p>
    <w:p/>
    <w:p/>
    <w:p/>
    <w:p/>
    <w:p>
      <w:r>
        <w:t xml:space="preserve">                                                                                      -</w:t>
      </w:r>
    </w:p>
    <w:p/>
    <w:p/>
    <w:p/>
    <w:p/>
    <w:p>
      <w:r>
        <w:t xml:space="preserve">    St. Jude Children's</w:t>
      </w:r>
    </w:p>
    <w:p>
      <w:r>
        <w:t xml:space="preserve">    Research Hospital</w:t>
      </w:r>
    </w:p>
    <w:p/>
    <w:p/>
    <w:p/>
    <w:p>
      <w:r>
        <w:t xml:space="preserve">                                                                                                          December 10, 2003</w:t>
      </w:r>
    </w:p>
    <w:p>
      <w:r>
        <w:t xml:space="preserve">                                        Collaboration and Meterials Transfer Agreement</w:t>
      </w:r>
    </w:p>
    <w:p>
      <w:r>
        <w:t xml:space="preserve">           Dr. Carl June</w:t>
      </w:r>
    </w:p>
    <w:p>
      <w:r>
        <w:t xml:space="preserve">           Professor of Pathology and Laboratory Medicine</w:t>
      </w:r>
    </w:p>
    <w:p>
      <w:r>
        <w:t xml:space="preserve">           University of Pennsylvania School of Medicine</w:t>
      </w:r>
    </w:p>
    <w:p>
      <w:r>
        <w:t xml:space="preserve">           Room 554 BRB</w:t>
      </w:r>
    </w:p>
    <w:p>
      <w:r>
        <w:t xml:space="preserve">           421 Curie Boulevard</w:t>
      </w:r>
    </w:p>
    <w:p>
      <w:r>
        <w:t xml:space="preserve">           Philadelphia, PA 19104-6160</w:t>
      </w:r>
    </w:p>
    <w:p>
      <w:r>
        <w:t xml:space="preserve">           Deer Dr. June;</w:t>
      </w:r>
    </w:p>
    <w:p>
      <w:r>
        <w:t xml:space="preserve">           This Agreement, effective upon signing, governs an arrangement whereby Dr, Dario Campana of St.</w:t>
      </w:r>
    </w:p>
    <w:p>
      <w:r>
        <w:t xml:space="preserve">           Jude Children's Research Hospital, inc e ("St. Jude") agrees to provide biological material that is</w:t>
      </w:r>
    </w:p>
    <w:p>
      <w:r>
        <w:t xml:space="preserve">           proprietary to St. Jude, for use In a collaborative research study with Dr. Carl June ("Recipient</w:t>
      </w:r>
    </w:p>
    <w:p>
      <w:r>
        <w:t xml:space="preserve">           Scientist') of th University of Pennsylvania ("Recipient"), subject to the terms and conditions set</w:t>
      </w:r>
    </w:p>
    <w:p>
      <w:r>
        <w:t xml:space="preserve">           forth below.</w:t>
      </w:r>
    </w:p>
    <w:p>
      <w:r>
        <w:t xml:space="preserve">                                   Tr.:stees of the Ur::,:.„.ny 0:</w:t>
      </w:r>
    </w:p>
    <w:p>
      <w:r>
        <w:t xml:space="preserve">                   1.       The biological material to be provided to Recipient Scientist is the anti-CD19-BB-.;</w:t>
      </w:r>
    </w:p>
    <w:p>
      <w:r>
        <w:t xml:space="preserve">                            chirnerio T-eell receptor construct, Including any progeny, portions, unmodified</w:t>
      </w:r>
    </w:p>
    <w:p>
      <w:r>
        <w:t xml:space="preserve">                            derivatives and any accompanying know-how or data ('Material"). Legal title to the</w:t>
      </w:r>
    </w:p>
    <w:p>
      <w:r>
        <w:t xml:space="preserve">                            Material shall remain with St. Jude. The Recipient acknowledges that the Material is</w:t>
      </w:r>
    </w:p>
    <w:p>
      <w:r>
        <w:t xml:space="preserve">                            or maybe the subject of a patent application. Except as provided in this Agreement,</w:t>
      </w:r>
    </w:p>
    <w:p>
      <w:r>
        <w:t xml:space="preserve">                            no express or implied licenses or other rights are provided to the Recipient under</w:t>
      </w:r>
    </w:p>
    <w:p>
      <w:r>
        <w:t xml:space="preserve">                            any patents, patent applications, trade secrets or other proprie tary rights of St. Jude,</w:t>
      </w:r>
    </w:p>
    <w:p>
      <w:r>
        <w:t xml:space="preserve">                            including any altered forms of the Material made by St. Jude.</w:t>
      </w:r>
    </w:p>
    <w:p>
      <w:r>
        <w:t xml:space="preserve">                  2.        The Material is for use by Recipient Scientist or persone dIrectly supervised by</w:t>
      </w:r>
    </w:p>
    <w:p>
      <w:r>
        <w:t xml:space="preserve">                            Recipient Scientist. The Material may net be transferred or taken to any ether</w:t>
      </w:r>
    </w:p>
    <w:p>
      <w:r>
        <w:t xml:space="preserve">                            laboratory or made available to any other person or third party, but is to remain under</w:t>
      </w:r>
    </w:p>
    <w:p>
      <w:r>
        <w:t xml:space="preserve">                            the immediate and direct control of Redplent Scientist.</w:t>
      </w:r>
    </w:p>
    <w:p>
      <w:r>
        <w:t xml:space="preserve">                   3.       Recipient Scientist agrees that the Material will only be used to create a lentiviral</w:t>
      </w:r>
    </w:p>
    <w:p>
      <w:r>
        <w:t xml:space="preserve">                            chimeric, T-cell receptor construct to be used in pre-clinical studies.</w:t>
      </w:r>
    </w:p>
    <w:p>
      <w:r>
        <w:t xml:space="preserve">                  4.        The Material may not be used in humans and will be stored, used, and disposed of</w:t>
      </w:r>
    </w:p>
    <w:p>
      <w:r>
        <w:t xml:space="preserve">                            in accordance with applicable law and regulations, The Material will not be used</w:t>
      </w:r>
    </w:p>
    <w:p>
      <w:r>
        <w:t xml:space="preserve">                            for any commercial purpose.</w:t>
      </w:r>
    </w:p>
    <w:p>
      <w:r>
        <w:t xml:space="preserve">                   5.       St. Jude retains the unresteicted rig ht to distribute the Material to other commercial or</w:t>
      </w:r>
    </w:p>
    <w:p>
      <w:r>
        <w:t xml:space="preserve">                            noncommercial entities.</w:t>
      </w:r>
    </w:p>
    <w:p/>
    <w:p>
      <w:r>
        <w:t xml:space="preserve">                   6.       Recipient agrees that any publications that result from the collaborative research</w:t>
      </w:r>
    </w:p>
    <w:p>
      <w:r>
        <w:t xml:space="preserve">                            study between St. Jude and Recipient Scientist using the Material          be jointly</w:t>
      </w:r>
    </w:p>
    <w:p>
      <w:r>
        <w:t xml:space="preserve">                            published in accordance with academic standards.</w:t>
      </w:r>
    </w:p>
    <w:p>
      <w:r>
        <w:t xml:space="preserve">                   7.       The transfer of the Material grants te Recipient no rights In the Material other than</w:t>
      </w:r>
    </w:p>
    <w:p>
      <w:r>
        <w:t xml:space="preserve">                            those specifically set forth in the Agreement. Thls agreement may be terminated •</w:t>
      </w:r>
    </w:p>
    <w:p>
      <w:r>
        <w:t xml:space="preserve">                            upon thirty (30) clays written notice by either party to the other. Upon termination of</w:t>
      </w:r>
    </w:p>
    <w:p/>
    <w:p/>
    <w:p/>
    <w:p/>
    <w:p>
      <w:r>
        <w:t xml:space="preserve">                        332 N,34-t1 Liwddnk Stre". mcinoli::. TN .1 ,3105 2 .7 '.)4 I 1901 .49;! . .DIM Iwww.Ykitorl,'.</w:t>
      </w:r>
    </w:p>
    <w:p/>
    <w:p/>
    <w:p/>
    <w:p/>
    <w:p>
      <w:r>
        <w:t xml:space="preserve">                                                                       1</w:t>
      </w:r>
    </w:p>
    <w:p/>
    <w:p>
      <w:r>
        <w:t>2</w:t>
      </w:r>
    </w:p>
    <w:p/>
    <w:p/>
    <w:p/>
    <w:p/>
    <w:p/>
    <w:p/>
    <w:p/>
    <w:p/>
    <w:p>
      <w:r>
        <w:t xml:space="preserve">                                                         •</w:t>
      </w:r>
    </w:p>
    <w:p/>
    <w:p>
      <w:r>
        <w:t xml:space="preserve">                     the agreement, Recipient shall destroyall unused Materials.</w:t>
      </w:r>
    </w:p>
    <w:p/>
    <w:p>
      <w:r>
        <w:t xml:space="preserve">             a.      Recipient shall not commercialize any product that contains Material without the prior</w:t>
      </w:r>
    </w:p>
    <w:p>
      <w:r>
        <w:t xml:space="preserve">                     written approval of St. Jude. The Recipient is free to file patent application(s)</w:t>
      </w:r>
    </w:p>
    <w:p>
      <w:r>
        <w:t xml:space="preserve">                     claiming Inventions made by Recipient through use of the Material but agrees to</w:t>
      </w:r>
    </w:p>
    <w:p>
      <w:r>
        <w:t xml:space="preserve">                     notify St. Jude within sixty (60) days of filing any patent application which claims</w:t>
      </w:r>
    </w:p>
    <w:p>
      <w:r>
        <w:t xml:space="preserve">                     subject matter that contains or incorporates the Material or which claims a method of</w:t>
      </w:r>
    </w:p>
    <w:p>
      <w:r>
        <w:t xml:space="preserve">                     manufacture or use of the Material. Recipient grants to St. Jude a raw-exclusive,</w:t>
      </w:r>
    </w:p>
    <w:p>
      <w:r>
        <w:t xml:space="preserve">                     royalty-free license to use for non-commercial purposes any inventions that arise</w:t>
      </w:r>
    </w:p>
    <w:p>
      <w:r>
        <w:t xml:space="preserve">                     from the use of the Materials. INVT.IVTOITSHir tm,Lt. ls. PVTtlf/11 / 16`E'7„.. 1/9</w:t>
      </w:r>
    </w:p>
    <w:p>
      <w:r>
        <w:t xml:space="preserve">                                                         C C410 WC, TO tr'S p -rrmr LA W</w:t>
      </w:r>
    </w:p>
    <w:p>
      <w:r>
        <w:t xml:space="preserve">             9.      The Material provided is experimental in nature, and it Is provided WITHOUT ANY i14 11</w:t>
      </w:r>
    </w:p>
    <w:p>
      <w:r>
        <w:t xml:space="preserve">                     WARRANTIES, EXPRESS OR IMPLIED, INCLUDING WITHOUT LIMITATION</w:t>
      </w:r>
    </w:p>
    <w:p>
      <w:r>
        <w:t xml:space="preserve">                     WARRANTIES OF MERCHANTABILITY AND FITNESS FORA PARTICULAR USE. /</w:t>
      </w:r>
    </w:p>
    <w:p>
      <w:r>
        <w:t xml:space="preserve">                      St. Jude MAKES NO REPRESENTATION AND PROVIDES NO WARRANTYTHAT</w:t>
      </w:r>
    </w:p>
    <w:p>
      <w:r>
        <w:t xml:space="preserve">                     THE USE OF THE MATERIAL WILL NOT iNFRINGE ANY PATENT OR OTHER</w:t>
      </w:r>
    </w:p>
    <w:p>
      <w:r>
        <w:t xml:space="preserve">                     PROPRIEJARYBIGHT--.</w:t>
      </w:r>
    </w:p>
    <w:p>
      <w:r>
        <w:t xml:space="preserve">             10.     Except to the extent prohibited by taw, the Recipient assumes all Rability for</w:t>
      </w:r>
    </w:p>
    <w:p>
      <w:r>
        <w:t xml:space="preserve">                     damages that may arise from its use, storage or disposal of the Materials. St. Jude</w:t>
      </w:r>
    </w:p>
    <w:p>
      <w:r>
        <w:t xml:space="preserve">                     and corporate affiliates of St. Jude and their respective boards of Governors,</w:t>
      </w:r>
    </w:p>
    <w:p>
      <w:r>
        <w:t xml:space="preserve">                     Directors, officers. staff, representatives and agents will not be Uableto the Recipient</w:t>
      </w:r>
    </w:p>
    <w:p>
      <w:r>
        <w:t xml:space="preserve">                     for any damages, expenses (Including without limitation legai expenses), losses,</w:t>
      </w:r>
    </w:p>
    <w:p>
      <w:r>
        <w:t xml:space="preserve">                     claims, demands, suit brother actions (colleottvely hereinafter nelaims") made by the</w:t>
      </w:r>
    </w:p>
    <w:p>
      <w:r>
        <w:t xml:space="preserve">                     Recipient, or made against the Recipient byany other party, due to or arising from</w:t>
      </w:r>
    </w:p>
    <w:p>
      <w:r>
        <w:t xml:space="preserve">                     the use, storage or disposal of the Materials by the Recipient, except to the odent</w:t>
      </w:r>
    </w:p>
    <w:p>
      <w:r>
        <w:t xml:space="preserve">                     such Claims are solely caused by the gross negligence or willful misconduct of St.</w:t>
      </w:r>
    </w:p>
    <w:p>
      <w:r>
        <w:t xml:space="preserve">                     Jude.</w:t>
      </w:r>
    </w:p>
    <w:p>
      <w:r>
        <w:t xml:space="preserve">     If Recipient Scientist and Recipient agree to the above, please sign and have an authorized official</w:t>
      </w:r>
    </w:p>
    <w:p>
      <w:r>
        <w:t xml:space="preserve">     of Redpient sign and return a copy of this letter to Esther Allay In the Office of Technology</w:t>
      </w:r>
    </w:p>
    <w:p>
      <w:r>
        <w:t xml:space="preserve">     Licensing.</w:t>
      </w:r>
    </w:p>
    <w:p>
      <w:r>
        <w:t xml:space="preserve">     Sincerely,</w:t>
      </w:r>
    </w:p>
    <w:p/>
    <w:p/>
    <w:p/>
    <w:p>
      <w:r>
        <w:t xml:space="preserve">      • Scott Eimer</w:t>
      </w:r>
    </w:p>
    <w:p>
      <w:r>
        <w:t xml:space="preserve">     Director</w:t>
      </w:r>
    </w:p>
    <w:p>
      <w:r>
        <w:t xml:space="preserve">     Office of Technology Licensing</w:t>
      </w:r>
    </w:p>
    <w:p/>
    <w:p>
      <w:r>
        <w:t xml:space="preserve">     WeeCedind-A66-efried -</w:t>
      </w:r>
    </w:p>
    <w:p/>
    <w:p/>
    <w:p>
      <w:r>
        <w:t xml:space="preserve">     Dr. Carl June</w:t>
      </w:r>
    </w:p>
    <w:p/>
    <w:p>
      <w:r>
        <w:t xml:space="preserve">     Date</w:t>
      </w:r>
    </w:p>
    <w:p>
      <w:r>
        <w:t xml:space="preserve">         [VA/                                                                Name      dini7</w:t>
      </w:r>
    </w:p>
    <w:p>
      <w:r>
        <w:t xml:space="preserve">                                                                                        -   1111</w:t>
      </w:r>
    </w:p>
    <w:p>
      <w:r>
        <w:t xml:space="preserve">                                                                                             4410IRY</w:t>
      </w:r>
    </w:p>
    <w:p>
      <w:r>
        <w:t xml:space="preserve">                                                                                        142,68  ,10.1n:a11</w:t>
      </w:r>
    </w:p>
    <w:p>
      <w:r>
        <w:t xml:space="preserve">                                                                                                     J,Fla</w:t>
      </w:r>
    </w:p>
    <w:p>
      <w:r>
        <w:t xml:space="preserve">                                                                                                 ntoloctu  "nor</w:t>
      </w:r>
    </w:p>
    <w:p/>
    <w:p/>
    <w:p/>
    <w:p/>
    <w:p>
      <w:r>
        <w:t xml:space="preserve">                                                                                /2/17/03</w:t>
      </w:r>
    </w:p>
    <w:p>
      <w:r>
        <w:t xml:space="preserve">                                                                            Date</w:t>
      </w:r>
    </w:p>
    <w:p/>
    <w:p/>
    <w:p/>
    <w:p/>
    <w:p>
      <w:r>
        <w:t xml:space="preserve">                                                        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