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2F25BF" w14:paraId="4191C34A" wp14:textId="03290C7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52F25BF" w:rsidR="7BF3C4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Yeismil del Rosario Rosado</w:t>
      </w:r>
    </w:p>
    <w:p xmlns:wp14="http://schemas.microsoft.com/office/word/2010/wordml" w:rsidP="252F25BF" w14:paraId="655681B7" wp14:textId="7EB08B8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52F25BF" w:rsidR="136FA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1) Correos</w:t>
      </w:r>
    </w:p>
    <w:p xmlns:wp14="http://schemas.microsoft.com/office/word/2010/wordml" w:rsidP="252F25BF" w14:paraId="1E3FE2D4" wp14:textId="1E59AB56">
      <w:pPr>
        <w:pStyle w:val="Normal"/>
        <w:jc w:val="left"/>
      </w:pPr>
      <w:r w:rsidR="2C0484CD">
        <w:drawing>
          <wp:inline xmlns:wp14="http://schemas.microsoft.com/office/word/2010/wordprocessingDrawing" wp14:editId="61008B0F" wp14:anchorId="2EA538CC">
            <wp:extent cx="4572000" cy="2476500"/>
            <wp:effectExtent l="0" t="0" r="0" b="0"/>
            <wp:docPr id="68940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effb4e1bc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2F25BF" w14:paraId="173F6317" wp14:textId="4A69E96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52F25BF" w:rsidR="136FA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2) Fábricas Toledo</w:t>
      </w:r>
    </w:p>
    <w:p xmlns:wp14="http://schemas.microsoft.com/office/word/2010/wordml" w:rsidP="252F25BF" w14:paraId="6EA71953" wp14:textId="4F1DFA08">
      <w:pPr>
        <w:pStyle w:val="Normal"/>
        <w:jc w:val="left"/>
      </w:pPr>
      <w:r w:rsidR="41004B86">
        <w:drawing>
          <wp:inline xmlns:wp14="http://schemas.microsoft.com/office/word/2010/wordprocessingDrawing" wp14:editId="35678231" wp14:anchorId="08EF0CF3">
            <wp:extent cx="4572000" cy="2571750"/>
            <wp:effectExtent l="0" t="0" r="0" b="0"/>
            <wp:docPr id="216392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5ceed7040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2F25BF" w14:paraId="61A96A73" wp14:textId="77448FB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52F25BF" w:rsidR="136FA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3) Murphy</w:t>
      </w:r>
    </w:p>
    <w:p xmlns:wp14="http://schemas.microsoft.com/office/word/2010/wordml" w:rsidP="252F25BF" w14:paraId="5AC655DC" wp14:textId="72598351">
      <w:pPr>
        <w:pStyle w:val="Normal"/>
        <w:jc w:val="left"/>
      </w:pPr>
      <w:r w:rsidR="259DEE69">
        <w:drawing>
          <wp:inline xmlns:wp14="http://schemas.microsoft.com/office/word/2010/wordprocessingDrawing" wp14:editId="244C4A43" wp14:anchorId="62987BB5">
            <wp:extent cx="4572000" cy="2571750"/>
            <wp:effectExtent l="0" t="0" r="0" b="0"/>
            <wp:docPr id="744886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5f3d4feed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2F25BF" w14:paraId="49010556" wp14:textId="5DA01B2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52F25BF" w:rsidR="136FA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4) Sitio web con CSS</w:t>
      </w:r>
    </w:p>
    <w:p xmlns:wp14="http://schemas.microsoft.com/office/word/2010/wordml" w:rsidP="252F25BF" w14:paraId="13F6C990" wp14:textId="30980801">
      <w:pPr>
        <w:pStyle w:val="Normal"/>
        <w:jc w:val="left"/>
      </w:pPr>
      <w:r w:rsidR="16046E84">
        <w:drawing>
          <wp:inline xmlns:wp14="http://schemas.microsoft.com/office/word/2010/wordprocessingDrawing" wp14:editId="18EBF0FC" wp14:anchorId="62CF5653">
            <wp:extent cx="4572000" cy="2571750"/>
            <wp:effectExtent l="0" t="0" r="0" b="0"/>
            <wp:docPr id="1347157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30998a2e3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2F25BF" w14:paraId="5C1A07E2" wp14:textId="1593F96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9BB375"/>
    <w:rsid w:val="059BB375"/>
    <w:rsid w:val="05DE6EC3"/>
    <w:rsid w:val="11D3DEE5"/>
    <w:rsid w:val="136FAF46"/>
    <w:rsid w:val="16046E84"/>
    <w:rsid w:val="17D4AC67"/>
    <w:rsid w:val="252F25BF"/>
    <w:rsid w:val="259DEE69"/>
    <w:rsid w:val="2C0484CD"/>
    <w:rsid w:val="322FF11A"/>
    <w:rsid w:val="41004B86"/>
    <w:rsid w:val="7BF3C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B375"/>
  <w15:chartTrackingRefBased/>
  <w15:docId w15:val="{EE5747B9-403F-45A3-BF68-F0E9A51751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eeffb4e1bc4ce4" /><Relationship Type="http://schemas.openxmlformats.org/officeDocument/2006/relationships/image" Target="/media/image2.png" Id="R6115ceed704041e9" /><Relationship Type="http://schemas.openxmlformats.org/officeDocument/2006/relationships/image" Target="/media/image3.png" Id="R33b5f3d4feed4480" /><Relationship Type="http://schemas.openxmlformats.org/officeDocument/2006/relationships/image" Target="/media/image4.png" Id="R7c730998a2e342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2023-01-27T11:32:11.2715416Z</dcterms:created>
  <dcterms:modified xsi:type="dcterms:W3CDTF">2023-01-27T11:48:28.4712255Z</dcterms:modified>
  <dc:creator>Yeismil Del Rosario Rosado</dc:creator>
  <lastModifiedBy>Yeismil Del Rosario Rosado</lastModifiedBy>
</coreProperties>
</file>