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Forge / Fabric 模组服务端完全兼容方案</w:t>
      </w:r>
    </w:p>
    <w:p>
      <w:pPr>
        <w:jc w:val="center"/>
      </w:pPr>
      <w:r>
        <w:rPr>
          <w:i/>
        </w:rPr>
        <w:t>MC 隧道控制器 (mc-tunnel) — 技术预研文档</w:t>
      </w:r>
    </w:p>
    <w:p>
      <w:r>
        <w:t>版本: 1.0  |  日期: 2026-06-25  |  状态: 草案</w:t>
      </w:r>
    </w:p>
    <w:p/>
    <w:p>
      <w:pPr>
        <w:pStyle w:val="Heading1"/>
      </w:pPr>
      <w:r>
        <w:t>1. 背景与目标</w:t>
      </w:r>
    </w:p>
    <w:p>
      <w:r>
        <w:t>当前 mc-tunnel 系统基于 PaperMC 服务端构建，核心管理功能（玩家管理、白名单、控制台命令、OP 管理）依赖 RCON 协议与 Minecraft 服务端通信。PaperMC 兼容 Bukkit/Spigot 插件体系，但不支持 Forge/Fabric 模组生态。</w:t>
      </w:r>
    </w:p>
    <w:p>
      <w:r>
        <w:t>本方案分析将系统扩展至 Forge、Fabric、NeoForge 等模组服务端所需的全部改动，作为未来开发的技术参考。核心目标：在不破坏现有 PaperMC 体验的前提下，让用户可自由选择服务端类型。</w:t>
      </w:r>
    </w:p>
    <w:p>
      <w:pPr>
        <w:pStyle w:val="Heading1"/>
      </w:pPr>
      <w:r>
        <w:t>2. 服务端类型全景对比</w:t>
      </w:r>
    </w:p>
    <w:p>
      <w:r>
        <w:t>下表列出 5 种主流 Minecraft 服务端类型及其关键差异：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Vanilla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PaperMC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Forge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Fabric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NeoForge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扩展机制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插件 (.jar)</w:t>
              <w:br/>
              <w:t>plugins/ 目录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模组 (.jar)</w:t>
              <w:br/>
              <w:t>mods/ 目录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模组 (.jar)</w:t>
              <w:br/>
              <w:t>mods/ 目录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模组 (.jar)</w:t>
              <w:br/>
              <w:t>mods/ 目录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客户端要求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原版即可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原版即可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客户端需装相同模组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客户端需装相同模组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客户端需装相同模组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内置 RCON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原生支持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原生支持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❌ 不支持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❌ 不支持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下载源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Mojang 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papermc.io API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files.minecraftforge.net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meta.fabricmc.net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maven.neoforged.net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启动方式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java -jar server.jar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java -jar paper-xxx.jar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需先运行 installer</w:t>
              <w:br/>
              <w:t>然后 java @args.txt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java -jar fabric-launch.jar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需先运行 installer</w:t>
              <w:br/>
              <w:t>然后 java @args.txt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版本号格式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1.21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1.21-130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1.20.1-47.2.0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1.20.1-0.16.5-1.20.1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1.20.1-47.2.0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server.properties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标准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标准 + 扩展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标准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标准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✅ 标准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社区规模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官方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最大插件社区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最大模组社区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轻量模组社区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Forge 的分支</w:t>
            </w:r>
          </w:p>
        </w:tc>
      </w:tr>
    </w:tbl>
    <w:p/>
    <w:p>
      <w:pPr>
        <w:pStyle w:val="Heading2"/>
      </w:pPr>
      <w:r>
        <w:t>2.1 推荐扩展顺序</w:t>
      </w:r>
    </w:p>
    <w:p>
      <w:r>
        <w:t>根据技术难度和用户需求，建议按以下顺序逐步支持：</w:t>
      </w:r>
    </w:p>
    <w:p>
      <w:pPr>
        <w:pStyle w:val="ListNumber"/>
      </w:pPr>
      <w:r>
        <w:t>Vanilla (原版)</w:t>
      </w:r>
    </w:p>
    <w:p>
      <w:pPr>
        <w:pStyle w:val="ListNumber"/>
      </w:pPr>
      <w:r>
        <w:t>PaperMC (已完成)</w:t>
      </w:r>
    </w:p>
    <w:p>
      <w:pPr>
        <w:pStyle w:val="ListNumber"/>
      </w:pPr>
      <w:r>
        <w:t>Fabric (轻量、API 友好、社区活跃)</w:t>
      </w:r>
    </w:p>
    <w:p>
      <w:pPr>
        <w:pStyle w:val="ListNumber"/>
      </w:pPr>
      <w:r>
        <w:t>Forge (生态最大、安装流程复杂)</w:t>
      </w:r>
    </w:p>
    <w:p>
      <w:pPr>
        <w:pStyle w:val="ListNumber"/>
      </w:pPr>
      <w:r>
        <w:t>NeoForge (Forge 的精神继承者，可选)</w:t>
      </w:r>
    </w:p>
    <w:p>
      <w:pPr>
        <w:pStyle w:val="Heading1"/>
      </w:pPr>
      <w:r>
        <w:t>3. RCON 兼容性问题 —— 核心难点</w:t>
      </w:r>
    </w:p>
    <w:p>
      <w:r>
        <w:t>RCON（Remote Console）是 Minecraft 1.9+ 内置的远程管理协议，PaperMC 原生支持。但 Forge 和 Fabric 默认不包含 RCON 实现，这意味着当前系统中所有依赖 RCON 的功能在模组服务端上将全部失效。</w:t>
      </w:r>
    </w:p>
    <w:p>
      <w:pPr>
        <w:pStyle w:val="Heading2"/>
      </w:pPr>
      <w:r>
        <w:t>3.1 受影响的功能清单</w:t>
      </w:r>
    </w:p>
    <w:p>
      <w:r>
        <w:t>以下功能全部通过 RCON 实现，在无 RCON 环境下不可用：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功能模块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RCON 命令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影响程度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玩家列表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核心功能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踢出玩家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kick &lt;player&gt;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核心功能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OP 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 / deop &lt;player&gt;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中等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白名单管理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whitelist add/remove/list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核心功能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控制台命令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任意命令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🔴 核心功能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玩家详情 (坐标/世界)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get entity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中等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世界/难度/模式查询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difficulty / gamemode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🟡 中等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在线时长追踪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控制台日志解析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🟢 可降级</w:t>
            </w:r>
          </w:p>
        </w:tc>
      </w:tr>
    </w:tbl>
    <w:p/>
    <w:p>
      <w:pPr>
        <w:pStyle w:val="Heading2"/>
      </w:pPr>
      <w:r>
        <w:t>3.2 解决方案</w:t>
      </w:r>
    </w:p>
    <w:p>
      <w:pPr>
        <w:pStyle w:val="ListBullet"/>
      </w:pPr>
      <w:r>
        <w:t>方案 A：自动安装 RCON 模组（推荐）</w:t>
      </w:r>
    </w:p>
    <w:p>
      <w:r>
        <w:t>在下载 Forge/Fabric 服务端后，自动下载对应的 RCON 模组并放入 mods/ 目录。首次启动后模组自动生效，RCON 功能恢复。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服务端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RCON 模组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下载源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Fabric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ServerRedirect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Modrinth / CurseForge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功能完整，与原生 RCON 兼容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RCON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CurseForge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社区维护，部分版本滞后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Forge 1.20+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Server Redirect (Forge)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Modrinth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Fabric ServerRedirect 的 Forge 移植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NeoForge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同 Forge 模组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一般兼容</w:t>
            </w:r>
          </w:p>
        </w:tc>
      </w:tr>
    </w:tbl>
    <w:p/>
    <w:p>
      <w:r>
        <w:t>⚠️ 风险：模组版本需要精确匹配 MC 版本，且部分模组可能有停更风险。需要在下载前做版本兼容性检查。</w:t>
      </w:r>
    </w:p>
    <w:p>
      <w:pPr>
        <w:pStyle w:val="ListBullet"/>
      </w:pPr>
      <w:r>
        <w:t>方案 B：fallback 到控制台日志解析（不推荐）</w:t>
      </w:r>
    </w:p>
    <w:p>
      <w:r>
        <w:t>如果 RCON 模组不可用，可以降级到解析服务端 stdout 输出来获取信息。这种方式不可靠、无法发送命令、且不同服务端的输出格式不一致。仅作为最后手段。</w:t>
      </w:r>
    </w:p>
    <w:p>
      <w:pPr>
        <w:pStyle w:val="Heading1"/>
      </w:pPr>
      <w:r>
        <w:t>4. 启动机制差异</w:t>
      </w:r>
    </w:p>
    <w:p>
      <w:pPr>
        <w:pStyle w:val="Heading2"/>
      </w:pPr>
      <w:r>
        <w:t>4.1 当前 PaperMC 启动流程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java -Xmx2G -Xms1G -jar paper-1.21-130.jar nogui</w:t>
      </w:r>
    </w:p>
    <w:p>
      <w:r>
        <w:t>一个命令即可启动，jar 文件自带所有依赖库。ProcessManager 直接管理此进程。</w:t>
      </w:r>
    </w:p>
    <w:p>
      <w:pPr>
        <w:pStyle w:val="Heading2"/>
      </w:pPr>
      <w:r>
        <w:t>4.2 Forge 启动流程</w:t>
      </w:r>
    </w:p>
    <w:p>
      <w:r>
        <w:t>Forge 需要两步操作：</w:t>
      </w:r>
    </w:p>
    <w:p>
      <w:pPr>
        <w:pStyle w:val="ListNumber"/>
      </w:pPr>
      <w:r>
        <w:t>步骤 1：运行 installer 生成启动脚本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java -jar forge-1.20.1-47.2.0-installer.jar --installServer</w:t>
      </w:r>
    </w:p>
    <w:p>
      <w:r>
        <w:t>这会生成 run.sh / run.bat 和一个 libraries/ 目录（含数百个依赖 jar）。注意：installer 是交互式的，需要找到无头 (headless) 安装方式。Forge 1.17+ 支持 --installServer 参数。</w:t>
      </w:r>
    </w:p>
    <w:p>
      <w:pPr>
        <w:pStyle w:val="ListNumber"/>
      </w:pPr>
      <w:r>
        <w:t>步骤 2：使用生成的参数文件启动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java @libraries/net/minecraftforge/forge/1.20.1-47.2.0/unix_args.txt nogui</w:t>
      </w:r>
    </w:p>
    <w:p>
      <w:r>
        <w:t>@ 语法是 Java 9+ 的参数文件功能，文件内每行一个 JVM 参数。Windows 上用 win_args.txt。需要根据操作系统选择正确的文件。</w:t>
      </w:r>
    </w:p>
    <w:p>
      <w:pPr>
        <w:pStyle w:val="Heading2"/>
      </w:pPr>
      <w:r>
        <w:t>4.3 Fabric 启动流程</w:t>
      </w:r>
    </w:p>
    <w:p>
      <w:r>
        <w:t>Fabric 相对简单，但仍比 PaperMC 多一步：</w:t>
      </w:r>
    </w:p>
    <w:p>
      <w:pPr>
        <w:pStyle w:val="ListNumber"/>
      </w:pPr>
      <w:r>
        <w:t>步骤 1：下载 fabric-server-launch.jar（约 1MB）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从 meta.fabricmc.net API 获取下载链接</w:t>
      </w:r>
    </w:p>
    <w:p>
      <w:pPr>
        <w:pStyle w:val="ListNumber"/>
      </w:pPr>
      <w:r>
        <w:t>步骤 2：下载原版 server.jar 放到同目录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java -jar fabric-server-launch.jar nogui</w:t>
      </w:r>
    </w:p>
    <w:p>
      <w:r>
        <w:t>Fabric 启动器自动加载 mods/ 目录下的模组。但仍需额外下载原版 server.jar。</w:t>
      </w:r>
    </w:p>
    <w:p>
      <w:pPr>
        <w:pStyle w:val="Heading2"/>
      </w:pPr>
      <w:r>
        <w:t>4.4 需要的代码改动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改动点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当前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ProcessManager._cmd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单个 list[str]</w:t>
              <w:br/>
              <w:t>例如 ['java', '-jar', 'paper.jar']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支持多阶段启动</w:t>
              <w:br/>
              <w:t>(installer → 启动)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adapter.start_server()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直接启动 jar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根据服务端类型选择启动方式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首次安装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下载 jar 即完成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Forge: 下载 installer → 执行安装 → 验证</w:t>
              <w:br/>
              <w:t>Fabric: 下载 launcher + 原版 jar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JVM 参数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用户自定义 Xmx/Xms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Forge 安装器自动生成参数文件</w:t>
              <w:br/>
              <w:t>用户参数需合并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jar 路径检测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server/paper-*.jar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按类型检测不同文件名模式</w:t>
            </w:r>
          </w:p>
        </w:tc>
      </w:tr>
    </w:tbl>
    <w:p/>
    <w:p>
      <w:pPr>
        <w:pStyle w:val="Heading1"/>
      </w:pPr>
      <w:r>
        <w:t>5. 下载源与版本管理</w:t>
      </w:r>
    </w:p>
    <w:p>
      <w:pPr>
        <w:pStyle w:val="Heading2"/>
      </w:pPr>
      <w:r>
        <w:t>5.1 各下载源 API 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PaperMC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Vanilla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Forge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Fabric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API 地址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api.papermc.io/v2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piston-meta.mojang.com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files.minecraftforge.net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meta.fabricmc.net/v2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版本列表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GET /projects/paper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GET /mc/game/version_manifest.json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GET /net/minecraftforge/forge/promos_slim.json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GET /versions/loader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下载 URL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构建号拼 URL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version.json → server.jar URL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Maven 路径拼接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loader + installer 版本组合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稳定性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 非常稳定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 官方、稳定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⚠️ 偶有宕机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 非常稳定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速率限制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几乎无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几乎无</w:t>
            </w:r>
          </w:p>
        </w:tc>
      </w:tr>
    </w:tbl>
    <w:p/>
    <w:p>
      <w:pPr>
        <w:pStyle w:val="Heading2"/>
      </w:pPr>
      <w:r>
        <w:t>5.2 版本号格式差异</w:t>
      </w:r>
    </w:p>
    <w:p>
      <w:r>
        <w:t>不同服务端的版本号格式完全不同，需要统一的内部版本模型：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服务端类型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版本号示例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结构说明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PaperMC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1.21-130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MC版本-构建号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Vanilla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1.21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仅 MC 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Forge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1.20.1-47.2.0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MC版本-Forge版本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Fabric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1.20.1-0.16.5-1.20.1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MC版本-Loader版本-Mappings版本</w:t>
            </w:r>
          </w:p>
        </w:tc>
      </w:tr>
    </w:tbl>
    <w:p/>
    <w:p>
      <w:r>
        <w:t>建议新增 ServerVersion 数据类，统一存储 {type, mc_version, build/loader_version, download_url}。</w:t>
      </w:r>
    </w:p>
    <w:p>
      <w:pPr>
        <w:pStyle w:val="Heading2"/>
      </w:pPr>
      <w:r>
        <w:t>5.3 downloader.py 需要的改动</w:t>
      </w:r>
    </w:p>
    <w:p>
      <w:r>
        <w:t>当前的 downloader.py 仅对接 PaperMC API。需要新增以下下载器：</w:t>
      </w:r>
    </w:p>
    <w:p>
      <w:pPr>
        <w:pStyle w:val="ListBullet"/>
      </w:pPr>
      <w:r>
        <w:t>VanillaDownloader — Mojang API，下载 server.jar</w:t>
      </w:r>
    </w:p>
    <w:p>
      <w:pPr>
        <w:pStyle w:val="ListBullet"/>
      </w:pPr>
      <w:r>
        <w:t>ForgeDownloader — Maven + installer 执行</w:t>
      </w:r>
    </w:p>
    <w:p>
      <w:pPr>
        <w:pStyle w:val="ListBullet"/>
      </w:pPr>
      <w:r>
        <w:t>FabricDownloader — meta.fabricmc.net + Mojang (原版 jar)</w:t>
      </w:r>
    </w:p>
    <w:p>
      <w:r>
        <w:t>建议用策略模式重构：定义 ServerDownloader 抽象基类，各类型实现 download() 和 list_versions()。</w:t>
      </w:r>
    </w:p>
    <w:p>
      <w:pPr>
        <w:pStyle w:val="Heading1"/>
      </w:pPr>
      <w:r>
        <w:t>6. 配置管理差异</w:t>
      </w:r>
    </w:p>
    <w:p>
      <w:pPr>
        <w:pStyle w:val="Heading2"/>
      </w:pPr>
      <w:r>
        <w:t>6.1 server.properties — 基本通用</w:t>
      </w:r>
    </w:p>
    <w:p>
      <w:r>
        <w:t>好消息是 server.properties 在所有服务端类型上完全通用。PaperMC 有一些额外属性（如 enable-bstats、paper-settings），Forge 和 Fabric 会忽略不认识的属性。现有的 ServerPropertiesGenerator 几乎不需要改动。</w:t>
      </w:r>
    </w:p>
    <w:p>
      <w:pPr>
        <w:pStyle w:val="Heading2"/>
      </w:pPr>
      <w:r>
        <w:t>6.2 各类型特有配置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服务端类型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特有配置文件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PaperMC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bukkit.yml, spigot.yml, paper.yml, commands.yml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插件相关配置，已存在于 server/ 目录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Forge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forge.cfg, config/ 目录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模组生成的配置文件，自动创建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Fabric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fabric-server-launcher.properties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仅少量配置，通常无需修改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Vanilla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只有 server.properties + ops.json + whitelist.json</w:t>
            </w:r>
          </w:p>
        </w:tc>
      </w:tr>
    </w:tbl>
    <w:p/>
    <w:p>
      <w:pPr>
        <w:pStyle w:val="Heading2"/>
      </w:pPr>
      <w:r>
        <w:t>6.3 config.yaml 改动</w:t>
      </w:r>
    </w:p>
    <w:p>
      <w:r>
        <w:t>Config dataclass 需要新增字段来识别服务端类型：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config/loader.py — Config.mc 段新增:</w:t>
        <w:br/>
        <w:t>mc:</w:t>
        <w:br/>
        <w:t xml:space="preserve">  version: "1.21"</w:t>
        <w:br/>
        <w:t xml:space="preserve">  server_type: "papermc"    # NEW: papermc | vanilla | forge | fabric | neoforge</w:t>
        <w:br/>
        <w:t xml:space="preserve">  forge_version: ""          # NEW: Forge 版本号（仅 server_type=forge 时有效）</w:t>
        <w:br/>
        <w:t xml:space="preserve">  fabric_loader_version: ""  # NEW: Fabric Loader 版本（仅 server_type=fabric 时有效）</w:t>
      </w:r>
    </w:p>
    <w:p>
      <w:pPr>
        <w:pStyle w:val="Heading1"/>
      </w:pPr>
      <w:r>
        <w:t>7. 插件 / 模组管理差异</w:t>
      </w:r>
    </w:p>
    <w:p>
      <w:pPr>
        <w:pStyle w:val="Heading2"/>
      </w:pPr>
      <w:r>
        <w:t>7.1 目录结构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服务端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扩展目录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文件类型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元数据来源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PaperMC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server/plugins/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.jar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jar 内 plugin.yml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server/mods/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.jar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jar 内 META-INF/mods.toml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Fabric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server/mods/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.jar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jar 内 fabric.mod.json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Vanilla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7.2 UI 自适应</w:t>
      </w:r>
    </w:p>
    <w:p>
      <w:r>
        <w:t>管理面板的「插件管理」区域需要根据 server_type 动态切换标签和路径：</w:t>
      </w:r>
    </w:p>
    <w:p>
      <w:pPr>
        <w:pStyle w:val="ListBullet"/>
      </w:pPr>
      <w:r>
        <w:t>PaperMC → 标签显示「插件管理」，操作 plugins/ 目录</w:t>
      </w:r>
    </w:p>
    <w:p>
      <w:pPr>
        <w:pStyle w:val="ListBullet"/>
      </w:pPr>
      <w:r>
        <w:t>Forge/Fabric → 标签显示「模组管理」，操作 mods/ 目录</w:t>
      </w:r>
    </w:p>
    <w:p>
      <w:pPr>
        <w:pStyle w:val="ListBullet"/>
      </w:pPr>
      <w:r>
        <w:t>Vanilla → 隐藏该区域</w:t>
      </w:r>
    </w:p>
    <w:p>
      <w:r>
        <w:t>后端同样需要按类型选择不同的目录扫描器和元数据解析器。同名接口，多态实现。</w:t>
      </w:r>
    </w:p>
    <w:p>
      <w:pPr>
        <w:pStyle w:val="Heading2"/>
      </w:pPr>
      <w:r>
        <w:t>7.3 元数据解析</w:t>
      </w:r>
    </w:p>
    <w:p>
      <w:r>
        <w:t>比 PaperMC 插件管理更进一步，需要在后端解析 jar 内的元数据文件，提取名称、版本、作者、描述、依赖等信息，而不是只列文件名。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Python 示例: 读取 jar 内的插件元数据</w:t>
        <w:br/>
        <w:t>import zipfile, yaml</w:t>
        <w:br/>
        <w:t>with zipfile.ZipFile('plugin.jar') as z:</w:t>
        <w:br/>
        <w:t xml:space="preserve">    with z.open('plugin.yml') as f:</w:t>
        <w:br/>
        <w:t xml:space="preserve">        meta = yaml.safe_load(f)</w:t>
        <w:br/>
        <w:t># For Fabric: 读取 fabric.mod.json (JSON)</w:t>
        <w:br/>
        <w:t># For Forge:  读取 META-INF/mods.toml (TOML)</w:t>
      </w:r>
    </w:p>
    <w:p>
      <w:pPr>
        <w:pStyle w:val="Heading1"/>
      </w:pPr>
      <w:r>
        <w:t>8. 世界存档兼容性</w:t>
      </w:r>
    </w:p>
    <w:p>
      <w:pPr>
        <w:pStyle w:val="Heading2"/>
      </w:pPr>
      <w:r>
        <w:t>8.1 兼容性矩阵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从 ↓ / 到 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Vanilla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PaperMC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Forge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Fabric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Vanilla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 安全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⚠️ 单向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⚠️ 单向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PaperMC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 可能丢插件方块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⚠️ 单向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⚠️ 单向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Forge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❌ 丢失模组方块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❌ 丢失模组方块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Fabric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❌ 丢失模组方块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❌ 丢失模组方块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✅</w:t>
            </w:r>
          </w:p>
        </w:tc>
      </w:tr>
    </w:tbl>
    <w:p/>
    <w:p>
      <w:r>
        <w:t>⚠️ 重要警告：切换到模组端后，世界里会包含模组添加的方块/实体。如果切换回 PaperMC 或 Vanilla，这些内容会全部丢失。系统需要在版本切换时检测世界兼容性并给出醒目警告。</w:t>
      </w:r>
    </w:p>
    <w:p>
      <w:pPr>
        <w:pStyle w:val="Heading2"/>
      </w:pPr>
      <w:r>
        <w:t>8.2 WorldManager 需要的改动</w:t>
      </w:r>
    </w:p>
    <w:p>
      <w:r>
        <w:t>当前的 WorldManager 在 world 迁移时检查「隐藏目录」和「level.dat 存在性」。面向模组端需要新增：</w:t>
      </w:r>
    </w:p>
    <w:p>
      <w:pPr>
        <w:pStyle w:val="ListBullet"/>
      </w:pPr>
      <w:r>
        <w:t>记录世界创建时使用的服务端类型到 world_meta.json</w:t>
      </w:r>
    </w:p>
    <w:p>
      <w:pPr>
        <w:pStyle w:val="ListBullet"/>
      </w:pPr>
      <w:r>
        <w:t>切换服务端类型时检查存量世界是否兼容</w:t>
      </w:r>
    </w:p>
    <w:p>
      <w:pPr>
        <w:pStyle w:val="ListBullet"/>
      </w:pPr>
      <w:r>
        <w:t>切换到不兼容服务端时阻止启动或要求创建新世界</w:t>
      </w:r>
    </w:p>
    <w:p>
      <w:pPr>
        <w:pStyle w:val="Heading1"/>
      </w:pPr>
      <w:r>
        <w:t>9. 代码改动范围预估</w:t>
      </w:r>
    </w:p>
    <w:p>
      <w:pPr>
        <w:pStyle w:val="Heading2"/>
      </w:pPr>
      <w:r>
        <w:t>9.1 新增模块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职责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预估行数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core/mcserver/downloaders/__init__.py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下载器策略模式入口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core/mcserver/downloaders/vanilla.py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Vanilla 下载器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~150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core/mcserver/downloaders/forge.py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Forge 下载器 + installer 执行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~300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core/mcserver/downloaders/fabric.py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Fabric 下载器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~200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core/mcserver/server_types.py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服务端类型枚举 + 工厂函数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~80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core/mcserver/rcon_setup.py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RCON 模组自动安装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~150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api/plugins.py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插件/模组管理 API（通用）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~200</w:t>
            </w:r>
          </w:p>
        </w:tc>
      </w:tr>
    </w:tbl>
    <w:p/>
    <w:p>
      <w:pPr>
        <w:pStyle w:val="Heading2"/>
      </w:pPr>
      <w:r>
        <w:t>9.2 需修改的现有文件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改动内容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预估改动行数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config/loader.py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 server_type / forge_version 等字段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~50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config/defaults.yaml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新增默认值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~10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core/mcserver/adapter.py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按服务端类型选择启动命令和路径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~100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core/mcserver/downloader.py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重构为策略模式，保留 Paper 下载器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~80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core/mcserver/worlds.py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世界兼容性检查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~60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core/procman/manager.py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支持多阶段启动 (install → run)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~40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启动流程按 server_type 分支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~30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api/server.py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版本下载 API 支持多类型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~50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web/static/app.js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版本下载弹窗加类型选择 + 插件/模组管理 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~400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web/templates/admin.html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插件/模组管理 HTML 结构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~200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web/static/style.css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新增 UI 样式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~50</w:t>
            </w:r>
          </w:p>
        </w:tc>
      </w:tr>
    </w:tbl>
    <w:p/>
    <w:p>
      <w:pPr>
        <w:pStyle w:val="Heading2"/>
      </w:pPr>
      <w:r>
        <w:t>9.3 总量估算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预估行数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 Python 后端代码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~1,110 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修改现有 Python 代码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~420 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新增前端代码 (JS + HTML + CSS)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~650 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新增测试代码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~300 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~2,480 行</w:t>
            </w:r>
          </w:p>
        </w:tc>
      </w:tr>
    </w:tbl>
    <w:p/>
    <w:p>
      <w:r>
        <w:t>按每人天 200-300 行高质量代码估算，纯开发约 8-12 人天。加上调研（RCON 模组版本兼容性验证）、集成测试、文档，完整交付约 3-4 周。</w:t>
      </w:r>
    </w:p>
    <w:p>
      <w:pPr>
        <w:pStyle w:val="Heading1"/>
      </w:pPr>
      <w:r>
        <w:t>10. 实施建议与阶段性里程碑</w:t>
      </w:r>
    </w:p>
    <w:p>
      <w:pPr>
        <w:pStyle w:val="Heading2"/>
      </w:pPr>
      <w:r>
        <w:t>10.1 推荐分四阶段实施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里程碑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阶段 0</w:t>
              <w:br/>
              <w:t>(当前)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PaperMC 插件管理</w:t>
              <w:br/>
              <w:t>(plugins/ 目录 + UI)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用户可上传/删除/管理插件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阶段 A</w:t>
              <w:br/>
              <w:t>(Vanilla)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支持 Vanilla 服务端</w:t>
              <w:br/>
              <w:t>+ 下载源 + 版本切换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可选择 PaperMC 或 Vanilla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阶段 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阶段 B</w:t>
              <w:br/>
              <w:t>(Fabric)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支持 Fabric + RCON 模组自动安装</w:t>
              <w:br/>
              <w:t>+ mods/ 模组管理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三种类型可选，模组端功能正常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阶段 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阶段 C</w:t>
              <w:br/>
              <w:t>(Forge)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支持 Forge + installer 流程</w:t>
              <w:br/>
              <w:t>+ 多阶段启动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四种类型全覆盖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阶段 A</w:t>
              <w:br/>
              <w:t>(可选并行 B+C)</w:t>
            </w:r>
          </w:p>
        </w:tc>
      </w:tr>
    </w:tbl>
    <w:p/>
    <w:p>
      <w:pPr>
        <w:pStyle w:val="Heading2"/>
      </w:pPr>
      <w:r>
        <w:t>10.2 风险清单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概率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影响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缓解措施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RCON 模组停止维护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🔴 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调研多个备选方案；接受 fallback 到控制台解析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Forge API 不稳定/下载慢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多镜像源 + 缓存 + 断点续传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Forge installer 在 Windows 上行为异常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在所有目标 OS 上充分测试 installer 流程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模组端切换导致世界损坏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🔴 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切换前自动备份世界；醒目警告 UI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版本号体系复杂导致混淆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UI 上清晰展示类型+版本；自动过滤不兼容组合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Fabric/Forge 启动慢导致健康检查误判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🟢 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🟡 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按服务端类型调整启动超时阈值</w:t>
            </w:r>
          </w:p>
        </w:tc>
      </w:tr>
    </w:tbl>
    <w:p/>
    <w:p>
      <w:pPr>
        <w:pStyle w:val="Heading2"/>
      </w:pPr>
      <w:r>
        <w:t>10.3 不建议做的事</w:t>
      </w:r>
    </w:p>
    <w:p>
      <w:pPr>
        <w:pStyle w:val="ListBullet"/>
      </w:pPr>
      <w:r>
        <w:t>混合核心 (Mohist / Magma / Arclight)：同时支持插件+模组，但稳定性差、社区小、API 混乱。不值得投入。</w:t>
      </w:r>
    </w:p>
    <w:p>
      <w:pPr>
        <w:pStyle w:val="ListBullet"/>
      </w:pPr>
      <w:r>
        <w:t>自动从 CurseForge / Modrinth 搜索下载模组：API 复杂、版权问题、用户应自主选择模组来源。只做上传管理即可。</w:t>
      </w:r>
    </w:p>
    <w:p>
      <w:pPr>
        <w:pStyle w:val="ListBullet"/>
      </w:pPr>
      <w:r>
        <w:t>热重载模组/插件：Paper 的 /reload 命令本身就不稳定，插件开发者也不推荐。统一要求重启。</w:t>
      </w:r>
    </w:p>
    <w:p/>
    <w:p/>
    <w:p>
      <w:pPr>
        <w:jc w:val="center"/>
      </w:pPr>
      <w:r>
        <w:rPr>
          <w:i/>
          <w:color w:val="999999"/>
          <w:sz w:val="1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