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sdt>
        <w:sdtPr>
          <w:tag w:val="goog_rdk_0"/>
        </w:sdtPr>
        <w:sdtContent>
          <w:commentRangeStart w:id="0"/>
        </w:sdtContent>
      </w:sdt>
      <w:r w:rsidDel="00000000" w:rsidR="00000000" w:rsidRPr="00000000">
        <w:rPr>
          <w:sz w:val="36"/>
          <w:szCs w:val="36"/>
          <w:rtl w:val="0"/>
        </w:rPr>
        <w:t xml:space="preserve">Team</w:t>
      </w:r>
      <w:commentRangeEnd w:id="0"/>
      <w:r w:rsidDel="00000000" w:rsidR="00000000" w:rsidRPr="00000000">
        <w:commentReference w:id="0"/>
      </w:r>
      <w:r w:rsidDel="00000000" w:rsidR="00000000" w:rsidRPr="00000000">
        <w:rPr>
          <w:sz w:val="36"/>
          <w:szCs w:val="36"/>
          <w:rtl w:val="0"/>
        </w:rPr>
        <w:t xml:space="preserve"> 9 | CSC 4350 Software Engineering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84"/>
          <w:szCs w:val="84"/>
        </w:rPr>
      </w:pPr>
      <w:r w:rsidDel="00000000" w:rsidR="00000000" w:rsidRPr="00000000">
        <w:rPr>
          <w:sz w:val="84"/>
          <w:szCs w:val="84"/>
          <w:rtl w:val="0"/>
        </w:rPr>
        <w:t xml:space="preserve">Georgia State University Student Planner </w:t>
      </w:r>
    </w:p>
    <w:p w:rsidR="00000000" w:rsidDel="00000000" w:rsidP="00000000" w:rsidRDefault="00000000" w:rsidRPr="00000000" w14:paraId="00000005">
      <w:pPr>
        <w:widowControl w:val="0"/>
        <w:spacing w:line="240" w:lineRule="auto"/>
        <w:jc w:val="center"/>
        <w:rPr>
          <w:sz w:val="84"/>
          <w:szCs w:val="84"/>
        </w:rPr>
      </w:pPr>
      <w:r w:rsidDel="00000000" w:rsidR="00000000" w:rsidRPr="00000000">
        <w:rPr>
          <w:sz w:val="84"/>
          <w:szCs w:val="84"/>
          <w:rtl w:val="0"/>
        </w:rPr>
        <w:t xml:space="preserve">(GSU STPL)</w:t>
      </w:r>
    </w:p>
    <w:p w:rsidR="00000000" w:rsidDel="00000000" w:rsidP="00000000" w:rsidRDefault="00000000" w:rsidRPr="00000000" w14:paraId="00000006">
      <w:pPr>
        <w:widowControl w:val="0"/>
        <w:spacing w:line="240" w:lineRule="auto"/>
        <w:jc w:val="center"/>
        <w:rPr>
          <w:sz w:val="84"/>
          <w:szCs w:val="84"/>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8"/>
          <w:szCs w:val="28"/>
          <w:u w:val="single"/>
        </w:rPr>
      </w:pPr>
      <w:r w:rsidDel="00000000" w:rsidR="00000000" w:rsidRPr="00000000">
        <w:rPr>
          <w:sz w:val="28"/>
          <w:szCs w:val="28"/>
          <w:u w:val="single"/>
          <w:rtl w:val="0"/>
        </w:rPr>
        <w:t xml:space="preserve">Team Members</w:t>
      </w:r>
    </w:p>
    <w:p w:rsidR="00000000" w:rsidDel="00000000" w:rsidP="00000000" w:rsidRDefault="00000000" w:rsidRPr="00000000" w14:paraId="00000008">
      <w:pPr>
        <w:widowControl w:val="0"/>
        <w:numPr>
          <w:ilvl w:val="0"/>
          <w:numId w:val="1"/>
        </w:numPr>
        <w:spacing w:line="240" w:lineRule="auto"/>
        <w:ind w:left="720" w:hanging="360"/>
        <w:jc w:val="center"/>
        <w:rPr>
          <w:sz w:val="28"/>
          <w:szCs w:val="28"/>
          <w:u w:val="none"/>
        </w:rPr>
      </w:pPr>
      <w:r w:rsidDel="00000000" w:rsidR="00000000" w:rsidRPr="00000000">
        <w:rPr>
          <w:sz w:val="28"/>
          <w:szCs w:val="28"/>
          <w:rtl w:val="0"/>
        </w:rPr>
        <w:t xml:space="preserve">Mohit K. Ratnapu</w:t>
      </w:r>
    </w:p>
    <w:p w:rsidR="00000000" w:rsidDel="00000000" w:rsidP="00000000" w:rsidRDefault="00000000" w:rsidRPr="00000000" w14:paraId="00000009">
      <w:pPr>
        <w:widowControl w:val="0"/>
        <w:numPr>
          <w:ilvl w:val="0"/>
          <w:numId w:val="1"/>
        </w:numPr>
        <w:spacing w:line="240" w:lineRule="auto"/>
        <w:ind w:left="720" w:hanging="360"/>
        <w:jc w:val="center"/>
        <w:rPr>
          <w:sz w:val="28"/>
          <w:szCs w:val="28"/>
          <w:u w:val="none"/>
        </w:rPr>
      </w:pPr>
      <w:r w:rsidDel="00000000" w:rsidR="00000000" w:rsidRPr="00000000">
        <w:rPr>
          <w:sz w:val="28"/>
          <w:szCs w:val="28"/>
          <w:rtl w:val="0"/>
        </w:rPr>
        <w:t xml:space="preserve">Iori K. Sasahara</w:t>
      </w:r>
    </w:p>
    <w:p w:rsidR="00000000" w:rsidDel="00000000" w:rsidP="00000000" w:rsidRDefault="00000000" w:rsidRPr="00000000" w14:paraId="0000000A">
      <w:pPr>
        <w:widowControl w:val="0"/>
        <w:numPr>
          <w:ilvl w:val="0"/>
          <w:numId w:val="1"/>
        </w:numPr>
        <w:spacing w:line="240" w:lineRule="auto"/>
        <w:ind w:left="720" w:hanging="360"/>
        <w:jc w:val="center"/>
        <w:rPr>
          <w:sz w:val="28"/>
          <w:szCs w:val="28"/>
          <w:u w:val="none"/>
        </w:rPr>
      </w:pPr>
      <w:r w:rsidDel="00000000" w:rsidR="00000000" w:rsidRPr="00000000">
        <w:rPr>
          <w:sz w:val="28"/>
          <w:szCs w:val="28"/>
          <w:rtl w:val="0"/>
        </w:rPr>
        <w:t xml:space="preserve">Nicholas P. Pappachristou</w:t>
      </w:r>
    </w:p>
    <w:p w:rsidR="00000000" w:rsidDel="00000000" w:rsidP="00000000" w:rsidRDefault="00000000" w:rsidRPr="00000000" w14:paraId="0000000B">
      <w:pPr>
        <w:widowControl w:val="0"/>
        <w:numPr>
          <w:ilvl w:val="0"/>
          <w:numId w:val="1"/>
        </w:numPr>
        <w:spacing w:line="240" w:lineRule="auto"/>
        <w:ind w:left="720" w:hanging="360"/>
        <w:jc w:val="center"/>
        <w:rPr>
          <w:sz w:val="28"/>
          <w:szCs w:val="28"/>
          <w:u w:val="none"/>
        </w:rPr>
      </w:pPr>
      <w:r w:rsidDel="00000000" w:rsidR="00000000" w:rsidRPr="00000000">
        <w:rPr>
          <w:sz w:val="28"/>
          <w:szCs w:val="28"/>
          <w:rtl w:val="0"/>
        </w:rPr>
        <w:t xml:space="preserve">Yeabsira H. Tamene</w:t>
      </w:r>
    </w:p>
    <w:p w:rsidR="00000000" w:rsidDel="00000000" w:rsidP="00000000" w:rsidRDefault="00000000" w:rsidRPr="00000000" w14:paraId="0000000C">
      <w:pPr>
        <w:widowControl w:val="0"/>
        <w:numPr>
          <w:ilvl w:val="0"/>
          <w:numId w:val="1"/>
        </w:numPr>
        <w:spacing w:line="240" w:lineRule="auto"/>
        <w:ind w:left="720" w:hanging="360"/>
        <w:jc w:val="center"/>
        <w:rPr>
          <w:sz w:val="28"/>
          <w:szCs w:val="28"/>
          <w:u w:val="none"/>
        </w:rPr>
      </w:pPr>
      <w:r w:rsidDel="00000000" w:rsidR="00000000" w:rsidRPr="00000000">
        <w:rPr>
          <w:sz w:val="28"/>
          <w:szCs w:val="28"/>
          <w:rtl w:val="0"/>
        </w:rPr>
        <w:t xml:space="preserve">Caleb B. Rumsey</w:t>
      </w:r>
    </w:p>
    <w:p w:rsidR="00000000" w:rsidDel="00000000" w:rsidP="00000000" w:rsidRDefault="00000000" w:rsidRPr="00000000" w14:paraId="0000000D">
      <w:pPr>
        <w:widowControl w:val="0"/>
        <w:numPr>
          <w:ilvl w:val="0"/>
          <w:numId w:val="1"/>
        </w:numPr>
        <w:spacing w:line="240" w:lineRule="auto"/>
        <w:ind w:left="720" w:hanging="360"/>
        <w:jc w:val="center"/>
        <w:rPr>
          <w:sz w:val="28"/>
          <w:szCs w:val="28"/>
          <w:u w:val="none"/>
        </w:rPr>
      </w:pPr>
      <w:r w:rsidDel="00000000" w:rsidR="00000000" w:rsidRPr="00000000">
        <w:rPr>
          <w:sz w:val="28"/>
          <w:szCs w:val="28"/>
          <w:rtl w:val="0"/>
        </w:rPr>
        <w:t xml:space="preserve">Stuti N. Patel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465"/>
        <w:gridCol w:w="605"/>
        <w:gridCol w:w="2410"/>
        <w:gridCol w:w="1995"/>
        <w:tblGridChange w:id="0">
          <w:tblGrid>
            <w:gridCol w:w="870"/>
            <w:gridCol w:w="3465"/>
            <w:gridCol w:w="605"/>
            <w:gridCol w:w="2410"/>
            <w:gridCol w:w="1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sz w:val="12"/>
                <w:szCs w:val="12"/>
              </w:rPr>
            </w:pP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sz w:val="12"/>
                <w:szCs w:val="12"/>
                <w:rtl w:val="0"/>
              </w:rPr>
              <w:t xml:space="preserve">Story</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12"/>
                <w:szCs w:val="12"/>
                <w:rtl w:val="0"/>
              </w:rPr>
              <w:t xml:space="preserve"> ID</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Story Description</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16"/>
                <w:szCs w:val="16"/>
              </w:rPr>
            </w:pPr>
            <w:r w:rsidDel="00000000" w:rsidR="00000000" w:rsidRPr="00000000">
              <w:rPr>
                <w:sz w:val="16"/>
                <w:szCs w:val="16"/>
                <w:rtl w:val="0"/>
              </w:rPr>
              <w:t xml:space="preserve">Task ID</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Assumptions</w:t>
            </w:r>
          </w:p>
        </w:tc>
      </w:tr>
      <w:tr>
        <w:trPr>
          <w:cantSplit w:val="0"/>
          <w:trHeight w:val="6074.472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1 </w:t>
            </w:r>
            <w:sdt>
              <w:sdtPr>
                <w:tag w:val="goog_rdk_4"/>
              </w:sdtPr>
              <w:sdtContent>
                <w:commentRangeStart w:id="4"/>
              </w:sdtContent>
            </w:sdt>
            <w:r w:rsidDel="00000000" w:rsidR="00000000" w:rsidRPr="00000000">
              <w:rPr>
                <w:sz w:val="20"/>
                <w:szCs w:val="20"/>
                <w:rtl w:val="0"/>
              </w:rPr>
              <w:t xml:space="preserve">(yaby</w:t>
            </w:r>
            <w:commentRangeEnd w:id="4"/>
            <w:r w:rsidDel="00000000" w:rsidR="00000000" w:rsidRPr="00000000">
              <w:commentReference w:id="4"/>
            </w: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A recently graduated high school student has just been accepted to Georgia State. They have picked a major and want to plan what classes they will take each semester to make sure they are on the right path to graduate in four years. </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They search for a four year plan of study for their major at gsu and our website appears as the top result. </w:t>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After clicking on our website they are brought to the homepage that has a tab for a 4-year plan of study. </w:t>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After clicking on that tab the page loads and a drop down menu appears with a list of all the majors offered at GSU.</w:t>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The student selects their major and the page loads again and a 4 year plan of study broken down by semester appears. </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rPr>
                <w:sz w:val="20"/>
                <w:szCs w:val="20"/>
              </w:rPr>
            </w:pPr>
            <w:r w:rsidDel="00000000" w:rsidR="00000000" w:rsidRPr="00000000">
              <w:rPr>
                <w:sz w:val="20"/>
                <w:szCs w:val="20"/>
                <w:rtl w:val="0"/>
              </w:rPr>
              <w:t xml:space="preserve">1.1 Obtain database of all undergraduate majors/degrees and all required classes needed to graduate for each major/degree</w:t>
            </w:r>
          </w:p>
          <w:p w:rsidR="00000000" w:rsidDel="00000000" w:rsidP="00000000" w:rsidRDefault="00000000" w:rsidRPr="00000000" w14:paraId="00000033">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sz w:val="20"/>
                <w:szCs w:val="20"/>
              </w:rPr>
            </w:pPr>
            <w:r w:rsidDel="00000000" w:rsidR="00000000" w:rsidRPr="00000000">
              <w:rPr>
                <w:sz w:val="20"/>
                <w:szCs w:val="20"/>
                <w:rtl w:val="0"/>
              </w:rPr>
              <w:t xml:space="preserve">1.2 Create grid layout to divide the classes by year and semester</w:t>
            </w:r>
          </w:p>
          <w:p w:rsidR="00000000" w:rsidDel="00000000" w:rsidP="00000000" w:rsidRDefault="00000000" w:rsidRPr="00000000" w14:paraId="0000003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sz w:val="20"/>
                <w:szCs w:val="20"/>
              </w:rPr>
            </w:pPr>
            <w:r w:rsidDel="00000000" w:rsidR="00000000" w:rsidRPr="00000000">
              <w:rPr>
                <w:sz w:val="20"/>
                <w:szCs w:val="20"/>
                <w:rtl w:val="0"/>
              </w:rPr>
              <w:t xml:space="preserve">1.3 Organize and distribute classes into a 4 year schedule </w:t>
            </w:r>
          </w:p>
          <w:p w:rsidR="00000000" w:rsidDel="00000000" w:rsidP="00000000" w:rsidRDefault="00000000" w:rsidRPr="00000000" w14:paraId="00000037">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The client will find the information useful and recommend other students to use it to plan their class schedules as a pathway to graduation.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3B">
            <w:pPr>
              <w:widowControl w:val="0"/>
              <w:spacing w:line="240" w:lineRule="auto"/>
              <w:rPr>
                <w:sz w:val="20"/>
                <w:szCs w:val="20"/>
                <w:shd w:fill="ffe599" w:val="clear"/>
              </w:rPr>
            </w:pPr>
            <w:r w:rsidDel="00000000" w:rsidR="00000000" w:rsidRPr="00000000">
              <w:rPr>
                <w:sz w:val="20"/>
                <w:szCs w:val="20"/>
                <w:shd w:fill="ffe599" w:val="clear"/>
                <w:rtl w:val="0"/>
              </w:rPr>
              <w:t xml:space="preserve">(Nick)</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The student has their classes selected and wants to know how far their classes are from each other.</w:t>
            </w:r>
          </w:p>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They navigate to the map tab and it will bring them to our maps page. This page will show the student the best possible route to their classes. The direction order depends on their classes schedule. They will have the option of choosing between walking, driving, biking, taking MARTA, or Panther Express.</w:t>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The student can choose to add their home or dorm address and any additional destinations they would like such as a restaurant to eat at or a study session at the </w:t>
            </w:r>
            <w:r w:rsidDel="00000000" w:rsidR="00000000" w:rsidRPr="00000000">
              <w:rPr>
                <w:sz w:val="20"/>
                <w:szCs w:val="20"/>
                <w:rtl w:val="0"/>
              </w:rPr>
              <w:t xml:space="preserve">l</w:t>
            </w:r>
            <w:r w:rsidDel="00000000" w:rsidR="00000000" w:rsidRPr="00000000">
              <w:rPr>
                <w:sz w:val="20"/>
                <w:szCs w:val="20"/>
                <w:rtl w:val="0"/>
              </w:rPr>
              <w:t xml:space="preserve">ibrary. The student will also be able to remove any destinations in their map in the event of a class cancellation or if plans change.</w:t>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2.1 Obtain the specific users class schedule. </w:t>
            </w:r>
          </w:p>
          <w:p w:rsidR="00000000" w:rsidDel="00000000" w:rsidP="00000000" w:rsidRDefault="00000000" w:rsidRPr="00000000" w14:paraId="000000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2.2 Create a route that shows how far each class is from each other and how long it takes to get there via walking, driving, biking, taking MARTA, or Panther Express. Students can save their preferences.</w:t>
            </w:r>
          </w:p>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2.3 Students can add or remove additional destinations weekly as they see fit and the navigation will automatically update their route.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The client will be able to have an idea of how long it will take to get from one class/destination to another. This should help prevent the student from being late or missing a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3 </w:t>
            </w:r>
          </w:p>
          <w:p w:rsidR="00000000" w:rsidDel="00000000" w:rsidP="00000000" w:rsidRDefault="00000000" w:rsidRPr="00000000" w14:paraId="0000004B">
            <w:pPr>
              <w:widowControl w:val="0"/>
              <w:spacing w:line="240" w:lineRule="auto"/>
              <w:rPr>
                <w:sz w:val="18"/>
                <w:szCs w:val="18"/>
                <w:shd w:fill="ffe599" w:val="clear"/>
              </w:rPr>
            </w:pPr>
            <w:r w:rsidDel="00000000" w:rsidR="00000000" w:rsidRPr="00000000">
              <w:rPr>
                <w:sz w:val="18"/>
                <w:szCs w:val="18"/>
                <w:shd w:fill="ffe599" w:val="clear"/>
                <w:rtl w:val="0"/>
              </w:rPr>
              <w:t xml:space="preserve">(Caleb)</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A student who has started using this website to manage their class scheduling has dropped a class and wants to make a change.</w:t>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The student proceeds to login to their account, however they forgot their password and need to get in. They follow on screen instructions for resetting their password via email.</w:t>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They recover their password and proceed to the top right of the screen where it has their profile picture, once the student hovers over that a dropdown menu lets them navigate various options and they choose “Class Schedule”</w:t>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They mark their dropped class with a “Withdrawn” button below that specific task, a pop-up asks them if the are sure they want to make this change, the student selects yes.</w:t>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Their class is automatically unenrolled from their schedule taking it off of the map waypoints and notification settings.</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ind w:left="0" w:firstLine="0"/>
              <w:rPr>
                <w:sz w:val="20"/>
                <w:szCs w:val="20"/>
              </w:rPr>
            </w:pPr>
            <w:r w:rsidDel="00000000" w:rsidR="00000000" w:rsidRPr="00000000">
              <w:rPr>
                <w:sz w:val="20"/>
                <w:szCs w:val="20"/>
                <w:rtl w:val="0"/>
              </w:rPr>
              <w:t xml:space="preserve">3.1 User accounts are utilized to organize user information such as their class schedule and map data.</w:t>
            </w:r>
          </w:p>
          <w:p w:rsidR="00000000" w:rsidDel="00000000" w:rsidP="00000000" w:rsidRDefault="00000000" w:rsidRPr="00000000" w14:paraId="00000057">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sz w:val="20"/>
                <w:szCs w:val="20"/>
              </w:rPr>
            </w:pPr>
            <w:r w:rsidDel="00000000" w:rsidR="00000000" w:rsidRPr="00000000">
              <w:rPr>
                <w:sz w:val="20"/>
                <w:szCs w:val="20"/>
                <w:rtl w:val="0"/>
              </w:rPr>
              <w:t xml:space="preserve">3.2 Account passwords can be reset by clicking “Forgot Password” and following instructions.</w:t>
            </w:r>
          </w:p>
          <w:p w:rsidR="00000000" w:rsidDel="00000000" w:rsidP="00000000" w:rsidRDefault="00000000" w:rsidRPr="00000000" w14:paraId="00000059">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0" w:firstLine="0"/>
              <w:rPr>
                <w:sz w:val="20"/>
                <w:szCs w:val="20"/>
              </w:rPr>
            </w:pPr>
            <w:r w:rsidDel="00000000" w:rsidR="00000000" w:rsidRPr="00000000">
              <w:rPr>
                <w:sz w:val="20"/>
                <w:szCs w:val="20"/>
                <w:rtl w:val="0"/>
              </w:rPr>
              <w:t xml:space="preserve">3.3 Once in account student can edit their class details that they have already set, or if new user they can create class schedule.</w:t>
            </w:r>
          </w:p>
          <w:p w:rsidR="00000000" w:rsidDel="00000000" w:rsidP="00000000" w:rsidRDefault="00000000" w:rsidRPr="00000000" w14:paraId="0000005B">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sz w:val="20"/>
                <w:szCs w:val="20"/>
              </w:rPr>
            </w:pPr>
            <w:r w:rsidDel="00000000" w:rsidR="00000000" w:rsidRPr="00000000">
              <w:rPr>
                <w:sz w:val="20"/>
                <w:szCs w:val="20"/>
                <w:rtl w:val="0"/>
              </w:rPr>
              <w:t xml:space="preserve">3.4 Add, Withdrawal, edit buttons with already set schedule.</w:t>
            </w:r>
          </w:p>
          <w:p w:rsidR="00000000" w:rsidDel="00000000" w:rsidP="00000000" w:rsidRDefault="00000000" w:rsidRPr="00000000" w14:paraId="0000005D">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sz w:val="20"/>
                <w:szCs w:val="20"/>
              </w:rPr>
            </w:pPr>
            <w:r w:rsidDel="00000000" w:rsidR="00000000" w:rsidRPr="00000000">
              <w:rPr>
                <w:sz w:val="20"/>
                <w:szCs w:val="20"/>
                <w:rtl w:val="0"/>
              </w:rPr>
              <w:t xml:space="preserve">3.5 Once removing a class other data cached from that class (ex. Map data) will be removed.</w:t>
            </w:r>
          </w:p>
          <w:p w:rsidR="00000000" w:rsidDel="00000000" w:rsidP="00000000" w:rsidRDefault="00000000" w:rsidRPr="00000000" w14:paraId="0000005F">
            <w:pPr>
              <w:widowControl w:val="0"/>
              <w:spacing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The student is a returning user and finds it easy to navigate and adjust their classes when changes are made and will continue using the service due to its simplicity and importance in their scheduling.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sz w:val="20"/>
                <w:szCs w:val="20"/>
                <w:highlight w:val="yellow"/>
              </w:rPr>
            </w:pPr>
            <w:r w:rsidDel="00000000" w:rsidR="00000000" w:rsidRPr="00000000">
              <w:rPr>
                <w:sz w:val="20"/>
                <w:szCs w:val="20"/>
                <w:rtl w:val="0"/>
              </w:rPr>
              <w:t xml:space="preserve">4</w:t>
              <w:br w:type="textWrapping"/>
            </w:r>
            <w:r w:rsidDel="00000000" w:rsidR="00000000" w:rsidRPr="00000000">
              <w:rPr>
                <w:sz w:val="20"/>
                <w:szCs w:val="20"/>
                <w:highlight w:val="yellow"/>
                <w:rtl w:val="0"/>
              </w:rPr>
              <w:t xml:space="preserve">(Iori) </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 student wants to be prepared for their semester to prevent themselves from panicking at the last moment.</w:t>
            </w:r>
          </w:p>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He wanted to search for the best class with the best teacher and with the best time schedule that could perfectly work with his schedule. </w:t>
            </w:r>
          </w:p>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Very first thing he needs to do is to decide on what class to add.</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Before he creates his schedule, he will click on the degrees work tab to open the pop-up window with a list of necessary classes.</w:t>
            </w:r>
          </w:p>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This will let him stay on the same page while navigating through our website. </w:t>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While he scrolls down the list, he can also hover over the professors’ name and instantly see the score from “ratemyprofessor”. </w:t>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4.1. Create a small login window (Student must login first to generate their degree work)</w:t>
            </w:r>
          </w:p>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4.2. Link the image(Degree work) to our website</w:t>
            </w:r>
          </w:p>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4.3. Let the degree work project somewhere that won’t interrupt the user.(Maybe onto the side) Ex. Like the Banner Ads</w:t>
            </w:r>
          </w:p>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4.4. Link the Professors’ name with the ones on the website”ratemyprofessor”</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4.5. Project the search result when the user hover the name. </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The user won’t have to struggle from opening multiple tabs or connecting to a second monitor to organize themselves to create their schedule. </w:t>
            </w:r>
          </w:p>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They can stick to one page and prevent them from taking more time than it should be.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5</w:t>
              <w:br w:type="textWrapping"/>
              <w:t xml:space="preserve">(</w:t>
            </w:r>
            <w:r w:rsidDel="00000000" w:rsidR="00000000" w:rsidRPr="00000000">
              <w:rPr>
                <w:sz w:val="20"/>
                <w:szCs w:val="20"/>
                <w:highlight w:val="yellow"/>
                <w:rtl w:val="0"/>
              </w:rPr>
              <w:t xml:space="preserve">Mohit</w:t>
            </w: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A student wants to actively be able to keep up with his grades so they may be able to adjust their performance.</w:t>
            </w:r>
          </w:p>
          <w:p w:rsidR="00000000" w:rsidDel="00000000" w:rsidP="00000000" w:rsidRDefault="00000000" w:rsidRPr="00000000" w14:paraId="0000007C">
            <w:pPr>
              <w:spacing w:line="240" w:lineRule="auto"/>
              <w:rPr>
                <w:sz w:val="20"/>
                <w:szCs w:val="20"/>
              </w:rPr>
            </w:pPr>
            <w:r w:rsidDel="00000000" w:rsidR="00000000" w:rsidRPr="00000000">
              <w:rPr>
                <w:rtl w:val="0"/>
              </w:rPr>
            </w:r>
          </w:p>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He wants to be able to select each class and count and categorize a variety of assignments based on weightage.</w:t>
            </w:r>
          </w:p>
          <w:p w:rsidR="00000000" w:rsidDel="00000000" w:rsidP="00000000" w:rsidRDefault="00000000" w:rsidRPr="00000000" w14:paraId="0000007E">
            <w:pPr>
              <w:spacing w:line="240" w:lineRule="auto"/>
              <w:rPr>
                <w:sz w:val="20"/>
                <w:szCs w:val="20"/>
              </w:rPr>
            </w:pPr>
            <w:r w:rsidDel="00000000" w:rsidR="00000000" w:rsidRPr="00000000">
              <w:rPr>
                <w:rtl w:val="0"/>
              </w:rPr>
            </w:r>
          </w:p>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First thing he would do is navigate to the grades tab of the required class and edit the assignments and their respective percentage. </w:t>
              <w:br w:type="textWrapping"/>
              <w:br w:type="textWrapping"/>
              <w:t xml:space="preserve">Whenever these grades get updated, the information is updated on the grades portal by the user and a summated grade total would be calculated.</w:t>
            </w:r>
          </w:p>
          <w:p w:rsidR="00000000" w:rsidDel="00000000" w:rsidP="00000000" w:rsidRDefault="00000000" w:rsidRPr="00000000" w14:paraId="00000080">
            <w:pPr>
              <w:spacing w:line="240" w:lineRule="auto"/>
              <w:rPr>
                <w:sz w:val="20"/>
                <w:szCs w:val="20"/>
              </w:rPr>
            </w:pPr>
            <w:r w:rsidDel="00000000" w:rsidR="00000000" w:rsidRPr="00000000">
              <w:rPr>
                <w:rtl w:val="0"/>
              </w:rPr>
            </w:r>
          </w:p>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If he wished to meet a certain percentage total for the class, he could navigate to the grade calculator tab and it would calculate the minimum grades he’d have to get to achieve said goal.</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Create a grades window which would populate with classes based on the 4 year plan.</w:t>
            </w:r>
          </w:p>
          <w:p w:rsidR="00000000" w:rsidDel="00000000" w:rsidP="00000000" w:rsidRDefault="00000000" w:rsidRPr="00000000" w14:paraId="00000084">
            <w:pPr>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Make the window editable by the user to enter the variety of assignments based on the syllabus.</w:t>
            </w:r>
          </w:p>
          <w:p w:rsidR="00000000" w:rsidDel="00000000" w:rsidP="00000000" w:rsidRDefault="00000000" w:rsidRPr="00000000" w14:paraId="00000085">
            <w:pPr>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After the assignments have been populated, create a constantly updating grade total.</w:t>
            </w:r>
          </w:p>
          <w:p w:rsidR="00000000" w:rsidDel="00000000" w:rsidP="00000000" w:rsidRDefault="00000000" w:rsidRPr="00000000" w14:paraId="00000086">
            <w:pPr>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Create a grade calculator to calculate future goals.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The user won’t have to struggle with not being able to calculate their grades as we see is a big deal in iCollege. </w:t>
            </w:r>
          </w:p>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The grade calculator would be helpful in planning and preparing for any goals the user might want to achieve.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6 (</w:t>
            </w:r>
            <w:r w:rsidDel="00000000" w:rsidR="00000000" w:rsidRPr="00000000">
              <w:rPr>
                <w:sz w:val="20"/>
                <w:szCs w:val="20"/>
                <w:highlight w:val="yellow"/>
                <w:rtl w:val="0"/>
              </w:rPr>
              <w:t xml:space="preserve">Stuti</w:t>
            </w: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A student wants to see what electives are offered for their major to complete their Area G requirements at GSU and how often they are offered in a year.</w:t>
            </w:r>
          </w:p>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They go to the four year study plan tab and see a button which says electives offered. </w:t>
            </w:r>
          </w:p>
          <w:p w:rsidR="00000000" w:rsidDel="00000000" w:rsidP="00000000" w:rsidRDefault="00000000" w:rsidRPr="00000000" w14:paraId="0000008E">
            <w:pPr>
              <w:spacing w:line="240" w:lineRule="auto"/>
              <w:rPr>
                <w:sz w:val="20"/>
                <w:szCs w:val="20"/>
              </w:rPr>
            </w:pPr>
            <w:r w:rsidDel="00000000" w:rsidR="00000000" w:rsidRPr="00000000">
              <w:rPr>
                <w:rtl w:val="0"/>
              </w:rPr>
            </w:r>
          </w:p>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A list of electives is shown to the student alongside which semesters they will be offered in the next two academic years. </w:t>
            </w:r>
          </w:p>
          <w:p w:rsidR="00000000" w:rsidDel="00000000" w:rsidP="00000000" w:rsidRDefault="00000000" w:rsidRPr="00000000" w14:paraId="00000090">
            <w:pPr>
              <w:spacing w:line="240" w:lineRule="auto"/>
              <w:rPr>
                <w:sz w:val="20"/>
                <w:szCs w:val="20"/>
              </w:rPr>
            </w:pPr>
            <w:r w:rsidDel="00000000" w:rsidR="00000000" w:rsidRPr="00000000">
              <w:rPr>
                <w:rtl w:val="0"/>
              </w:rPr>
            </w:r>
          </w:p>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The list also includes a brief description of the classes and any prerequisites that may be required for the class.</w:t>
            </w:r>
          </w:p>
          <w:p w:rsidR="00000000" w:rsidDel="00000000" w:rsidP="00000000" w:rsidRDefault="00000000" w:rsidRPr="00000000" w14:paraId="00000092">
            <w:pPr>
              <w:spacing w:line="240" w:lineRule="auto"/>
              <w:rPr>
                <w:sz w:val="20"/>
                <w:szCs w:val="20"/>
              </w:rPr>
            </w:pPr>
            <w:r w:rsidDel="00000000" w:rsidR="00000000" w:rsidRPr="00000000">
              <w:rPr>
                <w:rtl w:val="0"/>
              </w:rPr>
            </w:r>
          </w:p>
          <w:p w:rsidR="00000000" w:rsidDel="00000000" w:rsidP="00000000" w:rsidRDefault="00000000" w:rsidRPr="00000000" w14:paraId="00000093">
            <w:pPr>
              <w:spacing w:line="240" w:lineRule="auto"/>
              <w:rPr>
                <w:sz w:val="20"/>
                <w:szCs w:val="20"/>
              </w:rPr>
            </w:pPr>
            <w:r w:rsidDel="00000000" w:rsidR="00000000" w:rsidRPr="00000000">
              <w:rPr>
                <w:sz w:val="20"/>
                <w:szCs w:val="20"/>
                <w:rtl w:val="0"/>
              </w:rPr>
              <w:t xml:space="preserve">They can then plan what electives to take in the four year schedule accordingly.</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6.1 Obtain the database information about the electives offered for a degree.</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6.2 Create a table that shows the name of the class in one column along with a brief description. </w:t>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18"/>
                <w:szCs w:val="18"/>
              </w:rPr>
            </w:pPr>
            <w:r w:rsidDel="00000000" w:rsidR="00000000" w:rsidRPr="00000000">
              <w:rPr>
                <w:sz w:val="20"/>
                <w:szCs w:val="20"/>
                <w:rtl w:val="0"/>
              </w:rPr>
              <w:t xml:space="preserve">6.3 The other column shows which semester the class will be offered 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The users will be able to see the electives with their 4 year study plan. </w:t>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They will be able to plan what courses to take each semester more efficiently. </w:t>
            </w:r>
          </w:p>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This may reduce the amount of withdrawals from a course.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A new student to gsu is looking for a way to find all the information regarding their schedules, routes, and pathway to graduation.</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This student does some general research and finds the GSU Student Student Planner. </w:t>
            </w:r>
          </w:p>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The student clicks on the link and opens the website to find all the resources they are looking for. They are prompted to create an account in order to save all their personal information and schedule. </w:t>
            </w:r>
          </w:p>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Once the account is created the student is able to add classes, create a scheduled route, and find a 4-year plan of study (in other words navigate the website). </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7.1 Create a website</w:t>
            </w:r>
          </w:p>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7.2 Create a registration form </w:t>
            </w:r>
          </w:p>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7.3 Create a login page</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7.4 Create a profile page</w:t>
            </w:r>
          </w:p>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7.5 Create tabs for each resource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The user is able to find the resources in order to plan their schedule in one convenient website.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absira Tamene" w:id="1" w:date="2022-09-20T01:15:12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expects at least 5 to 6 stories so each of us should make at least one story. You can look at the example document he has under the assignment.</w:t>
      </w:r>
    </w:p>
  </w:comment>
  <w:comment w:author="Nicholas Pappachristou" w:id="2" w:date="2022-09-21T01:55:28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Nicholas Pappachristou" w:id="3" w:date="2022-09-21T01:55:43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Yeabsira Tamene" w:id="4" w:date="2022-09-20T01:31:37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your name next to the story you've done so we can keep track</w:t>
      </w:r>
    </w:p>
  </w:comment>
  <w:comment w:author="Yeabsira Tamene" w:id="0" w:date="2022-09-20T01:06:5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suggest looking at the videos he has up under the Agile Development Folder. It takes about 2 hours but it makes it easier to do the assignment.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8" w15:done="0"/>
  <w15:commentEx w15:paraId="000000C9" w15:paraIdParent="000000C8" w15:done="0"/>
  <w15:commentEx w15:paraId="000000CA" w15:paraIdParent="000000C8" w15:done="0"/>
  <w15:commentEx w15:paraId="000000CB" w15:done="0"/>
  <w15:commentEx w15:paraId="000000C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3kSt1svtn455NtT6EHaITmaQDg==">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2022-06-20T17:46:00Z</dcterms:created>
  <dc:creator>Rao</dc:creator>
</cp:coreProperties>
</file>