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aramond" w:eastAsiaTheme="minorEastAsia" w:hAnsi="Garamond" w:cstheme="minorBidi"/>
          <w:b/>
          <w:bCs w:val="0"/>
          <w:color w:val="auto"/>
          <w:sz w:val="22"/>
          <w:szCs w:val="22"/>
          <w:lang w:eastAsia="zh-CN"/>
        </w:rPr>
        <w:id w:val="-1797050825"/>
        <w:docPartObj>
          <w:docPartGallery w:val="Table of Contents"/>
          <w:docPartUnique/>
        </w:docPartObj>
      </w:sdtPr>
      <w:sdtEndPr>
        <w:rPr>
          <w:b w:val="0"/>
          <w:noProof/>
        </w:rPr>
      </w:sdtEndPr>
      <w:sdtContent>
        <w:p w14:paraId="66ED256C" w14:textId="015C3BE3" w:rsidR="00605E44" w:rsidRPr="00A67B0B" w:rsidRDefault="00605E44" w:rsidP="00A67B0B">
          <w:pPr>
            <w:pStyle w:val="TOCHeading"/>
            <w:spacing w:before="0" w:after="0" w:line="240" w:lineRule="auto"/>
            <w:rPr>
              <w:rFonts w:ascii="Garamond" w:hAnsi="Garamond"/>
              <w:bCs w:val="0"/>
              <w:sz w:val="22"/>
              <w:szCs w:val="22"/>
            </w:rPr>
          </w:pPr>
          <w:r w:rsidRPr="00A67B0B">
            <w:rPr>
              <w:rFonts w:ascii="Garamond" w:hAnsi="Garamond"/>
              <w:bCs w:val="0"/>
              <w:sz w:val="22"/>
              <w:szCs w:val="22"/>
            </w:rPr>
            <w:t>Table of Contents</w:t>
          </w:r>
        </w:p>
        <w:p w14:paraId="5465818D" w14:textId="057F0DC0" w:rsidR="00251BE0" w:rsidRPr="00251BE0" w:rsidRDefault="00605E44">
          <w:pPr>
            <w:pStyle w:val="TOC1"/>
            <w:tabs>
              <w:tab w:val="right" w:leader="dot" w:pos="9350"/>
            </w:tabs>
            <w:rPr>
              <w:rFonts w:ascii="Garamond" w:hAnsi="Garamond" w:cstheme="minorBidi"/>
              <w:b w:val="0"/>
              <w:bCs w:val="0"/>
              <w:i w:val="0"/>
              <w:iCs w:val="0"/>
              <w:noProof/>
              <w:kern w:val="2"/>
              <w:szCs w:val="24"/>
              <w:lang w:eastAsia="en-US"/>
              <w14:ligatures w14:val="standardContextual"/>
            </w:rPr>
          </w:pPr>
          <w:r w:rsidRPr="00A67B0B">
            <w:rPr>
              <w:rFonts w:ascii="Garamond" w:hAnsi="Garamond"/>
              <w:b w:val="0"/>
              <w:bCs w:val="0"/>
              <w:sz w:val="22"/>
              <w:szCs w:val="22"/>
            </w:rPr>
            <w:fldChar w:fldCharType="begin"/>
          </w:r>
          <w:r w:rsidRPr="00A67B0B">
            <w:rPr>
              <w:rFonts w:ascii="Garamond" w:hAnsi="Garamond"/>
              <w:b w:val="0"/>
              <w:bCs w:val="0"/>
              <w:sz w:val="22"/>
              <w:szCs w:val="22"/>
            </w:rPr>
            <w:instrText xml:space="preserve"> TOC \o "1-3" \h \z \u </w:instrText>
          </w:r>
          <w:r w:rsidRPr="00A67B0B">
            <w:rPr>
              <w:rFonts w:ascii="Garamond" w:hAnsi="Garamond"/>
              <w:b w:val="0"/>
              <w:bCs w:val="0"/>
              <w:sz w:val="22"/>
              <w:szCs w:val="22"/>
            </w:rPr>
            <w:fldChar w:fldCharType="separate"/>
          </w:r>
          <w:hyperlink w:anchor="_Toc166570963" w:history="1">
            <w:r w:rsidR="00251BE0" w:rsidRPr="00251BE0">
              <w:rPr>
                <w:rStyle w:val="Hyperlink"/>
                <w:rFonts w:ascii="Garamond" w:hAnsi="Garamond"/>
                <w:b w:val="0"/>
                <w:bCs w:val="0"/>
                <w:noProof/>
              </w:rPr>
              <w:t>Section – Accidental Contamination</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_Toc166570963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1</w:t>
            </w:r>
            <w:r w:rsidR="00251BE0" w:rsidRPr="00251BE0">
              <w:rPr>
                <w:rFonts w:ascii="Garamond" w:hAnsi="Garamond"/>
                <w:b w:val="0"/>
                <w:bCs w:val="0"/>
                <w:noProof/>
                <w:webHidden/>
              </w:rPr>
              <w:fldChar w:fldCharType="end"/>
            </w:r>
          </w:hyperlink>
        </w:p>
        <w:p w14:paraId="5527D391" w14:textId="72318455" w:rsidR="00251BE0" w:rsidRPr="00251BE0" w:rsidRDefault="00000000">
          <w:pPr>
            <w:pStyle w:val="TOC1"/>
            <w:tabs>
              <w:tab w:val="right" w:leader="dot" w:pos="9350"/>
            </w:tabs>
            <w:rPr>
              <w:rFonts w:ascii="Garamond" w:hAnsi="Garamond" w:cstheme="minorBidi"/>
              <w:b w:val="0"/>
              <w:bCs w:val="0"/>
              <w:i w:val="0"/>
              <w:iCs w:val="0"/>
              <w:noProof/>
              <w:kern w:val="2"/>
              <w:szCs w:val="24"/>
              <w:lang w:eastAsia="en-US"/>
              <w14:ligatures w14:val="standardContextual"/>
            </w:rPr>
          </w:pPr>
          <w:hyperlink w:anchor="_Toc166570964" w:history="1">
            <w:r w:rsidR="00251BE0" w:rsidRPr="00251BE0">
              <w:rPr>
                <w:rStyle w:val="Hyperlink"/>
                <w:rFonts w:ascii="Garamond" w:hAnsi="Garamond"/>
                <w:b w:val="0"/>
                <w:bCs w:val="0"/>
                <w:noProof/>
              </w:rPr>
              <w:t>Situation 1:  Contamination through Normalization (15 mins)</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_Toc166570964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2</w:t>
            </w:r>
            <w:r w:rsidR="00251BE0" w:rsidRPr="00251BE0">
              <w:rPr>
                <w:rFonts w:ascii="Garamond" w:hAnsi="Garamond"/>
                <w:b w:val="0"/>
                <w:bCs w:val="0"/>
                <w:noProof/>
                <w:webHidden/>
              </w:rPr>
              <w:fldChar w:fldCharType="end"/>
            </w:r>
          </w:hyperlink>
        </w:p>
        <w:p w14:paraId="73EC373E" w14:textId="78D7C3DB" w:rsidR="00251BE0" w:rsidRPr="00251BE0" w:rsidRDefault="00000000">
          <w:pPr>
            <w:pStyle w:val="TOC2"/>
            <w:tabs>
              <w:tab w:val="right" w:leader="dot" w:pos="9350"/>
            </w:tabs>
            <w:rPr>
              <w:rFonts w:ascii="Garamond" w:hAnsi="Garamond" w:cstheme="minorBidi"/>
              <w:b w:val="0"/>
              <w:bCs w:val="0"/>
              <w:noProof/>
              <w:kern w:val="2"/>
              <w:sz w:val="24"/>
              <w:szCs w:val="24"/>
              <w:lang w:eastAsia="en-US"/>
              <w14:ligatures w14:val="standardContextual"/>
            </w:rPr>
          </w:pPr>
          <w:hyperlink w:anchor="_Toc166570965" w:history="1">
            <w:r w:rsidR="00251BE0" w:rsidRPr="00251BE0">
              <w:rPr>
                <w:rStyle w:val="Hyperlink"/>
                <w:rFonts w:ascii="Garamond" w:hAnsi="Garamond"/>
                <w:b w:val="0"/>
                <w:bCs w:val="0"/>
                <w:noProof/>
              </w:rPr>
              <w:t>Task 1: The cross-validated test errors with a normalization before the CV (“wrong”) or inside (“nested”).</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_Toc166570965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4</w:t>
            </w:r>
            <w:r w:rsidR="00251BE0" w:rsidRPr="00251BE0">
              <w:rPr>
                <w:rFonts w:ascii="Garamond" w:hAnsi="Garamond"/>
                <w:b w:val="0"/>
                <w:bCs w:val="0"/>
                <w:noProof/>
                <w:webHidden/>
              </w:rPr>
              <w:fldChar w:fldCharType="end"/>
            </w:r>
          </w:hyperlink>
        </w:p>
        <w:p w14:paraId="48102FFF" w14:textId="6FB8A3A8" w:rsidR="00251BE0" w:rsidRPr="00251BE0" w:rsidRDefault="00000000">
          <w:pPr>
            <w:pStyle w:val="TOC1"/>
            <w:tabs>
              <w:tab w:val="right" w:leader="dot" w:pos="9350"/>
            </w:tabs>
            <w:rPr>
              <w:rFonts w:ascii="Garamond" w:hAnsi="Garamond" w:cstheme="minorBidi"/>
              <w:b w:val="0"/>
              <w:bCs w:val="0"/>
              <w:i w:val="0"/>
              <w:iCs w:val="0"/>
              <w:noProof/>
              <w:kern w:val="2"/>
              <w:szCs w:val="24"/>
              <w:lang w:eastAsia="en-US"/>
              <w14:ligatures w14:val="standardContextual"/>
            </w:rPr>
          </w:pPr>
          <w:hyperlink w:anchor="_Toc166570966" w:history="1">
            <w:r w:rsidR="00251BE0" w:rsidRPr="00251BE0">
              <w:rPr>
                <w:rStyle w:val="Hyperlink"/>
                <w:rFonts w:ascii="Garamond" w:hAnsi="Garamond"/>
                <w:b w:val="0"/>
                <w:bCs w:val="0"/>
                <w:noProof/>
              </w:rPr>
              <w:t>Situation 2:  Contamination through Feature Selection (30 mins)</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_Toc166570966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6</w:t>
            </w:r>
            <w:r w:rsidR="00251BE0" w:rsidRPr="00251BE0">
              <w:rPr>
                <w:rFonts w:ascii="Garamond" w:hAnsi="Garamond"/>
                <w:b w:val="0"/>
                <w:bCs w:val="0"/>
                <w:noProof/>
                <w:webHidden/>
              </w:rPr>
              <w:fldChar w:fldCharType="end"/>
            </w:r>
          </w:hyperlink>
        </w:p>
        <w:p w14:paraId="300E27D3" w14:textId="4433EEAF" w:rsidR="00251BE0" w:rsidRPr="00251BE0" w:rsidRDefault="00000000">
          <w:pPr>
            <w:pStyle w:val="TOC2"/>
            <w:tabs>
              <w:tab w:val="right" w:leader="dot" w:pos="9350"/>
            </w:tabs>
            <w:rPr>
              <w:rFonts w:ascii="Garamond" w:hAnsi="Garamond" w:cstheme="minorBidi"/>
              <w:b w:val="0"/>
              <w:bCs w:val="0"/>
              <w:noProof/>
              <w:kern w:val="2"/>
              <w:sz w:val="24"/>
              <w:szCs w:val="24"/>
              <w:lang w:eastAsia="en-US"/>
              <w14:ligatures w14:val="standardContextual"/>
            </w:rPr>
          </w:pPr>
          <w:hyperlink w:anchor="_Toc166570967" w:history="1">
            <w:r w:rsidR="00251BE0" w:rsidRPr="00251BE0">
              <w:rPr>
                <w:rStyle w:val="Hyperlink"/>
                <w:rFonts w:ascii="Garamond" w:hAnsi="Garamond"/>
                <w:b w:val="0"/>
                <w:bCs w:val="0"/>
                <w:noProof/>
              </w:rPr>
              <w:t>Task 2: Using evolutionary search for optimized feature selection.</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_Toc166570967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6</w:t>
            </w:r>
            <w:r w:rsidR="00251BE0" w:rsidRPr="00251BE0">
              <w:rPr>
                <w:rFonts w:ascii="Garamond" w:hAnsi="Garamond"/>
                <w:b w:val="0"/>
                <w:bCs w:val="0"/>
                <w:noProof/>
                <w:webHidden/>
              </w:rPr>
              <w:fldChar w:fldCharType="end"/>
            </w:r>
          </w:hyperlink>
        </w:p>
        <w:p w14:paraId="2A1A897E" w14:textId="3B519108" w:rsidR="00251BE0" w:rsidRDefault="00000000">
          <w:pPr>
            <w:pStyle w:val="TOC1"/>
            <w:tabs>
              <w:tab w:val="right" w:leader="dot" w:pos="9350"/>
            </w:tabs>
            <w:rPr>
              <w:rFonts w:cstheme="minorBidi"/>
              <w:b w:val="0"/>
              <w:bCs w:val="0"/>
              <w:i w:val="0"/>
              <w:iCs w:val="0"/>
              <w:noProof/>
              <w:kern w:val="2"/>
              <w:szCs w:val="24"/>
              <w:lang w:eastAsia="en-US"/>
              <w14:ligatures w14:val="standardContextual"/>
            </w:rPr>
          </w:pPr>
          <w:hyperlink w:anchor="_Toc166570968" w:history="1">
            <w:r w:rsidR="00251BE0" w:rsidRPr="00251BE0">
              <w:rPr>
                <w:rStyle w:val="Hyperlink"/>
                <w:rFonts w:ascii="Garamond" w:hAnsi="Garamond"/>
                <w:b w:val="0"/>
                <w:bCs w:val="0"/>
                <w:noProof/>
              </w:rPr>
              <w:t>Key Takeaways</w:t>
            </w:r>
            <w:r w:rsidR="00251BE0" w:rsidRPr="00251BE0">
              <w:rPr>
                <w:rFonts w:ascii="Garamond" w:hAnsi="Garamond"/>
                <w:b w:val="0"/>
                <w:bCs w:val="0"/>
                <w:noProof/>
                <w:webHidden/>
              </w:rPr>
              <w:tab/>
            </w:r>
            <w:r w:rsidR="00251BE0" w:rsidRPr="00251BE0">
              <w:rPr>
                <w:rFonts w:ascii="Garamond" w:hAnsi="Garamond"/>
                <w:b w:val="0"/>
                <w:bCs w:val="0"/>
                <w:noProof/>
                <w:webHidden/>
              </w:rPr>
              <w:fldChar w:fldCharType="begin"/>
            </w:r>
            <w:r w:rsidR="00251BE0" w:rsidRPr="00251BE0">
              <w:rPr>
                <w:rFonts w:ascii="Garamond" w:hAnsi="Garamond"/>
                <w:b w:val="0"/>
                <w:bCs w:val="0"/>
                <w:noProof/>
                <w:webHidden/>
              </w:rPr>
              <w:instrText xml:space="preserve"> PAGEREF _Toc166570968 \h </w:instrText>
            </w:r>
            <w:r w:rsidR="00251BE0" w:rsidRPr="00251BE0">
              <w:rPr>
                <w:rFonts w:ascii="Garamond" w:hAnsi="Garamond"/>
                <w:b w:val="0"/>
                <w:bCs w:val="0"/>
                <w:noProof/>
                <w:webHidden/>
              </w:rPr>
            </w:r>
            <w:r w:rsidR="00251BE0" w:rsidRPr="00251BE0">
              <w:rPr>
                <w:rFonts w:ascii="Garamond" w:hAnsi="Garamond"/>
                <w:b w:val="0"/>
                <w:bCs w:val="0"/>
                <w:noProof/>
                <w:webHidden/>
              </w:rPr>
              <w:fldChar w:fldCharType="separate"/>
            </w:r>
            <w:r w:rsidR="00C1786D">
              <w:rPr>
                <w:rFonts w:ascii="Garamond" w:hAnsi="Garamond"/>
                <w:b w:val="0"/>
                <w:bCs w:val="0"/>
                <w:noProof/>
                <w:webHidden/>
              </w:rPr>
              <w:t>8</w:t>
            </w:r>
            <w:r w:rsidR="00251BE0" w:rsidRPr="00251BE0">
              <w:rPr>
                <w:rFonts w:ascii="Garamond" w:hAnsi="Garamond"/>
                <w:b w:val="0"/>
                <w:bCs w:val="0"/>
                <w:noProof/>
                <w:webHidden/>
              </w:rPr>
              <w:fldChar w:fldCharType="end"/>
            </w:r>
          </w:hyperlink>
        </w:p>
        <w:p w14:paraId="3512C60C" w14:textId="57197752" w:rsidR="00605E44" w:rsidRPr="00605E44" w:rsidRDefault="00605E44" w:rsidP="00A67B0B">
          <w:pPr>
            <w:rPr>
              <w:rFonts w:ascii="Garamond" w:hAnsi="Garamond"/>
              <w:sz w:val="22"/>
              <w:szCs w:val="22"/>
            </w:rPr>
          </w:pPr>
          <w:r w:rsidRPr="00A67B0B">
            <w:rPr>
              <w:rFonts w:ascii="Garamond" w:hAnsi="Garamond"/>
              <w:noProof/>
              <w:sz w:val="22"/>
              <w:szCs w:val="22"/>
            </w:rPr>
            <w:fldChar w:fldCharType="end"/>
          </w:r>
        </w:p>
      </w:sdtContent>
    </w:sdt>
    <w:bookmarkStart w:id="0" w:name="_Toc166570963"/>
    <w:p w14:paraId="6768ED33" w14:textId="0A5B8217" w:rsidR="00251BE0" w:rsidRDefault="000B5E7F" w:rsidP="00605E44">
      <w:pPr>
        <w:pStyle w:val="Heading1"/>
      </w:pPr>
      <w:r>
        <w:rPr>
          <w:noProof/>
        </w:rPr>
        <mc:AlternateContent>
          <mc:Choice Requires="wps">
            <w:drawing>
              <wp:inline distT="0" distB="0" distL="0" distR="0" wp14:anchorId="739A54BD" wp14:editId="1F3DC380">
                <wp:extent cx="5950527" cy="1891146"/>
                <wp:effectExtent l="0" t="0" r="19050" b="13970"/>
                <wp:docPr id="1325461587" name="Text Box 7"/>
                <wp:cNvGraphicFramePr/>
                <a:graphic xmlns:a="http://schemas.openxmlformats.org/drawingml/2006/main">
                  <a:graphicData uri="http://schemas.microsoft.com/office/word/2010/wordprocessingShape">
                    <wps:wsp>
                      <wps:cNvSpPr txBox="1"/>
                      <wps:spPr>
                        <a:xfrm>
                          <a:off x="0" y="0"/>
                          <a:ext cx="5950527" cy="1891146"/>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AFFD471" w14:textId="4DC5381E" w:rsidR="000B5E7F" w:rsidRPr="00084344" w:rsidRDefault="000B5E7F">
                            <w:pPr>
                              <w:rPr>
                                <w:rFonts w:ascii="Garamond" w:hAnsi="Garamond"/>
                                <w:b/>
                                <w:bCs/>
                              </w:rPr>
                            </w:pPr>
                            <w:r w:rsidRPr="00084344">
                              <w:rPr>
                                <w:rFonts w:ascii="Garamond" w:hAnsi="Garamond"/>
                                <w:b/>
                                <w:bCs/>
                              </w:rPr>
                              <w:t>INSTRUCTIONS:</w:t>
                            </w:r>
                          </w:p>
                          <w:p w14:paraId="4A54858D" w14:textId="77777777" w:rsidR="000B5E7F" w:rsidRPr="00084344" w:rsidRDefault="000B5E7F" w:rsidP="00084344">
                            <w:pPr>
                              <w:pStyle w:val="ListParagraph"/>
                              <w:numPr>
                                <w:ilvl w:val="0"/>
                                <w:numId w:val="13"/>
                              </w:numPr>
                              <w:rPr>
                                <w:rFonts w:ascii="Garamond" w:hAnsi="Garamond"/>
                              </w:rPr>
                            </w:pPr>
                            <w:r w:rsidRPr="00084344">
                              <w:rPr>
                                <w:rFonts w:ascii="Garamond" w:hAnsi="Garamond"/>
                              </w:rPr>
                              <w:t>Run the processes (provided) on the specified datasets for each task.</w:t>
                            </w:r>
                          </w:p>
                          <w:p w14:paraId="6D16CDEF" w14:textId="2E4B1F42" w:rsidR="000B5E7F" w:rsidRDefault="000B5E7F" w:rsidP="00084344">
                            <w:pPr>
                              <w:pStyle w:val="ListParagraph"/>
                              <w:numPr>
                                <w:ilvl w:val="0"/>
                                <w:numId w:val="13"/>
                              </w:numPr>
                              <w:rPr>
                                <w:rFonts w:ascii="Garamond" w:hAnsi="Garamond"/>
                              </w:rPr>
                            </w:pPr>
                            <w:r w:rsidRPr="00084344">
                              <w:rPr>
                                <w:rFonts w:ascii="Garamond" w:hAnsi="Garamond"/>
                              </w:rPr>
                              <w:t>Updated this document your results in the tables provided</w:t>
                            </w:r>
                          </w:p>
                          <w:p w14:paraId="36115297" w14:textId="308B104F" w:rsidR="00084344" w:rsidRPr="00084344" w:rsidRDefault="00084344" w:rsidP="00084344">
                            <w:pPr>
                              <w:pStyle w:val="ListParagraph"/>
                              <w:numPr>
                                <w:ilvl w:val="0"/>
                                <w:numId w:val="13"/>
                              </w:numPr>
                              <w:rPr>
                                <w:rFonts w:ascii="Garamond" w:hAnsi="Garamond"/>
                              </w:rPr>
                            </w:pPr>
                            <w:r>
                              <w:rPr>
                                <w:rFonts w:ascii="Garamond" w:hAnsi="Garamond"/>
                              </w:rPr>
                              <w:t>Enter your Name and CWID in space provided.</w:t>
                            </w:r>
                          </w:p>
                          <w:p w14:paraId="78A272B4" w14:textId="171C01E0" w:rsidR="000B5E7F" w:rsidRPr="00084344" w:rsidRDefault="000B5E7F" w:rsidP="00084344">
                            <w:pPr>
                              <w:pStyle w:val="ListParagraph"/>
                              <w:numPr>
                                <w:ilvl w:val="0"/>
                                <w:numId w:val="13"/>
                              </w:numPr>
                              <w:rPr>
                                <w:rFonts w:ascii="Garamond" w:hAnsi="Garamond"/>
                              </w:rPr>
                            </w:pPr>
                            <w:r w:rsidRPr="00084344">
                              <w:rPr>
                                <w:rFonts w:ascii="Garamond" w:hAnsi="Garamond"/>
                              </w:rPr>
                              <w:t xml:space="preserve">Submit this </w:t>
                            </w:r>
                            <w:r w:rsidR="00084344" w:rsidRPr="00084344">
                              <w:rPr>
                                <w:rFonts w:ascii="Garamond" w:hAnsi="Garamond"/>
                              </w:rPr>
                              <w:t xml:space="preserve">document by </w:t>
                            </w:r>
                            <w:r w:rsidR="00084344" w:rsidRPr="00084344">
                              <w:rPr>
                                <w:rFonts w:ascii="Garamond" w:hAnsi="Garamond"/>
                                <w:b/>
                                <w:bCs/>
                              </w:rPr>
                              <w:t>May 19</w:t>
                            </w:r>
                            <w:r w:rsidR="00084344" w:rsidRPr="00084344">
                              <w:rPr>
                                <w:rFonts w:ascii="Garamond" w:hAnsi="Garamond"/>
                                <w:b/>
                                <w:bCs/>
                                <w:vertAlign w:val="superscript"/>
                              </w:rPr>
                              <w:t>th</w:t>
                            </w:r>
                            <w:r w:rsidR="00084344" w:rsidRPr="00084344">
                              <w:rPr>
                                <w:rFonts w:ascii="Garamond" w:hAnsi="Garamond"/>
                                <w:b/>
                                <w:bCs/>
                              </w:rPr>
                              <w:t>, 2024 @ 12 am.</w:t>
                            </w:r>
                          </w:p>
                          <w:p w14:paraId="3AAF48A9" w14:textId="23E884FD" w:rsidR="00084344" w:rsidRPr="00BC6485" w:rsidRDefault="00084344" w:rsidP="00084344">
                            <w:pPr>
                              <w:pStyle w:val="ListParagraph"/>
                              <w:numPr>
                                <w:ilvl w:val="0"/>
                                <w:numId w:val="13"/>
                              </w:numPr>
                              <w:rPr>
                                <w:rFonts w:ascii="Garamond" w:hAnsi="Garamond"/>
                              </w:rPr>
                            </w:pPr>
                            <w:r>
                              <w:rPr>
                                <w:rFonts w:ascii="Garamond" w:hAnsi="Garamond"/>
                                <w:b/>
                                <w:bCs/>
                              </w:rPr>
                              <w:t>No Extensions will be granted.</w:t>
                            </w:r>
                          </w:p>
                          <w:p w14:paraId="7344305E" w14:textId="5C7233DF" w:rsidR="00BC6485" w:rsidRPr="000339C8" w:rsidRDefault="00BC6485" w:rsidP="00084344">
                            <w:pPr>
                              <w:pStyle w:val="ListParagraph"/>
                              <w:numPr>
                                <w:ilvl w:val="0"/>
                                <w:numId w:val="13"/>
                              </w:numPr>
                              <w:rPr>
                                <w:rFonts w:ascii="Garamond" w:hAnsi="Garamond"/>
                              </w:rPr>
                            </w:pPr>
                            <w:r>
                              <w:rPr>
                                <w:rFonts w:ascii="Garamond" w:hAnsi="Garamond"/>
                                <w:b/>
                                <w:bCs/>
                              </w:rPr>
                              <w:t xml:space="preserve">DATASETS and PROCESSES available </w:t>
                            </w:r>
                            <w:r w:rsidR="000339C8">
                              <w:rPr>
                                <w:rFonts w:ascii="Garamond" w:hAnsi="Garamond"/>
                                <w:b/>
                                <w:bCs/>
                              </w:rPr>
                              <w:t>on CANVAS</w:t>
                            </w:r>
                          </w:p>
                          <w:p w14:paraId="08A1A1C3" w14:textId="365F89B1" w:rsidR="0055047D" w:rsidRPr="0055047D" w:rsidRDefault="0055047D" w:rsidP="0055047D">
                            <w:pPr>
                              <w:pStyle w:val="ListParagraph"/>
                              <w:numPr>
                                <w:ilvl w:val="1"/>
                                <w:numId w:val="13"/>
                              </w:numPr>
                              <w:rPr>
                                <w:rFonts w:ascii="Garamond" w:hAnsi="Garamond"/>
                              </w:rPr>
                            </w:pPr>
                            <w:r w:rsidRPr="0055047D">
                              <w:rPr>
                                <w:rFonts w:ascii="Garamond" w:hAnsi="Garamond"/>
                              </w:rPr>
                              <w:t xml:space="preserve">Navigate to </w:t>
                            </w:r>
                            <w:r w:rsidR="000339C8" w:rsidRPr="0055047D">
                              <w:rPr>
                                <w:rFonts w:ascii="Garamond" w:hAnsi="Garamond"/>
                              </w:rPr>
                              <w:t>FILES &gt; GRAD</w:t>
                            </w:r>
                            <w:r w:rsidRPr="0055047D">
                              <w:rPr>
                                <w:rFonts w:ascii="Garamond" w:hAnsi="Garamond"/>
                              </w:rPr>
                              <w:t xml:space="preserve"> STUDENT FINAL PROJECTS &gt; DATASETS</w:t>
                            </w:r>
                          </w:p>
                          <w:p w14:paraId="7D5D7885" w14:textId="7B5789CB" w:rsidR="0055047D" w:rsidRPr="0055047D" w:rsidRDefault="0055047D" w:rsidP="0055047D">
                            <w:pPr>
                              <w:pStyle w:val="ListParagraph"/>
                              <w:numPr>
                                <w:ilvl w:val="1"/>
                                <w:numId w:val="13"/>
                              </w:numPr>
                              <w:rPr>
                                <w:rFonts w:ascii="Garamond" w:hAnsi="Garamond"/>
                              </w:rPr>
                            </w:pPr>
                            <w:r w:rsidRPr="0055047D">
                              <w:rPr>
                                <w:rFonts w:ascii="Garamond" w:hAnsi="Garamond"/>
                              </w:rPr>
                              <w:t>Navigate to FILES &gt; GRAD STUDENT FINAL PROJECTS &gt; PROCESSES</w:t>
                            </w:r>
                          </w:p>
                          <w:p w14:paraId="012A5E3A" w14:textId="19E5925D" w:rsidR="00084344" w:rsidRPr="00084344" w:rsidRDefault="00084344" w:rsidP="00084344">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39A54BD" id="_x0000_t202" coordsize="21600,21600" o:spt="202" path="m,l,21600r21600,l21600,xe">
                <v:stroke joinstyle="miter"/>
                <v:path gradientshapeok="t" o:connecttype="rect"/>
              </v:shapetype>
              <v:shape id="Text Box 7" o:spid="_x0000_s1026" type="#_x0000_t202" style="width:468.55pt;height:14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" fillcolor="#f3a875 [2165]" strokecolor="#ed7d31 [3205]" strokeweight=".5pt">
                <v:fill color2="#f09558 [2613]" rotate="t" colors="0 #f7bda4;.5 #f5b195;1 #f8a581" focus="100%" type="gradient">
                  <o:fill v:ext="view" type="gradientUnscaled"/>
                </v:fill>
                <v:textbox>
                  <w:txbxContent>
                    <w:p w14:paraId="7AFFD471" w14:textId="4DC5381E" w:rsidR="000B5E7F" w:rsidRPr="00084344" w:rsidRDefault="000B5E7F">
                      <w:pPr>
                        <w:rPr>
                          <w:rFonts w:ascii="Garamond" w:hAnsi="Garamond"/>
                          <w:b/>
                          <w:bCs/>
                        </w:rPr>
                      </w:pPr>
                      <w:r w:rsidRPr="00084344">
                        <w:rPr>
                          <w:rFonts w:ascii="Garamond" w:hAnsi="Garamond"/>
                          <w:b/>
                          <w:bCs/>
                        </w:rPr>
                        <w:t>INSTRUCTIONS:</w:t>
                      </w:r>
                    </w:p>
                    <w:p w14:paraId="4A54858D" w14:textId="77777777" w:rsidR="000B5E7F" w:rsidRPr="00084344" w:rsidRDefault="000B5E7F" w:rsidP="00084344">
                      <w:pPr>
                        <w:pStyle w:val="ListParagraph"/>
                        <w:numPr>
                          <w:ilvl w:val="0"/>
                          <w:numId w:val="13"/>
                        </w:numPr>
                        <w:rPr>
                          <w:rFonts w:ascii="Garamond" w:hAnsi="Garamond"/>
                        </w:rPr>
                      </w:pPr>
                      <w:r w:rsidRPr="00084344">
                        <w:rPr>
                          <w:rFonts w:ascii="Garamond" w:hAnsi="Garamond"/>
                        </w:rPr>
                        <w:t>Run the processes (provided) on the specified datasets for each task.</w:t>
                      </w:r>
                    </w:p>
                    <w:p w14:paraId="6D16CDEF" w14:textId="2E4B1F42" w:rsidR="000B5E7F" w:rsidRDefault="000B5E7F" w:rsidP="00084344">
                      <w:pPr>
                        <w:pStyle w:val="ListParagraph"/>
                        <w:numPr>
                          <w:ilvl w:val="0"/>
                          <w:numId w:val="13"/>
                        </w:numPr>
                        <w:rPr>
                          <w:rFonts w:ascii="Garamond" w:hAnsi="Garamond"/>
                        </w:rPr>
                      </w:pPr>
                      <w:r w:rsidRPr="00084344">
                        <w:rPr>
                          <w:rFonts w:ascii="Garamond" w:hAnsi="Garamond"/>
                        </w:rPr>
                        <w:t>Updated this document your results in the tables provided</w:t>
                      </w:r>
                    </w:p>
                    <w:p w14:paraId="36115297" w14:textId="308B104F" w:rsidR="00084344" w:rsidRPr="00084344" w:rsidRDefault="00084344" w:rsidP="00084344">
                      <w:pPr>
                        <w:pStyle w:val="ListParagraph"/>
                        <w:numPr>
                          <w:ilvl w:val="0"/>
                          <w:numId w:val="13"/>
                        </w:numPr>
                        <w:rPr>
                          <w:rFonts w:ascii="Garamond" w:hAnsi="Garamond"/>
                        </w:rPr>
                      </w:pPr>
                      <w:r>
                        <w:rPr>
                          <w:rFonts w:ascii="Garamond" w:hAnsi="Garamond"/>
                        </w:rPr>
                        <w:t>Enter your Name and CWID in space provided.</w:t>
                      </w:r>
                    </w:p>
                    <w:p w14:paraId="78A272B4" w14:textId="171C01E0" w:rsidR="000B5E7F" w:rsidRPr="00084344" w:rsidRDefault="000B5E7F" w:rsidP="00084344">
                      <w:pPr>
                        <w:pStyle w:val="ListParagraph"/>
                        <w:numPr>
                          <w:ilvl w:val="0"/>
                          <w:numId w:val="13"/>
                        </w:numPr>
                        <w:rPr>
                          <w:rFonts w:ascii="Garamond" w:hAnsi="Garamond"/>
                        </w:rPr>
                      </w:pPr>
                      <w:r w:rsidRPr="00084344">
                        <w:rPr>
                          <w:rFonts w:ascii="Garamond" w:hAnsi="Garamond"/>
                        </w:rPr>
                        <w:t xml:space="preserve">Submit this </w:t>
                      </w:r>
                      <w:r w:rsidR="00084344" w:rsidRPr="00084344">
                        <w:rPr>
                          <w:rFonts w:ascii="Garamond" w:hAnsi="Garamond"/>
                        </w:rPr>
                        <w:t xml:space="preserve">document by </w:t>
                      </w:r>
                      <w:r w:rsidR="00084344" w:rsidRPr="00084344">
                        <w:rPr>
                          <w:rFonts w:ascii="Garamond" w:hAnsi="Garamond"/>
                          <w:b/>
                          <w:bCs/>
                        </w:rPr>
                        <w:t>May 19</w:t>
                      </w:r>
                      <w:r w:rsidR="00084344" w:rsidRPr="00084344">
                        <w:rPr>
                          <w:rFonts w:ascii="Garamond" w:hAnsi="Garamond"/>
                          <w:b/>
                          <w:bCs/>
                          <w:vertAlign w:val="superscript"/>
                        </w:rPr>
                        <w:t>th</w:t>
                      </w:r>
                      <w:r w:rsidR="00084344" w:rsidRPr="00084344">
                        <w:rPr>
                          <w:rFonts w:ascii="Garamond" w:hAnsi="Garamond"/>
                          <w:b/>
                          <w:bCs/>
                        </w:rPr>
                        <w:t>, 2024 @ 12 am.</w:t>
                      </w:r>
                    </w:p>
                    <w:p w14:paraId="3AAF48A9" w14:textId="23E884FD" w:rsidR="00084344" w:rsidRPr="00BC6485" w:rsidRDefault="00084344" w:rsidP="00084344">
                      <w:pPr>
                        <w:pStyle w:val="ListParagraph"/>
                        <w:numPr>
                          <w:ilvl w:val="0"/>
                          <w:numId w:val="13"/>
                        </w:numPr>
                        <w:rPr>
                          <w:rFonts w:ascii="Garamond" w:hAnsi="Garamond"/>
                        </w:rPr>
                      </w:pPr>
                      <w:r>
                        <w:rPr>
                          <w:rFonts w:ascii="Garamond" w:hAnsi="Garamond"/>
                          <w:b/>
                          <w:bCs/>
                        </w:rPr>
                        <w:t>No Extensions will be granted.</w:t>
                      </w:r>
                    </w:p>
                    <w:p w14:paraId="7344305E" w14:textId="5C7233DF" w:rsidR="00BC6485" w:rsidRPr="000339C8" w:rsidRDefault="00BC6485" w:rsidP="00084344">
                      <w:pPr>
                        <w:pStyle w:val="ListParagraph"/>
                        <w:numPr>
                          <w:ilvl w:val="0"/>
                          <w:numId w:val="13"/>
                        </w:numPr>
                        <w:rPr>
                          <w:rFonts w:ascii="Garamond" w:hAnsi="Garamond"/>
                        </w:rPr>
                      </w:pPr>
                      <w:r>
                        <w:rPr>
                          <w:rFonts w:ascii="Garamond" w:hAnsi="Garamond"/>
                          <w:b/>
                          <w:bCs/>
                        </w:rPr>
                        <w:t xml:space="preserve">DATASETS and PROCESSES available </w:t>
                      </w:r>
                      <w:r w:rsidR="000339C8">
                        <w:rPr>
                          <w:rFonts w:ascii="Garamond" w:hAnsi="Garamond"/>
                          <w:b/>
                          <w:bCs/>
                        </w:rPr>
                        <w:t>on CANVAS</w:t>
                      </w:r>
                    </w:p>
                    <w:p w14:paraId="08A1A1C3" w14:textId="365F89B1" w:rsidR="0055047D" w:rsidRPr="0055047D" w:rsidRDefault="0055047D" w:rsidP="0055047D">
                      <w:pPr>
                        <w:pStyle w:val="ListParagraph"/>
                        <w:numPr>
                          <w:ilvl w:val="1"/>
                          <w:numId w:val="13"/>
                        </w:numPr>
                        <w:rPr>
                          <w:rFonts w:ascii="Garamond" w:hAnsi="Garamond"/>
                        </w:rPr>
                      </w:pPr>
                      <w:r w:rsidRPr="0055047D">
                        <w:rPr>
                          <w:rFonts w:ascii="Garamond" w:hAnsi="Garamond"/>
                        </w:rPr>
                        <w:t xml:space="preserve">Navigate to </w:t>
                      </w:r>
                      <w:r w:rsidR="000339C8" w:rsidRPr="0055047D">
                        <w:rPr>
                          <w:rFonts w:ascii="Garamond" w:hAnsi="Garamond"/>
                        </w:rPr>
                        <w:t>FILES &gt; GRAD</w:t>
                      </w:r>
                      <w:r w:rsidRPr="0055047D">
                        <w:rPr>
                          <w:rFonts w:ascii="Garamond" w:hAnsi="Garamond"/>
                        </w:rPr>
                        <w:t xml:space="preserve"> STUDENT FINAL PROJECTS &gt; DATASETS</w:t>
                      </w:r>
                    </w:p>
                    <w:p w14:paraId="7D5D7885" w14:textId="7B5789CB" w:rsidR="0055047D" w:rsidRPr="0055047D" w:rsidRDefault="0055047D" w:rsidP="0055047D">
                      <w:pPr>
                        <w:pStyle w:val="ListParagraph"/>
                        <w:numPr>
                          <w:ilvl w:val="1"/>
                          <w:numId w:val="13"/>
                        </w:numPr>
                        <w:rPr>
                          <w:rFonts w:ascii="Garamond" w:hAnsi="Garamond"/>
                        </w:rPr>
                      </w:pPr>
                      <w:r w:rsidRPr="0055047D">
                        <w:rPr>
                          <w:rFonts w:ascii="Garamond" w:hAnsi="Garamond"/>
                        </w:rPr>
                        <w:t>Navigate to FILES &gt; GRAD STUDENT FINAL PROJECTS &gt; PROCESSES</w:t>
                      </w:r>
                    </w:p>
                    <w:p w14:paraId="012A5E3A" w14:textId="19E5925D" w:rsidR="00084344" w:rsidRPr="00084344" w:rsidRDefault="00084344" w:rsidP="00084344">
                      <w:pPr>
                        <w:rPr>
                          <w:rFonts w:ascii="Garamond" w:hAnsi="Garamond"/>
                        </w:rPr>
                      </w:pPr>
                    </w:p>
                  </w:txbxContent>
                </v:textbox>
                <w10:anchorlock/>
              </v:shape>
            </w:pict>
          </mc:Fallback>
        </mc:AlternateContent>
      </w:r>
    </w:p>
    <w:p w14:paraId="7AA6BFC5" w14:textId="77777777" w:rsidR="00251BE0" w:rsidRDefault="00251BE0" w:rsidP="00605E44">
      <w:pPr>
        <w:pStyle w:val="Heading1"/>
      </w:pPr>
    </w:p>
    <w:p w14:paraId="50FEC35C" w14:textId="195D594B" w:rsidR="00084344" w:rsidRPr="00084344" w:rsidRDefault="00084344" w:rsidP="00084344">
      <w:pPr>
        <w:rPr>
          <w:rFonts w:ascii="Garamond" w:hAnsi="Garamond"/>
          <w:b/>
          <w:bCs/>
          <w:highlight w:val="yellow"/>
        </w:rPr>
      </w:pPr>
      <w:r w:rsidRPr="00084344">
        <w:rPr>
          <w:rFonts w:ascii="Garamond" w:hAnsi="Garamond"/>
          <w:b/>
          <w:bCs/>
          <w:highlight w:val="yellow"/>
        </w:rPr>
        <w:t>NAME:</w:t>
      </w:r>
      <w:r w:rsidR="00203E2A">
        <w:rPr>
          <w:rFonts w:ascii="Garamond" w:hAnsi="Garamond"/>
          <w:b/>
          <w:bCs/>
          <w:highlight w:val="yellow"/>
        </w:rPr>
        <w:t xml:space="preserve"> Yead Rahman</w:t>
      </w:r>
    </w:p>
    <w:p w14:paraId="48E5A5B7" w14:textId="77777777" w:rsidR="00084344" w:rsidRPr="00084344" w:rsidRDefault="00084344" w:rsidP="00084344">
      <w:pPr>
        <w:rPr>
          <w:rFonts w:ascii="Garamond" w:hAnsi="Garamond"/>
          <w:b/>
          <w:bCs/>
          <w:highlight w:val="yellow"/>
        </w:rPr>
      </w:pPr>
    </w:p>
    <w:p w14:paraId="575D5E04" w14:textId="770333A1" w:rsidR="00084344" w:rsidRPr="00084344" w:rsidRDefault="00084344" w:rsidP="00084344">
      <w:pPr>
        <w:rPr>
          <w:rFonts w:ascii="Garamond" w:hAnsi="Garamond"/>
          <w:b/>
          <w:bCs/>
        </w:rPr>
      </w:pPr>
      <w:r w:rsidRPr="00084344">
        <w:rPr>
          <w:rFonts w:ascii="Garamond" w:hAnsi="Garamond"/>
          <w:b/>
          <w:bCs/>
          <w:highlight w:val="yellow"/>
        </w:rPr>
        <w:t>CWID</w:t>
      </w:r>
      <w:r w:rsidR="00130887" w:rsidRPr="00130887">
        <w:rPr>
          <w:rFonts w:ascii="Garamond" w:hAnsi="Garamond"/>
          <w:b/>
          <w:bCs/>
          <w:highlight w:val="yellow"/>
        </w:rPr>
        <w:t>:</w:t>
      </w:r>
      <w:r w:rsidR="00203E2A" w:rsidRPr="00130887">
        <w:rPr>
          <w:rFonts w:ascii="Garamond" w:hAnsi="Garamond"/>
          <w:b/>
          <w:bCs/>
          <w:highlight w:val="yellow"/>
        </w:rPr>
        <w:t xml:space="preserve"> 104</w:t>
      </w:r>
      <w:r w:rsidR="00130887">
        <w:rPr>
          <w:rFonts w:ascii="Garamond" w:hAnsi="Garamond"/>
          <w:b/>
          <w:bCs/>
          <w:highlight w:val="yellow"/>
        </w:rPr>
        <w:t xml:space="preserve"> </w:t>
      </w:r>
      <w:r w:rsidR="00203E2A" w:rsidRPr="00130887">
        <w:rPr>
          <w:rFonts w:ascii="Garamond" w:hAnsi="Garamond"/>
          <w:b/>
          <w:bCs/>
          <w:highlight w:val="yellow"/>
        </w:rPr>
        <w:t>06</w:t>
      </w:r>
      <w:r w:rsidR="00130887">
        <w:rPr>
          <w:rFonts w:ascii="Garamond" w:hAnsi="Garamond"/>
          <w:b/>
          <w:bCs/>
          <w:highlight w:val="yellow"/>
        </w:rPr>
        <w:t xml:space="preserve"> </w:t>
      </w:r>
      <w:r w:rsidR="00203E2A" w:rsidRPr="00130887">
        <w:rPr>
          <w:rFonts w:ascii="Garamond" w:hAnsi="Garamond"/>
          <w:b/>
          <w:bCs/>
          <w:highlight w:val="yellow"/>
        </w:rPr>
        <w:t>508</w:t>
      </w:r>
    </w:p>
    <w:p w14:paraId="500492ED" w14:textId="77777777" w:rsidR="00084344" w:rsidRPr="00084344" w:rsidRDefault="00084344" w:rsidP="00084344">
      <w:pPr>
        <w:rPr>
          <w:rFonts w:ascii="Garamond" w:hAnsi="Garamond"/>
          <w:b/>
          <w:bCs/>
        </w:rPr>
      </w:pPr>
    </w:p>
    <w:p w14:paraId="4E7D8AFE" w14:textId="6EB53DF7" w:rsidR="00084344" w:rsidRDefault="00084344">
      <w:r>
        <w:br w:type="page"/>
      </w:r>
    </w:p>
    <w:p w14:paraId="3A1730D4" w14:textId="77777777" w:rsidR="00084344" w:rsidRPr="00084344" w:rsidRDefault="00084344" w:rsidP="00084344"/>
    <w:p w14:paraId="023BD6ED" w14:textId="3F60ABAC" w:rsidR="001214AA" w:rsidRPr="00605E44" w:rsidRDefault="001214AA" w:rsidP="00605E44">
      <w:pPr>
        <w:pStyle w:val="Heading1"/>
      </w:pPr>
      <w:r w:rsidRPr="00605E44">
        <w:t xml:space="preserve">Section – </w:t>
      </w:r>
      <w:r w:rsidR="00E333F7">
        <w:t>Accidental Contamination</w:t>
      </w:r>
      <w:bookmarkEnd w:id="0"/>
    </w:p>
    <w:p w14:paraId="3C1CC1F3" w14:textId="44EBFA83"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In the last exercise we learned to calculate the predictive accuracy of a model by applying the model on data points it has not previously been trained on and to compare the model’s predictions with the known true result for this test set. If you repeat these multiple times for non-overlapping test cases, just like you do in case of the cross-validation, you end up with a reliable estimation about how well your model will perform on new cases. </w:t>
      </w:r>
    </w:p>
    <w:p w14:paraId="1B8231E3" w14:textId="36496490"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This approach in general is a good basis for doing model selection, i.e., answering the question which type of model (think: “random forest or K-NN?”) is going to perform best on my data in the future.</w:t>
      </w:r>
    </w:p>
    <w:p w14:paraId="6CC09FC3" w14:textId="55957CE1"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Style w:val="Strong"/>
          <w:rFonts w:ascii="Garamond" w:hAnsi="Garamond"/>
          <w:color w:val="3A4349"/>
          <w:sz w:val="22"/>
          <w:szCs w:val="22"/>
          <w:bdr w:val="none" w:sz="0" w:space="0" w:color="auto" w:frame="1"/>
        </w:rPr>
        <w:t>However,</w:t>
      </w:r>
      <w:r w:rsidRPr="00E333F7">
        <w:rPr>
          <w:rFonts w:ascii="Garamond" w:hAnsi="Garamond"/>
          <w:color w:val="3A4349"/>
          <w:sz w:val="22"/>
          <w:szCs w:val="22"/>
        </w:rPr>
        <w:t> </w:t>
      </w:r>
      <w:r w:rsidRPr="00E333F7">
        <w:rPr>
          <w:rStyle w:val="Emphasis"/>
          <w:rFonts w:ascii="Garamond" w:hAnsi="Garamond"/>
          <w:color w:val="3A4349"/>
          <w:sz w:val="22"/>
          <w:szCs w:val="22"/>
          <w:bdr w:val="none" w:sz="0" w:space="0" w:color="auto" w:frame="1"/>
        </w:rPr>
        <w:t>the problem is that it is still very easy to leak information about the testing data into the training data if you perform a cross-validation in the wrong way.</w:t>
      </w:r>
    </w:p>
    <w:p w14:paraId="34BDF4ED"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We call this phenomenon </w:t>
      </w:r>
      <w:r w:rsidRPr="00E333F7">
        <w:rPr>
          <w:rStyle w:val="Emphasis"/>
          <w:rFonts w:ascii="Garamond" w:hAnsi="Garamond"/>
          <w:b/>
          <w:bCs/>
          <w:color w:val="3A4349"/>
          <w:sz w:val="22"/>
          <w:szCs w:val="22"/>
          <w:bdr w:val="none" w:sz="0" w:space="0" w:color="auto" w:frame="1"/>
        </w:rPr>
        <w:t>contamination</w:t>
      </w:r>
      <w:r w:rsidRPr="00E333F7">
        <w:rPr>
          <w:rFonts w:ascii="Garamond" w:hAnsi="Garamond"/>
          <w:color w:val="3A4349"/>
          <w:sz w:val="22"/>
          <w:szCs w:val="22"/>
        </w:rPr>
        <w:t> of the training data. Contamination provides access to information the machine learning method should not have access to during training.  With contamination, the model will perform better than you expect it to perform when compared to situations when this information is not available.  This is exactly why </w:t>
      </w:r>
      <w:r w:rsidRPr="00E333F7">
        <w:rPr>
          <w:rStyle w:val="Emphasis"/>
          <w:rFonts w:ascii="Garamond" w:hAnsi="Garamond"/>
          <w:color w:val="3A4349"/>
          <w:sz w:val="22"/>
          <w:szCs w:val="22"/>
          <w:bdr w:val="none" w:sz="0" w:space="0" w:color="auto" w:frame="1"/>
        </w:rPr>
        <w:t>accidental contamination leads to an over-optimistic estimation about how well the model will perform in the future</w:t>
      </w:r>
      <w:r w:rsidRPr="00E333F7">
        <w:rPr>
          <w:rFonts w:ascii="Garamond" w:hAnsi="Garamond"/>
          <w:color w:val="3A4349"/>
          <w:sz w:val="22"/>
          <w:szCs w:val="22"/>
        </w:rPr>
        <w:t>.</w:t>
      </w:r>
    </w:p>
    <w:p w14:paraId="7669EFF3" w14:textId="3E1CE749"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This effect can be as drastic as the example of the k-Nearest Neighbor classifier (refer section 1 in previous exercise), where the training error (all information is available in this case) was 0% while the testing error was ~50% and hence no better than randomly guessing the class of the data points.  As we will see below, the same effect happens if you leak information about the test data into the training phase.  The test error becomes effectively a training error then and is lower than you would expect without the contamination. Therefore, all the efforts you did by using a cross-validation to avoid leakage of information is pointless if you are doing it wrong.</w:t>
      </w:r>
    </w:p>
    <w:p w14:paraId="528AFCB4" w14:textId="032DB463"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Let’s talk show a few typical situations where accidental contamination of training data by leaking information about the test data can happen. </w:t>
      </w:r>
    </w:p>
    <w:p w14:paraId="390D545E" w14:textId="7391B07C" w:rsidR="00E333F7" w:rsidRPr="00A67B0B" w:rsidRDefault="00E333F7" w:rsidP="00E333F7">
      <w:pPr>
        <w:pStyle w:val="Heading1"/>
      </w:pPr>
      <w:bookmarkStart w:id="1" w:name="_Toc166570964"/>
      <w:r w:rsidRPr="00A67B0B">
        <w:t>Situation 1:  Contamination through Normalization (15 mins)</w:t>
      </w:r>
      <w:bookmarkEnd w:id="1"/>
    </w:p>
    <w:p w14:paraId="4F6A5EDB" w14:textId="0418E146"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Let’s start with a very common situation</w:t>
      </w:r>
      <w:r>
        <w:rPr>
          <w:rFonts w:ascii="Garamond" w:hAnsi="Garamond"/>
          <w:color w:val="3A4349"/>
          <w:sz w:val="22"/>
          <w:szCs w:val="22"/>
        </w:rPr>
        <w:t>-</w:t>
      </w:r>
      <w:r w:rsidRPr="00E333F7">
        <w:rPr>
          <w:rFonts w:ascii="Garamond" w:hAnsi="Garamond"/>
          <w:color w:val="3A4349"/>
          <w:sz w:val="22"/>
          <w:szCs w:val="22"/>
        </w:rPr>
        <w:t xml:space="preserve"> you would like to normalize data so that all columns have a similar range and no column overshadows others. This is particularly important before using any similarity-based models, e.g., k-Nearest Neighbors.</w:t>
      </w:r>
    </w:p>
    <w:p w14:paraId="3EC5E70D" w14:textId="77777777"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This seems to be a simple task: just normalize the data and then train the model and validate it with a cross-validation. This is how this would look like in RapidMiner:</w:t>
      </w:r>
    </w:p>
    <w:p w14:paraId="493DC25A" w14:textId="1D2899F8" w:rsidR="00E333F7" w:rsidRPr="00E333F7" w:rsidRDefault="00E333F7" w:rsidP="00E333F7">
      <w:pPr>
        <w:pStyle w:val="NormalWeb"/>
        <w:shd w:val="clear" w:color="auto" w:fill="FFFFFF"/>
        <w:spacing w:after="300" w:line="360" w:lineRule="atLeast"/>
        <w:contextualSpacing/>
        <w:jc w:val="center"/>
        <w:textAlignment w:val="baseline"/>
        <w:rPr>
          <w:rFonts w:ascii="Garamond" w:hAnsi="Garamond"/>
          <w:color w:val="3A4349"/>
          <w:sz w:val="22"/>
          <w:szCs w:val="22"/>
        </w:rPr>
      </w:pPr>
      <w:r w:rsidRPr="00E333F7">
        <w:rPr>
          <w:rFonts w:ascii="Garamond" w:hAnsi="Garamond"/>
          <w:color w:val="3A4349"/>
          <w:sz w:val="22"/>
          <w:szCs w:val="22"/>
        </w:rPr>
        <w:lastRenderedPageBreak/>
        <w:fldChar w:fldCharType="begin"/>
      </w:r>
      <w:r w:rsidRPr="00E333F7">
        <w:rPr>
          <w:rFonts w:ascii="Garamond" w:hAnsi="Garamond"/>
          <w:color w:val="3A4349"/>
          <w:sz w:val="22"/>
          <w:szCs w:val="22"/>
        </w:rPr>
        <w:instrText xml:space="preserve"> INCLUDEPICTURE "http://1xltkxylmzx3z8gd647akcdvov-wpengine.netdna-ssl.com/wp-content/uploads/2017/01/pt4-figure01.png" \* MERGEFORMATINET </w:instrText>
      </w:r>
      <w:r w:rsidRPr="00E333F7">
        <w:rPr>
          <w:rFonts w:ascii="Garamond" w:hAnsi="Garamond"/>
          <w:color w:val="3A4349"/>
          <w:sz w:val="22"/>
          <w:szCs w:val="22"/>
        </w:rPr>
        <w:fldChar w:fldCharType="separate"/>
      </w:r>
      <w:r w:rsidRPr="00E333F7">
        <w:rPr>
          <w:rFonts w:ascii="Garamond" w:hAnsi="Garamond"/>
          <w:noProof/>
          <w:color w:val="3A4349"/>
          <w:sz w:val="22"/>
          <w:szCs w:val="22"/>
        </w:rPr>
        <w:drawing>
          <wp:inline distT="0" distB="0" distL="0" distR="0" wp14:anchorId="6C988997" wp14:editId="24364A5F">
            <wp:extent cx="3791623" cy="1473200"/>
            <wp:effectExtent l="0" t="0" r="5715" b="0"/>
            <wp:docPr id="4" name="Picture 4" descr="http://1xltkxylmzx3z8gd647akcdvov-wpengine.netdna-ssl.com/wp-content/uploads/2017/01/pt4-fig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xltkxylmzx3z8gd647akcdvov-wpengine.netdna-ssl.com/wp-content/uploads/2017/01/pt4-figur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5404" cy="1474669"/>
                    </a:xfrm>
                    <a:prstGeom prst="rect">
                      <a:avLst/>
                    </a:prstGeom>
                    <a:noFill/>
                    <a:ln>
                      <a:noFill/>
                    </a:ln>
                  </pic:spPr>
                </pic:pic>
              </a:graphicData>
            </a:graphic>
          </wp:inline>
        </w:drawing>
      </w:r>
      <w:r w:rsidRPr="00E333F7">
        <w:rPr>
          <w:rFonts w:ascii="Garamond" w:hAnsi="Garamond"/>
          <w:color w:val="3A4349"/>
          <w:sz w:val="22"/>
          <w:szCs w:val="22"/>
        </w:rPr>
        <w:fldChar w:fldCharType="end"/>
      </w:r>
    </w:p>
    <w:p w14:paraId="33DA8D31" w14:textId="2CC1E094" w:rsidR="00E333F7" w:rsidRDefault="00E333F7" w:rsidP="00E333F7">
      <w:pPr>
        <w:pStyle w:val="NormalWeb"/>
        <w:shd w:val="clear" w:color="auto" w:fill="FFFFFF"/>
        <w:spacing w:after="300" w:line="360" w:lineRule="atLeast"/>
        <w:contextualSpacing/>
        <w:jc w:val="center"/>
        <w:textAlignment w:val="baseline"/>
        <w:rPr>
          <w:rFonts w:ascii="Garamond" w:hAnsi="Garamond"/>
          <w:color w:val="3A4349"/>
          <w:sz w:val="22"/>
          <w:szCs w:val="22"/>
        </w:rPr>
      </w:pPr>
      <w:r w:rsidRPr="00E333F7">
        <w:rPr>
          <w:rFonts w:ascii="Garamond" w:hAnsi="Garamond"/>
          <w:color w:val="3A4349"/>
          <w:sz w:val="22"/>
          <w:szCs w:val="22"/>
        </w:rPr>
        <w:t>Figure 1: This RapidMiner Studio process simply performs a normalization (z-transformation) on the data before the model is validated.</w:t>
      </w:r>
    </w:p>
    <w:p w14:paraId="60981116" w14:textId="77777777" w:rsidR="00E333F7" w:rsidRPr="00E333F7" w:rsidRDefault="00E333F7" w:rsidP="00E333F7">
      <w:pPr>
        <w:pStyle w:val="NormalWeb"/>
        <w:shd w:val="clear" w:color="auto" w:fill="FFFFFF"/>
        <w:spacing w:after="300" w:line="360" w:lineRule="atLeast"/>
        <w:contextualSpacing/>
        <w:jc w:val="center"/>
        <w:textAlignment w:val="baseline"/>
        <w:rPr>
          <w:rFonts w:ascii="Garamond" w:hAnsi="Garamond"/>
          <w:color w:val="3A4349"/>
          <w:sz w:val="22"/>
          <w:szCs w:val="22"/>
        </w:rPr>
      </w:pPr>
    </w:p>
    <w:p w14:paraId="063EFA54"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noProof/>
          <w:sz w:val="22"/>
          <w:szCs w:val="22"/>
        </w:rPr>
        <mc:AlternateContent>
          <mc:Choice Requires="wps">
            <w:drawing>
              <wp:inline distT="0" distB="0" distL="0" distR="0" wp14:anchorId="6B20706E" wp14:editId="514C1B1E">
                <wp:extent cx="1828800" cy="1215190"/>
                <wp:effectExtent l="0" t="0" r="19050" b="17145"/>
                <wp:docPr id="1" name="Text Box 1"/>
                <wp:cNvGraphicFramePr/>
                <a:graphic xmlns:a="http://schemas.openxmlformats.org/drawingml/2006/main">
                  <a:graphicData uri="http://schemas.microsoft.com/office/word/2010/wordprocessingShape">
                    <wps:wsp>
                      <wps:cNvSpPr txBox="1"/>
                      <wps:spPr>
                        <a:xfrm>
                          <a:off x="0" y="0"/>
                          <a:ext cx="1828800" cy="121519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3D84707" w14:textId="77777777" w:rsidR="009641D8" w:rsidRPr="00037317" w:rsidRDefault="009641D8" w:rsidP="00037317">
                            <w:pPr>
                              <w:spacing w:line="276" w:lineRule="auto"/>
                              <w:rPr>
                                <w:rFonts w:ascii="Garamond" w:hAnsi="Garamond" w:cs="Times New Roman"/>
                                <w:sz w:val="22"/>
                                <w:szCs w:val="22"/>
                              </w:rPr>
                            </w:pPr>
                            <w:r w:rsidRPr="00037317">
                              <w:rPr>
                                <w:rFonts w:ascii="Garamond" w:hAnsi="Garamond" w:cs="Times New Roman"/>
                                <w:b/>
                                <w:bCs/>
                                <w:sz w:val="22"/>
                                <w:szCs w:val="22"/>
                              </w:rPr>
                              <w:t>Discussion:</w:t>
                            </w:r>
                            <w:r w:rsidRPr="00037317">
                              <w:rPr>
                                <w:rFonts w:ascii="Garamond" w:hAnsi="Garamond" w:cs="Times New Roman"/>
                                <w:sz w:val="22"/>
                                <w:szCs w:val="22"/>
                              </w:rPr>
                              <w:t xml:space="preserve"> </w:t>
                            </w:r>
                            <w:r w:rsidRPr="00037317">
                              <w:rPr>
                                <w:rFonts w:ascii="Garamond" w:hAnsi="Garamond" w:cs="Times New Roman"/>
                                <w:b/>
                                <w:bCs/>
                                <w:sz w:val="22"/>
                                <w:szCs w:val="22"/>
                              </w:rPr>
                              <w:t>Do you think the above process would cause any bias in the model being evaluated?</w:t>
                            </w:r>
                          </w:p>
                          <w:p w14:paraId="0B674FDE" w14:textId="39195C95" w:rsidR="00DD2127" w:rsidRPr="00037317" w:rsidRDefault="009641D8" w:rsidP="00037317">
                            <w:pPr>
                              <w:pStyle w:val="ListParagraph"/>
                              <w:spacing w:line="276" w:lineRule="auto"/>
                              <w:ind w:left="0"/>
                              <w:rPr>
                                <w:rFonts w:ascii="Garamond" w:hAnsi="Garamond" w:cs="Times New Roman"/>
                                <w:sz w:val="22"/>
                                <w:szCs w:val="22"/>
                              </w:rPr>
                            </w:pPr>
                            <w:r w:rsidRPr="00037317">
                              <w:rPr>
                                <w:rFonts w:ascii="Garamond" w:hAnsi="Garamond" w:cs="Times New Roman"/>
                                <w:sz w:val="22"/>
                                <w:szCs w:val="22"/>
                              </w:rPr>
                              <w:t xml:space="preserve">This is an </w:t>
                            </w:r>
                            <w:r w:rsidRPr="00037317">
                              <w:rPr>
                                <w:rFonts w:ascii="Garamond" w:hAnsi="Garamond" w:cs="Times New Roman"/>
                                <w:b/>
                                <w:bCs/>
                                <w:sz w:val="22"/>
                                <w:szCs w:val="22"/>
                              </w:rPr>
                              <w:t>incorrect approach</w:t>
                            </w:r>
                            <w:r w:rsidRPr="00037317">
                              <w:rPr>
                                <w:rFonts w:ascii="Garamond" w:hAnsi="Garamond" w:cs="Times New Roman"/>
                                <w:sz w:val="22"/>
                                <w:szCs w:val="22"/>
                              </w:rPr>
                              <w:t xml:space="preserve">, as this will lead to a wrong error estimation. If you normalize the data before the cross-validation, you </w:t>
                            </w:r>
                            <w:r w:rsidR="00037317" w:rsidRPr="00037317">
                              <w:rPr>
                                <w:rFonts w:ascii="Garamond" w:hAnsi="Garamond" w:cs="Times New Roman"/>
                                <w:b/>
                                <w:bCs/>
                                <w:sz w:val="22"/>
                                <w:szCs w:val="22"/>
                              </w:rPr>
                              <w:t>leak</w:t>
                            </w:r>
                            <w:r w:rsidRPr="00037317">
                              <w:rPr>
                                <w:rFonts w:ascii="Garamond" w:hAnsi="Garamond" w:cs="Times New Roman"/>
                                <w:b/>
                                <w:bCs/>
                                <w:sz w:val="22"/>
                                <w:szCs w:val="22"/>
                              </w:rPr>
                              <w:t xml:space="preserve"> information</w:t>
                            </w:r>
                            <w:r w:rsidRPr="00037317">
                              <w:rPr>
                                <w:rFonts w:ascii="Garamond" w:hAnsi="Garamond" w:cs="Times New Roman"/>
                                <w:sz w:val="22"/>
                                <w:szCs w:val="22"/>
                              </w:rPr>
                              <w:t xml:space="preserve"> about the distribution of the test data into the way you normalize the training data. Although you are not using the test data for training the model, you nevertheless instill some information about it into the training data. This is exactly why we call this effect contamination.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20706E" id="Text Box 1" o:spid="_x0000_s1027" type="#_x0000_t202" style="width:2in;height:95.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" fillcolor="#ffd555 [2167]" strokecolor="#ffc000 [3207]" strokeweight=".5pt">
                <v:fill color2="#ffcc31 [2615]" rotate="t" colors="0 #ffdd9c;.5 #ffd78e;1 #ffd479" focus="100%" type="gradient">
                  <o:fill v:ext="view" type="gradientUnscaled"/>
                </v:fill>
                <v:textbox>
                  <w:txbxContent>
                    <w:p w14:paraId="13D84707" w14:textId="77777777" w:rsidR="009641D8" w:rsidRPr="00037317" w:rsidRDefault="009641D8" w:rsidP="00037317">
                      <w:pPr>
                        <w:spacing w:line="276" w:lineRule="auto"/>
                        <w:rPr>
                          <w:rFonts w:ascii="Garamond" w:hAnsi="Garamond" w:cs="Times New Roman"/>
                          <w:sz w:val="22"/>
                          <w:szCs w:val="22"/>
                        </w:rPr>
                      </w:pPr>
                      <w:r w:rsidRPr="00037317">
                        <w:rPr>
                          <w:rFonts w:ascii="Garamond" w:hAnsi="Garamond" w:cs="Times New Roman"/>
                          <w:b/>
                          <w:bCs/>
                          <w:sz w:val="22"/>
                          <w:szCs w:val="22"/>
                        </w:rPr>
                        <w:t>Discussion:</w:t>
                      </w:r>
                      <w:r w:rsidRPr="00037317">
                        <w:rPr>
                          <w:rFonts w:ascii="Garamond" w:hAnsi="Garamond" w:cs="Times New Roman"/>
                          <w:sz w:val="22"/>
                          <w:szCs w:val="22"/>
                        </w:rPr>
                        <w:t xml:space="preserve"> </w:t>
                      </w:r>
                      <w:r w:rsidRPr="00037317">
                        <w:rPr>
                          <w:rFonts w:ascii="Garamond" w:hAnsi="Garamond" w:cs="Times New Roman"/>
                          <w:b/>
                          <w:bCs/>
                          <w:sz w:val="22"/>
                          <w:szCs w:val="22"/>
                        </w:rPr>
                        <w:t>Do you think the above process would cause any bias in the model being evaluated?</w:t>
                      </w:r>
                    </w:p>
                    <w:p w14:paraId="0B674FDE" w14:textId="39195C95" w:rsidR="00DD2127" w:rsidRPr="00037317" w:rsidRDefault="009641D8" w:rsidP="00037317">
                      <w:pPr>
                        <w:pStyle w:val="ListParagraph"/>
                        <w:spacing w:line="276" w:lineRule="auto"/>
                        <w:ind w:left="0"/>
                        <w:rPr>
                          <w:rFonts w:ascii="Garamond" w:hAnsi="Garamond" w:cs="Times New Roman"/>
                          <w:sz w:val="22"/>
                          <w:szCs w:val="22"/>
                        </w:rPr>
                      </w:pPr>
                      <w:r w:rsidRPr="00037317">
                        <w:rPr>
                          <w:rFonts w:ascii="Garamond" w:hAnsi="Garamond" w:cs="Times New Roman"/>
                          <w:sz w:val="22"/>
                          <w:szCs w:val="22"/>
                        </w:rPr>
                        <w:t xml:space="preserve">This is an </w:t>
                      </w:r>
                      <w:r w:rsidRPr="00037317">
                        <w:rPr>
                          <w:rFonts w:ascii="Garamond" w:hAnsi="Garamond" w:cs="Times New Roman"/>
                          <w:b/>
                          <w:bCs/>
                          <w:sz w:val="22"/>
                          <w:szCs w:val="22"/>
                        </w:rPr>
                        <w:t>incorrect approach</w:t>
                      </w:r>
                      <w:r w:rsidRPr="00037317">
                        <w:rPr>
                          <w:rFonts w:ascii="Garamond" w:hAnsi="Garamond" w:cs="Times New Roman"/>
                          <w:sz w:val="22"/>
                          <w:szCs w:val="22"/>
                        </w:rPr>
                        <w:t xml:space="preserve">, as this will lead to a wrong error estimation. If you normalize the data before the cross-validation, you </w:t>
                      </w:r>
                      <w:r w:rsidR="00037317" w:rsidRPr="00037317">
                        <w:rPr>
                          <w:rFonts w:ascii="Garamond" w:hAnsi="Garamond" w:cs="Times New Roman"/>
                          <w:b/>
                          <w:bCs/>
                          <w:sz w:val="22"/>
                          <w:szCs w:val="22"/>
                        </w:rPr>
                        <w:t>leak</w:t>
                      </w:r>
                      <w:r w:rsidRPr="00037317">
                        <w:rPr>
                          <w:rFonts w:ascii="Garamond" w:hAnsi="Garamond" w:cs="Times New Roman"/>
                          <w:b/>
                          <w:bCs/>
                          <w:sz w:val="22"/>
                          <w:szCs w:val="22"/>
                        </w:rPr>
                        <w:t xml:space="preserve"> information</w:t>
                      </w:r>
                      <w:r w:rsidRPr="00037317">
                        <w:rPr>
                          <w:rFonts w:ascii="Garamond" w:hAnsi="Garamond" w:cs="Times New Roman"/>
                          <w:sz w:val="22"/>
                          <w:szCs w:val="22"/>
                        </w:rPr>
                        <w:t xml:space="preserve"> about the distribution of the test data into the way you normalize the training data. Although you are not using the test data for training the model, you nevertheless instill some information about it into the training data. This is exactly why we call this effect contamination.</w:t>
                      </w:r>
                    </w:p>
                  </w:txbxContent>
                </v:textbox>
                <w10:anchorlock/>
              </v:shape>
            </w:pict>
          </mc:Fallback>
        </mc:AlternateContent>
      </w:r>
    </w:p>
    <w:p w14:paraId="350B4066" w14:textId="3916194B"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What you should do instead is perform the normalization </w:t>
      </w:r>
      <w:r w:rsidRPr="00E333F7">
        <w:rPr>
          <w:rStyle w:val="Emphasis"/>
          <w:rFonts w:ascii="Garamond" w:hAnsi="Garamond"/>
          <w:color w:val="3A4349"/>
          <w:sz w:val="22"/>
          <w:szCs w:val="22"/>
          <w:bdr w:val="none" w:sz="0" w:space="0" w:color="auto" w:frame="1"/>
        </w:rPr>
        <w:t>inside</w:t>
      </w:r>
      <w:r w:rsidRPr="00E333F7">
        <w:rPr>
          <w:rFonts w:ascii="Garamond" w:hAnsi="Garamond"/>
          <w:color w:val="3A4349"/>
          <w:sz w:val="22"/>
          <w:szCs w:val="22"/>
        </w:rPr>
        <w:t> of the cross-validation and </w:t>
      </w:r>
      <w:r w:rsidRPr="00E333F7">
        <w:rPr>
          <w:rStyle w:val="Emphasis"/>
          <w:rFonts w:ascii="Garamond" w:hAnsi="Garamond"/>
          <w:color w:val="3A4349"/>
          <w:sz w:val="22"/>
          <w:szCs w:val="22"/>
          <w:bdr w:val="none" w:sz="0" w:space="0" w:color="auto" w:frame="1"/>
        </w:rPr>
        <w:t>only</w:t>
      </w:r>
      <w:r w:rsidRPr="00E333F7">
        <w:rPr>
          <w:rFonts w:ascii="Garamond" w:hAnsi="Garamond"/>
          <w:color w:val="3A4349"/>
          <w:sz w:val="22"/>
          <w:szCs w:val="22"/>
        </w:rPr>
        <w:t xml:space="preserve"> on the training data. </w:t>
      </w:r>
      <w:r w:rsidRPr="00E333F7">
        <w:rPr>
          <w:rFonts w:ascii="Garamond" w:hAnsi="Garamond"/>
          <w:b/>
          <w:bCs/>
          <w:color w:val="3A4349"/>
          <w:sz w:val="22"/>
          <w:szCs w:val="22"/>
        </w:rPr>
        <w:t>You then take the information you gathered about the training data and use it for the transformation of the test data.</w:t>
      </w:r>
      <w:r w:rsidRPr="00E333F7">
        <w:rPr>
          <w:rFonts w:ascii="Garamond" w:hAnsi="Garamond"/>
          <w:color w:val="3A4349"/>
          <w:sz w:val="22"/>
          <w:szCs w:val="22"/>
        </w:rPr>
        <w:t xml:space="preserve"> This is where the RapidMiner Studio visual interface comes in handy since you can easily see the correct setup:</w:t>
      </w:r>
    </w:p>
    <w:p w14:paraId="0BB247D9" w14:textId="54600830" w:rsidR="00E333F7" w:rsidRPr="00E333F7" w:rsidRDefault="00E333F7" w:rsidP="00E333F7">
      <w:pPr>
        <w:pStyle w:val="NormalWeb"/>
        <w:shd w:val="clear" w:color="auto" w:fill="FFFFFF"/>
        <w:spacing w:after="30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fldChar w:fldCharType="begin"/>
      </w:r>
      <w:r w:rsidRPr="00E333F7">
        <w:rPr>
          <w:rFonts w:ascii="Garamond" w:hAnsi="Garamond"/>
          <w:color w:val="3A4349"/>
          <w:sz w:val="22"/>
          <w:szCs w:val="22"/>
        </w:rPr>
        <w:instrText xml:space="preserve"> INCLUDEPICTURE "http://1xltkxylmzx3z8gd647akcdvov-wpengine.netdna-ssl.com/wp-content/uploads/2017/01/pt4-figure02.png" \* MERGEFORMATINET </w:instrText>
      </w:r>
      <w:r w:rsidRPr="00E333F7">
        <w:rPr>
          <w:rFonts w:ascii="Garamond" w:hAnsi="Garamond"/>
          <w:color w:val="3A4349"/>
          <w:sz w:val="22"/>
          <w:szCs w:val="22"/>
        </w:rPr>
        <w:fldChar w:fldCharType="separate"/>
      </w:r>
      <w:r w:rsidRPr="00E333F7">
        <w:rPr>
          <w:rFonts w:ascii="Garamond" w:hAnsi="Garamond"/>
          <w:noProof/>
          <w:color w:val="3A4349"/>
          <w:sz w:val="22"/>
          <w:szCs w:val="22"/>
        </w:rPr>
        <w:drawing>
          <wp:inline distT="0" distB="0" distL="0" distR="0" wp14:anchorId="32E34FE1" wp14:editId="10C3C1F2">
            <wp:extent cx="5867400" cy="1169718"/>
            <wp:effectExtent l="0" t="0" r="0" b="0"/>
            <wp:docPr id="3" name="Picture 3" descr="http://1xltkxylmzx3z8gd647akcdvov-wpengine.netdna-ssl.com/wp-content/uploads/2017/01/pt4-fig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xltkxylmzx3z8gd647akcdvov-wpengine.netdna-ssl.com/wp-content/uploads/2017/01/pt4-figure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46" cy="1169727"/>
                    </a:xfrm>
                    <a:prstGeom prst="rect">
                      <a:avLst/>
                    </a:prstGeom>
                    <a:noFill/>
                    <a:ln>
                      <a:noFill/>
                    </a:ln>
                  </pic:spPr>
                </pic:pic>
              </a:graphicData>
            </a:graphic>
          </wp:inline>
        </w:drawing>
      </w:r>
      <w:r w:rsidRPr="00E333F7">
        <w:rPr>
          <w:rFonts w:ascii="Garamond" w:hAnsi="Garamond"/>
          <w:color w:val="3A4349"/>
          <w:sz w:val="22"/>
          <w:szCs w:val="22"/>
        </w:rPr>
        <w:fldChar w:fldCharType="end"/>
      </w:r>
    </w:p>
    <w:p w14:paraId="7876F124" w14:textId="49A4FE85"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Figure 2: This is how you properly evaluate the impact of the normalization on the model accuracy. The parameters derived from the normalization on the training data are delivered into the test phase and used </w:t>
      </w:r>
      <w:r w:rsidRPr="00E333F7">
        <w:rPr>
          <w:rStyle w:val="Emphasis"/>
          <w:rFonts w:ascii="Garamond" w:hAnsi="Garamond"/>
          <w:color w:val="3A4349"/>
          <w:sz w:val="22"/>
          <w:szCs w:val="22"/>
          <w:bdr w:val="none" w:sz="0" w:space="0" w:color="auto" w:frame="1"/>
        </w:rPr>
        <w:t xml:space="preserve">there </w:t>
      </w:r>
      <w:r w:rsidRPr="00E333F7">
        <w:rPr>
          <w:rFonts w:ascii="Garamond" w:hAnsi="Garamond"/>
          <w:color w:val="3A4349"/>
          <w:sz w:val="22"/>
          <w:szCs w:val="22"/>
        </w:rPr>
        <w:t>instead of the other way around.</w:t>
      </w:r>
    </w:p>
    <w:p w14:paraId="060DF8E1" w14:textId="4C1F57DB"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Note that we are feeding data directly into the cross-validation operator and performing all necessary steps </w:t>
      </w:r>
      <w:r w:rsidRPr="00E333F7">
        <w:rPr>
          <w:rStyle w:val="Emphasis"/>
          <w:rFonts w:ascii="Garamond" w:hAnsi="Garamond"/>
          <w:color w:val="3A4349"/>
          <w:sz w:val="22"/>
          <w:szCs w:val="22"/>
          <w:bdr w:val="none" w:sz="0" w:space="0" w:color="auto" w:frame="1"/>
        </w:rPr>
        <w:t>inside</w:t>
      </w:r>
      <w:r w:rsidRPr="00E333F7">
        <w:rPr>
          <w:rFonts w:ascii="Garamond" w:hAnsi="Garamond"/>
          <w:color w:val="3A4349"/>
          <w:sz w:val="22"/>
          <w:szCs w:val="22"/>
        </w:rPr>
        <w:t>. The first thing you do in the training phase on the left is to normalize </w:t>
      </w:r>
      <w:r w:rsidRPr="00E333F7">
        <w:rPr>
          <w:rStyle w:val="Emphasis"/>
          <w:rFonts w:ascii="Garamond" w:hAnsi="Garamond"/>
          <w:color w:val="3A4349"/>
          <w:sz w:val="22"/>
          <w:szCs w:val="22"/>
          <w:bdr w:val="none" w:sz="0" w:space="0" w:color="auto" w:frame="1"/>
        </w:rPr>
        <w:t>only</w:t>
      </w:r>
      <w:r w:rsidRPr="00E333F7">
        <w:rPr>
          <w:rFonts w:ascii="Garamond" w:hAnsi="Garamond"/>
          <w:color w:val="3A4349"/>
          <w:sz w:val="22"/>
          <w:szCs w:val="22"/>
        </w:rPr>
        <w:t> the training data. The transformed data is then delivered to the machine learning method (Logistic Regression in this example). Both the predictive model and the transformation parameters from the normalization are then delivered into the testing phase on the right. Here we first transform the test data based on the distributions found in the training data </w:t>
      </w:r>
      <w:r w:rsidRPr="00E333F7">
        <w:rPr>
          <w:rStyle w:val="Emphasis"/>
          <w:rFonts w:ascii="Garamond" w:hAnsi="Garamond"/>
          <w:color w:val="3A4349"/>
          <w:sz w:val="22"/>
          <w:szCs w:val="22"/>
          <w:bdr w:val="none" w:sz="0" w:space="0" w:color="auto" w:frame="1"/>
        </w:rPr>
        <w:t>before</w:t>
      </w:r>
      <w:r w:rsidRPr="00E333F7">
        <w:rPr>
          <w:rFonts w:ascii="Garamond" w:hAnsi="Garamond"/>
          <w:color w:val="3A4349"/>
          <w:sz w:val="22"/>
          <w:szCs w:val="22"/>
        </w:rPr>
        <w:t> we apply the predictive model on the transformed test data. Finally, we calculate the error as usual.</w:t>
      </w:r>
    </w:p>
    <w:p w14:paraId="5E80940E" w14:textId="1067642F"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lastRenderedPageBreak/>
        <w:t>This table summarizes the cross-validated test errors, once with the normalization performed </w:t>
      </w:r>
      <w:r w:rsidRPr="00E333F7">
        <w:rPr>
          <w:rStyle w:val="Emphasis"/>
          <w:rFonts w:ascii="Garamond" w:hAnsi="Garamond"/>
          <w:color w:val="3A4349"/>
          <w:sz w:val="22"/>
          <w:szCs w:val="22"/>
          <w:bdr w:val="none" w:sz="0" w:space="0" w:color="auto" w:frame="1"/>
        </w:rPr>
        <w:t>before</w:t>
      </w:r>
      <w:r w:rsidRPr="00E333F7">
        <w:rPr>
          <w:rFonts w:ascii="Garamond" w:hAnsi="Garamond"/>
          <w:color w:val="3A4349"/>
          <w:sz w:val="22"/>
          <w:szCs w:val="22"/>
        </w:rPr>
        <w:t> the cross-validation like in Figure 1 and the second with the normalization </w:t>
      </w:r>
      <w:r w:rsidRPr="00E333F7">
        <w:rPr>
          <w:rStyle w:val="Emphasis"/>
          <w:rFonts w:ascii="Garamond" w:hAnsi="Garamond"/>
          <w:color w:val="3A4349"/>
          <w:sz w:val="22"/>
          <w:szCs w:val="22"/>
          <w:bdr w:val="none" w:sz="0" w:space="0" w:color="auto" w:frame="1"/>
        </w:rPr>
        <w:t>inside</w:t>
      </w:r>
      <w:r w:rsidRPr="00E333F7">
        <w:rPr>
          <w:rFonts w:ascii="Garamond" w:hAnsi="Garamond"/>
          <w:color w:val="3A4349"/>
          <w:sz w:val="22"/>
          <w:szCs w:val="22"/>
        </w:rPr>
        <w:t> of the cross-validation like in Figure 2. It clearly shows the effect on the error if you validate the model without measuring the impact of the data pre-processing itself:</w:t>
      </w:r>
    </w:p>
    <w:p w14:paraId="1CE0DCD5" w14:textId="52D2E052" w:rsidR="00E333F7" w:rsidRDefault="00E333F7" w:rsidP="00E333F7">
      <w:pPr>
        <w:pStyle w:val="Heading2"/>
      </w:pPr>
      <w:bookmarkStart w:id="2" w:name="_Toc166570965"/>
      <w:r w:rsidRPr="00E333F7">
        <w:rPr>
          <w:bCs/>
        </w:rPr>
        <w:t>Task 1:</w:t>
      </w:r>
      <w:r>
        <w:t xml:space="preserve"> </w:t>
      </w:r>
      <w:r w:rsidRPr="00E333F7">
        <w:t xml:space="preserve">The cross-validated test errors with a normalization before the </w:t>
      </w:r>
      <w:r>
        <w:t>CV</w:t>
      </w:r>
      <w:r w:rsidRPr="00E333F7">
        <w:t xml:space="preserve"> </w:t>
      </w:r>
      <w:r>
        <w:t xml:space="preserve">(“wrong”) </w:t>
      </w:r>
      <w:r w:rsidRPr="00E333F7">
        <w:t>or inside</w:t>
      </w:r>
      <w:r>
        <w:t xml:space="preserve"> (“nested”)</w:t>
      </w:r>
      <w:r w:rsidRPr="00E333F7">
        <w:t>.</w:t>
      </w:r>
      <w:bookmarkEnd w:id="2"/>
      <w:r w:rsidRPr="00E333F7">
        <w:t xml:space="preserve"> </w:t>
      </w:r>
    </w:p>
    <w:p w14:paraId="31F93889" w14:textId="77777777" w:rsidR="00A67B0B" w:rsidRDefault="00A67B0B" w:rsidP="00A67B0B">
      <w:pPr>
        <w:rPr>
          <w:rFonts w:ascii="Garamond" w:hAnsi="Garamond"/>
          <w:sz w:val="22"/>
          <w:szCs w:val="22"/>
        </w:rPr>
      </w:pPr>
      <w:r w:rsidRPr="00A67B0B">
        <w:rPr>
          <w:rFonts w:ascii="Garamond" w:hAnsi="Garamond"/>
          <w:sz w:val="22"/>
          <w:szCs w:val="22"/>
        </w:rPr>
        <w:t>Processes required:</w:t>
      </w:r>
      <w:r>
        <w:rPr>
          <w:rFonts w:ascii="Garamond" w:hAnsi="Garamond"/>
          <w:sz w:val="22"/>
          <w:szCs w:val="22"/>
        </w:rPr>
        <w:t xml:space="preserve"> </w:t>
      </w:r>
    </w:p>
    <w:p w14:paraId="1CD7304E" w14:textId="40FA9E09" w:rsidR="00A67B0B" w:rsidRPr="00A67B0B" w:rsidRDefault="00A67B0B" w:rsidP="00A67B0B">
      <w:pPr>
        <w:pStyle w:val="ListParagraph"/>
        <w:numPr>
          <w:ilvl w:val="0"/>
          <w:numId w:val="10"/>
        </w:numPr>
        <w:rPr>
          <w:rFonts w:ascii="Garamond" w:hAnsi="Garamond"/>
          <w:sz w:val="22"/>
          <w:szCs w:val="22"/>
        </w:rPr>
      </w:pPr>
      <w:r w:rsidRPr="00A67B0B">
        <w:rPr>
          <w:rFonts w:ascii="Garamond" w:hAnsi="Garamond"/>
          <w:sz w:val="22"/>
          <w:szCs w:val="22"/>
        </w:rPr>
        <w:t>07 Normalization before cross-validation, and</w:t>
      </w:r>
    </w:p>
    <w:p w14:paraId="416DD39F" w14:textId="6CCDEEB3" w:rsidR="00A67B0B" w:rsidRDefault="00A67B0B" w:rsidP="00A67B0B">
      <w:pPr>
        <w:pStyle w:val="ListParagraph"/>
        <w:numPr>
          <w:ilvl w:val="0"/>
          <w:numId w:val="10"/>
        </w:numPr>
        <w:rPr>
          <w:rFonts w:ascii="Garamond" w:hAnsi="Garamond"/>
          <w:sz w:val="22"/>
          <w:szCs w:val="22"/>
        </w:rPr>
      </w:pPr>
      <w:r w:rsidRPr="00A67B0B">
        <w:rPr>
          <w:rFonts w:ascii="Garamond" w:hAnsi="Garamond"/>
          <w:sz w:val="22"/>
          <w:szCs w:val="22"/>
        </w:rPr>
        <w:t>08 Normalization inside cross-validation</w:t>
      </w:r>
    </w:p>
    <w:p w14:paraId="1A9A60DA" w14:textId="77777777" w:rsidR="00A67B0B" w:rsidRPr="00A67B0B" w:rsidRDefault="00A67B0B" w:rsidP="00A67B0B">
      <w:pPr>
        <w:pStyle w:val="ListParagraph"/>
        <w:rPr>
          <w:rFonts w:ascii="Garamond" w:hAnsi="Garamond"/>
          <w:sz w:val="22"/>
          <w:szCs w:val="22"/>
        </w:rPr>
      </w:pPr>
    </w:p>
    <w:tbl>
      <w:tblPr>
        <w:tblStyle w:val="TableGrid"/>
        <w:tblW w:w="0" w:type="auto"/>
        <w:tblLook w:val="04A0" w:firstRow="1" w:lastRow="0" w:firstColumn="1" w:lastColumn="0" w:noHBand="0" w:noVBand="1"/>
      </w:tblPr>
      <w:tblGrid>
        <w:gridCol w:w="1335"/>
        <w:gridCol w:w="1335"/>
        <w:gridCol w:w="1336"/>
        <w:gridCol w:w="1336"/>
        <w:gridCol w:w="1336"/>
      </w:tblGrid>
      <w:tr w:rsidR="00A67B0B" w14:paraId="46EE5B11" w14:textId="77777777" w:rsidTr="00E333F7">
        <w:trPr>
          <w:trHeight w:val="576"/>
        </w:trPr>
        <w:tc>
          <w:tcPr>
            <w:tcW w:w="1335" w:type="dxa"/>
            <w:vMerge w:val="restart"/>
          </w:tcPr>
          <w:p w14:paraId="0E15A41C" w14:textId="66C48BD9"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Data Sets</w:t>
            </w:r>
          </w:p>
        </w:tc>
        <w:tc>
          <w:tcPr>
            <w:tcW w:w="2671" w:type="dxa"/>
            <w:gridSpan w:val="2"/>
          </w:tcPr>
          <w:p w14:paraId="58A0583B" w14:textId="733540AE"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Random Forest</w:t>
            </w:r>
          </w:p>
        </w:tc>
        <w:tc>
          <w:tcPr>
            <w:tcW w:w="2672" w:type="dxa"/>
            <w:gridSpan w:val="2"/>
          </w:tcPr>
          <w:p w14:paraId="78614704" w14:textId="2766F7BD"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5-NN</w:t>
            </w:r>
          </w:p>
        </w:tc>
      </w:tr>
      <w:tr w:rsidR="00A67B0B" w14:paraId="21F058A0" w14:textId="77777777" w:rsidTr="00E333F7">
        <w:trPr>
          <w:trHeight w:val="576"/>
        </w:trPr>
        <w:tc>
          <w:tcPr>
            <w:tcW w:w="1335" w:type="dxa"/>
            <w:vMerge/>
          </w:tcPr>
          <w:p w14:paraId="41286355" w14:textId="77777777" w:rsidR="00A67B0B" w:rsidRDefault="00A67B0B" w:rsidP="00E333F7">
            <w:pPr>
              <w:pStyle w:val="NormalWeb"/>
              <w:spacing w:line="360" w:lineRule="atLeast"/>
              <w:textAlignment w:val="baseline"/>
              <w:rPr>
                <w:rFonts w:ascii="Garamond" w:hAnsi="Garamond"/>
                <w:color w:val="3A4349"/>
                <w:sz w:val="22"/>
                <w:szCs w:val="22"/>
              </w:rPr>
            </w:pPr>
          </w:p>
        </w:tc>
        <w:tc>
          <w:tcPr>
            <w:tcW w:w="1335" w:type="dxa"/>
          </w:tcPr>
          <w:p w14:paraId="45778AA5" w14:textId="7421F724"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(07)</w:t>
            </w:r>
          </w:p>
        </w:tc>
        <w:tc>
          <w:tcPr>
            <w:tcW w:w="1336" w:type="dxa"/>
          </w:tcPr>
          <w:p w14:paraId="160EC2D2" w14:textId="170445D3"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(08)</w:t>
            </w:r>
          </w:p>
        </w:tc>
        <w:tc>
          <w:tcPr>
            <w:tcW w:w="1336" w:type="dxa"/>
          </w:tcPr>
          <w:p w14:paraId="34318BCA" w14:textId="6258608C"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(07)</w:t>
            </w:r>
          </w:p>
        </w:tc>
        <w:tc>
          <w:tcPr>
            <w:tcW w:w="1336" w:type="dxa"/>
          </w:tcPr>
          <w:p w14:paraId="6BCC9155" w14:textId="5AF98892"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(08)</w:t>
            </w:r>
          </w:p>
        </w:tc>
      </w:tr>
      <w:tr w:rsidR="00A67B0B" w14:paraId="75A42652" w14:textId="77777777" w:rsidTr="00E333F7">
        <w:trPr>
          <w:trHeight w:val="576"/>
        </w:trPr>
        <w:tc>
          <w:tcPr>
            <w:tcW w:w="1335" w:type="dxa"/>
          </w:tcPr>
          <w:p w14:paraId="1C84B796" w14:textId="23E24BD8"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Diabetes</w:t>
            </w:r>
          </w:p>
        </w:tc>
        <w:tc>
          <w:tcPr>
            <w:tcW w:w="1335" w:type="dxa"/>
          </w:tcPr>
          <w:p w14:paraId="2A83B795" w14:textId="7940AF69" w:rsidR="00A67B0B" w:rsidRDefault="0065175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25.65% +/- 5.25%</w:t>
            </w:r>
          </w:p>
        </w:tc>
        <w:tc>
          <w:tcPr>
            <w:tcW w:w="1336" w:type="dxa"/>
          </w:tcPr>
          <w:p w14:paraId="1A268A8D" w14:textId="11D0A94A" w:rsidR="00A67B0B" w:rsidRDefault="00111F0D" w:rsidP="00E333F7">
            <w:pPr>
              <w:pStyle w:val="NormalWeb"/>
              <w:spacing w:line="360" w:lineRule="atLeast"/>
              <w:textAlignment w:val="baseline"/>
              <w:rPr>
                <w:rFonts w:ascii="Garamond" w:hAnsi="Garamond"/>
                <w:color w:val="3A4349"/>
                <w:sz w:val="22"/>
                <w:szCs w:val="22"/>
              </w:rPr>
            </w:pPr>
            <w:r w:rsidRPr="00111F0D">
              <w:rPr>
                <w:rFonts w:ascii="Garamond" w:hAnsi="Garamond"/>
                <w:color w:val="3A4349"/>
                <w:sz w:val="22"/>
                <w:szCs w:val="22"/>
              </w:rPr>
              <w:t>25.66% +/- 4.15%</w:t>
            </w:r>
          </w:p>
        </w:tc>
        <w:tc>
          <w:tcPr>
            <w:tcW w:w="1336" w:type="dxa"/>
          </w:tcPr>
          <w:p w14:paraId="3651161F" w14:textId="2436BA90" w:rsidR="00A67B0B" w:rsidRDefault="009251E2"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26.70% +/-4.81%</w:t>
            </w:r>
          </w:p>
        </w:tc>
        <w:tc>
          <w:tcPr>
            <w:tcW w:w="1336" w:type="dxa"/>
          </w:tcPr>
          <w:p w14:paraId="5FCA7981" w14:textId="1D946B7C" w:rsidR="00A67B0B" w:rsidRDefault="0028550B" w:rsidP="00E333F7">
            <w:pPr>
              <w:pStyle w:val="NormalWeb"/>
              <w:spacing w:line="360" w:lineRule="atLeast"/>
              <w:textAlignment w:val="baseline"/>
              <w:rPr>
                <w:rFonts w:ascii="Garamond" w:hAnsi="Garamond"/>
                <w:color w:val="3A4349"/>
                <w:sz w:val="22"/>
                <w:szCs w:val="22"/>
              </w:rPr>
            </w:pPr>
            <w:r w:rsidRPr="0028550B">
              <w:rPr>
                <w:rFonts w:ascii="Garamond" w:hAnsi="Garamond"/>
                <w:color w:val="3A4349"/>
                <w:sz w:val="22"/>
                <w:szCs w:val="22"/>
              </w:rPr>
              <w:t>26.83% +/- 3.39%</w:t>
            </w:r>
          </w:p>
        </w:tc>
      </w:tr>
      <w:tr w:rsidR="00A67B0B" w14:paraId="6DC143B4" w14:textId="77777777" w:rsidTr="00E333F7">
        <w:trPr>
          <w:trHeight w:val="576"/>
        </w:trPr>
        <w:tc>
          <w:tcPr>
            <w:tcW w:w="1335" w:type="dxa"/>
          </w:tcPr>
          <w:p w14:paraId="355F1D89" w14:textId="20F02455"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Ionosphere</w:t>
            </w:r>
          </w:p>
        </w:tc>
        <w:tc>
          <w:tcPr>
            <w:tcW w:w="1335" w:type="dxa"/>
          </w:tcPr>
          <w:p w14:paraId="1CFCF374" w14:textId="61EC144F" w:rsidR="00A67B0B" w:rsidRDefault="00B0328A"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5.70% +/- 5.04%</w:t>
            </w:r>
          </w:p>
        </w:tc>
        <w:tc>
          <w:tcPr>
            <w:tcW w:w="1336" w:type="dxa"/>
          </w:tcPr>
          <w:p w14:paraId="2F146516" w14:textId="3B246B49" w:rsidR="00A67B0B" w:rsidRDefault="003D1A4F" w:rsidP="00E333F7">
            <w:pPr>
              <w:pStyle w:val="NormalWeb"/>
              <w:spacing w:line="360" w:lineRule="atLeast"/>
              <w:textAlignment w:val="baseline"/>
              <w:rPr>
                <w:rFonts w:ascii="Garamond" w:hAnsi="Garamond"/>
                <w:color w:val="3A4349"/>
                <w:sz w:val="22"/>
                <w:szCs w:val="22"/>
              </w:rPr>
            </w:pPr>
            <w:r w:rsidRPr="003D1A4F">
              <w:rPr>
                <w:rFonts w:ascii="Garamond" w:hAnsi="Garamond"/>
                <w:color w:val="3A4349"/>
                <w:sz w:val="22"/>
                <w:szCs w:val="22"/>
              </w:rPr>
              <w:t>6.83% +/- 3.85%</w:t>
            </w:r>
          </w:p>
        </w:tc>
        <w:tc>
          <w:tcPr>
            <w:tcW w:w="1336" w:type="dxa"/>
          </w:tcPr>
          <w:p w14:paraId="5CD7E199" w14:textId="11C156EC" w:rsidR="00A67B0B" w:rsidRDefault="007C272A" w:rsidP="00E333F7">
            <w:pPr>
              <w:pStyle w:val="NormalWeb"/>
              <w:spacing w:line="360" w:lineRule="atLeast"/>
              <w:textAlignment w:val="baseline"/>
              <w:rPr>
                <w:rFonts w:ascii="Garamond" w:hAnsi="Garamond"/>
                <w:color w:val="3A4349"/>
                <w:sz w:val="22"/>
                <w:szCs w:val="22"/>
              </w:rPr>
            </w:pPr>
            <w:r w:rsidRPr="007C272A">
              <w:rPr>
                <w:rFonts w:ascii="Garamond" w:hAnsi="Garamond"/>
                <w:color w:val="3A4349"/>
                <w:sz w:val="22"/>
                <w:szCs w:val="22"/>
              </w:rPr>
              <w:t>15.66% +/- 4.04%</w:t>
            </w:r>
          </w:p>
        </w:tc>
        <w:tc>
          <w:tcPr>
            <w:tcW w:w="1336" w:type="dxa"/>
          </w:tcPr>
          <w:p w14:paraId="60F68E63" w14:textId="0F8EB340" w:rsidR="00A67B0B" w:rsidRDefault="003043C9" w:rsidP="00E333F7">
            <w:pPr>
              <w:pStyle w:val="NormalWeb"/>
              <w:spacing w:line="360" w:lineRule="atLeast"/>
              <w:textAlignment w:val="baseline"/>
              <w:rPr>
                <w:rFonts w:ascii="Garamond" w:hAnsi="Garamond"/>
                <w:color w:val="3A4349"/>
                <w:sz w:val="22"/>
                <w:szCs w:val="22"/>
              </w:rPr>
            </w:pPr>
            <w:r w:rsidRPr="003043C9">
              <w:rPr>
                <w:rFonts w:ascii="Garamond" w:hAnsi="Garamond"/>
                <w:color w:val="3A4349"/>
                <w:sz w:val="22"/>
                <w:szCs w:val="22"/>
              </w:rPr>
              <w:t>14.82% +/- 4.63%</w:t>
            </w:r>
          </w:p>
        </w:tc>
      </w:tr>
      <w:tr w:rsidR="00A67B0B" w14:paraId="0A1BD91A" w14:textId="77777777" w:rsidTr="00E333F7">
        <w:trPr>
          <w:trHeight w:val="576"/>
        </w:trPr>
        <w:tc>
          <w:tcPr>
            <w:tcW w:w="1335" w:type="dxa"/>
          </w:tcPr>
          <w:p w14:paraId="2A4F4521" w14:textId="040406BC"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Sonar</w:t>
            </w:r>
          </w:p>
        </w:tc>
        <w:tc>
          <w:tcPr>
            <w:tcW w:w="1335" w:type="dxa"/>
          </w:tcPr>
          <w:p w14:paraId="3E1BDCD4" w14:textId="692D2945" w:rsidR="00A67B0B" w:rsidRDefault="000B133B" w:rsidP="00E333F7">
            <w:pPr>
              <w:pStyle w:val="NormalWeb"/>
              <w:spacing w:line="360" w:lineRule="atLeast"/>
              <w:textAlignment w:val="baseline"/>
              <w:rPr>
                <w:rFonts w:ascii="Garamond" w:hAnsi="Garamond"/>
                <w:color w:val="3A4349"/>
                <w:sz w:val="22"/>
                <w:szCs w:val="22"/>
              </w:rPr>
            </w:pPr>
            <w:r w:rsidRPr="000B133B">
              <w:rPr>
                <w:rFonts w:ascii="Garamond" w:hAnsi="Garamond"/>
                <w:color w:val="3A4349"/>
                <w:sz w:val="22"/>
                <w:szCs w:val="22"/>
              </w:rPr>
              <w:t>26.90% +/- 7.08%</w:t>
            </w:r>
          </w:p>
        </w:tc>
        <w:tc>
          <w:tcPr>
            <w:tcW w:w="1336" w:type="dxa"/>
          </w:tcPr>
          <w:p w14:paraId="4DF382B0" w14:textId="2856A19A" w:rsidR="00A67B0B" w:rsidRDefault="00302965" w:rsidP="00E333F7">
            <w:pPr>
              <w:pStyle w:val="NormalWeb"/>
              <w:spacing w:line="360" w:lineRule="atLeast"/>
              <w:textAlignment w:val="baseline"/>
              <w:rPr>
                <w:rFonts w:ascii="Garamond" w:hAnsi="Garamond"/>
                <w:color w:val="3A4349"/>
                <w:sz w:val="22"/>
                <w:szCs w:val="22"/>
              </w:rPr>
            </w:pPr>
            <w:r w:rsidRPr="00302965">
              <w:rPr>
                <w:rFonts w:ascii="Garamond" w:hAnsi="Garamond"/>
                <w:color w:val="3A4349"/>
                <w:sz w:val="22"/>
                <w:szCs w:val="22"/>
              </w:rPr>
              <w:t>29.81% +/- 9.46%</w:t>
            </w:r>
          </w:p>
        </w:tc>
        <w:tc>
          <w:tcPr>
            <w:tcW w:w="1336" w:type="dxa"/>
          </w:tcPr>
          <w:p w14:paraId="6F6CE3C6" w14:textId="5B5F66C7" w:rsidR="00A67B0B" w:rsidRDefault="003A6CC8" w:rsidP="00E333F7">
            <w:pPr>
              <w:pStyle w:val="NormalWeb"/>
              <w:spacing w:line="360" w:lineRule="atLeast"/>
              <w:textAlignment w:val="baseline"/>
              <w:rPr>
                <w:rFonts w:ascii="Garamond" w:hAnsi="Garamond"/>
                <w:color w:val="3A4349"/>
                <w:sz w:val="22"/>
                <w:szCs w:val="22"/>
              </w:rPr>
            </w:pPr>
            <w:r w:rsidRPr="003A6CC8">
              <w:rPr>
                <w:rFonts w:ascii="Garamond" w:hAnsi="Garamond"/>
                <w:color w:val="3A4349"/>
                <w:sz w:val="22"/>
                <w:szCs w:val="22"/>
              </w:rPr>
              <w:t>20.24% +/- 9.16%</w:t>
            </w:r>
          </w:p>
        </w:tc>
        <w:tc>
          <w:tcPr>
            <w:tcW w:w="1336" w:type="dxa"/>
          </w:tcPr>
          <w:p w14:paraId="3F6B1545" w14:textId="7FCEACFF" w:rsidR="00A67B0B" w:rsidRDefault="006954DA" w:rsidP="00E333F7">
            <w:pPr>
              <w:pStyle w:val="NormalWeb"/>
              <w:spacing w:line="360" w:lineRule="atLeast"/>
              <w:textAlignment w:val="baseline"/>
              <w:rPr>
                <w:rFonts w:ascii="Garamond" w:hAnsi="Garamond"/>
                <w:color w:val="3A4349"/>
                <w:sz w:val="22"/>
                <w:szCs w:val="22"/>
              </w:rPr>
            </w:pPr>
            <w:r w:rsidRPr="006954DA">
              <w:rPr>
                <w:rFonts w:ascii="Garamond" w:hAnsi="Garamond"/>
                <w:color w:val="3A4349"/>
                <w:sz w:val="22"/>
                <w:szCs w:val="22"/>
              </w:rPr>
              <w:t>17.79% +/- 7.85%</w:t>
            </w:r>
          </w:p>
        </w:tc>
      </w:tr>
      <w:tr w:rsidR="00A67B0B" w14:paraId="53B087B4" w14:textId="77777777" w:rsidTr="00E333F7">
        <w:trPr>
          <w:trHeight w:val="576"/>
        </w:trPr>
        <w:tc>
          <w:tcPr>
            <w:tcW w:w="1335" w:type="dxa"/>
          </w:tcPr>
          <w:p w14:paraId="69647689" w14:textId="16238914"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Wine</w:t>
            </w:r>
          </w:p>
        </w:tc>
        <w:tc>
          <w:tcPr>
            <w:tcW w:w="1335" w:type="dxa"/>
          </w:tcPr>
          <w:p w14:paraId="4E245988" w14:textId="79FF7598" w:rsidR="00A67B0B" w:rsidRDefault="00CA66A5" w:rsidP="00E333F7">
            <w:pPr>
              <w:pStyle w:val="NormalWeb"/>
              <w:spacing w:line="360" w:lineRule="atLeast"/>
              <w:textAlignment w:val="baseline"/>
              <w:rPr>
                <w:rFonts w:ascii="Garamond" w:hAnsi="Garamond"/>
                <w:color w:val="3A4349"/>
                <w:sz w:val="22"/>
                <w:szCs w:val="22"/>
              </w:rPr>
            </w:pPr>
            <w:r w:rsidRPr="00CA66A5">
              <w:rPr>
                <w:rFonts w:ascii="Garamond" w:hAnsi="Garamond"/>
                <w:color w:val="3A4349"/>
                <w:sz w:val="22"/>
                <w:szCs w:val="22"/>
              </w:rPr>
              <w:t>8.43% +/- 2.42%</w:t>
            </w:r>
          </w:p>
        </w:tc>
        <w:tc>
          <w:tcPr>
            <w:tcW w:w="1336" w:type="dxa"/>
          </w:tcPr>
          <w:p w14:paraId="638BA898" w14:textId="623B2B5B" w:rsidR="00A67B0B" w:rsidRDefault="00550425" w:rsidP="00E333F7">
            <w:pPr>
              <w:pStyle w:val="NormalWeb"/>
              <w:spacing w:line="360" w:lineRule="atLeast"/>
              <w:textAlignment w:val="baseline"/>
              <w:rPr>
                <w:rFonts w:ascii="Garamond" w:hAnsi="Garamond"/>
                <w:color w:val="3A4349"/>
                <w:sz w:val="22"/>
                <w:szCs w:val="22"/>
              </w:rPr>
            </w:pPr>
            <w:r w:rsidRPr="00550425">
              <w:rPr>
                <w:rFonts w:ascii="Garamond" w:hAnsi="Garamond"/>
                <w:color w:val="3A4349"/>
                <w:sz w:val="22"/>
                <w:szCs w:val="22"/>
              </w:rPr>
              <w:t>7.91% +/- 1.57%</w:t>
            </w:r>
          </w:p>
        </w:tc>
        <w:tc>
          <w:tcPr>
            <w:tcW w:w="1336" w:type="dxa"/>
          </w:tcPr>
          <w:p w14:paraId="586716E1" w14:textId="0DB9B005" w:rsidR="00A67B0B" w:rsidRDefault="00DB3808" w:rsidP="00E333F7">
            <w:pPr>
              <w:pStyle w:val="NormalWeb"/>
              <w:spacing w:line="360" w:lineRule="atLeast"/>
              <w:textAlignment w:val="baseline"/>
              <w:rPr>
                <w:rFonts w:ascii="Garamond" w:hAnsi="Garamond"/>
                <w:color w:val="3A4349"/>
                <w:sz w:val="22"/>
                <w:szCs w:val="22"/>
              </w:rPr>
            </w:pPr>
            <w:r w:rsidRPr="00DB3808">
              <w:rPr>
                <w:rFonts w:ascii="Garamond" w:hAnsi="Garamond"/>
                <w:color w:val="3A4349"/>
                <w:sz w:val="22"/>
                <w:szCs w:val="22"/>
              </w:rPr>
              <w:t>11.76% +/- 4.94%</w:t>
            </w:r>
          </w:p>
        </w:tc>
        <w:tc>
          <w:tcPr>
            <w:tcW w:w="1336" w:type="dxa"/>
          </w:tcPr>
          <w:p w14:paraId="05E595CD" w14:textId="34FE0868" w:rsidR="00A67B0B" w:rsidRDefault="00C873E5" w:rsidP="00E333F7">
            <w:pPr>
              <w:pStyle w:val="NormalWeb"/>
              <w:spacing w:line="360" w:lineRule="atLeast"/>
              <w:textAlignment w:val="baseline"/>
              <w:rPr>
                <w:rFonts w:ascii="Garamond" w:hAnsi="Garamond"/>
                <w:color w:val="3A4349"/>
                <w:sz w:val="22"/>
                <w:szCs w:val="22"/>
              </w:rPr>
            </w:pPr>
            <w:r w:rsidRPr="00C873E5">
              <w:rPr>
                <w:rFonts w:ascii="Garamond" w:hAnsi="Garamond"/>
                <w:color w:val="3A4349"/>
                <w:sz w:val="22"/>
                <w:szCs w:val="22"/>
              </w:rPr>
              <w:t>11.65% +/- 1.58%</w:t>
            </w:r>
          </w:p>
        </w:tc>
      </w:tr>
      <w:tr w:rsidR="00A67B0B" w14:paraId="4B149B67" w14:textId="77777777" w:rsidTr="00E333F7">
        <w:trPr>
          <w:trHeight w:val="576"/>
        </w:trPr>
        <w:tc>
          <w:tcPr>
            <w:tcW w:w="1335" w:type="dxa"/>
          </w:tcPr>
          <w:p w14:paraId="3652E101" w14:textId="3DE14C4A" w:rsidR="00A67B0B" w:rsidRDefault="00A67B0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Average Dev</w:t>
            </w:r>
          </w:p>
        </w:tc>
        <w:tc>
          <w:tcPr>
            <w:tcW w:w="1335" w:type="dxa"/>
          </w:tcPr>
          <w:p w14:paraId="248EAA53" w14:textId="631A662A" w:rsidR="00A67B0B" w:rsidRDefault="0009394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4.9475%</w:t>
            </w:r>
          </w:p>
        </w:tc>
        <w:tc>
          <w:tcPr>
            <w:tcW w:w="1336" w:type="dxa"/>
          </w:tcPr>
          <w:p w14:paraId="1028E628" w14:textId="4582968F" w:rsidR="00A67B0B" w:rsidRDefault="0009394B"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4.7575%</w:t>
            </w:r>
          </w:p>
        </w:tc>
        <w:tc>
          <w:tcPr>
            <w:tcW w:w="1336" w:type="dxa"/>
          </w:tcPr>
          <w:p w14:paraId="0128B12B" w14:textId="3D248355" w:rsidR="00A67B0B" w:rsidRDefault="00496BCC"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5.7375%</w:t>
            </w:r>
          </w:p>
        </w:tc>
        <w:tc>
          <w:tcPr>
            <w:tcW w:w="1336" w:type="dxa"/>
          </w:tcPr>
          <w:p w14:paraId="112171BA" w14:textId="6E556C86" w:rsidR="00A67B0B" w:rsidRDefault="00807B3F" w:rsidP="00E333F7">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4.3625%</w:t>
            </w:r>
          </w:p>
        </w:tc>
      </w:tr>
    </w:tbl>
    <w:p w14:paraId="2CD0A3FD" w14:textId="77777777" w:rsidR="00E333F7" w:rsidRDefault="00E333F7" w:rsidP="001214AA">
      <w:pPr>
        <w:rPr>
          <w:rFonts w:ascii="Garamond" w:hAnsi="Garamond"/>
          <w:sz w:val="22"/>
          <w:szCs w:val="22"/>
        </w:rPr>
      </w:pPr>
    </w:p>
    <w:p w14:paraId="7CF7A6AD" w14:textId="72CE539B" w:rsidR="00E333F7" w:rsidRDefault="00BF6D7C" w:rsidP="00E333F7">
      <w:pPr>
        <w:rPr>
          <w:rFonts w:ascii="Garamond" w:hAnsi="Garamond"/>
          <w:sz w:val="22"/>
          <w:szCs w:val="22"/>
        </w:rPr>
      </w:pPr>
      <w:r>
        <w:rPr>
          <w:rFonts w:ascii="Garamond" w:hAnsi="Garamond"/>
          <w:noProof/>
          <w:sz w:val="22"/>
          <w:szCs w:val="22"/>
        </w:rPr>
        <mc:AlternateContent>
          <mc:Choice Requires="wps">
            <w:drawing>
              <wp:inline distT="0" distB="0" distL="0" distR="0" wp14:anchorId="706A5392" wp14:editId="2C2A265D">
                <wp:extent cx="5847347" cy="1582153"/>
                <wp:effectExtent l="0" t="0" r="7620" b="18415"/>
                <wp:docPr id="636878106" name="Text Box 5"/>
                <wp:cNvGraphicFramePr/>
                <a:graphic xmlns:a="http://schemas.openxmlformats.org/drawingml/2006/main">
                  <a:graphicData uri="http://schemas.microsoft.com/office/word/2010/wordprocessingShape">
                    <wps:wsp>
                      <wps:cNvSpPr txBox="1"/>
                      <wps:spPr>
                        <a:xfrm>
                          <a:off x="0" y="0"/>
                          <a:ext cx="5847347" cy="1582153"/>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0B5F1EC4" w14:textId="77777777" w:rsidR="00BF6D7C" w:rsidRPr="00BF6D7C" w:rsidRDefault="00BF6D7C" w:rsidP="00BF6D7C">
                            <w:pPr>
                              <w:pStyle w:val="ListParagraph"/>
                              <w:spacing w:line="360" w:lineRule="auto"/>
                              <w:ind w:left="0"/>
                              <w:rPr>
                                <w:rFonts w:ascii="Garamond" w:hAnsi="Garamond" w:cs="Times New Roman"/>
                                <w:b/>
                                <w:bCs/>
                                <w:sz w:val="20"/>
                                <w:szCs w:val="20"/>
                              </w:rPr>
                            </w:pPr>
                            <w:r w:rsidRPr="00BF6D7C">
                              <w:rPr>
                                <w:rFonts w:ascii="Garamond" w:hAnsi="Garamond" w:cs="Times New Roman"/>
                                <w:b/>
                                <w:bCs/>
                                <w:sz w:val="20"/>
                                <w:szCs w:val="20"/>
                              </w:rPr>
                              <w:t xml:space="preserve">Observation: </w:t>
                            </w:r>
                            <w:r w:rsidRPr="00BF6D7C">
                              <w:rPr>
                                <w:rFonts w:ascii="Garamond" w:hAnsi="Garamond" w:cs="Times New Roman"/>
                                <w:sz w:val="20"/>
                                <w:szCs w:val="20"/>
                              </w:rPr>
                              <w:t>If the normalization is done before the cross-validation, the calculated error is overly optimistic in all cases and the data scientist would run into a negative surprise when going into production. On average, the actual error is 3.9% higher for Logistic Regression and 3.4% higher for a k-Nearest Neighbors with k=5.  The difference is 0% for Random Forest simply because the models do not change at all if the data is normalized or not. In general, you can see that the effect is not as drastic as just using the training error, but still there are differences of more than 8% in some of the cases, higher than most people would expect. This is caused by only validating the model itself and not the impact of the data pre-processing.</w:t>
                            </w:r>
                          </w:p>
                          <w:p w14:paraId="53EFC403" w14:textId="77777777" w:rsidR="00BF6D7C" w:rsidRDefault="00BF6D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6A5392" id="Text Box 5" o:spid="_x0000_s1028" type="#_x0000_t202" style="width:460.4pt;height:1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" fillcolor="#9ecb81 [2169]" strokecolor="#70ad47 [3209]" strokeweight=".5pt">
                <v:fill color2="#8ac066 [2617]" rotate="t" colors="0 #b5d5a7;.5 #aace99;1 #9cca86" focus="100%" type="gradient">
                  <o:fill v:ext="view" type="gradientUnscaled"/>
                </v:fill>
                <v:textbox>
                  <w:txbxContent>
                    <w:p w14:paraId="0B5F1EC4" w14:textId="77777777" w:rsidR="00BF6D7C" w:rsidRPr="00BF6D7C" w:rsidRDefault="00BF6D7C" w:rsidP="00BF6D7C">
                      <w:pPr>
                        <w:pStyle w:val="ListParagraph"/>
                        <w:spacing w:line="360" w:lineRule="auto"/>
                        <w:ind w:left="0"/>
                        <w:rPr>
                          <w:rFonts w:ascii="Garamond" w:hAnsi="Garamond" w:cs="Times New Roman"/>
                          <w:b/>
                          <w:bCs/>
                          <w:sz w:val="20"/>
                          <w:szCs w:val="20"/>
                        </w:rPr>
                      </w:pPr>
                      <w:r w:rsidRPr="00BF6D7C">
                        <w:rPr>
                          <w:rFonts w:ascii="Garamond" w:hAnsi="Garamond" w:cs="Times New Roman"/>
                          <w:b/>
                          <w:bCs/>
                          <w:sz w:val="20"/>
                          <w:szCs w:val="20"/>
                        </w:rPr>
                        <w:t xml:space="preserve">Observation: </w:t>
                      </w:r>
                      <w:r w:rsidRPr="00BF6D7C">
                        <w:rPr>
                          <w:rFonts w:ascii="Garamond" w:hAnsi="Garamond" w:cs="Times New Roman"/>
                          <w:sz w:val="20"/>
                          <w:szCs w:val="20"/>
                        </w:rPr>
                        <w:t>If the normalization is done before the cross-validation, the calculated error is overly optimistic in all cases and the data scientist would run into a negative surprise when going into production. On average, the actual error is 3.9% higher for Logistic Regression and 3.4% higher for a k-Nearest Neighbors with k=5.  The difference is 0% for Random Forest simply because the models do not change at all if the data is normalized or not. In general, you can see that the effect is not as drastic as just using the training error, but still there are differences of more than 8% in some of the cases, higher than most people would expect. This is caused by only validating the model itself and not the impact of the data pre-processing.</w:t>
                      </w:r>
                    </w:p>
                    <w:p w14:paraId="53EFC403" w14:textId="77777777" w:rsidR="00BF6D7C" w:rsidRDefault="00BF6D7C"/>
                  </w:txbxContent>
                </v:textbox>
                <w10:anchorlock/>
              </v:shape>
            </w:pict>
          </mc:Fallback>
        </mc:AlternateContent>
      </w:r>
    </w:p>
    <w:p w14:paraId="78E12E74" w14:textId="4E68326E" w:rsidR="009759AA" w:rsidRDefault="00E333F7" w:rsidP="00E333F7">
      <w:pPr>
        <w:pStyle w:val="NormalWeb"/>
        <w:shd w:val="clear" w:color="auto" w:fill="FFFFFF"/>
        <w:spacing w:after="120"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A final thing which is important to notice: the model will </w:t>
      </w:r>
      <w:r w:rsidR="0078484F" w:rsidRPr="00E333F7">
        <w:rPr>
          <w:rFonts w:ascii="Garamond" w:hAnsi="Garamond"/>
          <w:color w:val="3A4349"/>
          <w:sz w:val="22"/>
          <w:szCs w:val="22"/>
        </w:rPr>
        <w:t>perform</w:t>
      </w:r>
      <w:r w:rsidRPr="00E333F7">
        <w:rPr>
          <w:rFonts w:ascii="Garamond" w:hAnsi="Garamond"/>
          <w:color w:val="3A4349"/>
          <w:sz w:val="22"/>
          <w:szCs w:val="22"/>
        </w:rPr>
        <w:t xml:space="preserve"> roughly the same way in production, no matter if you perform the normalization outside or inside the cross-validation. When building a production model, you would typically use the complete dataset anyway and hence also apply the normalization on the complete data. But the performance of the model will be the </w:t>
      </w:r>
      <w:r w:rsidRPr="00E333F7">
        <w:rPr>
          <w:rStyle w:val="Emphasis"/>
          <w:rFonts w:ascii="Garamond" w:hAnsi="Garamond"/>
          <w:color w:val="3A4349"/>
          <w:sz w:val="22"/>
          <w:szCs w:val="22"/>
          <w:bdr w:val="none" w:sz="0" w:space="0" w:color="auto" w:frame="1"/>
        </w:rPr>
        <w:t>lower</w:t>
      </w:r>
      <w:r w:rsidRPr="00E333F7">
        <w:rPr>
          <w:rFonts w:ascii="Garamond" w:hAnsi="Garamond"/>
          <w:color w:val="3A4349"/>
          <w:sz w:val="22"/>
          <w:szCs w:val="22"/>
        </w:rPr>
        <w:t> one, pretty much in the range of the one shown in the column “Nested”. So, the correct validation is not helping you create </w:t>
      </w:r>
      <w:r w:rsidRPr="00E333F7">
        <w:rPr>
          <w:rStyle w:val="Emphasis"/>
          <w:rFonts w:ascii="Garamond" w:hAnsi="Garamond"/>
          <w:color w:val="3A4349"/>
          <w:sz w:val="22"/>
          <w:szCs w:val="22"/>
          <w:bdr w:val="none" w:sz="0" w:space="0" w:color="auto" w:frame="1"/>
        </w:rPr>
        <w:t>better models</w:t>
      </w:r>
      <w:r w:rsidRPr="00E333F7">
        <w:rPr>
          <w:rFonts w:ascii="Garamond" w:hAnsi="Garamond"/>
          <w:color w:val="3A4349"/>
          <w:sz w:val="22"/>
          <w:szCs w:val="22"/>
        </w:rPr>
        <w:t xml:space="preserve">, instead it </w:t>
      </w:r>
      <w:r w:rsidRPr="00E333F7">
        <w:rPr>
          <w:rFonts w:ascii="Garamond" w:hAnsi="Garamond"/>
          <w:color w:val="3A4349"/>
          <w:sz w:val="22"/>
          <w:szCs w:val="22"/>
        </w:rPr>
        <w:lastRenderedPageBreak/>
        <w:t>is </w:t>
      </w:r>
      <w:r w:rsidRPr="00E333F7">
        <w:rPr>
          <w:rStyle w:val="Emphasis"/>
          <w:rFonts w:ascii="Garamond" w:hAnsi="Garamond"/>
          <w:color w:val="3A4349"/>
          <w:sz w:val="22"/>
          <w:szCs w:val="22"/>
          <w:bdr w:val="none" w:sz="0" w:space="0" w:color="auto" w:frame="1"/>
        </w:rPr>
        <w:t>telling you the truth about how well (or poorly) the model will work in production</w:t>
      </w:r>
      <w:r w:rsidRPr="00E333F7">
        <w:rPr>
          <w:rFonts w:ascii="Garamond" w:hAnsi="Garamond"/>
          <w:color w:val="3A4349"/>
          <w:sz w:val="22"/>
          <w:szCs w:val="22"/>
        </w:rPr>
        <w:t xml:space="preserve"> without letting you run into a catastrophic failure </w:t>
      </w:r>
      <w:proofErr w:type="gramStart"/>
      <w:r w:rsidRPr="00E333F7">
        <w:rPr>
          <w:rFonts w:ascii="Garamond" w:hAnsi="Garamond"/>
          <w:color w:val="3A4349"/>
          <w:sz w:val="22"/>
          <w:szCs w:val="22"/>
        </w:rPr>
        <w:t>later on</w:t>
      </w:r>
      <w:proofErr w:type="gramEnd"/>
      <w:r w:rsidRPr="00E333F7">
        <w:rPr>
          <w:rFonts w:ascii="Garamond" w:hAnsi="Garamond"/>
          <w:color w:val="3A4349"/>
          <w:sz w:val="22"/>
          <w:szCs w:val="22"/>
        </w:rPr>
        <w:t>.</w:t>
      </w:r>
    </w:p>
    <w:p w14:paraId="0E637803" w14:textId="77777777" w:rsidR="009759AA" w:rsidRDefault="009759AA">
      <w:pPr>
        <w:rPr>
          <w:rFonts w:ascii="Garamond" w:hAnsi="Garamond" w:cs="Times New Roman"/>
          <w:color w:val="3A4349"/>
          <w:sz w:val="22"/>
          <w:szCs w:val="22"/>
        </w:rPr>
      </w:pPr>
      <w:r>
        <w:rPr>
          <w:rFonts w:ascii="Garamond" w:hAnsi="Garamond"/>
          <w:color w:val="3A4349"/>
          <w:sz w:val="22"/>
          <w:szCs w:val="22"/>
        </w:rPr>
        <w:br w:type="page"/>
      </w:r>
    </w:p>
    <w:p w14:paraId="036ED82F" w14:textId="77777777" w:rsidR="00E333F7" w:rsidRPr="00E333F7" w:rsidRDefault="00E333F7" w:rsidP="00E333F7">
      <w:pPr>
        <w:pStyle w:val="NormalWeb"/>
        <w:shd w:val="clear" w:color="auto" w:fill="FFFFFF"/>
        <w:spacing w:after="120" w:line="360" w:lineRule="atLeast"/>
        <w:contextualSpacing/>
        <w:textAlignment w:val="baseline"/>
        <w:rPr>
          <w:rFonts w:ascii="Garamond" w:hAnsi="Garamond"/>
          <w:color w:val="3A4349"/>
          <w:sz w:val="22"/>
          <w:szCs w:val="22"/>
        </w:rPr>
      </w:pPr>
    </w:p>
    <w:p w14:paraId="6B01E74A" w14:textId="1A28C20E" w:rsidR="00E333F7" w:rsidRPr="00E333F7" w:rsidRDefault="00E333F7" w:rsidP="00E333F7">
      <w:pPr>
        <w:pStyle w:val="Heading1"/>
        <w:rPr>
          <w:rFonts w:ascii="Open Sans" w:eastAsia="Times New Roman" w:hAnsi="Open Sans" w:cs="Times New Roman"/>
          <w:color w:val="3A4349"/>
        </w:rPr>
      </w:pPr>
      <w:bookmarkStart w:id="3" w:name="_Toc166570966"/>
      <w:r w:rsidRPr="00A67B0B">
        <w:t xml:space="preserve">Situation </w:t>
      </w:r>
      <w:r w:rsidR="009759AA">
        <w:t>2</w:t>
      </w:r>
      <w:r w:rsidRPr="00A67B0B">
        <w:t>:  Contamination through Feature Selection</w:t>
      </w:r>
      <w:r w:rsidR="00A67B0B">
        <w:t xml:space="preserve"> (30 mins)</w:t>
      </w:r>
      <w:bookmarkEnd w:id="3"/>
    </w:p>
    <w:p w14:paraId="43130336" w14:textId="4B6FDE8C"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As a last example, let’s look at another pre-processing step which is frequently performed for optimizing the accuracy of machine learning models, namely feature selection. The goal is to select an optimal subset of features or data columns used by the model. In theory, many models can make this selection themselves, but in reality, </w:t>
      </w:r>
      <w:r>
        <w:rPr>
          <w:rFonts w:ascii="Garamond" w:hAnsi="Garamond"/>
          <w:color w:val="3A4349"/>
          <w:sz w:val="22"/>
          <w:szCs w:val="22"/>
        </w:rPr>
        <w:t>irrelevant</w:t>
      </w:r>
      <w:r w:rsidRPr="00E333F7">
        <w:rPr>
          <w:rFonts w:ascii="Garamond" w:hAnsi="Garamond"/>
          <w:color w:val="3A4349"/>
          <w:sz w:val="22"/>
          <w:szCs w:val="22"/>
        </w:rPr>
        <w:t xml:space="preserve"> columns can throw models off and it’s better to keep only those columns which provide meaningful information.</w:t>
      </w:r>
    </w:p>
    <w:p w14:paraId="4B6EF5E0" w14:textId="197AB54F" w:rsidR="00E333F7" w:rsidRPr="00E333F7" w:rsidRDefault="001D4325"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D</w:t>
      </w:r>
      <w:r w:rsidR="00E333F7" w:rsidRPr="00E333F7">
        <w:rPr>
          <w:rFonts w:ascii="Garamond" w:hAnsi="Garamond"/>
          <w:color w:val="3A4349"/>
          <w:sz w:val="22"/>
          <w:szCs w:val="22"/>
        </w:rPr>
        <w:t>ata scientists could manually select a subset of features and evaluate the model’s accuracy by calculating a cross-validated test error using only the data of the reduced feature set. Since the number of combinations grows exponentially with the number of columns in the input data, this isn’t often a feasible approach; the reason why automated optimization techniques are widely used. But just as in the case of parameter optimization, picking the optimal feature set is basically an extension of training the predictive model, and it needs to be properly validated as well.</w:t>
      </w:r>
    </w:p>
    <w:p w14:paraId="7ADB623F" w14:textId="6199960B"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Of course, you could use an extra hold-out set for evaluating any built model at the end. But as before, you end up with the disadvantage of only using a single validation set. The better alternative is to </w:t>
      </w:r>
      <w:r w:rsidRPr="00E333F7">
        <w:rPr>
          <w:rFonts w:ascii="Garamond" w:hAnsi="Garamond"/>
          <w:b/>
          <w:bCs/>
          <w:color w:val="3A4349"/>
          <w:sz w:val="22"/>
          <w:szCs w:val="22"/>
        </w:rPr>
        <w:t>nest the automatic feature selection</w:t>
      </w:r>
      <w:r w:rsidRPr="00E333F7">
        <w:rPr>
          <w:rFonts w:ascii="Garamond" w:hAnsi="Garamond"/>
          <w:color w:val="3A4349"/>
          <w:sz w:val="22"/>
          <w:szCs w:val="22"/>
        </w:rPr>
        <w:t xml:space="preserve"> (using an inner cross-validation to guide the search for the optimal set of features) into an outer cross-validation again, just as we did in case of the parameter optimization.</w:t>
      </w:r>
    </w:p>
    <w:p w14:paraId="4D54FCDA"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The correct setup starts with an outer cross-validation just as described above where we used an outer cross-validation to evaluate the performance of the parameter optimization. The inner setup of this cross-validation looks slightly different though, as follows:</w:t>
      </w:r>
    </w:p>
    <w:p w14:paraId="50751BAC" w14:textId="744C6AAA"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fldChar w:fldCharType="begin"/>
      </w:r>
      <w:r w:rsidRPr="00E333F7">
        <w:rPr>
          <w:rFonts w:ascii="Garamond" w:hAnsi="Garamond"/>
          <w:color w:val="3A4349"/>
          <w:sz w:val="22"/>
          <w:szCs w:val="22"/>
        </w:rPr>
        <w:instrText xml:space="preserve"> INCLUDEPICTURE "http://1xltkxylmzx3z8gd647akcdvov-wpengine.netdna-ssl.com/wp-content/uploads/2017/01/pt4-figure05-1024x208.png" \* MERGEFORMATINET </w:instrText>
      </w:r>
      <w:r w:rsidRPr="00E333F7">
        <w:rPr>
          <w:rFonts w:ascii="Garamond" w:hAnsi="Garamond"/>
          <w:color w:val="3A4349"/>
          <w:sz w:val="22"/>
          <w:szCs w:val="22"/>
        </w:rPr>
        <w:fldChar w:fldCharType="separate"/>
      </w:r>
      <w:r w:rsidRPr="00E333F7">
        <w:rPr>
          <w:rFonts w:ascii="Garamond" w:hAnsi="Garamond"/>
          <w:noProof/>
          <w:color w:val="3A4349"/>
          <w:sz w:val="22"/>
          <w:szCs w:val="22"/>
        </w:rPr>
        <w:drawing>
          <wp:inline distT="0" distB="0" distL="0" distR="0" wp14:anchorId="5FC45117" wp14:editId="11B4B410">
            <wp:extent cx="5900682" cy="1198418"/>
            <wp:effectExtent l="0" t="0" r="5080" b="0"/>
            <wp:docPr id="21" name="Picture 21" descr="http://1xltkxylmzx3z8gd647akcdvov-wpengine.netdna-ssl.com/wp-content/uploads/2017/01/pt4-figure05-1024x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xltkxylmzx3z8gd647akcdvov-wpengine.netdna-ssl.com/wp-content/uploads/2017/01/pt4-figure05-1024x2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64" cy="1207391"/>
                    </a:xfrm>
                    <a:prstGeom prst="rect">
                      <a:avLst/>
                    </a:prstGeom>
                    <a:noFill/>
                    <a:ln>
                      <a:noFill/>
                    </a:ln>
                  </pic:spPr>
                </pic:pic>
              </a:graphicData>
            </a:graphic>
          </wp:inline>
        </w:drawing>
      </w:r>
      <w:r w:rsidRPr="00E333F7">
        <w:rPr>
          <w:rFonts w:ascii="Garamond" w:hAnsi="Garamond"/>
          <w:color w:val="3A4349"/>
          <w:sz w:val="22"/>
          <w:szCs w:val="22"/>
        </w:rPr>
        <w:fldChar w:fldCharType="end"/>
      </w:r>
    </w:p>
    <w:p w14:paraId="7D184E69" w14:textId="4754A579"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sidRPr="00E333F7">
        <w:rPr>
          <w:rFonts w:ascii="Garamond" w:hAnsi="Garamond"/>
          <w:color w:val="3A4349"/>
          <w:sz w:val="22"/>
          <w:szCs w:val="22"/>
        </w:rPr>
        <w:t xml:space="preserve">Figure </w:t>
      </w:r>
      <w:r w:rsidR="005D594D">
        <w:rPr>
          <w:rFonts w:ascii="Garamond" w:hAnsi="Garamond"/>
          <w:color w:val="3A4349"/>
          <w:sz w:val="22"/>
          <w:szCs w:val="22"/>
        </w:rPr>
        <w:t>3</w:t>
      </w:r>
      <w:r w:rsidRPr="00E333F7">
        <w:rPr>
          <w:rFonts w:ascii="Garamond" w:hAnsi="Garamond"/>
          <w:color w:val="3A4349"/>
          <w:sz w:val="22"/>
          <w:szCs w:val="22"/>
        </w:rPr>
        <w:t>: An automatic evolutionary feature selection is used on the training data of the outer cross validation. The optimal feature set is selected before the model is trained and delivered to the test phase where it is applied again before prediction.</w:t>
      </w:r>
    </w:p>
    <w:p w14:paraId="4B460E91" w14:textId="6B1D2239" w:rsidR="00E333F7" w:rsidRDefault="00E333F7" w:rsidP="00E333F7">
      <w:pPr>
        <w:pStyle w:val="Heading2"/>
      </w:pPr>
      <w:bookmarkStart w:id="4" w:name="_Toc166570967"/>
      <w:r w:rsidRPr="00E333F7">
        <w:t>T</w:t>
      </w:r>
      <w:r>
        <w:t xml:space="preserve">ask </w:t>
      </w:r>
      <w:r w:rsidR="009759AA">
        <w:t>2</w:t>
      </w:r>
      <w:r w:rsidRPr="00E333F7">
        <w:t xml:space="preserve">: </w:t>
      </w:r>
      <w:r>
        <w:t>Using evolutionary search</w:t>
      </w:r>
      <w:r w:rsidRPr="00E333F7">
        <w:t xml:space="preserve"> for optimiz</w:t>
      </w:r>
      <w:r>
        <w:t>ed feature selection</w:t>
      </w:r>
      <w:r w:rsidRPr="00E333F7">
        <w:t>.</w:t>
      </w:r>
      <w:bookmarkEnd w:id="4"/>
      <w:r w:rsidRPr="00E333F7">
        <w:t xml:space="preserve"> </w:t>
      </w:r>
    </w:p>
    <w:p w14:paraId="07FA593C" w14:textId="0F0A2DDE" w:rsidR="00A67B0B" w:rsidRDefault="00A67B0B"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Processes Required:</w:t>
      </w:r>
    </w:p>
    <w:p w14:paraId="148E5E9D" w14:textId="22E8EEEB" w:rsidR="00A67B0B"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15 Feature selection Logistic Regression without outer validation</w:t>
      </w:r>
    </w:p>
    <w:p w14:paraId="5D2276B9" w14:textId="14E8C6A7" w:rsidR="00A67B0B"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16 Feature selection Logistic Regression with outer validation</w:t>
      </w:r>
    </w:p>
    <w:p w14:paraId="7BB675A5" w14:textId="60E4E663" w:rsidR="00A67B0B" w:rsidRPr="00080978"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sidRPr="00080978">
        <w:rPr>
          <w:rFonts w:ascii="Garamond" w:hAnsi="Garamond"/>
          <w:color w:val="3A4349"/>
          <w:sz w:val="22"/>
          <w:szCs w:val="22"/>
        </w:rPr>
        <w:t>19 Feature selection k-NN without outer validation</w:t>
      </w:r>
    </w:p>
    <w:p w14:paraId="21CC3E85" w14:textId="2F6C6153" w:rsidR="00A67B0B" w:rsidRDefault="00A67B0B" w:rsidP="00A67B0B">
      <w:pPr>
        <w:pStyle w:val="NormalWeb"/>
        <w:numPr>
          <w:ilvl w:val="0"/>
          <w:numId w:val="12"/>
        </w:numPr>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lastRenderedPageBreak/>
        <w:t>20 Feature selection k-NN with outer validation</w:t>
      </w:r>
    </w:p>
    <w:p w14:paraId="28851592" w14:textId="6AC2FEC6"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color w:val="3A4349"/>
          <w:sz w:val="22"/>
          <w:szCs w:val="22"/>
        </w:rPr>
        <w:t>Document your</w:t>
      </w:r>
      <w:r w:rsidRPr="00E333F7">
        <w:rPr>
          <w:rFonts w:ascii="Garamond" w:hAnsi="Garamond"/>
          <w:color w:val="3A4349"/>
          <w:sz w:val="22"/>
          <w:szCs w:val="22"/>
        </w:rPr>
        <w:t xml:space="preserve"> results for the wrong version of the cross-validation where you don’t properly validate the effect of the feature selection and only use the performance value of the optimal feature set as found during the optimization runs. The value in the columns “Nested” are determined with the correct approach using an outer cross-validation as depicted above:</w:t>
      </w:r>
    </w:p>
    <w:p w14:paraId="68F1BBE4" w14:textId="77777777"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p>
    <w:tbl>
      <w:tblPr>
        <w:tblStyle w:val="TableGrid"/>
        <w:tblW w:w="0" w:type="auto"/>
        <w:tblLook w:val="04A0" w:firstRow="1" w:lastRow="0" w:firstColumn="1" w:lastColumn="0" w:noHBand="0" w:noVBand="1"/>
      </w:tblPr>
      <w:tblGrid>
        <w:gridCol w:w="1335"/>
        <w:gridCol w:w="1336"/>
        <w:gridCol w:w="1336"/>
        <w:gridCol w:w="1336"/>
        <w:gridCol w:w="1336"/>
      </w:tblGrid>
      <w:tr w:rsidR="00506DD4" w14:paraId="02320BC4" w14:textId="77777777" w:rsidTr="00120F0D">
        <w:trPr>
          <w:trHeight w:val="576"/>
        </w:trPr>
        <w:tc>
          <w:tcPr>
            <w:tcW w:w="1335" w:type="dxa"/>
            <w:vMerge w:val="restart"/>
          </w:tcPr>
          <w:p w14:paraId="1E370A68"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Data Sets</w:t>
            </w:r>
          </w:p>
        </w:tc>
        <w:tc>
          <w:tcPr>
            <w:tcW w:w="2672" w:type="dxa"/>
            <w:gridSpan w:val="2"/>
          </w:tcPr>
          <w:p w14:paraId="7A1C6584"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Logistic Regression</w:t>
            </w:r>
          </w:p>
        </w:tc>
        <w:tc>
          <w:tcPr>
            <w:tcW w:w="2672" w:type="dxa"/>
            <w:gridSpan w:val="2"/>
          </w:tcPr>
          <w:p w14:paraId="2E6F62E7"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k-NN</w:t>
            </w:r>
          </w:p>
        </w:tc>
      </w:tr>
      <w:tr w:rsidR="00506DD4" w14:paraId="6E900BE1" w14:textId="77777777" w:rsidTr="00120F0D">
        <w:trPr>
          <w:trHeight w:val="576"/>
        </w:trPr>
        <w:tc>
          <w:tcPr>
            <w:tcW w:w="1335" w:type="dxa"/>
            <w:vMerge/>
          </w:tcPr>
          <w:p w14:paraId="54FA1B7E" w14:textId="77777777" w:rsidR="00506DD4" w:rsidRDefault="00506DD4" w:rsidP="00120F0D">
            <w:pPr>
              <w:pStyle w:val="NormalWeb"/>
              <w:spacing w:line="360" w:lineRule="atLeast"/>
              <w:textAlignment w:val="baseline"/>
              <w:rPr>
                <w:rFonts w:ascii="Garamond" w:hAnsi="Garamond"/>
                <w:color w:val="3A4349"/>
                <w:sz w:val="22"/>
                <w:szCs w:val="22"/>
              </w:rPr>
            </w:pPr>
          </w:p>
        </w:tc>
        <w:tc>
          <w:tcPr>
            <w:tcW w:w="1336" w:type="dxa"/>
          </w:tcPr>
          <w:p w14:paraId="4AC906DC" w14:textId="4A688EE3"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(15)</w:t>
            </w:r>
          </w:p>
        </w:tc>
        <w:tc>
          <w:tcPr>
            <w:tcW w:w="1336" w:type="dxa"/>
          </w:tcPr>
          <w:p w14:paraId="1D18F187" w14:textId="53FEB6D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(16)</w:t>
            </w:r>
          </w:p>
        </w:tc>
        <w:tc>
          <w:tcPr>
            <w:tcW w:w="1336" w:type="dxa"/>
          </w:tcPr>
          <w:p w14:paraId="60F68615" w14:textId="17456C8C"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Wrong (19)</w:t>
            </w:r>
          </w:p>
        </w:tc>
        <w:tc>
          <w:tcPr>
            <w:tcW w:w="1336" w:type="dxa"/>
          </w:tcPr>
          <w:p w14:paraId="6C82BCC0" w14:textId="35F184FA"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Nested (20)</w:t>
            </w:r>
          </w:p>
        </w:tc>
      </w:tr>
      <w:tr w:rsidR="00506DD4" w14:paraId="2B6F5368" w14:textId="77777777" w:rsidTr="00120F0D">
        <w:trPr>
          <w:trHeight w:val="576"/>
        </w:trPr>
        <w:tc>
          <w:tcPr>
            <w:tcW w:w="1335" w:type="dxa"/>
          </w:tcPr>
          <w:p w14:paraId="2724B9F1"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Diabetes</w:t>
            </w:r>
          </w:p>
        </w:tc>
        <w:tc>
          <w:tcPr>
            <w:tcW w:w="1336" w:type="dxa"/>
          </w:tcPr>
          <w:p w14:paraId="4FA7084F" w14:textId="6B57CD6D" w:rsidR="00506DD4" w:rsidRDefault="00E1022E" w:rsidP="00120F0D">
            <w:pPr>
              <w:pStyle w:val="NormalWeb"/>
              <w:spacing w:line="360" w:lineRule="atLeast"/>
              <w:textAlignment w:val="baseline"/>
              <w:rPr>
                <w:rFonts w:ascii="Garamond" w:hAnsi="Garamond"/>
                <w:color w:val="3A4349"/>
                <w:sz w:val="22"/>
                <w:szCs w:val="22"/>
              </w:rPr>
            </w:pPr>
            <w:r w:rsidRPr="00E1022E">
              <w:rPr>
                <w:rFonts w:ascii="Garamond" w:hAnsi="Garamond"/>
                <w:color w:val="3A4349"/>
                <w:sz w:val="22"/>
                <w:szCs w:val="22"/>
              </w:rPr>
              <w:t>22.53% +/- 4.30%</w:t>
            </w:r>
          </w:p>
        </w:tc>
        <w:tc>
          <w:tcPr>
            <w:tcW w:w="1336" w:type="dxa"/>
          </w:tcPr>
          <w:p w14:paraId="55F6976A" w14:textId="5BD63BE4" w:rsidR="00506DD4" w:rsidRDefault="00D47FF0" w:rsidP="00120F0D">
            <w:pPr>
              <w:pStyle w:val="NormalWeb"/>
              <w:spacing w:line="360" w:lineRule="atLeast"/>
              <w:textAlignment w:val="baseline"/>
              <w:rPr>
                <w:rFonts w:ascii="Garamond" w:hAnsi="Garamond"/>
                <w:color w:val="3A4349"/>
                <w:sz w:val="22"/>
                <w:szCs w:val="22"/>
              </w:rPr>
            </w:pPr>
            <w:r w:rsidRPr="00D47FF0">
              <w:rPr>
                <w:rFonts w:ascii="Garamond" w:hAnsi="Garamond"/>
                <w:color w:val="3A4349"/>
                <w:sz w:val="22"/>
                <w:szCs w:val="22"/>
              </w:rPr>
              <w:t>24.22% +/- 3.47%</w:t>
            </w:r>
          </w:p>
        </w:tc>
        <w:tc>
          <w:tcPr>
            <w:tcW w:w="1336" w:type="dxa"/>
          </w:tcPr>
          <w:p w14:paraId="701B99BE" w14:textId="4BB36F90" w:rsidR="00506DD4" w:rsidRDefault="00FE2B4B" w:rsidP="00120F0D">
            <w:pPr>
              <w:pStyle w:val="NormalWeb"/>
              <w:spacing w:line="360" w:lineRule="atLeast"/>
              <w:textAlignment w:val="baseline"/>
              <w:rPr>
                <w:rFonts w:ascii="Garamond" w:hAnsi="Garamond"/>
                <w:color w:val="3A4349"/>
                <w:sz w:val="22"/>
                <w:szCs w:val="22"/>
              </w:rPr>
            </w:pPr>
            <w:r w:rsidRPr="00FE2B4B">
              <w:rPr>
                <w:rFonts w:ascii="Garamond" w:hAnsi="Garamond"/>
                <w:color w:val="3A4349"/>
                <w:sz w:val="22"/>
                <w:szCs w:val="22"/>
              </w:rPr>
              <w:t>25.02% +/- 5.40%</w:t>
            </w:r>
          </w:p>
        </w:tc>
        <w:tc>
          <w:tcPr>
            <w:tcW w:w="1336" w:type="dxa"/>
          </w:tcPr>
          <w:p w14:paraId="6DE5FEDD" w14:textId="17861BC7" w:rsidR="00506DD4" w:rsidRDefault="006E58D6" w:rsidP="00120F0D">
            <w:pPr>
              <w:pStyle w:val="NormalWeb"/>
              <w:spacing w:line="360" w:lineRule="atLeast"/>
              <w:textAlignment w:val="baseline"/>
              <w:rPr>
                <w:rFonts w:ascii="Garamond" w:hAnsi="Garamond"/>
                <w:color w:val="3A4349"/>
                <w:sz w:val="22"/>
                <w:szCs w:val="22"/>
              </w:rPr>
            </w:pPr>
            <w:r w:rsidRPr="006E58D6">
              <w:rPr>
                <w:rFonts w:ascii="Garamond" w:hAnsi="Garamond"/>
                <w:color w:val="3A4349"/>
                <w:sz w:val="22"/>
                <w:szCs w:val="22"/>
              </w:rPr>
              <w:t>26.84% +/- 4.99%</w:t>
            </w:r>
          </w:p>
        </w:tc>
      </w:tr>
      <w:tr w:rsidR="00506DD4" w14:paraId="66B031CC" w14:textId="77777777" w:rsidTr="00120F0D">
        <w:trPr>
          <w:trHeight w:val="576"/>
        </w:trPr>
        <w:tc>
          <w:tcPr>
            <w:tcW w:w="1335" w:type="dxa"/>
          </w:tcPr>
          <w:p w14:paraId="68DF7EA4"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Ionosphere</w:t>
            </w:r>
          </w:p>
        </w:tc>
        <w:tc>
          <w:tcPr>
            <w:tcW w:w="1336" w:type="dxa"/>
          </w:tcPr>
          <w:p w14:paraId="09E023D3" w14:textId="55A283DD" w:rsidR="00506DD4" w:rsidRDefault="00385A17" w:rsidP="00120F0D">
            <w:pPr>
              <w:pStyle w:val="NormalWeb"/>
              <w:spacing w:line="360" w:lineRule="atLeast"/>
              <w:textAlignment w:val="baseline"/>
              <w:rPr>
                <w:rFonts w:ascii="Garamond" w:hAnsi="Garamond"/>
                <w:color w:val="3A4349"/>
                <w:sz w:val="22"/>
                <w:szCs w:val="22"/>
              </w:rPr>
            </w:pPr>
            <w:r w:rsidRPr="00385A17">
              <w:rPr>
                <w:rFonts w:ascii="Garamond" w:hAnsi="Garamond"/>
                <w:color w:val="3A4349"/>
                <w:sz w:val="22"/>
                <w:szCs w:val="22"/>
              </w:rPr>
              <w:t>12.53% +/- 5.24%</w:t>
            </w:r>
          </w:p>
        </w:tc>
        <w:tc>
          <w:tcPr>
            <w:tcW w:w="1336" w:type="dxa"/>
          </w:tcPr>
          <w:p w14:paraId="76CB096D" w14:textId="14AE5834" w:rsidR="00506DD4" w:rsidRDefault="00617CA6"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13.38% +/- 5.85%</w:t>
            </w:r>
          </w:p>
        </w:tc>
        <w:tc>
          <w:tcPr>
            <w:tcW w:w="1336" w:type="dxa"/>
          </w:tcPr>
          <w:p w14:paraId="66358824" w14:textId="1641CE22" w:rsidR="00506DD4" w:rsidRDefault="001A55FC" w:rsidP="00120F0D">
            <w:pPr>
              <w:pStyle w:val="NormalWeb"/>
              <w:spacing w:line="360" w:lineRule="atLeast"/>
              <w:textAlignment w:val="baseline"/>
              <w:rPr>
                <w:rFonts w:ascii="Garamond" w:hAnsi="Garamond"/>
                <w:color w:val="3A4349"/>
                <w:sz w:val="22"/>
                <w:szCs w:val="22"/>
              </w:rPr>
            </w:pPr>
            <w:r w:rsidRPr="001A55FC">
              <w:rPr>
                <w:rFonts w:ascii="Garamond" w:hAnsi="Garamond"/>
                <w:color w:val="3A4349"/>
                <w:sz w:val="22"/>
                <w:szCs w:val="22"/>
              </w:rPr>
              <w:t>9.95% +/- 5.01%</w:t>
            </w:r>
          </w:p>
        </w:tc>
        <w:tc>
          <w:tcPr>
            <w:tcW w:w="1336" w:type="dxa"/>
          </w:tcPr>
          <w:p w14:paraId="2EB4BC7F" w14:textId="618BA823" w:rsidR="00506DD4" w:rsidRDefault="0008158E" w:rsidP="00120F0D">
            <w:pPr>
              <w:pStyle w:val="NormalWeb"/>
              <w:spacing w:line="360" w:lineRule="atLeast"/>
              <w:textAlignment w:val="baseline"/>
              <w:rPr>
                <w:rFonts w:ascii="Garamond" w:hAnsi="Garamond"/>
                <w:color w:val="3A4349"/>
                <w:sz w:val="22"/>
                <w:szCs w:val="22"/>
              </w:rPr>
            </w:pPr>
            <w:r w:rsidRPr="0008158E">
              <w:rPr>
                <w:rFonts w:ascii="Garamond" w:hAnsi="Garamond"/>
                <w:color w:val="3A4349"/>
                <w:sz w:val="22"/>
                <w:szCs w:val="22"/>
              </w:rPr>
              <w:t>15.09% +/- 5.98%</w:t>
            </w:r>
          </w:p>
        </w:tc>
      </w:tr>
      <w:tr w:rsidR="00506DD4" w14:paraId="460E666A" w14:textId="77777777" w:rsidTr="00120F0D">
        <w:trPr>
          <w:trHeight w:val="576"/>
        </w:trPr>
        <w:tc>
          <w:tcPr>
            <w:tcW w:w="1335" w:type="dxa"/>
          </w:tcPr>
          <w:p w14:paraId="10733AE6"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Sonar</w:t>
            </w:r>
          </w:p>
        </w:tc>
        <w:tc>
          <w:tcPr>
            <w:tcW w:w="1336" w:type="dxa"/>
          </w:tcPr>
          <w:p w14:paraId="56F4559E" w14:textId="74A9D744" w:rsidR="00506DD4" w:rsidRDefault="00C92929" w:rsidP="00120F0D">
            <w:pPr>
              <w:pStyle w:val="NormalWeb"/>
              <w:spacing w:line="360" w:lineRule="atLeast"/>
              <w:textAlignment w:val="baseline"/>
              <w:rPr>
                <w:rFonts w:ascii="Garamond" w:hAnsi="Garamond"/>
                <w:color w:val="3A4349"/>
                <w:sz w:val="22"/>
                <w:szCs w:val="22"/>
              </w:rPr>
            </w:pPr>
            <w:r w:rsidRPr="00C92929">
              <w:rPr>
                <w:rFonts w:ascii="Garamond" w:hAnsi="Garamond"/>
                <w:color w:val="3A4349"/>
                <w:sz w:val="22"/>
                <w:szCs w:val="22"/>
              </w:rPr>
              <w:t>17.29% +/- 5.52%</w:t>
            </w:r>
          </w:p>
        </w:tc>
        <w:tc>
          <w:tcPr>
            <w:tcW w:w="1336" w:type="dxa"/>
          </w:tcPr>
          <w:p w14:paraId="768571AD" w14:textId="2A6A2097" w:rsidR="00506DD4" w:rsidRDefault="00617CA6"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19.26% +/- 9.60%</w:t>
            </w:r>
          </w:p>
        </w:tc>
        <w:tc>
          <w:tcPr>
            <w:tcW w:w="1336" w:type="dxa"/>
          </w:tcPr>
          <w:p w14:paraId="7866ED89" w14:textId="2FB54E8B" w:rsidR="00506DD4" w:rsidRDefault="00662757" w:rsidP="00120F0D">
            <w:pPr>
              <w:pStyle w:val="NormalWeb"/>
              <w:spacing w:line="360" w:lineRule="atLeast"/>
              <w:textAlignment w:val="baseline"/>
              <w:rPr>
                <w:rFonts w:ascii="Garamond" w:hAnsi="Garamond"/>
                <w:color w:val="3A4349"/>
                <w:sz w:val="22"/>
                <w:szCs w:val="22"/>
              </w:rPr>
            </w:pPr>
            <w:r w:rsidRPr="00662757">
              <w:rPr>
                <w:rFonts w:ascii="Garamond" w:hAnsi="Garamond"/>
                <w:color w:val="3A4349"/>
                <w:sz w:val="22"/>
                <w:szCs w:val="22"/>
              </w:rPr>
              <w:t>12.50% +/- 2.47%</w:t>
            </w:r>
          </w:p>
        </w:tc>
        <w:tc>
          <w:tcPr>
            <w:tcW w:w="1336" w:type="dxa"/>
          </w:tcPr>
          <w:p w14:paraId="1FB38BFF" w14:textId="66B3793D" w:rsidR="00506DD4" w:rsidRDefault="00004DBB" w:rsidP="00120F0D">
            <w:pPr>
              <w:pStyle w:val="NormalWeb"/>
              <w:spacing w:line="360" w:lineRule="atLeast"/>
              <w:textAlignment w:val="baseline"/>
              <w:rPr>
                <w:rFonts w:ascii="Garamond" w:hAnsi="Garamond"/>
                <w:color w:val="3A4349"/>
                <w:sz w:val="22"/>
                <w:szCs w:val="22"/>
              </w:rPr>
            </w:pPr>
            <w:r w:rsidRPr="00004DBB">
              <w:rPr>
                <w:rFonts w:ascii="Garamond" w:hAnsi="Garamond"/>
                <w:color w:val="3A4349"/>
                <w:sz w:val="22"/>
                <w:szCs w:val="22"/>
              </w:rPr>
              <w:t>14.90% +/- 6.56%</w:t>
            </w:r>
          </w:p>
        </w:tc>
      </w:tr>
      <w:tr w:rsidR="00506DD4" w14:paraId="4A2216E2" w14:textId="77777777" w:rsidTr="00120F0D">
        <w:trPr>
          <w:trHeight w:val="576"/>
        </w:trPr>
        <w:tc>
          <w:tcPr>
            <w:tcW w:w="1335" w:type="dxa"/>
          </w:tcPr>
          <w:p w14:paraId="317BD3DD" w14:textId="77777777"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Wine</w:t>
            </w:r>
          </w:p>
        </w:tc>
        <w:tc>
          <w:tcPr>
            <w:tcW w:w="1336" w:type="dxa"/>
          </w:tcPr>
          <w:p w14:paraId="19E48118" w14:textId="27CF9AFF" w:rsidR="00506DD4" w:rsidRDefault="00347B3E" w:rsidP="00120F0D">
            <w:pPr>
              <w:pStyle w:val="NormalWeb"/>
              <w:spacing w:line="360" w:lineRule="atLeast"/>
              <w:textAlignment w:val="baseline"/>
              <w:rPr>
                <w:rFonts w:ascii="Garamond" w:hAnsi="Garamond"/>
                <w:color w:val="3A4349"/>
                <w:sz w:val="22"/>
                <w:szCs w:val="22"/>
              </w:rPr>
            </w:pPr>
            <w:r w:rsidRPr="00347B3E">
              <w:rPr>
                <w:rFonts w:ascii="Garamond" w:hAnsi="Garamond"/>
                <w:color w:val="3A4349"/>
                <w:sz w:val="22"/>
                <w:szCs w:val="22"/>
              </w:rPr>
              <w:t>9.68% +/- 1.63%</w:t>
            </w:r>
          </w:p>
        </w:tc>
        <w:tc>
          <w:tcPr>
            <w:tcW w:w="1336" w:type="dxa"/>
          </w:tcPr>
          <w:p w14:paraId="6E39284B" w14:textId="02BAC56E" w:rsidR="00506DD4" w:rsidRDefault="00617CA6"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11.03% +/- 2.02%</w:t>
            </w:r>
          </w:p>
        </w:tc>
        <w:tc>
          <w:tcPr>
            <w:tcW w:w="1336" w:type="dxa"/>
          </w:tcPr>
          <w:p w14:paraId="21CBB664" w14:textId="48A26763" w:rsidR="00506DD4" w:rsidRDefault="00662757" w:rsidP="00120F0D">
            <w:pPr>
              <w:pStyle w:val="NormalWeb"/>
              <w:spacing w:line="360" w:lineRule="atLeast"/>
              <w:textAlignment w:val="baseline"/>
              <w:rPr>
                <w:rFonts w:ascii="Garamond" w:hAnsi="Garamond"/>
                <w:color w:val="3A4349"/>
                <w:sz w:val="22"/>
                <w:szCs w:val="22"/>
              </w:rPr>
            </w:pPr>
            <w:r w:rsidRPr="00662757">
              <w:rPr>
                <w:rFonts w:ascii="Garamond" w:hAnsi="Garamond"/>
                <w:color w:val="3A4349"/>
                <w:sz w:val="22"/>
                <w:szCs w:val="22"/>
              </w:rPr>
              <w:t>9.99% +/- 1.97%</w:t>
            </w:r>
          </w:p>
        </w:tc>
        <w:tc>
          <w:tcPr>
            <w:tcW w:w="1336" w:type="dxa"/>
          </w:tcPr>
          <w:p w14:paraId="1F20D899" w14:textId="662C519D" w:rsidR="00506DD4" w:rsidRDefault="008D7DE1" w:rsidP="00120F0D">
            <w:pPr>
              <w:pStyle w:val="NormalWeb"/>
              <w:spacing w:line="360" w:lineRule="atLeast"/>
              <w:textAlignment w:val="baseline"/>
              <w:rPr>
                <w:rFonts w:ascii="Garamond" w:hAnsi="Garamond"/>
                <w:color w:val="3A4349"/>
                <w:sz w:val="22"/>
                <w:szCs w:val="22"/>
              </w:rPr>
            </w:pPr>
            <w:r w:rsidRPr="008D7DE1">
              <w:rPr>
                <w:rFonts w:ascii="Garamond" w:hAnsi="Garamond"/>
                <w:color w:val="3A4349"/>
                <w:sz w:val="22"/>
                <w:szCs w:val="22"/>
              </w:rPr>
              <w:t>10.30% +/- 1.97%</w:t>
            </w:r>
          </w:p>
        </w:tc>
      </w:tr>
      <w:tr w:rsidR="00506DD4" w14:paraId="175226B9" w14:textId="77777777" w:rsidTr="00120F0D">
        <w:trPr>
          <w:trHeight w:val="576"/>
        </w:trPr>
        <w:tc>
          <w:tcPr>
            <w:tcW w:w="1335" w:type="dxa"/>
          </w:tcPr>
          <w:p w14:paraId="18D4C9E0" w14:textId="2BE7BC9D" w:rsidR="00506DD4" w:rsidRDefault="00506DD4"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Average Dev</w:t>
            </w:r>
          </w:p>
        </w:tc>
        <w:tc>
          <w:tcPr>
            <w:tcW w:w="1336" w:type="dxa"/>
          </w:tcPr>
          <w:p w14:paraId="2F67673F" w14:textId="15C22814" w:rsidR="00506DD4" w:rsidRDefault="00E04CBE"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4.1725%</w:t>
            </w:r>
          </w:p>
        </w:tc>
        <w:tc>
          <w:tcPr>
            <w:tcW w:w="1336" w:type="dxa"/>
          </w:tcPr>
          <w:p w14:paraId="2CF0979B" w14:textId="3537BB80" w:rsidR="00506DD4" w:rsidRDefault="00EF1D75"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5.235%</w:t>
            </w:r>
          </w:p>
        </w:tc>
        <w:tc>
          <w:tcPr>
            <w:tcW w:w="1336" w:type="dxa"/>
          </w:tcPr>
          <w:p w14:paraId="24F4E63C" w14:textId="09D5D3DA" w:rsidR="00506DD4" w:rsidRDefault="009510A9"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3.7125%</w:t>
            </w:r>
          </w:p>
        </w:tc>
        <w:tc>
          <w:tcPr>
            <w:tcW w:w="1336" w:type="dxa"/>
          </w:tcPr>
          <w:p w14:paraId="623145DD" w14:textId="39701437" w:rsidR="00506DD4" w:rsidRDefault="003D5AC3" w:rsidP="00120F0D">
            <w:pPr>
              <w:pStyle w:val="NormalWeb"/>
              <w:spacing w:line="360" w:lineRule="atLeast"/>
              <w:textAlignment w:val="baseline"/>
              <w:rPr>
                <w:rFonts w:ascii="Garamond" w:hAnsi="Garamond"/>
                <w:color w:val="3A4349"/>
                <w:sz w:val="22"/>
                <w:szCs w:val="22"/>
              </w:rPr>
            </w:pPr>
            <w:r>
              <w:rPr>
                <w:rFonts w:ascii="Garamond" w:hAnsi="Garamond"/>
                <w:color w:val="3A4349"/>
                <w:sz w:val="22"/>
                <w:szCs w:val="22"/>
              </w:rPr>
              <w:t>4.875%</w:t>
            </w:r>
          </w:p>
        </w:tc>
      </w:tr>
    </w:tbl>
    <w:p w14:paraId="4456759A" w14:textId="37CBFC9A" w:rsid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p>
    <w:p w14:paraId="68E743DB" w14:textId="557C6978" w:rsidR="00A67B0B" w:rsidRDefault="008E2CDA" w:rsidP="00E333F7">
      <w:pPr>
        <w:pStyle w:val="NormalWeb"/>
        <w:shd w:val="clear" w:color="auto" w:fill="FFFFFF"/>
        <w:spacing w:line="360" w:lineRule="atLeast"/>
        <w:contextualSpacing/>
        <w:textAlignment w:val="baseline"/>
        <w:rPr>
          <w:rFonts w:ascii="Garamond" w:hAnsi="Garamond"/>
          <w:color w:val="3A4349"/>
          <w:sz w:val="22"/>
          <w:szCs w:val="22"/>
        </w:rPr>
      </w:pPr>
      <w:r>
        <w:rPr>
          <w:rFonts w:ascii="Garamond" w:hAnsi="Garamond"/>
          <w:noProof/>
          <w:color w:val="3A4349"/>
          <w:sz w:val="22"/>
          <w:szCs w:val="22"/>
        </w:rPr>
        <mc:AlternateContent>
          <mc:Choice Requires="wps">
            <w:drawing>
              <wp:inline distT="0" distB="0" distL="0" distR="0" wp14:anchorId="0E0A6A0E" wp14:editId="15D3B107">
                <wp:extent cx="5915891" cy="1330036"/>
                <wp:effectExtent l="0" t="0" r="15240" b="16510"/>
                <wp:docPr id="1065706744" name="Text Box 6"/>
                <wp:cNvGraphicFramePr/>
                <a:graphic xmlns:a="http://schemas.openxmlformats.org/drawingml/2006/main">
                  <a:graphicData uri="http://schemas.microsoft.com/office/word/2010/wordprocessingShape">
                    <wps:wsp>
                      <wps:cNvSpPr txBox="1"/>
                      <wps:spPr>
                        <a:xfrm>
                          <a:off x="0" y="0"/>
                          <a:ext cx="5915891" cy="133003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CE3AB5F" w14:textId="4D997051" w:rsidR="008E2CDA" w:rsidRPr="00B255B9" w:rsidRDefault="00B255B9" w:rsidP="00B255B9">
                            <w:pPr>
                              <w:spacing w:line="276" w:lineRule="auto"/>
                              <w:rPr>
                                <w:rFonts w:ascii="Garamond" w:hAnsi="Garamond"/>
                              </w:rPr>
                            </w:pPr>
                            <w:r w:rsidRPr="00B255B9">
                              <w:rPr>
                                <w:rFonts w:ascii="Garamond" w:hAnsi="Garamond"/>
                                <w:b/>
                                <w:bCs/>
                              </w:rPr>
                              <w:t>Observation:</w:t>
                            </w:r>
                            <w:r w:rsidRPr="00B255B9">
                              <w:rPr>
                                <w:rFonts w:ascii="Garamond" w:hAnsi="Garamond"/>
                              </w:rPr>
                              <w:t xml:space="preserve"> Here you see that the amount by which your expectations would be off is on average up to 4.2%. The largest deviation was even as high as 11% (5-NN on Sonar) – which is even higher than the maximum of 8% we saw in the normalization case above. Think about this: your error in production would be double (22% vs. 11%) what you expected; just because you did not the right kind of validation which considers the effect of the data pre-processing. This can be avoided.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0A6A0E" id="Text Box 6" o:spid="_x0000_s1029" type="#_x0000_t202" style="width:465.8pt;height:10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" fillcolor="#9ecb81 [2169]" strokecolor="#70ad47 [3209]" strokeweight=".5pt">
                <v:fill color2="#8ac066 [2617]" rotate="t" colors="0 #b5d5a7;.5 #aace99;1 #9cca86" focus="100%" type="gradient">
                  <o:fill v:ext="view" type="gradientUnscaled"/>
                </v:fill>
                <v:textbox>
                  <w:txbxContent>
                    <w:p w14:paraId="6CE3AB5F" w14:textId="4D997051" w:rsidR="008E2CDA" w:rsidRPr="00B255B9" w:rsidRDefault="00B255B9" w:rsidP="00B255B9">
                      <w:pPr>
                        <w:spacing w:line="276" w:lineRule="auto"/>
                        <w:rPr>
                          <w:rFonts w:ascii="Garamond" w:hAnsi="Garamond"/>
                        </w:rPr>
                      </w:pPr>
                      <w:r w:rsidRPr="00B255B9">
                        <w:rPr>
                          <w:rFonts w:ascii="Garamond" w:hAnsi="Garamond"/>
                          <w:b/>
                          <w:bCs/>
                        </w:rPr>
                        <w:t>Observation:</w:t>
                      </w:r>
                      <w:r w:rsidRPr="00B255B9">
                        <w:rPr>
                          <w:rFonts w:ascii="Garamond" w:hAnsi="Garamond"/>
                        </w:rPr>
                        <w:t xml:space="preserve"> Here you see that the amount by which your expectations would be off is on average up to 4.2%. The largest deviation was even as high as 11% (5-NN on Sonar) – which is even higher than the maximum of 8% we saw in the normalization case above. Think about this: your error in production would be double (22% vs. 11%) what you expected; just because you did not the right kind of validation which considers the effect of the data pre-processing. This can be avoided.</w:t>
                      </w:r>
                    </w:p>
                  </w:txbxContent>
                </v:textbox>
                <w10:anchorlock/>
              </v:shape>
            </w:pict>
          </mc:Fallback>
        </mc:AlternateContent>
      </w:r>
    </w:p>
    <w:p w14:paraId="072C991B" w14:textId="3D224831" w:rsidR="00E333F7" w:rsidRPr="00E333F7" w:rsidRDefault="00E333F7" w:rsidP="00E333F7">
      <w:pPr>
        <w:pStyle w:val="NormalWeb"/>
        <w:shd w:val="clear" w:color="auto" w:fill="FFFFFF"/>
        <w:spacing w:line="360" w:lineRule="atLeast"/>
        <w:contextualSpacing/>
        <w:textAlignment w:val="baseline"/>
        <w:rPr>
          <w:rFonts w:ascii="Garamond" w:hAnsi="Garamond"/>
          <w:b/>
          <w:bCs/>
          <w:color w:val="3A4349"/>
          <w:sz w:val="22"/>
          <w:szCs w:val="22"/>
        </w:rPr>
      </w:pPr>
      <w:r w:rsidRPr="00E333F7">
        <w:rPr>
          <w:rFonts w:ascii="Garamond" w:hAnsi="Garamond"/>
          <w:color w:val="3A4349"/>
          <w:sz w:val="22"/>
          <w:szCs w:val="22"/>
        </w:rPr>
        <w:t xml:space="preserve">It is worth pointing out that the calculated average and maximum deviations greatly </w:t>
      </w:r>
      <w:r w:rsidRPr="00E333F7">
        <w:rPr>
          <w:rFonts w:ascii="Garamond" w:hAnsi="Garamond"/>
          <w:b/>
          <w:bCs/>
          <w:color w:val="3A4349"/>
          <w:sz w:val="22"/>
          <w:szCs w:val="22"/>
        </w:rPr>
        <w:t>depend on the data sets and model types you use</w:t>
      </w:r>
      <w:r w:rsidRPr="00E333F7">
        <w:rPr>
          <w:rFonts w:ascii="Garamond" w:hAnsi="Garamond"/>
          <w:color w:val="3A4349"/>
          <w:sz w:val="22"/>
          <w:szCs w:val="22"/>
        </w:rPr>
        <w:t>. We have seen above that the effect of the wrong validation for normalization was zero for Random Forest since this model type does not care about the different scales of the data columns. On the other hand, the effect was larger for feature selection using a Random Forest. And this is the problem: you never know in advance how large the effect will really be. </w:t>
      </w:r>
      <w:r w:rsidRPr="00E333F7">
        <w:rPr>
          <w:rFonts w:ascii="Garamond" w:hAnsi="Garamond"/>
          <w:b/>
          <w:bCs/>
          <w:color w:val="3A4349"/>
          <w:sz w:val="22"/>
          <w:szCs w:val="22"/>
        </w:rPr>
        <w:t>The only way to be prepared about what is coming in the future is to properly validate the effects of the model itself as well as all other optimizations with a correct form of modular, nested cross-validations.</w:t>
      </w:r>
    </w:p>
    <w:p w14:paraId="0EEE0854" w14:textId="77777777" w:rsidR="00E333F7" w:rsidRPr="00E333F7" w:rsidRDefault="00E333F7" w:rsidP="00E333F7">
      <w:pPr>
        <w:pStyle w:val="Heading1"/>
      </w:pPr>
      <w:bookmarkStart w:id="5" w:name="_Toc166570968"/>
      <w:r w:rsidRPr="00E333F7">
        <w:lastRenderedPageBreak/>
        <w:t>Key Takeaways</w:t>
      </w:r>
      <w:bookmarkEnd w:id="5"/>
    </w:p>
    <w:p w14:paraId="5CC243AC"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You can </w:t>
      </w:r>
      <w:r w:rsidRPr="00E333F7">
        <w:rPr>
          <w:rFonts w:ascii="Garamond" w:hAnsi="Garamond"/>
          <w:i/>
          <w:iCs/>
          <w:color w:val="3A4349"/>
          <w:sz w:val="22"/>
          <w:szCs w:val="22"/>
        </w:rPr>
        <w:t>contaminate</w:t>
      </w:r>
      <w:r w:rsidRPr="00E333F7">
        <w:rPr>
          <w:rFonts w:ascii="Garamond" w:hAnsi="Garamond"/>
          <w:color w:val="3A4349"/>
          <w:sz w:val="22"/>
          <w:szCs w:val="22"/>
        </w:rPr>
        <w:t> your training data set by applying data transformations before the cross-validation which leads to information leakage about the test data into the complete data set.</w:t>
      </w:r>
    </w:p>
    <w:p w14:paraId="74A1F17F"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This </w:t>
      </w:r>
      <w:r w:rsidRPr="00E333F7">
        <w:rPr>
          <w:rFonts w:ascii="Garamond" w:hAnsi="Garamond"/>
          <w:i/>
          <w:iCs/>
          <w:color w:val="3A4349"/>
          <w:sz w:val="22"/>
          <w:szCs w:val="22"/>
        </w:rPr>
        <w:t>“bigger” machine learning needs to be evaluated</w:t>
      </w:r>
      <w:r w:rsidRPr="00E333F7">
        <w:rPr>
          <w:rFonts w:ascii="Garamond" w:hAnsi="Garamond"/>
          <w:color w:val="3A4349"/>
          <w:sz w:val="22"/>
          <w:szCs w:val="22"/>
        </w:rPr>
        <w:t> just like the actual machine learning method itself.</w:t>
      </w:r>
    </w:p>
    <w:p w14:paraId="03BA956B" w14:textId="39E85669"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Most data science products do </w:t>
      </w:r>
      <w:r w:rsidRPr="00E333F7">
        <w:rPr>
          <w:rFonts w:ascii="Garamond" w:hAnsi="Garamond"/>
          <w:i/>
          <w:iCs/>
          <w:color w:val="3A4349"/>
          <w:sz w:val="22"/>
          <w:szCs w:val="22"/>
        </w:rPr>
        <w:t>not</w:t>
      </w:r>
      <w:r w:rsidRPr="00E333F7">
        <w:rPr>
          <w:rFonts w:ascii="Garamond" w:hAnsi="Garamond"/>
          <w:color w:val="3A4349"/>
          <w:sz w:val="22"/>
          <w:szCs w:val="22"/>
        </w:rPr>
        <w:t> allow you to perform the model validation in a correct way, i.e. considering the effect of pre-processing or model optimizations.</w:t>
      </w:r>
    </w:p>
    <w:p w14:paraId="2802DC26"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We have seen three examples showing </w:t>
      </w:r>
      <w:r w:rsidRPr="00E333F7">
        <w:rPr>
          <w:rFonts w:ascii="Garamond" w:hAnsi="Garamond"/>
          <w:i/>
          <w:iCs/>
          <w:color w:val="3A4349"/>
          <w:sz w:val="22"/>
          <w:szCs w:val="22"/>
        </w:rPr>
        <w:t>how large the effect on model validation</w:t>
      </w:r>
      <w:r w:rsidRPr="00E333F7">
        <w:rPr>
          <w:rFonts w:ascii="Garamond" w:hAnsi="Garamond"/>
          <w:color w:val="3A4349"/>
          <w:sz w:val="22"/>
          <w:szCs w:val="22"/>
        </w:rPr>
        <w:t> can be when done incorrectly.</w:t>
      </w:r>
    </w:p>
    <w:p w14:paraId="10C47314"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For an un-validated </w:t>
      </w:r>
      <w:r w:rsidRPr="00E333F7">
        <w:rPr>
          <w:rFonts w:ascii="Garamond" w:hAnsi="Garamond"/>
          <w:i/>
          <w:iCs/>
          <w:color w:val="3A4349"/>
          <w:sz w:val="22"/>
          <w:szCs w:val="22"/>
        </w:rPr>
        <w:t>normalization</w:t>
      </w:r>
      <w:r w:rsidRPr="00E333F7">
        <w:rPr>
          <w:rFonts w:ascii="Garamond" w:hAnsi="Garamond"/>
          <w:color w:val="3A4349"/>
          <w:sz w:val="22"/>
          <w:szCs w:val="22"/>
        </w:rPr>
        <w:t>, the effect is on average up to 3.9% with a maximum of 8%.</w:t>
      </w:r>
    </w:p>
    <w:p w14:paraId="42BF1318"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For an un-validated </w:t>
      </w:r>
      <w:r w:rsidRPr="00E333F7">
        <w:rPr>
          <w:rFonts w:ascii="Garamond" w:hAnsi="Garamond"/>
          <w:i/>
          <w:iCs/>
          <w:color w:val="3A4349"/>
          <w:sz w:val="22"/>
          <w:szCs w:val="22"/>
        </w:rPr>
        <w:t>feature selection</w:t>
      </w:r>
      <w:r w:rsidRPr="00E333F7">
        <w:rPr>
          <w:rFonts w:ascii="Garamond" w:hAnsi="Garamond"/>
          <w:color w:val="3A4349"/>
          <w:sz w:val="22"/>
          <w:szCs w:val="22"/>
        </w:rPr>
        <w:t>, the effect is on average up to 4.2% with a maximum of 11%.</w:t>
      </w:r>
    </w:p>
    <w:p w14:paraId="374C5D74"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It is important to understand that these effects can be </w:t>
      </w:r>
      <w:r w:rsidRPr="00E333F7">
        <w:rPr>
          <w:rFonts w:ascii="Garamond" w:hAnsi="Garamond"/>
          <w:i/>
          <w:iCs/>
          <w:color w:val="3A4349"/>
          <w:sz w:val="22"/>
          <w:szCs w:val="22"/>
        </w:rPr>
        <w:t>even higher</w:t>
      </w:r>
      <w:r w:rsidRPr="00E333F7">
        <w:rPr>
          <w:rFonts w:ascii="Garamond" w:hAnsi="Garamond"/>
          <w:color w:val="3A4349"/>
          <w:sz w:val="22"/>
          <w:szCs w:val="22"/>
        </w:rPr>
        <w:t> for different data sets or different forms of un-validated pre-processing.</w:t>
      </w:r>
    </w:p>
    <w:p w14:paraId="07AA0DE6" w14:textId="77777777" w:rsidR="00E333F7" w:rsidRPr="00E333F7" w:rsidRDefault="00E333F7" w:rsidP="00E333F7">
      <w:pPr>
        <w:pStyle w:val="NormalWeb"/>
        <w:numPr>
          <w:ilvl w:val="0"/>
          <w:numId w:val="9"/>
        </w:numPr>
        <w:spacing w:line="360" w:lineRule="atLeast"/>
        <w:contextualSpacing/>
        <w:rPr>
          <w:rFonts w:ascii="Garamond" w:hAnsi="Garamond"/>
          <w:color w:val="3A4349"/>
          <w:sz w:val="22"/>
          <w:szCs w:val="22"/>
        </w:rPr>
      </w:pPr>
      <w:r w:rsidRPr="00E333F7">
        <w:rPr>
          <w:rFonts w:ascii="Garamond" w:hAnsi="Garamond"/>
          <w:color w:val="3A4349"/>
          <w:sz w:val="22"/>
          <w:szCs w:val="22"/>
        </w:rPr>
        <w:t>The only way to avoid surprises when going into production is to </w:t>
      </w:r>
      <w:r w:rsidRPr="00E333F7">
        <w:rPr>
          <w:rFonts w:ascii="Garamond" w:hAnsi="Garamond"/>
          <w:i/>
          <w:iCs/>
          <w:color w:val="3A4349"/>
          <w:sz w:val="22"/>
          <w:szCs w:val="22"/>
        </w:rPr>
        <w:t>properly validate before</w:t>
      </w:r>
      <w:r w:rsidRPr="00E333F7">
        <w:rPr>
          <w:rFonts w:ascii="Garamond" w:hAnsi="Garamond"/>
          <w:color w:val="3A4349"/>
          <w:sz w:val="22"/>
          <w:szCs w:val="22"/>
        </w:rPr>
        <w:t>.</w:t>
      </w:r>
    </w:p>
    <w:p w14:paraId="298AB386" w14:textId="77777777" w:rsidR="00E333F7" w:rsidRPr="00E333F7" w:rsidRDefault="00E333F7" w:rsidP="00E333F7">
      <w:pPr>
        <w:pStyle w:val="NormalWeb"/>
        <w:shd w:val="clear" w:color="auto" w:fill="FFFFFF"/>
        <w:spacing w:line="360" w:lineRule="atLeast"/>
        <w:contextualSpacing/>
        <w:textAlignment w:val="baseline"/>
        <w:rPr>
          <w:rFonts w:ascii="Garamond" w:hAnsi="Garamond"/>
          <w:color w:val="3A4349"/>
          <w:sz w:val="22"/>
          <w:szCs w:val="22"/>
        </w:rPr>
      </w:pPr>
    </w:p>
    <w:sectPr w:rsidR="00E333F7" w:rsidRPr="00E333F7" w:rsidSect="002F7521">
      <w:headerReference w:type="default" r:id="rId11"/>
      <w:footerReference w:type="even" r:id="rId12"/>
      <w:footerReference w:type="default" r:id="rId1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B1C9A" w14:textId="77777777" w:rsidR="002F7521" w:rsidRDefault="002F7521" w:rsidP="00605E44">
      <w:r>
        <w:separator/>
      </w:r>
    </w:p>
  </w:endnote>
  <w:endnote w:type="continuationSeparator" w:id="0">
    <w:p w14:paraId="6C16327A" w14:textId="77777777" w:rsidR="002F7521" w:rsidRDefault="002F7521" w:rsidP="0060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1517190"/>
      <w:docPartObj>
        <w:docPartGallery w:val="Page Numbers (Bottom of Page)"/>
        <w:docPartUnique/>
      </w:docPartObj>
    </w:sdtPr>
    <w:sdtContent>
      <w:p w14:paraId="23A7F7A6" w14:textId="56DBE970" w:rsidR="00605E44" w:rsidRDefault="00605E44" w:rsidP="00B3028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4954C7" w14:textId="77777777" w:rsidR="00605E44" w:rsidRDefault="00605E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1709887"/>
      <w:docPartObj>
        <w:docPartGallery w:val="Page Numbers (Bottom of Page)"/>
        <w:docPartUnique/>
      </w:docPartObj>
    </w:sdtPr>
    <w:sdtContent>
      <w:p w14:paraId="46D66A2F" w14:textId="711CE2C0" w:rsidR="00605E44" w:rsidRDefault="00605E44" w:rsidP="00605E44">
        <w:pPr>
          <w:pStyle w:val="Footer"/>
          <w:framePr w:wrap="none" w:vAnchor="text" w:hAnchor="page" w:x="6027" w:y="-33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162102" w14:textId="77777777" w:rsidR="00605E44" w:rsidRDefault="00605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C5F2C" w14:textId="77777777" w:rsidR="002F7521" w:rsidRDefault="002F7521" w:rsidP="00605E44">
      <w:r>
        <w:separator/>
      </w:r>
    </w:p>
  </w:footnote>
  <w:footnote w:type="continuationSeparator" w:id="0">
    <w:p w14:paraId="18F3EAF1" w14:textId="77777777" w:rsidR="002F7521" w:rsidRDefault="002F7521" w:rsidP="0060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39EF2" w14:textId="2F66E322" w:rsidR="00605E44" w:rsidRPr="00605E44" w:rsidRDefault="00605E44">
    <w:pPr>
      <w:pStyle w:val="Header"/>
      <w:rPr>
        <w:b/>
        <w:bCs/>
        <w:sz w:val="20"/>
        <w:szCs w:val="20"/>
      </w:rPr>
    </w:pPr>
    <w:r w:rsidRPr="00605E44">
      <w:rPr>
        <w:b/>
        <w:bCs/>
        <w:sz w:val="20"/>
        <w:szCs w:val="20"/>
      </w:rPr>
      <w:t>Spring 20</w:t>
    </w:r>
    <w:r w:rsidR="0045376F">
      <w:rPr>
        <w:b/>
        <w:bCs/>
        <w:sz w:val="20"/>
        <w:szCs w:val="20"/>
      </w:rPr>
      <w:t>2</w:t>
    </w:r>
    <w:r w:rsidR="00704DC8">
      <w:rPr>
        <w:b/>
        <w:bCs/>
        <w:sz w:val="20"/>
        <w:szCs w:val="20"/>
      </w:rPr>
      <w:t>4</w:t>
    </w:r>
    <w:r w:rsidRPr="00605E44">
      <w:rPr>
        <w:b/>
        <w:bCs/>
        <w:sz w:val="20"/>
        <w:szCs w:val="20"/>
      </w:rPr>
      <w:t>- CSC 498/580- Advance Data Mining, Fusion, and Applications</w:t>
    </w:r>
  </w:p>
  <w:p w14:paraId="502AD8E5" w14:textId="05C1C04A" w:rsidR="00605E44" w:rsidRPr="00605E44" w:rsidRDefault="00704DC8">
    <w:pPr>
      <w:pStyle w:val="Header"/>
      <w:rPr>
        <w:b/>
        <w:bCs/>
        <w:sz w:val="20"/>
        <w:szCs w:val="20"/>
      </w:rPr>
    </w:pPr>
    <w:r>
      <w:rPr>
        <w:b/>
        <w:bCs/>
        <w:sz w:val="20"/>
        <w:szCs w:val="20"/>
      </w:rPr>
      <w:t>Graduate Student Project</w:t>
    </w:r>
    <w:r w:rsidR="00251BE0">
      <w:rPr>
        <w:b/>
        <w:bCs/>
        <w:sz w:val="20"/>
        <w:szCs w:val="20"/>
      </w:rPr>
      <w:t xml:space="preserve"> (10% of Grade)</w:t>
    </w:r>
  </w:p>
  <w:p w14:paraId="0F623490" w14:textId="2872EC80" w:rsidR="00605E44" w:rsidRDefault="00605E44" w:rsidP="0045376F">
    <w:pPr>
      <w:pStyle w:val="Header"/>
      <w:rPr>
        <w:b/>
        <w:bCs/>
        <w:sz w:val="20"/>
        <w:szCs w:val="20"/>
      </w:rPr>
    </w:pPr>
    <w:r w:rsidRPr="00605E44">
      <w:rPr>
        <w:b/>
        <w:bCs/>
        <w:sz w:val="20"/>
        <w:szCs w:val="20"/>
      </w:rPr>
      <w:t xml:space="preserve">Date: </w:t>
    </w:r>
    <w:r w:rsidR="00251BE0">
      <w:rPr>
        <w:b/>
        <w:bCs/>
        <w:sz w:val="20"/>
        <w:szCs w:val="20"/>
      </w:rPr>
      <w:t>May 13</w:t>
    </w:r>
    <w:r w:rsidR="0045376F" w:rsidRPr="0045376F">
      <w:rPr>
        <w:b/>
        <w:bCs/>
        <w:sz w:val="20"/>
        <w:szCs w:val="20"/>
        <w:vertAlign w:val="superscript"/>
      </w:rPr>
      <w:t>th</w:t>
    </w:r>
    <w:r w:rsidR="0045376F">
      <w:rPr>
        <w:b/>
        <w:bCs/>
        <w:sz w:val="20"/>
        <w:szCs w:val="20"/>
      </w:rPr>
      <w:t>, 202</w:t>
    </w:r>
    <w:r w:rsidR="00251BE0">
      <w:rPr>
        <w:b/>
        <w:bCs/>
        <w:sz w:val="20"/>
        <w:szCs w:val="20"/>
      </w:rPr>
      <w:t>4</w:t>
    </w:r>
  </w:p>
  <w:p w14:paraId="0FEAA3A2" w14:textId="77777777" w:rsidR="0045376F" w:rsidRPr="00605E44" w:rsidRDefault="0045376F" w:rsidP="0045376F">
    <w:pPr>
      <w:pStyle w:val="Header"/>
      <w:rPr>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22955"/>
    <w:multiLevelType w:val="hybridMultilevel"/>
    <w:tmpl w:val="0AE8D622"/>
    <w:lvl w:ilvl="0" w:tplc="05B66BC8">
      <w:start w:val="1"/>
      <w:numFmt w:val="lowerLetter"/>
      <w:lvlText w:val="(%1)"/>
      <w:lvlJc w:val="left"/>
      <w:pPr>
        <w:ind w:left="720" w:hanging="360"/>
      </w:pPr>
      <w:rPr>
        <w:rFonts w:hint="default"/>
      </w:rPr>
    </w:lvl>
    <w:lvl w:ilvl="1" w:tplc="A46AEB4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8A067FEC">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31AF2"/>
    <w:multiLevelType w:val="hybridMultilevel"/>
    <w:tmpl w:val="B93CD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8436E"/>
    <w:multiLevelType w:val="hybridMultilevel"/>
    <w:tmpl w:val="FC50293C"/>
    <w:lvl w:ilvl="0" w:tplc="05B66BC8">
      <w:start w:val="1"/>
      <w:numFmt w:val="lowerLetter"/>
      <w:lvlText w:val="(%1)"/>
      <w:lvlJc w:val="left"/>
      <w:pPr>
        <w:ind w:left="720" w:hanging="360"/>
      </w:pPr>
      <w:rPr>
        <w:rFonts w:hint="default"/>
      </w:rPr>
    </w:lvl>
    <w:lvl w:ilvl="1" w:tplc="A46AEB46">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8EE930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162FF"/>
    <w:multiLevelType w:val="multilevel"/>
    <w:tmpl w:val="5382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635604"/>
    <w:multiLevelType w:val="multilevel"/>
    <w:tmpl w:val="31D6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8C3F23"/>
    <w:multiLevelType w:val="multilevel"/>
    <w:tmpl w:val="6A8AA3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60905"/>
    <w:multiLevelType w:val="hybridMultilevel"/>
    <w:tmpl w:val="014CFABE"/>
    <w:lvl w:ilvl="0" w:tplc="05B66BC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D6508"/>
    <w:multiLevelType w:val="multilevel"/>
    <w:tmpl w:val="4044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6E12DE"/>
    <w:multiLevelType w:val="hybridMultilevel"/>
    <w:tmpl w:val="170A54B4"/>
    <w:lvl w:ilvl="0" w:tplc="A46AEB46">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C20DA6"/>
    <w:multiLevelType w:val="hybridMultilevel"/>
    <w:tmpl w:val="B36E2294"/>
    <w:lvl w:ilvl="0" w:tplc="A46AEB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8C77E3"/>
    <w:multiLevelType w:val="hybridMultilevel"/>
    <w:tmpl w:val="13EA4FFA"/>
    <w:lvl w:ilvl="0" w:tplc="A46AEB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DD5101"/>
    <w:multiLevelType w:val="hybridMultilevel"/>
    <w:tmpl w:val="AB5C84BE"/>
    <w:lvl w:ilvl="0" w:tplc="A46AEB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E11D9"/>
    <w:multiLevelType w:val="hybridMultilevel"/>
    <w:tmpl w:val="E63077B6"/>
    <w:lvl w:ilvl="0" w:tplc="25A6D1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927889">
    <w:abstractNumId w:val="6"/>
  </w:num>
  <w:num w:numId="2" w16cid:durableId="1816674743">
    <w:abstractNumId w:val="0"/>
  </w:num>
  <w:num w:numId="3" w16cid:durableId="1111704635">
    <w:abstractNumId w:val="2"/>
  </w:num>
  <w:num w:numId="4" w16cid:durableId="1392388588">
    <w:abstractNumId w:val="8"/>
  </w:num>
  <w:num w:numId="5" w16cid:durableId="1544634753">
    <w:abstractNumId w:val="3"/>
  </w:num>
  <w:num w:numId="6" w16cid:durableId="841430744">
    <w:abstractNumId w:val="5"/>
  </w:num>
  <w:num w:numId="7" w16cid:durableId="237982211">
    <w:abstractNumId w:val="7"/>
  </w:num>
  <w:num w:numId="8" w16cid:durableId="345250946">
    <w:abstractNumId w:val="12"/>
  </w:num>
  <w:num w:numId="9" w16cid:durableId="947933425">
    <w:abstractNumId w:val="4"/>
  </w:num>
  <w:num w:numId="10" w16cid:durableId="1438059444">
    <w:abstractNumId w:val="10"/>
  </w:num>
  <w:num w:numId="11" w16cid:durableId="1135293212">
    <w:abstractNumId w:val="9"/>
  </w:num>
  <w:num w:numId="12" w16cid:durableId="1232429781">
    <w:abstractNumId w:val="11"/>
  </w:num>
  <w:num w:numId="13" w16cid:durableId="363095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A"/>
    <w:rsid w:val="00004DBB"/>
    <w:rsid w:val="000339C8"/>
    <w:rsid w:val="00037317"/>
    <w:rsid w:val="00080978"/>
    <w:rsid w:val="0008158E"/>
    <w:rsid w:val="00084344"/>
    <w:rsid w:val="000908C8"/>
    <w:rsid w:val="0009394B"/>
    <w:rsid w:val="000B133B"/>
    <w:rsid w:val="000B5E7F"/>
    <w:rsid w:val="00111F0D"/>
    <w:rsid w:val="001214AA"/>
    <w:rsid w:val="00130887"/>
    <w:rsid w:val="00162A71"/>
    <w:rsid w:val="001A55FC"/>
    <w:rsid w:val="001D4325"/>
    <w:rsid w:val="00203E2A"/>
    <w:rsid w:val="00251BE0"/>
    <w:rsid w:val="0027378C"/>
    <w:rsid w:val="0027715D"/>
    <w:rsid w:val="0028550B"/>
    <w:rsid w:val="002C6991"/>
    <w:rsid w:val="002F7521"/>
    <w:rsid w:val="003025DA"/>
    <w:rsid w:val="00302965"/>
    <w:rsid w:val="003043C9"/>
    <w:rsid w:val="00347B3E"/>
    <w:rsid w:val="00385A17"/>
    <w:rsid w:val="003A6CC8"/>
    <w:rsid w:val="003B0773"/>
    <w:rsid w:val="003D1A4F"/>
    <w:rsid w:val="003D5AC3"/>
    <w:rsid w:val="004209E4"/>
    <w:rsid w:val="0045376F"/>
    <w:rsid w:val="004936EC"/>
    <w:rsid w:val="00496BCC"/>
    <w:rsid w:val="004C2C39"/>
    <w:rsid w:val="004E12C1"/>
    <w:rsid w:val="00506DD4"/>
    <w:rsid w:val="00550425"/>
    <w:rsid w:val="0055047D"/>
    <w:rsid w:val="00581A5E"/>
    <w:rsid w:val="005D594D"/>
    <w:rsid w:val="00605E44"/>
    <w:rsid w:val="00617CA6"/>
    <w:rsid w:val="00644A0B"/>
    <w:rsid w:val="0065175B"/>
    <w:rsid w:val="00662757"/>
    <w:rsid w:val="006954DA"/>
    <w:rsid w:val="006E58D6"/>
    <w:rsid w:val="00704DC8"/>
    <w:rsid w:val="00745EA2"/>
    <w:rsid w:val="0078484F"/>
    <w:rsid w:val="007C272A"/>
    <w:rsid w:val="00807B3F"/>
    <w:rsid w:val="008341DA"/>
    <w:rsid w:val="00864971"/>
    <w:rsid w:val="00880873"/>
    <w:rsid w:val="008D7DE1"/>
    <w:rsid w:val="008E2CDA"/>
    <w:rsid w:val="009251E2"/>
    <w:rsid w:val="00943B62"/>
    <w:rsid w:val="009510A9"/>
    <w:rsid w:val="009641D8"/>
    <w:rsid w:val="00967E40"/>
    <w:rsid w:val="009759AA"/>
    <w:rsid w:val="009C6114"/>
    <w:rsid w:val="00A67B0B"/>
    <w:rsid w:val="00A7088C"/>
    <w:rsid w:val="00AB56F4"/>
    <w:rsid w:val="00B0328A"/>
    <w:rsid w:val="00B255B9"/>
    <w:rsid w:val="00BC6485"/>
    <w:rsid w:val="00BD4147"/>
    <w:rsid w:val="00BF1FA0"/>
    <w:rsid w:val="00BF6D7C"/>
    <w:rsid w:val="00C1786D"/>
    <w:rsid w:val="00C873E5"/>
    <w:rsid w:val="00C92929"/>
    <w:rsid w:val="00CA66A5"/>
    <w:rsid w:val="00D47FF0"/>
    <w:rsid w:val="00DB3808"/>
    <w:rsid w:val="00DD2127"/>
    <w:rsid w:val="00E04CBE"/>
    <w:rsid w:val="00E1022E"/>
    <w:rsid w:val="00E333F7"/>
    <w:rsid w:val="00EE2F9F"/>
    <w:rsid w:val="00EF1D75"/>
    <w:rsid w:val="00FE2B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247A"/>
  <w14:defaultImageDpi w14:val="32767"/>
  <w15:chartTrackingRefBased/>
  <w15:docId w15:val="{BDD6C2CA-8B65-D340-99DD-9BD1976A0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B0B"/>
    <w:pPr>
      <w:keepNext/>
      <w:keepLines/>
      <w:spacing w:before="120" w:after="120"/>
      <w:outlineLvl w:val="0"/>
    </w:pPr>
    <w:rPr>
      <w:rFonts w:ascii="Garamond" w:eastAsiaTheme="majorEastAsia" w:hAnsi="Garamond" w:cstheme="majorBidi"/>
      <w:b/>
      <w:color w:val="000000" w:themeColor="text1"/>
      <w:szCs w:val="32"/>
    </w:rPr>
  </w:style>
  <w:style w:type="paragraph" w:styleId="Heading2">
    <w:name w:val="heading 2"/>
    <w:basedOn w:val="Normal"/>
    <w:next w:val="Normal"/>
    <w:link w:val="Heading2Char"/>
    <w:uiPriority w:val="9"/>
    <w:unhideWhenUsed/>
    <w:qFormat/>
    <w:rsid w:val="00605E44"/>
    <w:pPr>
      <w:keepNext/>
      <w:keepLines/>
      <w:spacing w:before="240" w:after="120"/>
      <w:outlineLvl w:val="1"/>
    </w:pPr>
    <w:rPr>
      <w:rFonts w:ascii="Garamond" w:eastAsiaTheme="majorEastAsia" w:hAnsi="Garamond" w:cstheme="majorBidi"/>
      <w:b/>
      <w:color w:val="000000" w:themeColor="text1"/>
      <w:szCs w:val="26"/>
    </w:rPr>
  </w:style>
  <w:style w:type="paragraph" w:styleId="Heading4">
    <w:name w:val="heading 4"/>
    <w:basedOn w:val="Normal"/>
    <w:next w:val="Normal"/>
    <w:link w:val="Heading4Char"/>
    <w:uiPriority w:val="9"/>
    <w:semiHidden/>
    <w:unhideWhenUsed/>
    <w:qFormat/>
    <w:rsid w:val="00E333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AA"/>
    <w:pPr>
      <w:ind w:left="720"/>
      <w:contextualSpacing/>
    </w:pPr>
  </w:style>
  <w:style w:type="table" w:styleId="TableGrid">
    <w:name w:val="Table Grid"/>
    <w:basedOn w:val="TableNormal"/>
    <w:uiPriority w:val="39"/>
    <w:rsid w:val="001214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214AA"/>
    <w:rPr>
      <w:rFonts w:ascii="Times New Roman" w:hAnsi="Times New Roman" w:cs="Times New Roman"/>
    </w:rPr>
  </w:style>
  <w:style w:type="character" w:styleId="Hyperlink">
    <w:name w:val="Hyperlink"/>
    <w:basedOn w:val="DefaultParagraphFont"/>
    <w:uiPriority w:val="99"/>
    <w:unhideWhenUsed/>
    <w:rsid w:val="001214AA"/>
    <w:rPr>
      <w:color w:val="0563C1" w:themeColor="hyperlink"/>
      <w:u w:val="single"/>
    </w:rPr>
  </w:style>
  <w:style w:type="character" w:styleId="UnresolvedMention">
    <w:name w:val="Unresolved Mention"/>
    <w:basedOn w:val="DefaultParagraphFont"/>
    <w:uiPriority w:val="99"/>
    <w:rsid w:val="001214AA"/>
    <w:rPr>
      <w:color w:val="605E5C"/>
      <w:shd w:val="clear" w:color="auto" w:fill="E1DFDD"/>
    </w:rPr>
  </w:style>
  <w:style w:type="character" w:customStyle="1" w:styleId="Heading1Char">
    <w:name w:val="Heading 1 Char"/>
    <w:basedOn w:val="DefaultParagraphFont"/>
    <w:link w:val="Heading1"/>
    <w:uiPriority w:val="9"/>
    <w:rsid w:val="00A67B0B"/>
    <w:rPr>
      <w:rFonts w:ascii="Garamond" w:eastAsiaTheme="majorEastAsia" w:hAnsi="Garamond" w:cstheme="majorBidi"/>
      <w:b/>
      <w:color w:val="000000" w:themeColor="text1"/>
      <w:szCs w:val="32"/>
    </w:rPr>
  </w:style>
  <w:style w:type="character" w:customStyle="1" w:styleId="Heading2Char">
    <w:name w:val="Heading 2 Char"/>
    <w:basedOn w:val="DefaultParagraphFont"/>
    <w:link w:val="Heading2"/>
    <w:uiPriority w:val="9"/>
    <w:rsid w:val="00605E44"/>
    <w:rPr>
      <w:rFonts w:ascii="Garamond" w:eastAsiaTheme="majorEastAsia" w:hAnsi="Garamond" w:cstheme="majorBidi"/>
      <w:b/>
      <w:color w:val="000000" w:themeColor="text1"/>
      <w:szCs w:val="26"/>
    </w:rPr>
  </w:style>
  <w:style w:type="paragraph" w:styleId="TOCHeading">
    <w:name w:val="TOC Heading"/>
    <w:basedOn w:val="Heading1"/>
    <w:next w:val="Normal"/>
    <w:uiPriority w:val="39"/>
    <w:unhideWhenUsed/>
    <w:qFormat/>
    <w:rsid w:val="00605E44"/>
    <w:pPr>
      <w:spacing w:before="480" w:line="276" w:lineRule="auto"/>
      <w:outlineLvl w:val="9"/>
    </w:pPr>
    <w:rPr>
      <w:rFonts w:asciiTheme="majorHAnsi" w:hAnsiTheme="majorHAnsi"/>
      <w:b w:val="0"/>
      <w:bCs/>
      <w:color w:val="2F5496" w:themeColor="accent1" w:themeShade="BF"/>
      <w:szCs w:val="28"/>
      <w:lang w:eastAsia="en-US"/>
    </w:rPr>
  </w:style>
  <w:style w:type="paragraph" w:styleId="TOC1">
    <w:name w:val="toc 1"/>
    <w:basedOn w:val="Normal"/>
    <w:next w:val="Normal"/>
    <w:autoRedefine/>
    <w:uiPriority w:val="39"/>
    <w:unhideWhenUsed/>
    <w:rsid w:val="00605E44"/>
    <w:pPr>
      <w:spacing w:before="120"/>
    </w:pPr>
    <w:rPr>
      <w:rFonts w:cstheme="minorHAnsi"/>
      <w:b/>
      <w:bCs/>
      <w:i/>
      <w:iCs/>
      <w:szCs w:val="28"/>
    </w:rPr>
  </w:style>
  <w:style w:type="paragraph" w:styleId="TOC2">
    <w:name w:val="toc 2"/>
    <w:basedOn w:val="Normal"/>
    <w:next w:val="Normal"/>
    <w:autoRedefine/>
    <w:uiPriority w:val="39"/>
    <w:unhideWhenUsed/>
    <w:rsid w:val="00605E44"/>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605E44"/>
    <w:pPr>
      <w:ind w:left="480"/>
    </w:pPr>
    <w:rPr>
      <w:rFonts w:cstheme="minorHAnsi"/>
      <w:sz w:val="20"/>
    </w:rPr>
  </w:style>
  <w:style w:type="paragraph" w:styleId="TOC4">
    <w:name w:val="toc 4"/>
    <w:basedOn w:val="Normal"/>
    <w:next w:val="Normal"/>
    <w:autoRedefine/>
    <w:uiPriority w:val="39"/>
    <w:semiHidden/>
    <w:unhideWhenUsed/>
    <w:rsid w:val="00605E44"/>
    <w:pPr>
      <w:ind w:left="720"/>
    </w:pPr>
    <w:rPr>
      <w:rFonts w:cstheme="minorHAnsi"/>
      <w:sz w:val="20"/>
    </w:rPr>
  </w:style>
  <w:style w:type="paragraph" w:styleId="TOC5">
    <w:name w:val="toc 5"/>
    <w:basedOn w:val="Normal"/>
    <w:next w:val="Normal"/>
    <w:autoRedefine/>
    <w:uiPriority w:val="39"/>
    <w:semiHidden/>
    <w:unhideWhenUsed/>
    <w:rsid w:val="00605E44"/>
    <w:pPr>
      <w:ind w:left="960"/>
    </w:pPr>
    <w:rPr>
      <w:rFonts w:cstheme="minorHAnsi"/>
      <w:sz w:val="20"/>
    </w:rPr>
  </w:style>
  <w:style w:type="paragraph" w:styleId="TOC6">
    <w:name w:val="toc 6"/>
    <w:basedOn w:val="Normal"/>
    <w:next w:val="Normal"/>
    <w:autoRedefine/>
    <w:uiPriority w:val="39"/>
    <w:semiHidden/>
    <w:unhideWhenUsed/>
    <w:rsid w:val="00605E44"/>
    <w:pPr>
      <w:ind w:left="1200"/>
    </w:pPr>
    <w:rPr>
      <w:rFonts w:cstheme="minorHAnsi"/>
      <w:sz w:val="20"/>
    </w:rPr>
  </w:style>
  <w:style w:type="paragraph" w:styleId="TOC7">
    <w:name w:val="toc 7"/>
    <w:basedOn w:val="Normal"/>
    <w:next w:val="Normal"/>
    <w:autoRedefine/>
    <w:uiPriority w:val="39"/>
    <w:semiHidden/>
    <w:unhideWhenUsed/>
    <w:rsid w:val="00605E44"/>
    <w:pPr>
      <w:ind w:left="1440"/>
    </w:pPr>
    <w:rPr>
      <w:rFonts w:cstheme="minorHAnsi"/>
      <w:sz w:val="20"/>
    </w:rPr>
  </w:style>
  <w:style w:type="paragraph" w:styleId="TOC8">
    <w:name w:val="toc 8"/>
    <w:basedOn w:val="Normal"/>
    <w:next w:val="Normal"/>
    <w:autoRedefine/>
    <w:uiPriority w:val="39"/>
    <w:semiHidden/>
    <w:unhideWhenUsed/>
    <w:rsid w:val="00605E44"/>
    <w:pPr>
      <w:ind w:left="1680"/>
    </w:pPr>
    <w:rPr>
      <w:rFonts w:cstheme="minorHAnsi"/>
      <w:sz w:val="20"/>
    </w:rPr>
  </w:style>
  <w:style w:type="paragraph" w:styleId="TOC9">
    <w:name w:val="toc 9"/>
    <w:basedOn w:val="Normal"/>
    <w:next w:val="Normal"/>
    <w:autoRedefine/>
    <w:uiPriority w:val="39"/>
    <w:semiHidden/>
    <w:unhideWhenUsed/>
    <w:rsid w:val="00605E44"/>
    <w:pPr>
      <w:ind w:left="1920"/>
    </w:pPr>
    <w:rPr>
      <w:rFonts w:cstheme="minorHAnsi"/>
      <w:sz w:val="20"/>
    </w:rPr>
  </w:style>
  <w:style w:type="paragraph" w:styleId="Header">
    <w:name w:val="header"/>
    <w:basedOn w:val="Normal"/>
    <w:link w:val="HeaderChar"/>
    <w:uiPriority w:val="99"/>
    <w:unhideWhenUsed/>
    <w:rsid w:val="00605E44"/>
    <w:pPr>
      <w:tabs>
        <w:tab w:val="center" w:pos="4680"/>
        <w:tab w:val="right" w:pos="9360"/>
      </w:tabs>
    </w:pPr>
  </w:style>
  <w:style w:type="character" w:customStyle="1" w:styleId="HeaderChar">
    <w:name w:val="Header Char"/>
    <w:basedOn w:val="DefaultParagraphFont"/>
    <w:link w:val="Header"/>
    <w:uiPriority w:val="99"/>
    <w:rsid w:val="00605E44"/>
  </w:style>
  <w:style w:type="paragraph" w:styleId="Footer">
    <w:name w:val="footer"/>
    <w:basedOn w:val="Normal"/>
    <w:link w:val="FooterChar"/>
    <w:uiPriority w:val="99"/>
    <w:unhideWhenUsed/>
    <w:rsid w:val="00605E44"/>
    <w:pPr>
      <w:tabs>
        <w:tab w:val="center" w:pos="4680"/>
        <w:tab w:val="right" w:pos="9360"/>
      </w:tabs>
    </w:pPr>
  </w:style>
  <w:style w:type="character" w:customStyle="1" w:styleId="FooterChar">
    <w:name w:val="Footer Char"/>
    <w:basedOn w:val="DefaultParagraphFont"/>
    <w:link w:val="Footer"/>
    <w:uiPriority w:val="99"/>
    <w:rsid w:val="00605E44"/>
  </w:style>
  <w:style w:type="character" w:styleId="PageNumber">
    <w:name w:val="page number"/>
    <w:basedOn w:val="DefaultParagraphFont"/>
    <w:uiPriority w:val="99"/>
    <w:semiHidden/>
    <w:unhideWhenUsed/>
    <w:rsid w:val="00605E44"/>
  </w:style>
  <w:style w:type="character" w:styleId="Strong">
    <w:name w:val="Strong"/>
    <w:basedOn w:val="DefaultParagraphFont"/>
    <w:uiPriority w:val="22"/>
    <w:qFormat/>
    <w:rsid w:val="00E333F7"/>
    <w:rPr>
      <w:b/>
      <w:bCs/>
    </w:rPr>
  </w:style>
  <w:style w:type="character" w:styleId="Emphasis">
    <w:name w:val="Emphasis"/>
    <w:basedOn w:val="DefaultParagraphFont"/>
    <w:uiPriority w:val="20"/>
    <w:qFormat/>
    <w:rsid w:val="00E333F7"/>
    <w:rPr>
      <w:i/>
      <w:iCs/>
    </w:rPr>
  </w:style>
  <w:style w:type="character" w:customStyle="1" w:styleId="Heading4Char">
    <w:name w:val="Heading 4 Char"/>
    <w:basedOn w:val="DefaultParagraphFont"/>
    <w:link w:val="Heading4"/>
    <w:uiPriority w:val="9"/>
    <w:semiHidden/>
    <w:rsid w:val="00E333F7"/>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A67B0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7B0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60406">
      <w:bodyDiv w:val="1"/>
      <w:marLeft w:val="0"/>
      <w:marRight w:val="0"/>
      <w:marTop w:val="0"/>
      <w:marBottom w:val="0"/>
      <w:divBdr>
        <w:top w:val="none" w:sz="0" w:space="0" w:color="auto"/>
        <w:left w:val="none" w:sz="0" w:space="0" w:color="auto"/>
        <w:bottom w:val="none" w:sz="0" w:space="0" w:color="auto"/>
        <w:right w:val="none" w:sz="0" w:space="0" w:color="auto"/>
      </w:divBdr>
    </w:div>
    <w:div w:id="195510000">
      <w:bodyDiv w:val="1"/>
      <w:marLeft w:val="0"/>
      <w:marRight w:val="0"/>
      <w:marTop w:val="0"/>
      <w:marBottom w:val="0"/>
      <w:divBdr>
        <w:top w:val="none" w:sz="0" w:space="0" w:color="auto"/>
        <w:left w:val="none" w:sz="0" w:space="0" w:color="auto"/>
        <w:bottom w:val="none" w:sz="0" w:space="0" w:color="auto"/>
        <w:right w:val="none" w:sz="0" w:space="0" w:color="auto"/>
      </w:divBdr>
    </w:div>
    <w:div w:id="300497051">
      <w:bodyDiv w:val="1"/>
      <w:marLeft w:val="0"/>
      <w:marRight w:val="0"/>
      <w:marTop w:val="0"/>
      <w:marBottom w:val="0"/>
      <w:divBdr>
        <w:top w:val="none" w:sz="0" w:space="0" w:color="auto"/>
        <w:left w:val="none" w:sz="0" w:space="0" w:color="auto"/>
        <w:bottom w:val="none" w:sz="0" w:space="0" w:color="auto"/>
        <w:right w:val="none" w:sz="0" w:space="0" w:color="auto"/>
      </w:divBdr>
      <w:divsChild>
        <w:div w:id="1104761783">
          <w:marLeft w:val="0"/>
          <w:marRight w:val="0"/>
          <w:marTop w:val="0"/>
          <w:marBottom w:val="150"/>
          <w:divBdr>
            <w:top w:val="none" w:sz="0" w:space="0" w:color="auto"/>
            <w:left w:val="none" w:sz="0" w:space="0" w:color="auto"/>
            <w:bottom w:val="none" w:sz="0" w:space="0" w:color="auto"/>
            <w:right w:val="none" w:sz="0" w:space="0" w:color="auto"/>
          </w:divBdr>
          <w:divsChild>
            <w:div w:id="1995524053">
              <w:marLeft w:val="0"/>
              <w:marRight w:val="0"/>
              <w:marTop w:val="0"/>
              <w:marBottom w:val="0"/>
              <w:divBdr>
                <w:top w:val="none" w:sz="0" w:space="0" w:color="auto"/>
                <w:left w:val="none" w:sz="0" w:space="0" w:color="auto"/>
                <w:bottom w:val="none" w:sz="0" w:space="0" w:color="auto"/>
                <w:right w:val="none" w:sz="0" w:space="0" w:color="auto"/>
              </w:divBdr>
              <w:divsChild>
                <w:div w:id="482354238">
                  <w:marLeft w:val="0"/>
                  <w:marRight w:val="0"/>
                  <w:marTop w:val="0"/>
                  <w:marBottom w:val="0"/>
                  <w:divBdr>
                    <w:top w:val="none" w:sz="0" w:space="0" w:color="auto"/>
                    <w:left w:val="none" w:sz="0" w:space="0" w:color="auto"/>
                    <w:bottom w:val="none" w:sz="0" w:space="0" w:color="auto"/>
                    <w:right w:val="none" w:sz="0" w:space="0" w:color="auto"/>
                  </w:divBdr>
                  <w:divsChild>
                    <w:div w:id="12461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23771">
          <w:marLeft w:val="0"/>
          <w:marRight w:val="0"/>
          <w:marTop w:val="0"/>
          <w:marBottom w:val="0"/>
          <w:divBdr>
            <w:top w:val="none" w:sz="0" w:space="0" w:color="auto"/>
            <w:left w:val="none" w:sz="0" w:space="0" w:color="auto"/>
            <w:bottom w:val="none" w:sz="0" w:space="0" w:color="auto"/>
            <w:right w:val="none" w:sz="0" w:space="0" w:color="auto"/>
          </w:divBdr>
        </w:div>
      </w:divsChild>
    </w:div>
    <w:div w:id="462774309">
      <w:bodyDiv w:val="1"/>
      <w:marLeft w:val="0"/>
      <w:marRight w:val="0"/>
      <w:marTop w:val="0"/>
      <w:marBottom w:val="0"/>
      <w:divBdr>
        <w:top w:val="none" w:sz="0" w:space="0" w:color="auto"/>
        <w:left w:val="none" w:sz="0" w:space="0" w:color="auto"/>
        <w:bottom w:val="none" w:sz="0" w:space="0" w:color="auto"/>
        <w:right w:val="none" w:sz="0" w:space="0" w:color="auto"/>
      </w:divBdr>
    </w:div>
    <w:div w:id="483005869">
      <w:bodyDiv w:val="1"/>
      <w:marLeft w:val="0"/>
      <w:marRight w:val="0"/>
      <w:marTop w:val="0"/>
      <w:marBottom w:val="0"/>
      <w:divBdr>
        <w:top w:val="none" w:sz="0" w:space="0" w:color="auto"/>
        <w:left w:val="none" w:sz="0" w:space="0" w:color="auto"/>
        <w:bottom w:val="none" w:sz="0" w:space="0" w:color="auto"/>
        <w:right w:val="none" w:sz="0" w:space="0" w:color="auto"/>
      </w:divBdr>
    </w:div>
    <w:div w:id="700279714">
      <w:bodyDiv w:val="1"/>
      <w:marLeft w:val="0"/>
      <w:marRight w:val="0"/>
      <w:marTop w:val="0"/>
      <w:marBottom w:val="0"/>
      <w:divBdr>
        <w:top w:val="none" w:sz="0" w:space="0" w:color="auto"/>
        <w:left w:val="none" w:sz="0" w:space="0" w:color="auto"/>
        <w:bottom w:val="none" w:sz="0" w:space="0" w:color="auto"/>
        <w:right w:val="none" w:sz="0" w:space="0" w:color="auto"/>
      </w:divBdr>
    </w:div>
    <w:div w:id="838544995">
      <w:bodyDiv w:val="1"/>
      <w:marLeft w:val="0"/>
      <w:marRight w:val="0"/>
      <w:marTop w:val="0"/>
      <w:marBottom w:val="0"/>
      <w:divBdr>
        <w:top w:val="none" w:sz="0" w:space="0" w:color="auto"/>
        <w:left w:val="none" w:sz="0" w:space="0" w:color="auto"/>
        <w:bottom w:val="none" w:sz="0" w:space="0" w:color="auto"/>
        <w:right w:val="none" w:sz="0" w:space="0" w:color="auto"/>
      </w:divBdr>
      <w:divsChild>
        <w:div w:id="490947819">
          <w:marLeft w:val="0"/>
          <w:marRight w:val="0"/>
          <w:marTop w:val="0"/>
          <w:marBottom w:val="0"/>
          <w:divBdr>
            <w:top w:val="none" w:sz="0" w:space="0" w:color="auto"/>
            <w:left w:val="none" w:sz="0" w:space="0" w:color="auto"/>
            <w:bottom w:val="none" w:sz="0" w:space="0" w:color="auto"/>
            <w:right w:val="none" w:sz="0" w:space="0" w:color="auto"/>
          </w:divBdr>
        </w:div>
        <w:div w:id="1491600821">
          <w:marLeft w:val="0"/>
          <w:marRight w:val="0"/>
          <w:marTop w:val="0"/>
          <w:marBottom w:val="150"/>
          <w:divBdr>
            <w:top w:val="none" w:sz="0" w:space="0" w:color="auto"/>
            <w:left w:val="none" w:sz="0" w:space="0" w:color="auto"/>
            <w:bottom w:val="none" w:sz="0" w:space="0" w:color="auto"/>
            <w:right w:val="none" w:sz="0" w:space="0" w:color="auto"/>
          </w:divBdr>
          <w:divsChild>
            <w:div w:id="560679740">
              <w:marLeft w:val="0"/>
              <w:marRight w:val="0"/>
              <w:marTop w:val="0"/>
              <w:marBottom w:val="0"/>
              <w:divBdr>
                <w:top w:val="none" w:sz="0" w:space="0" w:color="auto"/>
                <w:left w:val="none" w:sz="0" w:space="0" w:color="auto"/>
                <w:bottom w:val="none" w:sz="0" w:space="0" w:color="auto"/>
                <w:right w:val="none" w:sz="0" w:space="0" w:color="auto"/>
              </w:divBdr>
              <w:divsChild>
                <w:div w:id="1986931365">
                  <w:marLeft w:val="0"/>
                  <w:marRight w:val="0"/>
                  <w:marTop w:val="0"/>
                  <w:marBottom w:val="0"/>
                  <w:divBdr>
                    <w:top w:val="none" w:sz="0" w:space="0" w:color="auto"/>
                    <w:left w:val="none" w:sz="0" w:space="0" w:color="auto"/>
                    <w:bottom w:val="none" w:sz="0" w:space="0" w:color="auto"/>
                    <w:right w:val="none" w:sz="0" w:space="0" w:color="auto"/>
                  </w:divBdr>
                  <w:divsChild>
                    <w:div w:id="3852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3968">
          <w:marLeft w:val="0"/>
          <w:marRight w:val="0"/>
          <w:marTop w:val="0"/>
          <w:marBottom w:val="0"/>
          <w:divBdr>
            <w:top w:val="none" w:sz="0" w:space="0" w:color="auto"/>
            <w:left w:val="none" w:sz="0" w:space="0" w:color="auto"/>
            <w:bottom w:val="none" w:sz="0" w:space="0" w:color="auto"/>
            <w:right w:val="none" w:sz="0" w:space="0" w:color="auto"/>
          </w:divBdr>
        </w:div>
        <w:div w:id="648243066">
          <w:marLeft w:val="0"/>
          <w:marRight w:val="0"/>
          <w:marTop w:val="0"/>
          <w:marBottom w:val="0"/>
          <w:divBdr>
            <w:top w:val="none" w:sz="0" w:space="0" w:color="auto"/>
            <w:left w:val="none" w:sz="0" w:space="0" w:color="auto"/>
            <w:bottom w:val="none" w:sz="0" w:space="0" w:color="auto"/>
            <w:right w:val="none" w:sz="0" w:space="0" w:color="auto"/>
          </w:divBdr>
        </w:div>
        <w:div w:id="131026695">
          <w:marLeft w:val="0"/>
          <w:marRight w:val="0"/>
          <w:marTop w:val="0"/>
          <w:marBottom w:val="150"/>
          <w:divBdr>
            <w:top w:val="none" w:sz="0" w:space="0" w:color="auto"/>
            <w:left w:val="none" w:sz="0" w:space="0" w:color="auto"/>
            <w:bottom w:val="none" w:sz="0" w:space="0" w:color="auto"/>
            <w:right w:val="none" w:sz="0" w:space="0" w:color="auto"/>
          </w:divBdr>
          <w:divsChild>
            <w:div w:id="1956019616">
              <w:marLeft w:val="0"/>
              <w:marRight w:val="0"/>
              <w:marTop w:val="0"/>
              <w:marBottom w:val="0"/>
              <w:divBdr>
                <w:top w:val="none" w:sz="0" w:space="0" w:color="auto"/>
                <w:left w:val="none" w:sz="0" w:space="0" w:color="auto"/>
                <w:bottom w:val="none" w:sz="0" w:space="0" w:color="auto"/>
                <w:right w:val="none" w:sz="0" w:space="0" w:color="auto"/>
              </w:divBdr>
              <w:divsChild>
                <w:div w:id="1915774242">
                  <w:marLeft w:val="0"/>
                  <w:marRight w:val="0"/>
                  <w:marTop w:val="0"/>
                  <w:marBottom w:val="0"/>
                  <w:divBdr>
                    <w:top w:val="none" w:sz="0" w:space="0" w:color="auto"/>
                    <w:left w:val="none" w:sz="0" w:space="0" w:color="auto"/>
                    <w:bottom w:val="none" w:sz="0" w:space="0" w:color="auto"/>
                    <w:right w:val="none" w:sz="0" w:space="0" w:color="auto"/>
                  </w:divBdr>
                  <w:divsChild>
                    <w:div w:id="15922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446">
          <w:marLeft w:val="0"/>
          <w:marRight w:val="0"/>
          <w:marTop w:val="0"/>
          <w:marBottom w:val="0"/>
          <w:divBdr>
            <w:top w:val="none" w:sz="0" w:space="0" w:color="auto"/>
            <w:left w:val="none" w:sz="0" w:space="0" w:color="auto"/>
            <w:bottom w:val="none" w:sz="0" w:space="0" w:color="auto"/>
            <w:right w:val="none" w:sz="0" w:space="0" w:color="auto"/>
          </w:divBdr>
        </w:div>
        <w:div w:id="1431704154">
          <w:marLeft w:val="0"/>
          <w:marRight w:val="0"/>
          <w:marTop w:val="0"/>
          <w:marBottom w:val="0"/>
          <w:divBdr>
            <w:top w:val="none" w:sz="0" w:space="0" w:color="auto"/>
            <w:left w:val="none" w:sz="0" w:space="0" w:color="auto"/>
            <w:bottom w:val="none" w:sz="0" w:space="0" w:color="auto"/>
            <w:right w:val="none" w:sz="0" w:space="0" w:color="auto"/>
          </w:divBdr>
        </w:div>
        <w:div w:id="1254120812">
          <w:marLeft w:val="0"/>
          <w:marRight w:val="0"/>
          <w:marTop w:val="0"/>
          <w:marBottom w:val="150"/>
          <w:divBdr>
            <w:top w:val="none" w:sz="0" w:space="0" w:color="auto"/>
            <w:left w:val="none" w:sz="0" w:space="0" w:color="auto"/>
            <w:bottom w:val="none" w:sz="0" w:space="0" w:color="auto"/>
            <w:right w:val="none" w:sz="0" w:space="0" w:color="auto"/>
          </w:divBdr>
          <w:divsChild>
            <w:div w:id="1631207100">
              <w:marLeft w:val="0"/>
              <w:marRight w:val="0"/>
              <w:marTop w:val="0"/>
              <w:marBottom w:val="0"/>
              <w:divBdr>
                <w:top w:val="none" w:sz="0" w:space="0" w:color="auto"/>
                <w:left w:val="none" w:sz="0" w:space="0" w:color="auto"/>
                <w:bottom w:val="none" w:sz="0" w:space="0" w:color="auto"/>
                <w:right w:val="none" w:sz="0" w:space="0" w:color="auto"/>
              </w:divBdr>
              <w:divsChild>
                <w:div w:id="588851369">
                  <w:marLeft w:val="0"/>
                  <w:marRight w:val="0"/>
                  <w:marTop w:val="0"/>
                  <w:marBottom w:val="0"/>
                  <w:divBdr>
                    <w:top w:val="none" w:sz="0" w:space="0" w:color="auto"/>
                    <w:left w:val="none" w:sz="0" w:space="0" w:color="auto"/>
                    <w:bottom w:val="none" w:sz="0" w:space="0" w:color="auto"/>
                    <w:right w:val="none" w:sz="0" w:space="0" w:color="auto"/>
                  </w:divBdr>
                  <w:divsChild>
                    <w:div w:id="2804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0189">
          <w:marLeft w:val="0"/>
          <w:marRight w:val="0"/>
          <w:marTop w:val="0"/>
          <w:marBottom w:val="0"/>
          <w:divBdr>
            <w:top w:val="none" w:sz="0" w:space="0" w:color="auto"/>
            <w:left w:val="none" w:sz="0" w:space="0" w:color="auto"/>
            <w:bottom w:val="none" w:sz="0" w:space="0" w:color="auto"/>
            <w:right w:val="none" w:sz="0" w:space="0" w:color="auto"/>
          </w:divBdr>
        </w:div>
        <w:div w:id="1307977393">
          <w:marLeft w:val="0"/>
          <w:marRight w:val="0"/>
          <w:marTop w:val="0"/>
          <w:marBottom w:val="150"/>
          <w:divBdr>
            <w:top w:val="none" w:sz="0" w:space="0" w:color="auto"/>
            <w:left w:val="none" w:sz="0" w:space="0" w:color="auto"/>
            <w:bottom w:val="none" w:sz="0" w:space="0" w:color="auto"/>
            <w:right w:val="none" w:sz="0" w:space="0" w:color="auto"/>
          </w:divBdr>
          <w:divsChild>
            <w:div w:id="466241753">
              <w:marLeft w:val="0"/>
              <w:marRight w:val="0"/>
              <w:marTop w:val="0"/>
              <w:marBottom w:val="0"/>
              <w:divBdr>
                <w:top w:val="none" w:sz="0" w:space="0" w:color="auto"/>
                <w:left w:val="none" w:sz="0" w:space="0" w:color="auto"/>
                <w:bottom w:val="none" w:sz="0" w:space="0" w:color="auto"/>
                <w:right w:val="none" w:sz="0" w:space="0" w:color="auto"/>
              </w:divBdr>
              <w:divsChild>
                <w:div w:id="1927153925">
                  <w:marLeft w:val="0"/>
                  <w:marRight w:val="0"/>
                  <w:marTop w:val="0"/>
                  <w:marBottom w:val="0"/>
                  <w:divBdr>
                    <w:top w:val="none" w:sz="0" w:space="0" w:color="auto"/>
                    <w:left w:val="none" w:sz="0" w:space="0" w:color="auto"/>
                    <w:bottom w:val="none" w:sz="0" w:space="0" w:color="auto"/>
                    <w:right w:val="none" w:sz="0" w:space="0" w:color="auto"/>
                  </w:divBdr>
                  <w:divsChild>
                    <w:div w:id="14838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6039">
          <w:marLeft w:val="0"/>
          <w:marRight w:val="0"/>
          <w:marTop w:val="0"/>
          <w:marBottom w:val="0"/>
          <w:divBdr>
            <w:top w:val="none" w:sz="0" w:space="0" w:color="auto"/>
            <w:left w:val="none" w:sz="0" w:space="0" w:color="auto"/>
            <w:bottom w:val="none" w:sz="0" w:space="0" w:color="auto"/>
            <w:right w:val="none" w:sz="0" w:space="0" w:color="auto"/>
          </w:divBdr>
        </w:div>
        <w:div w:id="2081512474">
          <w:marLeft w:val="0"/>
          <w:marRight w:val="0"/>
          <w:marTop w:val="0"/>
          <w:marBottom w:val="0"/>
          <w:divBdr>
            <w:top w:val="none" w:sz="0" w:space="0" w:color="auto"/>
            <w:left w:val="none" w:sz="0" w:space="0" w:color="auto"/>
            <w:bottom w:val="none" w:sz="0" w:space="0" w:color="auto"/>
            <w:right w:val="none" w:sz="0" w:space="0" w:color="auto"/>
          </w:divBdr>
        </w:div>
        <w:div w:id="126826298">
          <w:marLeft w:val="0"/>
          <w:marRight w:val="0"/>
          <w:marTop w:val="0"/>
          <w:marBottom w:val="150"/>
          <w:divBdr>
            <w:top w:val="none" w:sz="0" w:space="0" w:color="auto"/>
            <w:left w:val="none" w:sz="0" w:space="0" w:color="auto"/>
            <w:bottom w:val="none" w:sz="0" w:space="0" w:color="auto"/>
            <w:right w:val="none" w:sz="0" w:space="0" w:color="auto"/>
          </w:divBdr>
          <w:divsChild>
            <w:div w:id="177812480">
              <w:marLeft w:val="0"/>
              <w:marRight w:val="0"/>
              <w:marTop w:val="0"/>
              <w:marBottom w:val="0"/>
              <w:divBdr>
                <w:top w:val="none" w:sz="0" w:space="0" w:color="auto"/>
                <w:left w:val="none" w:sz="0" w:space="0" w:color="auto"/>
                <w:bottom w:val="none" w:sz="0" w:space="0" w:color="auto"/>
                <w:right w:val="none" w:sz="0" w:space="0" w:color="auto"/>
              </w:divBdr>
              <w:divsChild>
                <w:div w:id="804204127">
                  <w:marLeft w:val="0"/>
                  <w:marRight w:val="0"/>
                  <w:marTop w:val="0"/>
                  <w:marBottom w:val="0"/>
                  <w:divBdr>
                    <w:top w:val="none" w:sz="0" w:space="0" w:color="auto"/>
                    <w:left w:val="none" w:sz="0" w:space="0" w:color="auto"/>
                    <w:bottom w:val="none" w:sz="0" w:space="0" w:color="auto"/>
                    <w:right w:val="none" w:sz="0" w:space="0" w:color="auto"/>
                  </w:divBdr>
                  <w:divsChild>
                    <w:div w:id="17168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606">
          <w:marLeft w:val="0"/>
          <w:marRight w:val="0"/>
          <w:marTop w:val="0"/>
          <w:marBottom w:val="0"/>
          <w:divBdr>
            <w:top w:val="none" w:sz="0" w:space="0" w:color="auto"/>
            <w:left w:val="none" w:sz="0" w:space="0" w:color="auto"/>
            <w:bottom w:val="none" w:sz="0" w:space="0" w:color="auto"/>
            <w:right w:val="none" w:sz="0" w:space="0" w:color="auto"/>
          </w:divBdr>
        </w:div>
        <w:div w:id="972905770">
          <w:marLeft w:val="0"/>
          <w:marRight w:val="0"/>
          <w:marTop w:val="0"/>
          <w:marBottom w:val="0"/>
          <w:divBdr>
            <w:top w:val="none" w:sz="0" w:space="0" w:color="auto"/>
            <w:left w:val="none" w:sz="0" w:space="0" w:color="auto"/>
            <w:bottom w:val="none" w:sz="0" w:space="0" w:color="auto"/>
            <w:right w:val="none" w:sz="0" w:space="0" w:color="auto"/>
          </w:divBdr>
        </w:div>
      </w:divsChild>
    </w:div>
    <w:div w:id="921111711">
      <w:bodyDiv w:val="1"/>
      <w:marLeft w:val="0"/>
      <w:marRight w:val="0"/>
      <w:marTop w:val="0"/>
      <w:marBottom w:val="0"/>
      <w:divBdr>
        <w:top w:val="none" w:sz="0" w:space="0" w:color="auto"/>
        <w:left w:val="none" w:sz="0" w:space="0" w:color="auto"/>
        <w:bottom w:val="none" w:sz="0" w:space="0" w:color="auto"/>
        <w:right w:val="none" w:sz="0" w:space="0" w:color="auto"/>
      </w:divBdr>
    </w:div>
    <w:div w:id="1036276078">
      <w:bodyDiv w:val="1"/>
      <w:marLeft w:val="0"/>
      <w:marRight w:val="0"/>
      <w:marTop w:val="0"/>
      <w:marBottom w:val="0"/>
      <w:divBdr>
        <w:top w:val="none" w:sz="0" w:space="0" w:color="auto"/>
        <w:left w:val="none" w:sz="0" w:space="0" w:color="auto"/>
        <w:bottom w:val="none" w:sz="0" w:space="0" w:color="auto"/>
        <w:right w:val="none" w:sz="0" w:space="0" w:color="auto"/>
      </w:divBdr>
    </w:div>
    <w:div w:id="1128477771">
      <w:bodyDiv w:val="1"/>
      <w:marLeft w:val="0"/>
      <w:marRight w:val="0"/>
      <w:marTop w:val="0"/>
      <w:marBottom w:val="0"/>
      <w:divBdr>
        <w:top w:val="none" w:sz="0" w:space="0" w:color="auto"/>
        <w:left w:val="none" w:sz="0" w:space="0" w:color="auto"/>
        <w:bottom w:val="none" w:sz="0" w:space="0" w:color="auto"/>
        <w:right w:val="none" w:sz="0" w:space="0" w:color="auto"/>
      </w:divBdr>
    </w:div>
    <w:div w:id="1277566871">
      <w:bodyDiv w:val="1"/>
      <w:marLeft w:val="0"/>
      <w:marRight w:val="0"/>
      <w:marTop w:val="0"/>
      <w:marBottom w:val="0"/>
      <w:divBdr>
        <w:top w:val="none" w:sz="0" w:space="0" w:color="auto"/>
        <w:left w:val="none" w:sz="0" w:space="0" w:color="auto"/>
        <w:bottom w:val="none" w:sz="0" w:space="0" w:color="auto"/>
        <w:right w:val="none" w:sz="0" w:space="0" w:color="auto"/>
      </w:divBdr>
    </w:div>
    <w:div w:id="1307779960">
      <w:bodyDiv w:val="1"/>
      <w:marLeft w:val="0"/>
      <w:marRight w:val="0"/>
      <w:marTop w:val="0"/>
      <w:marBottom w:val="0"/>
      <w:divBdr>
        <w:top w:val="none" w:sz="0" w:space="0" w:color="auto"/>
        <w:left w:val="none" w:sz="0" w:space="0" w:color="auto"/>
        <w:bottom w:val="none" w:sz="0" w:space="0" w:color="auto"/>
        <w:right w:val="none" w:sz="0" w:space="0" w:color="auto"/>
      </w:divBdr>
    </w:div>
    <w:div w:id="1331718311">
      <w:bodyDiv w:val="1"/>
      <w:marLeft w:val="0"/>
      <w:marRight w:val="0"/>
      <w:marTop w:val="0"/>
      <w:marBottom w:val="0"/>
      <w:divBdr>
        <w:top w:val="none" w:sz="0" w:space="0" w:color="auto"/>
        <w:left w:val="none" w:sz="0" w:space="0" w:color="auto"/>
        <w:bottom w:val="none" w:sz="0" w:space="0" w:color="auto"/>
        <w:right w:val="none" w:sz="0" w:space="0" w:color="auto"/>
      </w:divBdr>
    </w:div>
    <w:div w:id="1512985968">
      <w:bodyDiv w:val="1"/>
      <w:marLeft w:val="0"/>
      <w:marRight w:val="0"/>
      <w:marTop w:val="0"/>
      <w:marBottom w:val="0"/>
      <w:divBdr>
        <w:top w:val="none" w:sz="0" w:space="0" w:color="auto"/>
        <w:left w:val="none" w:sz="0" w:space="0" w:color="auto"/>
        <w:bottom w:val="none" w:sz="0" w:space="0" w:color="auto"/>
        <w:right w:val="none" w:sz="0" w:space="0" w:color="auto"/>
      </w:divBdr>
    </w:div>
    <w:div w:id="1564028469">
      <w:bodyDiv w:val="1"/>
      <w:marLeft w:val="0"/>
      <w:marRight w:val="0"/>
      <w:marTop w:val="0"/>
      <w:marBottom w:val="0"/>
      <w:divBdr>
        <w:top w:val="none" w:sz="0" w:space="0" w:color="auto"/>
        <w:left w:val="none" w:sz="0" w:space="0" w:color="auto"/>
        <w:bottom w:val="none" w:sz="0" w:space="0" w:color="auto"/>
        <w:right w:val="none" w:sz="0" w:space="0" w:color="auto"/>
      </w:divBdr>
      <w:divsChild>
        <w:div w:id="32926776">
          <w:marLeft w:val="0"/>
          <w:marRight w:val="0"/>
          <w:marTop w:val="0"/>
          <w:marBottom w:val="150"/>
          <w:divBdr>
            <w:top w:val="none" w:sz="0" w:space="0" w:color="auto"/>
            <w:left w:val="none" w:sz="0" w:space="0" w:color="auto"/>
            <w:bottom w:val="none" w:sz="0" w:space="0" w:color="auto"/>
            <w:right w:val="none" w:sz="0" w:space="0" w:color="auto"/>
          </w:divBdr>
          <w:divsChild>
            <w:div w:id="1076827084">
              <w:marLeft w:val="0"/>
              <w:marRight w:val="0"/>
              <w:marTop w:val="0"/>
              <w:marBottom w:val="0"/>
              <w:divBdr>
                <w:top w:val="none" w:sz="0" w:space="0" w:color="auto"/>
                <w:left w:val="none" w:sz="0" w:space="0" w:color="auto"/>
                <w:bottom w:val="none" w:sz="0" w:space="0" w:color="auto"/>
                <w:right w:val="none" w:sz="0" w:space="0" w:color="auto"/>
              </w:divBdr>
              <w:divsChild>
                <w:div w:id="2056155262">
                  <w:marLeft w:val="0"/>
                  <w:marRight w:val="0"/>
                  <w:marTop w:val="0"/>
                  <w:marBottom w:val="0"/>
                  <w:divBdr>
                    <w:top w:val="none" w:sz="0" w:space="0" w:color="auto"/>
                    <w:left w:val="none" w:sz="0" w:space="0" w:color="auto"/>
                    <w:bottom w:val="none" w:sz="0" w:space="0" w:color="auto"/>
                    <w:right w:val="none" w:sz="0" w:space="0" w:color="auto"/>
                  </w:divBdr>
                  <w:divsChild>
                    <w:div w:id="1749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63386">
          <w:marLeft w:val="0"/>
          <w:marRight w:val="0"/>
          <w:marTop w:val="0"/>
          <w:marBottom w:val="0"/>
          <w:divBdr>
            <w:top w:val="none" w:sz="0" w:space="0" w:color="auto"/>
            <w:left w:val="none" w:sz="0" w:space="0" w:color="auto"/>
            <w:bottom w:val="none" w:sz="0" w:space="0" w:color="auto"/>
            <w:right w:val="none" w:sz="0" w:space="0" w:color="auto"/>
          </w:divBdr>
        </w:div>
      </w:divsChild>
    </w:div>
    <w:div w:id="1762068227">
      <w:bodyDiv w:val="1"/>
      <w:marLeft w:val="0"/>
      <w:marRight w:val="0"/>
      <w:marTop w:val="0"/>
      <w:marBottom w:val="0"/>
      <w:divBdr>
        <w:top w:val="none" w:sz="0" w:space="0" w:color="auto"/>
        <w:left w:val="none" w:sz="0" w:space="0" w:color="auto"/>
        <w:bottom w:val="none" w:sz="0" w:space="0" w:color="auto"/>
        <w:right w:val="none" w:sz="0" w:space="0" w:color="auto"/>
      </w:divBdr>
    </w:div>
    <w:div w:id="1883243780">
      <w:bodyDiv w:val="1"/>
      <w:marLeft w:val="0"/>
      <w:marRight w:val="0"/>
      <w:marTop w:val="0"/>
      <w:marBottom w:val="0"/>
      <w:divBdr>
        <w:top w:val="none" w:sz="0" w:space="0" w:color="auto"/>
        <w:left w:val="none" w:sz="0" w:space="0" w:color="auto"/>
        <w:bottom w:val="none" w:sz="0" w:space="0" w:color="auto"/>
        <w:right w:val="none" w:sz="0" w:space="0" w:color="auto"/>
      </w:divBdr>
    </w:div>
    <w:div w:id="1894265578">
      <w:bodyDiv w:val="1"/>
      <w:marLeft w:val="0"/>
      <w:marRight w:val="0"/>
      <w:marTop w:val="0"/>
      <w:marBottom w:val="0"/>
      <w:divBdr>
        <w:top w:val="none" w:sz="0" w:space="0" w:color="auto"/>
        <w:left w:val="none" w:sz="0" w:space="0" w:color="auto"/>
        <w:bottom w:val="none" w:sz="0" w:space="0" w:color="auto"/>
        <w:right w:val="none" w:sz="0" w:space="0" w:color="auto"/>
      </w:divBdr>
    </w:div>
    <w:div w:id="1953592118">
      <w:bodyDiv w:val="1"/>
      <w:marLeft w:val="0"/>
      <w:marRight w:val="0"/>
      <w:marTop w:val="0"/>
      <w:marBottom w:val="0"/>
      <w:divBdr>
        <w:top w:val="none" w:sz="0" w:space="0" w:color="auto"/>
        <w:left w:val="none" w:sz="0" w:space="0" w:color="auto"/>
        <w:bottom w:val="none" w:sz="0" w:space="0" w:color="auto"/>
        <w:right w:val="none" w:sz="0" w:space="0" w:color="auto"/>
      </w:divBdr>
      <w:divsChild>
        <w:div w:id="1654483209">
          <w:marLeft w:val="0"/>
          <w:marRight w:val="0"/>
          <w:marTop w:val="0"/>
          <w:marBottom w:val="0"/>
          <w:divBdr>
            <w:top w:val="none" w:sz="0" w:space="0" w:color="auto"/>
            <w:left w:val="none" w:sz="0" w:space="0" w:color="auto"/>
            <w:bottom w:val="none" w:sz="0" w:space="0" w:color="auto"/>
            <w:right w:val="none" w:sz="0" w:space="0" w:color="auto"/>
          </w:divBdr>
        </w:div>
        <w:div w:id="1485009717">
          <w:marLeft w:val="0"/>
          <w:marRight w:val="0"/>
          <w:marTop w:val="0"/>
          <w:marBottom w:val="150"/>
          <w:divBdr>
            <w:top w:val="none" w:sz="0" w:space="0" w:color="auto"/>
            <w:left w:val="none" w:sz="0" w:space="0" w:color="auto"/>
            <w:bottom w:val="none" w:sz="0" w:space="0" w:color="auto"/>
            <w:right w:val="none" w:sz="0" w:space="0" w:color="auto"/>
          </w:divBdr>
          <w:divsChild>
            <w:div w:id="911964374">
              <w:marLeft w:val="0"/>
              <w:marRight w:val="0"/>
              <w:marTop w:val="0"/>
              <w:marBottom w:val="0"/>
              <w:divBdr>
                <w:top w:val="none" w:sz="0" w:space="0" w:color="auto"/>
                <w:left w:val="none" w:sz="0" w:space="0" w:color="auto"/>
                <w:bottom w:val="none" w:sz="0" w:space="0" w:color="auto"/>
                <w:right w:val="none" w:sz="0" w:space="0" w:color="auto"/>
              </w:divBdr>
              <w:divsChild>
                <w:div w:id="1715882567">
                  <w:marLeft w:val="0"/>
                  <w:marRight w:val="0"/>
                  <w:marTop w:val="0"/>
                  <w:marBottom w:val="0"/>
                  <w:divBdr>
                    <w:top w:val="none" w:sz="0" w:space="0" w:color="auto"/>
                    <w:left w:val="none" w:sz="0" w:space="0" w:color="auto"/>
                    <w:bottom w:val="none" w:sz="0" w:space="0" w:color="auto"/>
                    <w:right w:val="none" w:sz="0" w:space="0" w:color="auto"/>
                  </w:divBdr>
                  <w:divsChild>
                    <w:div w:id="5636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2388">
          <w:marLeft w:val="0"/>
          <w:marRight w:val="0"/>
          <w:marTop w:val="0"/>
          <w:marBottom w:val="0"/>
          <w:divBdr>
            <w:top w:val="none" w:sz="0" w:space="0" w:color="auto"/>
            <w:left w:val="none" w:sz="0" w:space="0" w:color="auto"/>
            <w:bottom w:val="none" w:sz="0" w:space="0" w:color="auto"/>
            <w:right w:val="none" w:sz="0" w:space="0" w:color="auto"/>
          </w:divBdr>
        </w:div>
        <w:div w:id="177160030">
          <w:marLeft w:val="0"/>
          <w:marRight w:val="0"/>
          <w:marTop w:val="0"/>
          <w:marBottom w:val="0"/>
          <w:divBdr>
            <w:top w:val="none" w:sz="0" w:space="0" w:color="auto"/>
            <w:left w:val="none" w:sz="0" w:space="0" w:color="auto"/>
            <w:bottom w:val="none" w:sz="0" w:space="0" w:color="auto"/>
            <w:right w:val="none" w:sz="0" w:space="0" w:color="auto"/>
          </w:divBdr>
        </w:div>
        <w:div w:id="383332482">
          <w:marLeft w:val="0"/>
          <w:marRight w:val="0"/>
          <w:marTop w:val="0"/>
          <w:marBottom w:val="150"/>
          <w:divBdr>
            <w:top w:val="none" w:sz="0" w:space="0" w:color="auto"/>
            <w:left w:val="none" w:sz="0" w:space="0" w:color="auto"/>
            <w:bottom w:val="none" w:sz="0" w:space="0" w:color="auto"/>
            <w:right w:val="none" w:sz="0" w:space="0" w:color="auto"/>
          </w:divBdr>
          <w:divsChild>
            <w:div w:id="606277977">
              <w:marLeft w:val="0"/>
              <w:marRight w:val="0"/>
              <w:marTop w:val="0"/>
              <w:marBottom w:val="0"/>
              <w:divBdr>
                <w:top w:val="none" w:sz="0" w:space="0" w:color="auto"/>
                <w:left w:val="none" w:sz="0" w:space="0" w:color="auto"/>
                <w:bottom w:val="none" w:sz="0" w:space="0" w:color="auto"/>
                <w:right w:val="none" w:sz="0" w:space="0" w:color="auto"/>
              </w:divBdr>
              <w:divsChild>
                <w:div w:id="276520634">
                  <w:marLeft w:val="0"/>
                  <w:marRight w:val="0"/>
                  <w:marTop w:val="0"/>
                  <w:marBottom w:val="0"/>
                  <w:divBdr>
                    <w:top w:val="none" w:sz="0" w:space="0" w:color="auto"/>
                    <w:left w:val="none" w:sz="0" w:space="0" w:color="auto"/>
                    <w:bottom w:val="none" w:sz="0" w:space="0" w:color="auto"/>
                    <w:right w:val="none" w:sz="0" w:space="0" w:color="auto"/>
                  </w:divBdr>
                  <w:divsChild>
                    <w:div w:id="5367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6981">
          <w:marLeft w:val="0"/>
          <w:marRight w:val="0"/>
          <w:marTop w:val="0"/>
          <w:marBottom w:val="0"/>
          <w:divBdr>
            <w:top w:val="none" w:sz="0" w:space="0" w:color="auto"/>
            <w:left w:val="none" w:sz="0" w:space="0" w:color="auto"/>
            <w:bottom w:val="none" w:sz="0" w:space="0" w:color="auto"/>
            <w:right w:val="none" w:sz="0" w:space="0" w:color="auto"/>
          </w:divBdr>
        </w:div>
        <w:div w:id="202132400">
          <w:marLeft w:val="0"/>
          <w:marRight w:val="0"/>
          <w:marTop w:val="0"/>
          <w:marBottom w:val="0"/>
          <w:divBdr>
            <w:top w:val="none" w:sz="0" w:space="0" w:color="auto"/>
            <w:left w:val="none" w:sz="0" w:space="0" w:color="auto"/>
            <w:bottom w:val="none" w:sz="0" w:space="0" w:color="auto"/>
            <w:right w:val="none" w:sz="0" w:space="0" w:color="auto"/>
          </w:divBdr>
        </w:div>
        <w:div w:id="264970564">
          <w:marLeft w:val="0"/>
          <w:marRight w:val="0"/>
          <w:marTop w:val="0"/>
          <w:marBottom w:val="150"/>
          <w:divBdr>
            <w:top w:val="none" w:sz="0" w:space="0" w:color="auto"/>
            <w:left w:val="none" w:sz="0" w:space="0" w:color="auto"/>
            <w:bottom w:val="none" w:sz="0" w:space="0" w:color="auto"/>
            <w:right w:val="none" w:sz="0" w:space="0" w:color="auto"/>
          </w:divBdr>
          <w:divsChild>
            <w:div w:id="1605265626">
              <w:marLeft w:val="0"/>
              <w:marRight w:val="0"/>
              <w:marTop w:val="0"/>
              <w:marBottom w:val="0"/>
              <w:divBdr>
                <w:top w:val="none" w:sz="0" w:space="0" w:color="auto"/>
                <w:left w:val="none" w:sz="0" w:space="0" w:color="auto"/>
                <w:bottom w:val="none" w:sz="0" w:space="0" w:color="auto"/>
                <w:right w:val="none" w:sz="0" w:space="0" w:color="auto"/>
              </w:divBdr>
              <w:divsChild>
                <w:div w:id="578372335">
                  <w:marLeft w:val="0"/>
                  <w:marRight w:val="0"/>
                  <w:marTop w:val="0"/>
                  <w:marBottom w:val="0"/>
                  <w:divBdr>
                    <w:top w:val="none" w:sz="0" w:space="0" w:color="auto"/>
                    <w:left w:val="none" w:sz="0" w:space="0" w:color="auto"/>
                    <w:bottom w:val="none" w:sz="0" w:space="0" w:color="auto"/>
                    <w:right w:val="none" w:sz="0" w:space="0" w:color="auto"/>
                  </w:divBdr>
                  <w:divsChild>
                    <w:div w:id="12492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81413">
          <w:marLeft w:val="0"/>
          <w:marRight w:val="0"/>
          <w:marTop w:val="0"/>
          <w:marBottom w:val="0"/>
          <w:divBdr>
            <w:top w:val="none" w:sz="0" w:space="0" w:color="auto"/>
            <w:left w:val="none" w:sz="0" w:space="0" w:color="auto"/>
            <w:bottom w:val="none" w:sz="0" w:space="0" w:color="auto"/>
            <w:right w:val="none" w:sz="0" w:space="0" w:color="auto"/>
          </w:divBdr>
        </w:div>
        <w:div w:id="936865389">
          <w:marLeft w:val="0"/>
          <w:marRight w:val="0"/>
          <w:marTop w:val="0"/>
          <w:marBottom w:val="150"/>
          <w:divBdr>
            <w:top w:val="none" w:sz="0" w:space="0" w:color="auto"/>
            <w:left w:val="none" w:sz="0" w:space="0" w:color="auto"/>
            <w:bottom w:val="none" w:sz="0" w:space="0" w:color="auto"/>
            <w:right w:val="none" w:sz="0" w:space="0" w:color="auto"/>
          </w:divBdr>
          <w:divsChild>
            <w:div w:id="1300381748">
              <w:marLeft w:val="0"/>
              <w:marRight w:val="0"/>
              <w:marTop w:val="0"/>
              <w:marBottom w:val="0"/>
              <w:divBdr>
                <w:top w:val="none" w:sz="0" w:space="0" w:color="auto"/>
                <w:left w:val="none" w:sz="0" w:space="0" w:color="auto"/>
                <w:bottom w:val="none" w:sz="0" w:space="0" w:color="auto"/>
                <w:right w:val="none" w:sz="0" w:space="0" w:color="auto"/>
              </w:divBdr>
              <w:divsChild>
                <w:div w:id="1843813117">
                  <w:marLeft w:val="0"/>
                  <w:marRight w:val="0"/>
                  <w:marTop w:val="0"/>
                  <w:marBottom w:val="0"/>
                  <w:divBdr>
                    <w:top w:val="none" w:sz="0" w:space="0" w:color="auto"/>
                    <w:left w:val="none" w:sz="0" w:space="0" w:color="auto"/>
                    <w:bottom w:val="none" w:sz="0" w:space="0" w:color="auto"/>
                    <w:right w:val="none" w:sz="0" w:space="0" w:color="auto"/>
                  </w:divBdr>
                  <w:divsChild>
                    <w:div w:id="1692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1187">
          <w:marLeft w:val="0"/>
          <w:marRight w:val="0"/>
          <w:marTop w:val="0"/>
          <w:marBottom w:val="0"/>
          <w:divBdr>
            <w:top w:val="none" w:sz="0" w:space="0" w:color="auto"/>
            <w:left w:val="none" w:sz="0" w:space="0" w:color="auto"/>
            <w:bottom w:val="none" w:sz="0" w:space="0" w:color="auto"/>
            <w:right w:val="none" w:sz="0" w:space="0" w:color="auto"/>
          </w:divBdr>
        </w:div>
        <w:div w:id="418907338">
          <w:marLeft w:val="0"/>
          <w:marRight w:val="0"/>
          <w:marTop w:val="0"/>
          <w:marBottom w:val="0"/>
          <w:divBdr>
            <w:top w:val="none" w:sz="0" w:space="0" w:color="auto"/>
            <w:left w:val="none" w:sz="0" w:space="0" w:color="auto"/>
            <w:bottom w:val="none" w:sz="0" w:space="0" w:color="auto"/>
            <w:right w:val="none" w:sz="0" w:space="0" w:color="auto"/>
          </w:divBdr>
        </w:div>
        <w:div w:id="2134712772">
          <w:marLeft w:val="0"/>
          <w:marRight w:val="0"/>
          <w:marTop w:val="0"/>
          <w:marBottom w:val="150"/>
          <w:divBdr>
            <w:top w:val="none" w:sz="0" w:space="0" w:color="auto"/>
            <w:left w:val="none" w:sz="0" w:space="0" w:color="auto"/>
            <w:bottom w:val="none" w:sz="0" w:space="0" w:color="auto"/>
            <w:right w:val="none" w:sz="0" w:space="0" w:color="auto"/>
          </w:divBdr>
          <w:divsChild>
            <w:div w:id="318467566">
              <w:marLeft w:val="0"/>
              <w:marRight w:val="0"/>
              <w:marTop w:val="0"/>
              <w:marBottom w:val="0"/>
              <w:divBdr>
                <w:top w:val="none" w:sz="0" w:space="0" w:color="auto"/>
                <w:left w:val="none" w:sz="0" w:space="0" w:color="auto"/>
                <w:bottom w:val="none" w:sz="0" w:space="0" w:color="auto"/>
                <w:right w:val="none" w:sz="0" w:space="0" w:color="auto"/>
              </w:divBdr>
              <w:divsChild>
                <w:div w:id="1178810939">
                  <w:marLeft w:val="0"/>
                  <w:marRight w:val="0"/>
                  <w:marTop w:val="0"/>
                  <w:marBottom w:val="0"/>
                  <w:divBdr>
                    <w:top w:val="none" w:sz="0" w:space="0" w:color="auto"/>
                    <w:left w:val="none" w:sz="0" w:space="0" w:color="auto"/>
                    <w:bottom w:val="none" w:sz="0" w:space="0" w:color="auto"/>
                    <w:right w:val="none" w:sz="0" w:space="0" w:color="auto"/>
                  </w:divBdr>
                  <w:divsChild>
                    <w:div w:id="1383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3648">
          <w:marLeft w:val="0"/>
          <w:marRight w:val="0"/>
          <w:marTop w:val="0"/>
          <w:marBottom w:val="0"/>
          <w:divBdr>
            <w:top w:val="none" w:sz="0" w:space="0" w:color="auto"/>
            <w:left w:val="none" w:sz="0" w:space="0" w:color="auto"/>
            <w:bottom w:val="none" w:sz="0" w:space="0" w:color="auto"/>
            <w:right w:val="none" w:sz="0" w:space="0" w:color="auto"/>
          </w:divBdr>
        </w:div>
        <w:div w:id="1439834030">
          <w:marLeft w:val="0"/>
          <w:marRight w:val="0"/>
          <w:marTop w:val="0"/>
          <w:marBottom w:val="0"/>
          <w:divBdr>
            <w:top w:val="none" w:sz="0" w:space="0" w:color="auto"/>
            <w:left w:val="none" w:sz="0" w:space="0" w:color="auto"/>
            <w:bottom w:val="none" w:sz="0" w:space="0" w:color="auto"/>
            <w:right w:val="none" w:sz="0" w:space="0" w:color="auto"/>
          </w:divBdr>
        </w:div>
      </w:divsChild>
    </w:div>
    <w:div w:id="1985036716">
      <w:bodyDiv w:val="1"/>
      <w:marLeft w:val="0"/>
      <w:marRight w:val="0"/>
      <w:marTop w:val="0"/>
      <w:marBottom w:val="0"/>
      <w:divBdr>
        <w:top w:val="none" w:sz="0" w:space="0" w:color="auto"/>
        <w:left w:val="none" w:sz="0" w:space="0" w:color="auto"/>
        <w:bottom w:val="none" w:sz="0" w:space="0" w:color="auto"/>
        <w:right w:val="none" w:sz="0" w:space="0" w:color="auto"/>
      </w:divBdr>
    </w:div>
    <w:div w:id="2019035170">
      <w:bodyDiv w:val="1"/>
      <w:marLeft w:val="0"/>
      <w:marRight w:val="0"/>
      <w:marTop w:val="0"/>
      <w:marBottom w:val="0"/>
      <w:divBdr>
        <w:top w:val="none" w:sz="0" w:space="0" w:color="auto"/>
        <w:left w:val="none" w:sz="0" w:space="0" w:color="auto"/>
        <w:bottom w:val="none" w:sz="0" w:space="0" w:color="auto"/>
        <w:right w:val="none" w:sz="0" w:space="0" w:color="auto"/>
      </w:divBdr>
    </w:div>
    <w:div w:id="2118596093">
      <w:bodyDiv w:val="1"/>
      <w:marLeft w:val="0"/>
      <w:marRight w:val="0"/>
      <w:marTop w:val="0"/>
      <w:marBottom w:val="0"/>
      <w:divBdr>
        <w:top w:val="none" w:sz="0" w:space="0" w:color="auto"/>
        <w:left w:val="none" w:sz="0" w:space="0" w:color="auto"/>
        <w:bottom w:val="none" w:sz="0" w:space="0" w:color="auto"/>
        <w:right w:val="none" w:sz="0" w:space="0" w:color="auto"/>
      </w:divBdr>
    </w:div>
    <w:div w:id="21228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48715-63FE-2442-A400-76DD6BE0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1765</Words>
  <Characters>10065</Characters>
  <Application>Microsoft Office Word</Application>
  <DocSecurity>0</DocSecurity>
  <Lines>83</Lines>
  <Paragraphs>23</Paragraphs>
  <ScaleCrop>false</ScaleCrop>
  <Company/>
  <LinksUpToDate>false</LinksUpToDate>
  <CharactersWithSpaces>11807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chowriappa</dc:creator>
  <cp:keywords/>
  <dc:description/>
  <cp:lastModifiedBy>Yead Rahman</cp:lastModifiedBy>
  <cp:revision>89</cp:revision>
  <cp:lastPrinted>2019-05-03T13:44:00Z</cp:lastPrinted>
  <dcterms:created xsi:type="dcterms:W3CDTF">2024-05-14T14:17:00Z</dcterms:created>
  <dcterms:modified xsi:type="dcterms:W3CDTF">2024-05-19T18:25:00Z</dcterms:modified>
</cp:coreProperties>
</file>