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副總、各位長官大家好</w:t>
      </w:r>
    </w:p>
    <w:p w:rsidR="00000000" w:rsidDel="00000000" w:rsidP="00000000" w:rsidRDefault="00000000" w:rsidRPr="00000000" w14:paraId="00000002">
      <w:pPr>
        <w:rPr/>
      </w:pPr>
      <w:r w:rsidDel="00000000" w:rsidR="00000000" w:rsidRPr="00000000">
        <w:rPr>
          <w:rtl w:val="0"/>
        </w:rPr>
        <w:t xml:space="preserve">我是此次基層實務報告，報告人員葉俊偉</w:t>
      </w:r>
    </w:p>
    <w:p w:rsidR="00000000" w:rsidDel="00000000" w:rsidP="00000000" w:rsidRDefault="00000000" w:rsidRPr="00000000" w14:paraId="00000003">
      <w:pPr>
        <w:rPr/>
      </w:pPr>
      <w:r w:rsidDel="00000000" w:rsidR="00000000" w:rsidRPr="00000000">
        <w:rPr>
          <w:rtl w:val="0"/>
        </w:rPr>
        <w:t xml:space="preserve">這是我的專案題目 環形垂直連續電鍍機生產參數轉至開發</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報告大綱分為 : 介紹專案背景-&gt;動機-&gt;目的-&gt;分析-&gt;預期結果-&gt;目前心得</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環形垂直連續電鍍機UVCP </w:t>
      </w:r>
    </w:p>
    <w:p w:rsidR="00000000" w:rsidDel="00000000" w:rsidP="00000000" w:rsidRDefault="00000000" w:rsidRPr="00000000" w14:paraId="00000008">
      <w:pPr>
        <w:rPr/>
      </w:pPr>
      <w:r w:rsidDel="00000000" w:rsidR="00000000" w:rsidRPr="00000000">
        <w:rPr>
          <w:rtl w:val="0"/>
        </w:rPr>
        <w:t xml:space="preserve">本次專案機台位於樹林一廠二課5F填孔電鍍(PTH)區</w:t>
      </w:r>
    </w:p>
    <w:p w:rsidR="00000000" w:rsidDel="00000000" w:rsidP="00000000" w:rsidRDefault="00000000" w:rsidRPr="00000000" w14:paraId="00000009">
      <w:pPr>
        <w:rPr/>
      </w:pPr>
      <w:r w:rsidDel="00000000" w:rsidR="00000000" w:rsidRPr="00000000">
        <w:rPr>
          <w:rtl w:val="0"/>
        </w:rPr>
        <w:t xml:space="preserve">機型代號為MIFI</w:t>
      </w:r>
    </w:p>
    <w:p w:rsidR="00000000" w:rsidDel="00000000" w:rsidP="00000000" w:rsidRDefault="00000000" w:rsidRPr="00000000" w14:paraId="0000000A">
      <w:pPr>
        <w:rPr/>
      </w:pPr>
      <w:r w:rsidDel="00000000" w:rsidR="00000000" w:rsidRPr="00000000">
        <w:rPr>
          <w:rtl w:val="0"/>
        </w:rPr>
        <w:t xml:space="preserve">廠商是亞朔</w:t>
      </w:r>
    </w:p>
    <w:p w:rsidR="00000000" w:rsidDel="00000000" w:rsidP="00000000" w:rsidRDefault="00000000" w:rsidRPr="00000000" w14:paraId="0000000B">
      <w:pPr>
        <w:rPr/>
      </w:pPr>
      <w:r w:rsidDel="00000000" w:rsidR="00000000" w:rsidRPr="00000000">
        <w:rPr>
          <w:rtl w:val="0"/>
        </w:rPr>
        <w:t xml:space="preserve">機台主要目的是將雷射鑽孔或機械鑽孔所產生之孔洞進行</w:t>
      </w:r>
    </w:p>
    <w:p w:rsidR="00000000" w:rsidDel="00000000" w:rsidP="00000000" w:rsidRDefault="00000000" w:rsidRPr="00000000" w14:paraId="0000000C">
      <w:pPr>
        <w:rPr/>
      </w:pPr>
      <w:r w:rsidDel="00000000" w:rsidR="00000000" w:rsidRPr="00000000">
        <w:rPr>
          <w:rtl w:val="0"/>
        </w:rPr>
        <w:t xml:space="preserve">電鍍銅流程以達到填孔電鍍的目的</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機台運作流程如下圖</w:t>
      </w:r>
    </w:p>
    <w:p w:rsidR="00000000" w:rsidDel="00000000" w:rsidP="00000000" w:rsidRDefault="00000000" w:rsidRPr="00000000" w14:paraId="0000000F">
      <w:pPr>
        <w:rPr/>
      </w:pPr>
      <w:r w:rsidDel="00000000" w:rsidR="00000000" w:rsidRPr="00000000">
        <w:rPr>
          <w:rtl w:val="0"/>
        </w:rPr>
        <w:t xml:space="preserve">去程: 半成品入料-&gt;經由電鍍流程-&gt;出料  </w:t>
      </w:r>
    </w:p>
    <w:p w:rsidR="00000000" w:rsidDel="00000000" w:rsidP="00000000" w:rsidRDefault="00000000" w:rsidRPr="00000000" w14:paraId="00000010">
      <w:pPr>
        <w:rPr/>
      </w:pPr>
      <w:r w:rsidDel="00000000" w:rsidR="00000000" w:rsidRPr="00000000">
        <w:rPr>
          <w:rtl w:val="0"/>
        </w:rPr>
        <w:t xml:space="preserve">返程: 清洗掛架 進行下一批鍍銅準備</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填孔電鍍是指在半成品表面孔洞鍍銅，使得各層電路藉由孔洞上的銅層連通，</w:t>
      </w:r>
    </w:p>
    <w:p w:rsidR="00000000" w:rsidDel="00000000" w:rsidP="00000000" w:rsidRDefault="00000000" w:rsidRPr="00000000" w14:paraId="00000013">
      <w:pPr>
        <w:rPr/>
      </w:pPr>
      <w:r w:rsidDel="00000000" w:rsidR="00000000" w:rsidRPr="00000000">
        <w:rPr>
          <w:rtl w:val="0"/>
        </w:rPr>
        <w:t xml:space="preserve">形成有效電子電路:</w:t>
      </w:r>
    </w:p>
    <w:p w:rsidR="00000000" w:rsidDel="00000000" w:rsidP="00000000" w:rsidRDefault="00000000" w:rsidRPr="00000000" w14:paraId="00000014">
      <w:pPr>
        <w:rPr/>
      </w:pPr>
      <w:r w:rsidDel="00000000" w:rsidR="00000000" w:rsidRPr="00000000">
        <w:rPr>
          <w:rtl w:val="0"/>
        </w:rPr>
        <w:t xml:space="preserve">好處在於:能夠改變傳統電路設計，類似將傳統平房改建成大樓，</w:t>
      </w:r>
    </w:p>
    <w:p w:rsidR="00000000" w:rsidDel="00000000" w:rsidP="00000000" w:rsidRDefault="00000000" w:rsidRPr="00000000" w14:paraId="00000015">
      <w:pPr>
        <w:rPr/>
      </w:pPr>
      <w:r w:rsidDel="00000000" w:rsidR="00000000" w:rsidRPr="00000000">
        <w:rPr>
          <w:rtl w:val="0"/>
        </w:rPr>
        <w:t xml:space="preserve">在相同電路的情況，縮小其面積，也能提升後製成良率(錫膏製程)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鍍銅即是將半成品至於電解液裡用電流產生電解反應把銅鍍於鈑件上</w:t>
      </w:r>
    </w:p>
    <w:p w:rsidR="00000000" w:rsidDel="00000000" w:rsidP="00000000" w:rsidRDefault="00000000" w:rsidRPr="00000000" w14:paraId="00000018">
      <w:pPr>
        <w:rPr/>
      </w:pPr>
      <w:r w:rsidDel="00000000" w:rsidR="00000000" w:rsidRPr="00000000">
        <w:rPr>
          <w:rtl w:val="0"/>
        </w:rPr>
        <w:t xml:space="preserve">主成分為:   再透過有機添加物 輔助鍍銅</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填孔電鍍流程:</w:t>
      </w:r>
    </w:p>
    <w:p w:rsidR="00000000" w:rsidDel="00000000" w:rsidP="00000000" w:rsidRDefault="00000000" w:rsidRPr="00000000" w14:paraId="0000001B">
      <w:pPr>
        <w:rPr/>
      </w:pPr>
      <w:r w:rsidDel="00000000" w:rsidR="00000000" w:rsidRPr="00000000">
        <w:rPr>
          <w:rtl w:val="0"/>
        </w:rPr>
        <w:t xml:space="preserve">通則:半成品水洗-&gt;依照產品特性(ABF 模種)-&gt;酸洗</w:t>
      </w:r>
    </w:p>
    <w:p w:rsidR="00000000" w:rsidDel="00000000" w:rsidP="00000000" w:rsidRDefault="00000000" w:rsidRPr="00000000" w14:paraId="0000001C">
      <w:pPr>
        <w:rPr/>
      </w:pPr>
      <w:r w:rsidDel="00000000" w:rsidR="00000000" w:rsidRPr="00000000">
        <w:rPr>
          <w:rtl w:val="0"/>
        </w:rPr>
        <w:tab/>
        <w:tab/>
        <w:tab/>
        <w:tab/>
        <w:tab/>
        <w:tab/>
        <w:tab/>
        <w:tab/>
        <w:tab/>
        <w:t xml:space="preserve">  -&gt;微蝕</w:t>
      </w:r>
    </w:p>
    <w:p w:rsidR="00000000" w:rsidDel="00000000" w:rsidP="00000000" w:rsidRDefault="00000000" w:rsidRPr="00000000" w14:paraId="0000001D">
      <w:pPr>
        <w:rPr/>
      </w:pPr>
      <w:r w:rsidDel="00000000" w:rsidR="00000000" w:rsidRPr="00000000">
        <w:rPr>
          <w:rtl w:val="0"/>
        </w:rPr>
        <w:t xml:space="preserve">                                      -&gt;介面活性劑=&gt;二次水洗-&gt;預浸(避免PH直若差太大)-&gt;前緩衝曹(避免鍍銅曹電流拉不起來) -&gt;4個鍍銅曹(每個鍍銅曹有前後電流 前為CO 後為SO )-&gt;後緩衝-&gt;水洗-&gt;風刀-&gt;下製程</w:t>
      </w:r>
    </w:p>
    <w:p w:rsidR="00000000" w:rsidDel="00000000" w:rsidP="00000000" w:rsidRDefault="00000000" w:rsidRPr="00000000" w14:paraId="0000001E">
      <w:pPr>
        <w:rPr/>
      </w:pPr>
      <w:r w:rsidDel="00000000" w:rsidR="00000000" w:rsidRPr="00000000">
        <w:rPr>
          <w:rtl w:val="0"/>
        </w:rPr>
        <w:tab/>
        <w:tab/>
        <w:tab/>
        <w:tab/>
        <w:tab/>
        <w:tab/>
        <w:tab/>
        <w:tab/>
        <w:tab/>
        <w:t xml:space="preserve">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又因為為了Cycle time reduction CTR 製程及研發工程師盡量將一些影響鍍銅銅厚的變數定為常數(藥液、溫度、線速、壓力等等)，因此主要透過操作鍍銅前後電流去控制銅厚(電流太大銅變厚、電流太小銅變薄)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因此收集機台相關資訊能夠有效提供製程及研發相關工程師改善及提升製程良率</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本專案首先 進行uvcp機台生產參數 收集各項機台零件生產參</w:t>
      </w:r>
    </w:p>
    <w:p w:rsidR="00000000" w:rsidDel="00000000" w:rsidP="00000000" w:rsidRDefault="00000000" w:rsidRPr="00000000" w14:paraId="00000026">
      <w:pPr>
        <w:rPr/>
      </w:pPr>
      <w:r w:rsidDel="00000000" w:rsidR="00000000" w:rsidRPr="00000000">
        <w:rPr>
          <w:rtl w:val="0"/>
        </w:rPr>
        <w:t xml:space="preserve">數</w:t>
      </w:r>
    </w:p>
    <w:p w:rsidR="00000000" w:rsidDel="00000000" w:rsidP="00000000" w:rsidRDefault="00000000" w:rsidRPr="00000000" w14:paraId="00000027">
      <w:pPr>
        <w:rPr/>
      </w:pPr>
      <w:r w:rsidDel="00000000" w:rsidR="00000000" w:rsidRPr="00000000">
        <w:rPr>
          <w:rtl w:val="0"/>
        </w:rPr>
        <w:t xml:space="preserve">接著收吉機台生產狀況  將機台資訊轉為 判定生產狀態</w:t>
      </w:r>
    </w:p>
    <w:p w:rsidR="00000000" w:rsidDel="00000000" w:rsidP="00000000" w:rsidRDefault="00000000" w:rsidRPr="00000000" w14:paraId="00000028">
      <w:pPr>
        <w:rPr/>
      </w:pPr>
      <w:r w:rsidDel="00000000" w:rsidR="00000000" w:rsidRPr="00000000">
        <w:rPr>
          <w:rtl w:val="0"/>
        </w:rPr>
        <w:t xml:space="preserve">針對機台設備異常進行轉志 像是噴壓異常 整流器等等</w:t>
      </w:r>
    </w:p>
    <w:p w:rsidR="00000000" w:rsidDel="00000000" w:rsidP="00000000" w:rsidRDefault="00000000" w:rsidRPr="00000000" w14:paraId="00000029">
      <w:pPr>
        <w:rPr/>
      </w:pPr>
      <w:r w:rsidDel="00000000" w:rsidR="00000000" w:rsidRPr="00000000">
        <w:rPr>
          <w:rtl w:val="0"/>
        </w:rPr>
        <w:t xml:space="preserve">最後轉至機台生產條件 由yip/研發 所制定的產品生產條件</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目標  將資訊彙整 提供線上報表</w:t>
      </w:r>
    </w:p>
    <w:p w:rsidR="00000000" w:rsidDel="00000000" w:rsidP="00000000" w:rsidRDefault="00000000" w:rsidRPr="00000000" w14:paraId="0000002C">
      <w:pPr>
        <w:rPr/>
      </w:pPr>
      <w:r w:rsidDel="00000000" w:rsidR="00000000" w:rsidRPr="00000000">
        <w:rPr>
          <w:rtl w:val="0"/>
        </w:rPr>
        <w:t xml:space="preserve">提供異常通知mail包括機台異常以及生產條件異常</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提供單日機台異常及生產條件日報</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首先進行現狀分析</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接著進行異常分析</w:t>
      </w:r>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Tff4EfMq4seV4tLVTILQqJrPBA==">AMUW2mXscQqZssuoS1C8hBQy2rEd2yCd+Vh3sTNAkXOCTGOUk1G72++n1Y7O4Y5ilcilGYjvW6jRVlGJaW0K93R3RuqPsx+Vz9bwANXUoYutgoxwcNl6TM0=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2022-12-26T12:37:00Z</dcterms:created>
  <dc:creator>Office</dc:creator>
</cp:coreProperties>
</file>