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923FE" w14:textId="77777777" w:rsidR="00880ABF" w:rsidRDefault="00A50160">
      <w:r w:rsidRPr="00A50160">
        <w:rPr>
          <w:rFonts w:hint="eastAsia"/>
        </w:rPr>
        <w:t>第四章</w:t>
      </w:r>
      <w:r w:rsidRPr="00A50160">
        <w:rPr>
          <w:rFonts w:hint="eastAsia"/>
        </w:rPr>
        <w:t xml:space="preserve"> </w:t>
      </w:r>
      <w:r w:rsidRPr="00A50160">
        <w:rPr>
          <w:rFonts w:hint="eastAsia"/>
        </w:rPr>
        <w:t>学习</w:t>
      </w:r>
      <w:proofErr w:type="spellStart"/>
      <w:r w:rsidRPr="00A50160">
        <w:rPr>
          <w:rFonts w:hint="eastAsia"/>
        </w:rPr>
        <w:t>Shader</w:t>
      </w:r>
      <w:proofErr w:type="spellEnd"/>
      <w:r w:rsidRPr="00A50160">
        <w:rPr>
          <w:rFonts w:hint="eastAsia"/>
        </w:rPr>
        <w:t>所学的数学基础</w:t>
      </w:r>
      <w:r w:rsidRPr="00A50160">
        <w:rPr>
          <w:rFonts w:hint="eastAsia"/>
        </w:rPr>
        <w:t xml:space="preserve"> </w:t>
      </w:r>
      <w:r w:rsidRPr="00A50160">
        <w:rPr>
          <w:rFonts w:hint="eastAsia"/>
        </w:rPr>
        <w:t>笔记</w:t>
      </w:r>
    </w:p>
    <w:p w14:paraId="4426B591" w14:textId="77777777" w:rsidR="00A50160" w:rsidRDefault="00A50160"/>
    <w:p w14:paraId="1C1063E7" w14:textId="77777777" w:rsidR="00A50160" w:rsidRDefault="005C1387" w:rsidP="00A50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标准正交基：</w:t>
      </w:r>
      <w:r>
        <w:rPr>
          <w:rFonts w:hint="eastAsia"/>
        </w:rPr>
        <w:t>3</w:t>
      </w:r>
      <w:r>
        <w:rPr>
          <w:rFonts w:hint="eastAsia"/>
        </w:rPr>
        <w:t>个坐标轴互相垂直，且长度为</w:t>
      </w:r>
      <w:r>
        <w:rPr>
          <w:rFonts w:hint="eastAsia"/>
        </w:rPr>
        <w:t>1</w:t>
      </w:r>
    </w:p>
    <w:p w14:paraId="3BD561CC" w14:textId="77777777" w:rsidR="005C1387" w:rsidRDefault="005C1387" w:rsidP="00A50160">
      <w:pPr>
        <w:pStyle w:val="a3"/>
        <w:numPr>
          <w:ilvl w:val="0"/>
          <w:numId w:val="1"/>
        </w:numPr>
        <w:ind w:firstLineChars="0"/>
      </w:pPr>
      <w:r>
        <w:t>正交基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个坐标轴互相垂直</w:t>
      </w:r>
    </w:p>
    <w:p w14:paraId="04159087" w14:textId="77777777" w:rsidR="005C1387" w:rsidRDefault="00103801" w:rsidP="00A50160">
      <w:pPr>
        <w:pStyle w:val="a3"/>
        <w:numPr>
          <w:ilvl w:val="0"/>
          <w:numId w:val="1"/>
        </w:numPr>
        <w:ind w:firstLineChars="0"/>
      </w:pPr>
      <w:r>
        <w:t>左手坐标系</w:t>
      </w:r>
      <w:r w:rsidR="00E06EB7">
        <w:t>中</w:t>
      </w:r>
      <w:r w:rsidR="00E06EB7">
        <w:rPr>
          <w:rFonts w:hint="eastAsia"/>
        </w:rPr>
        <w:t>，</w:t>
      </w:r>
      <w:r w:rsidR="00E06EB7">
        <w:t>旋转正方向是由左手法则定义</w:t>
      </w:r>
      <w:r w:rsidR="00E06EB7">
        <w:rPr>
          <w:rFonts w:hint="eastAsia"/>
        </w:rPr>
        <w:t>；</w:t>
      </w:r>
      <w:r w:rsidR="00E06EB7">
        <w:t>右手坐标系中</w:t>
      </w:r>
      <w:r w:rsidR="00E06EB7">
        <w:rPr>
          <w:rFonts w:hint="eastAsia"/>
        </w:rPr>
        <w:t>，</w:t>
      </w:r>
      <w:r w:rsidR="00E06EB7">
        <w:t>旋转正方向由右手法则定义</w:t>
      </w:r>
    </w:p>
    <w:p w14:paraId="4A562E1C" w14:textId="77777777" w:rsidR="00E06EB7" w:rsidRDefault="00E06EB7" w:rsidP="00E06EB7">
      <w:pPr>
        <w:pStyle w:val="a3"/>
        <w:numPr>
          <w:ilvl w:val="0"/>
          <w:numId w:val="1"/>
        </w:numPr>
        <w:ind w:firstLineChars="0"/>
      </w:pPr>
      <w:r>
        <w:t>unity</w:t>
      </w:r>
      <w:r>
        <w:t>中</w:t>
      </w:r>
      <w:r>
        <w:rPr>
          <w:rFonts w:hint="eastAsia"/>
        </w:rPr>
        <w:t>，</w:t>
      </w:r>
      <w:r>
        <w:t>模型空间和世界空间使用左手坐标系</w:t>
      </w:r>
      <w:r>
        <w:rPr>
          <w:rFonts w:hint="eastAsia"/>
        </w:rPr>
        <w:t>，观察空间使用右手坐标系</w:t>
      </w:r>
    </w:p>
    <w:p w14:paraId="6733C24F" w14:textId="77777777" w:rsidR="002D61A2" w:rsidRDefault="002D61A2" w:rsidP="00E06EB7">
      <w:pPr>
        <w:pStyle w:val="a3"/>
        <w:numPr>
          <w:ilvl w:val="0"/>
          <w:numId w:val="1"/>
        </w:numPr>
        <w:ind w:firstLineChars="0"/>
      </w:pPr>
      <w:r>
        <w:t>矢量的头指的是箭头所在的端点</w:t>
      </w:r>
      <w:r>
        <w:rPr>
          <w:rFonts w:hint="eastAsia"/>
        </w:rPr>
        <w:t>，尾指的是另一个端点</w:t>
      </w:r>
    </w:p>
    <w:p w14:paraId="47B23E3F" w14:textId="77777777" w:rsidR="002D61A2" w:rsidRDefault="00751A77" w:rsidP="00E06EB7">
      <w:pPr>
        <w:pStyle w:val="a3"/>
        <w:numPr>
          <w:ilvl w:val="0"/>
          <w:numId w:val="1"/>
        </w:numPr>
        <w:ind w:firstLineChars="0"/>
      </w:pPr>
      <w:r>
        <w:t>矢量点积</w:t>
      </w:r>
    </w:p>
    <w:p w14:paraId="1C0ABFCB" w14:textId="77777777" w:rsidR="00751A77" w:rsidRDefault="00751A77" w:rsidP="00751A77">
      <w:pPr>
        <w:pStyle w:val="a3"/>
        <w:numPr>
          <w:ilvl w:val="1"/>
          <w:numId w:val="1"/>
        </w:numPr>
        <w:ind w:firstLineChars="0"/>
      </w:pPr>
      <w:r>
        <w:t xml:space="preserve">a * b = (ax, ay, </w:t>
      </w:r>
      <w:proofErr w:type="spellStart"/>
      <w:r>
        <w:t>az</w:t>
      </w:r>
      <w:proofErr w:type="spellEnd"/>
      <w:r>
        <w:t>) * (</w:t>
      </w:r>
      <w:proofErr w:type="spellStart"/>
      <w:r>
        <w:t>bx</w:t>
      </w:r>
      <w:proofErr w:type="spellEnd"/>
      <w:r>
        <w:t xml:space="preserve">, by, </w:t>
      </w:r>
      <w:proofErr w:type="spellStart"/>
      <w:r>
        <w:t>bz</w:t>
      </w:r>
      <w:proofErr w:type="spellEnd"/>
      <w:r>
        <w:t xml:space="preserve">) = </w:t>
      </w:r>
      <w:proofErr w:type="spellStart"/>
      <w:r>
        <w:t>axbx</w:t>
      </w:r>
      <w:proofErr w:type="spellEnd"/>
      <w:r>
        <w:t xml:space="preserve"> + </w:t>
      </w:r>
      <w:proofErr w:type="spellStart"/>
      <w:r>
        <w:t>ayby</w:t>
      </w:r>
      <w:proofErr w:type="spellEnd"/>
      <w:r>
        <w:t xml:space="preserve"> + </w:t>
      </w:r>
      <w:proofErr w:type="spellStart"/>
      <w:r>
        <w:t>azbz</w:t>
      </w:r>
      <w:proofErr w:type="spellEnd"/>
      <w:r w:rsidR="00F84D14">
        <w:t xml:space="preserve">  </w:t>
      </w:r>
      <w:r w:rsidR="00F84D14">
        <w:t>各分量相乘的积的和</w:t>
      </w:r>
    </w:p>
    <w:p w14:paraId="636C9E78" w14:textId="77777777" w:rsidR="00751A77" w:rsidRDefault="00751A77" w:rsidP="00751A77">
      <w:pPr>
        <w:pStyle w:val="a3"/>
        <w:numPr>
          <w:ilvl w:val="1"/>
          <w:numId w:val="1"/>
        </w:numPr>
        <w:ind w:firstLineChars="0"/>
      </w:pPr>
      <w:r>
        <w:t>满足交换律</w:t>
      </w:r>
      <w:r>
        <w:rPr>
          <w:rFonts w:hint="eastAsia"/>
        </w:rPr>
        <w:t xml:space="preserve"> </w:t>
      </w:r>
      <w:r>
        <w:t>a * b = b * a</w:t>
      </w:r>
    </w:p>
    <w:p w14:paraId="5908459F" w14:textId="77777777" w:rsidR="00751A77" w:rsidRDefault="007E0963" w:rsidP="00751A77">
      <w:pPr>
        <w:pStyle w:val="a3"/>
        <w:numPr>
          <w:ilvl w:val="1"/>
          <w:numId w:val="1"/>
        </w:numPr>
        <w:ind w:firstLineChars="0"/>
      </w:pPr>
      <w:r>
        <w:t>点积可以用于计算投影</w:t>
      </w:r>
      <w:r>
        <w:rPr>
          <w:rFonts w:hint="eastAsia"/>
        </w:rPr>
        <w:t>（</w:t>
      </w:r>
      <w:r>
        <w:rPr>
          <w:rFonts w:hint="eastAsia"/>
        </w:rPr>
        <w:t>projection</w:t>
      </w:r>
      <w:r>
        <w:rPr>
          <w:rFonts w:hint="eastAsia"/>
        </w:rPr>
        <w:t>）</w:t>
      </w:r>
    </w:p>
    <w:p w14:paraId="2D63D169" w14:textId="77777777" w:rsidR="007E0963" w:rsidRDefault="007E0963" w:rsidP="00751A77">
      <w:pPr>
        <w:pStyle w:val="a3"/>
        <w:numPr>
          <w:ilvl w:val="1"/>
          <w:numId w:val="1"/>
        </w:numPr>
        <w:ind w:firstLineChars="0"/>
      </w:pPr>
      <w:r>
        <w:t>点积可以判断两个矢量的方向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*</w:t>
      </w:r>
      <w:r>
        <w:t xml:space="preserve"> b</w:t>
      </w:r>
      <w:r>
        <w:tab/>
      </w:r>
      <w:r>
        <w:tab/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向；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垂直</w:t>
      </w:r>
      <w:r>
        <w:rPr>
          <w:rFonts w:hint="eastAsia"/>
        </w:rPr>
        <w:t>；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，</w:t>
      </w:r>
      <w:r>
        <w:t>反向</w:t>
      </w:r>
    </w:p>
    <w:p w14:paraId="69656B27" w14:textId="77777777" w:rsidR="007E0963" w:rsidRDefault="005A54DB" w:rsidP="00751A77">
      <w:pPr>
        <w:pStyle w:val="a3"/>
        <w:numPr>
          <w:ilvl w:val="1"/>
          <w:numId w:val="1"/>
        </w:numPr>
        <w:ind w:firstLineChars="0"/>
      </w:pPr>
      <w:r>
        <w:t xml:space="preserve">a </w:t>
      </w:r>
      <w:r>
        <w:rPr>
          <w:rFonts w:hint="eastAsia"/>
        </w:rPr>
        <w:t>*</w:t>
      </w:r>
      <w:r>
        <w:t xml:space="preserve"> b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|a||</w:t>
      </w:r>
      <w:proofErr w:type="spellStart"/>
      <w:r>
        <w:rPr>
          <w:rFonts w:hint="eastAsia"/>
        </w:rPr>
        <w:t>b|cos</w:t>
      </w:r>
      <w:proofErr w:type="spellEnd"/>
      <w:r>
        <w:rPr>
          <w:rFonts w:hint="eastAsia"/>
        </w:rPr>
        <w:t>θ</w:t>
      </w:r>
    </w:p>
    <w:p w14:paraId="72CCB857" w14:textId="77777777" w:rsidR="00F84D14" w:rsidRDefault="00F84D14" w:rsidP="00F84D14">
      <w:pPr>
        <w:pStyle w:val="a3"/>
        <w:numPr>
          <w:ilvl w:val="0"/>
          <w:numId w:val="1"/>
        </w:numPr>
        <w:ind w:firstLineChars="0"/>
      </w:pPr>
      <w:r>
        <w:t>矢量叉积</w:t>
      </w:r>
    </w:p>
    <w:p w14:paraId="32C8E781" w14:textId="77777777" w:rsidR="00F84D14" w:rsidRDefault="00F84D14" w:rsidP="00F84D14">
      <w:pPr>
        <w:pStyle w:val="a3"/>
        <w:numPr>
          <w:ilvl w:val="1"/>
          <w:numId w:val="1"/>
        </w:numPr>
        <w:ind w:firstLineChars="0"/>
      </w:pPr>
      <w:proofErr w:type="gramStart"/>
      <w:r>
        <w:t>a</w:t>
      </w:r>
      <w:proofErr w:type="gramEnd"/>
      <w:r>
        <w:t xml:space="preserve"> X b = (ax, ay, </w:t>
      </w:r>
      <w:proofErr w:type="spellStart"/>
      <w:r>
        <w:t>az</w:t>
      </w:r>
      <w:proofErr w:type="spellEnd"/>
      <w:r>
        <w:t>) X (</w:t>
      </w:r>
      <w:proofErr w:type="spellStart"/>
      <w:r>
        <w:t>bx</w:t>
      </w:r>
      <w:proofErr w:type="spellEnd"/>
      <w:r>
        <w:t xml:space="preserve">, by, </w:t>
      </w:r>
      <w:proofErr w:type="spellStart"/>
      <w:r>
        <w:t>bz</w:t>
      </w:r>
      <w:proofErr w:type="spellEnd"/>
      <w:r>
        <w:t>) = (</w:t>
      </w:r>
      <w:proofErr w:type="spellStart"/>
      <w:r>
        <w:t>aybz</w:t>
      </w:r>
      <w:proofErr w:type="spellEnd"/>
      <w:r>
        <w:t xml:space="preserve"> – </w:t>
      </w:r>
      <w:proofErr w:type="spellStart"/>
      <w:r>
        <w:t>azby</w:t>
      </w:r>
      <w:proofErr w:type="spellEnd"/>
      <w:r>
        <w:t xml:space="preserve">, </w:t>
      </w:r>
      <w:proofErr w:type="spellStart"/>
      <w:r>
        <w:t>azbx</w:t>
      </w:r>
      <w:proofErr w:type="spellEnd"/>
      <w:r>
        <w:t xml:space="preserve"> – </w:t>
      </w:r>
      <w:proofErr w:type="spellStart"/>
      <w:r>
        <w:t>axbz</w:t>
      </w:r>
      <w:proofErr w:type="spellEnd"/>
      <w:r>
        <w:t xml:space="preserve">, </w:t>
      </w:r>
      <w:proofErr w:type="spellStart"/>
      <w:r>
        <w:t>axby</w:t>
      </w:r>
      <w:proofErr w:type="spellEnd"/>
      <w:r>
        <w:t xml:space="preserve"> – </w:t>
      </w:r>
      <w:proofErr w:type="spellStart"/>
      <w:r>
        <w:t>aybx</w:t>
      </w:r>
      <w:proofErr w:type="spellEnd"/>
      <w:r>
        <w:t>)</w:t>
      </w:r>
    </w:p>
    <w:p w14:paraId="60660A1E" w14:textId="77777777" w:rsidR="00F84D14" w:rsidRDefault="00041A9B" w:rsidP="00F84D14">
      <w:pPr>
        <w:pStyle w:val="a3"/>
        <w:numPr>
          <w:ilvl w:val="1"/>
          <w:numId w:val="1"/>
        </w:numPr>
        <w:ind w:firstLineChars="0"/>
      </w:pPr>
      <w:r>
        <w:t xml:space="preserve">a X b </w:t>
      </w:r>
      <w:r>
        <w:t>不等于</w:t>
      </w:r>
      <w:r>
        <w:rPr>
          <w:rFonts w:hint="eastAsia"/>
        </w:rPr>
        <w:t xml:space="preserve"> </w:t>
      </w:r>
      <w:r>
        <w:t>b X a</w:t>
      </w:r>
      <w:r>
        <w:rPr>
          <w:rFonts w:hint="eastAsia"/>
        </w:rPr>
        <w:t>，</w:t>
      </w:r>
      <w:r>
        <w:tab/>
        <w:t>a X b = - (b X a)</w:t>
      </w:r>
    </w:p>
    <w:p w14:paraId="459EFAF6" w14:textId="77777777" w:rsidR="008D20C1" w:rsidRDefault="008D20C1" w:rsidP="00F84D14">
      <w:pPr>
        <w:pStyle w:val="a3"/>
        <w:numPr>
          <w:ilvl w:val="1"/>
          <w:numId w:val="1"/>
        </w:numPr>
        <w:ind w:firstLineChars="0"/>
      </w:pPr>
      <w:r>
        <w:t>不满足结合律</w:t>
      </w:r>
      <w:r>
        <w:t xml:space="preserve">(a X b) X c </w:t>
      </w:r>
      <w:r>
        <w:t>不等于</w:t>
      </w:r>
      <w:r>
        <w:rPr>
          <w:rFonts w:hint="eastAsia"/>
        </w:rPr>
        <w:t xml:space="preserve"> </w:t>
      </w:r>
      <w:r>
        <w:t>a X (b X c)</w:t>
      </w:r>
    </w:p>
    <w:p w14:paraId="7F0E95F1" w14:textId="77777777" w:rsidR="00670646" w:rsidRDefault="00670646" w:rsidP="00F84D14">
      <w:pPr>
        <w:pStyle w:val="a3"/>
        <w:numPr>
          <w:ilvl w:val="1"/>
          <w:numId w:val="1"/>
        </w:numPr>
        <w:ind w:firstLineChars="0"/>
      </w:pPr>
      <w:r>
        <w:t>|a X b| = |a||</w:t>
      </w:r>
      <w:proofErr w:type="spellStart"/>
      <w:r>
        <w:t>b|sinθ</w:t>
      </w:r>
      <w:proofErr w:type="spellEnd"/>
      <w:r w:rsidR="001C0CC6">
        <w:t xml:space="preserve">    </w:t>
      </w:r>
      <w:r w:rsidR="001C0CC6">
        <w:t>平行四边形面积公式</w:t>
      </w:r>
    </w:p>
    <w:p w14:paraId="6D9B31F0" w14:textId="77777777" w:rsidR="001C0CC6" w:rsidRDefault="00B35350" w:rsidP="00F84D14">
      <w:pPr>
        <w:pStyle w:val="a3"/>
        <w:numPr>
          <w:ilvl w:val="1"/>
          <w:numId w:val="1"/>
        </w:numPr>
        <w:ind w:firstLineChars="0"/>
      </w:pPr>
      <w:r>
        <w:t>矢量叉积的方向</w:t>
      </w:r>
      <w:r>
        <w:rPr>
          <w:rFonts w:hint="eastAsia"/>
        </w:rPr>
        <w:t>，</w:t>
      </w:r>
      <w:r>
        <w:t>在左手坐标系中用左手定则</w:t>
      </w:r>
      <w:r>
        <w:rPr>
          <w:rFonts w:hint="eastAsia"/>
        </w:rPr>
        <w:t>，</w:t>
      </w:r>
      <w:r>
        <w:t>右手坐标系中用右手定制</w:t>
      </w:r>
    </w:p>
    <w:p w14:paraId="75D7B9E6" w14:textId="77777777" w:rsidR="00B35350" w:rsidRDefault="00CF122F" w:rsidP="00F84D14">
      <w:pPr>
        <w:pStyle w:val="a3"/>
        <w:numPr>
          <w:ilvl w:val="1"/>
          <w:numId w:val="1"/>
        </w:numPr>
        <w:ind w:firstLineChars="0"/>
      </w:pPr>
      <w:r>
        <w:t>叉积可用于计算垂直于一个平面的矢量</w:t>
      </w:r>
    </w:p>
    <w:p w14:paraId="7003942E" w14:textId="77777777" w:rsidR="00CF122F" w:rsidRDefault="00CF122F" w:rsidP="00F84D14">
      <w:pPr>
        <w:pStyle w:val="a3"/>
        <w:numPr>
          <w:ilvl w:val="1"/>
          <w:numId w:val="1"/>
        </w:numPr>
        <w:ind w:firstLineChars="0"/>
      </w:pPr>
      <w:r>
        <w:t>叉积可用于判断三角面片的朝向</w:t>
      </w:r>
    </w:p>
    <w:p w14:paraId="54588AA4" w14:textId="77777777" w:rsidR="00657788" w:rsidRDefault="00657788" w:rsidP="00657788">
      <w:pPr>
        <w:pStyle w:val="a3"/>
        <w:numPr>
          <w:ilvl w:val="0"/>
          <w:numId w:val="1"/>
        </w:numPr>
        <w:ind w:firstLineChars="0"/>
      </w:pPr>
      <w:r>
        <w:t>矩阵</w:t>
      </w:r>
    </w:p>
    <w:p w14:paraId="63CB9F00" w14:textId="77777777" w:rsidR="00657788" w:rsidRDefault="00A91004" w:rsidP="00657788">
      <w:pPr>
        <w:pStyle w:val="a3"/>
        <w:numPr>
          <w:ilvl w:val="1"/>
          <w:numId w:val="1"/>
        </w:numPr>
        <w:ind w:firstLineChars="0"/>
      </w:pPr>
      <w:r>
        <w:t>矩阵串接的转置</w:t>
      </w:r>
      <w:r>
        <w:rPr>
          <w:rFonts w:hint="eastAsia"/>
        </w:rPr>
        <w:t>，</w:t>
      </w:r>
      <w:r>
        <w:t>等于反向串接各个矩阵的转置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AB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BTAT</w:t>
      </w:r>
    </w:p>
    <w:p w14:paraId="159FB2A5" w14:textId="77777777"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矩阵由逆矩阵的前提是一个方阵</w:t>
      </w:r>
    </w:p>
    <w:p w14:paraId="2A953025" w14:textId="77777777" w:rsidR="001F3186" w:rsidRPr="001F3186" w:rsidRDefault="001F3186" w:rsidP="00657788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1F3186">
        <w:rPr>
          <w:highlight w:val="yellow"/>
        </w:rPr>
        <w:t>一个矩阵的行列式不为</w:t>
      </w:r>
      <w:r w:rsidRPr="001F3186">
        <w:rPr>
          <w:rFonts w:hint="eastAsia"/>
          <w:highlight w:val="yellow"/>
        </w:rPr>
        <w:t>0</w:t>
      </w:r>
      <w:r w:rsidRPr="001F3186">
        <w:rPr>
          <w:rFonts w:hint="eastAsia"/>
          <w:highlight w:val="yellow"/>
        </w:rPr>
        <w:t>，那么它就是可逆的</w:t>
      </w:r>
    </w:p>
    <w:p w14:paraId="3864CADE" w14:textId="77777777"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转置矩阵的逆矩阵是逆矩阵的转置</w:t>
      </w:r>
    </w:p>
    <w:p w14:paraId="0DC76ECF" w14:textId="77777777" w:rsidR="001F3186" w:rsidRDefault="001F3186" w:rsidP="00657788">
      <w:pPr>
        <w:pStyle w:val="a3"/>
        <w:numPr>
          <w:ilvl w:val="1"/>
          <w:numId w:val="1"/>
        </w:numPr>
        <w:ind w:firstLineChars="0"/>
      </w:pPr>
      <w:r>
        <w:t>矩阵串接相乘后的逆矩阵等于反向串接各个矩阵的逆矩阵</w:t>
      </w:r>
    </w:p>
    <w:p w14:paraId="36F2AB9B" w14:textId="77777777" w:rsidR="00164480" w:rsidRDefault="003E3EFC" w:rsidP="00657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</w:t>
      </w:r>
      <w:r>
        <w:t>矩阵</w:t>
      </w:r>
      <w:r>
        <w:rPr>
          <w:rFonts w:hint="eastAsia"/>
        </w:rPr>
        <w:t>:</w:t>
      </w:r>
      <w:r>
        <w:tab/>
      </w:r>
    </w:p>
    <w:p w14:paraId="16AE19D3" w14:textId="77777777" w:rsidR="00164480" w:rsidRDefault="003E3EFC" w:rsidP="00164480">
      <w:pPr>
        <w:pStyle w:val="a3"/>
        <w:numPr>
          <w:ilvl w:val="2"/>
          <w:numId w:val="1"/>
        </w:numPr>
        <w:ind w:firstLineChars="0"/>
      </w:pPr>
      <w:r>
        <w:t>一个方阵</w:t>
      </w:r>
      <w:r>
        <w:t>M</w:t>
      </w:r>
      <w:r>
        <w:t>和它的转置的乘积是单位矩阵</w:t>
      </w:r>
    </w:p>
    <w:p w14:paraId="30217631" w14:textId="77777777"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如果一个矩阵式正交的</w:t>
      </w:r>
      <w:r>
        <w:rPr>
          <w:rFonts w:hint="eastAsia"/>
        </w:rPr>
        <w:t>，</w:t>
      </w:r>
      <w:r>
        <w:t>那么它的转置矩阵</w:t>
      </w:r>
      <w:r>
        <w:rPr>
          <w:rFonts w:hint="eastAsia"/>
        </w:rPr>
        <w:t>=</w:t>
      </w:r>
      <w:r>
        <w:t>逆矩阵</w:t>
      </w:r>
    </w:p>
    <w:p w14:paraId="0EBFF4AB" w14:textId="77777777"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矩阵的每一行都是单位矢量</w:t>
      </w:r>
    </w:p>
    <w:p w14:paraId="751A06CE" w14:textId="77777777" w:rsidR="00164480" w:rsidRDefault="00164480" w:rsidP="00164480">
      <w:pPr>
        <w:pStyle w:val="a3"/>
        <w:numPr>
          <w:ilvl w:val="2"/>
          <w:numId w:val="1"/>
        </w:numPr>
        <w:ind w:firstLineChars="0"/>
      </w:pPr>
      <w:r>
        <w:t>矩阵的每一行之间互相垂直</w:t>
      </w:r>
    </w:p>
    <w:p w14:paraId="02840001" w14:textId="77777777" w:rsidR="00F02FA8" w:rsidRDefault="00F724B4" w:rsidP="00F02FA8">
      <w:pPr>
        <w:pStyle w:val="a3"/>
        <w:numPr>
          <w:ilvl w:val="0"/>
          <w:numId w:val="1"/>
        </w:numPr>
        <w:ind w:firstLineChars="0"/>
      </w:pPr>
      <w:r>
        <w:t>线性变换</w:t>
      </w:r>
      <w:r w:rsidR="00A10F24">
        <w:rPr>
          <w:rFonts w:hint="eastAsia"/>
        </w:rPr>
        <w:t>5</w:t>
      </w:r>
    </w:p>
    <w:p w14:paraId="1D00E0E2" w14:textId="77777777" w:rsidR="00F724B4" w:rsidRDefault="00F724B4" w:rsidP="00F724B4">
      <w:pPr>
        <w:pStyle w:val="a3"/>
        <w:numPr>
          <w:ilvl w:val="1"/>
          <w:numId w:val="1"/>
        </w:numPr>
        <w:ind w:firstLineChars="0"/>
      </w:pPr>
      <w:r>
        <w:t>f(x) + f(y) = f(x + y)</w:t>
      </w:r>
      <w:r>
        <w:tab/>
      </w:r>
      <w:r>
        <w:t>且</w:t>
      </w:r>
      <w:r>
        <w:rPr>
          <w:rFonts w:hint="eastAsia"/>
        </w:rPr>
        <w:t xml:space="preserve"> </w:t>
      </w:r>
      <w:proofErr w:type="spellStart"/>
      <w:r>
        <w:t>kf</w:t>
      </w:r>
      <w:proofErr w:type="spellEnd"/>
      <w:r>
        <w:t>(x) = f(</w:t>
      </w:r>
      <w:proofErr w:type="spellStart"/>
      <w:r>
        <w:t>kx</w:t>
      </w:r>
      <w:proofErr w:type="spellEnd"/>
      <w:r>
        <w:t>)</w:t>
      </w:r>
    </w:p>
    <w:p w14:paraId="45C0129F" w14:textId="77777777" w:rsidR="00F724B4" w:rsidRDefault="00F724B4" w:rsidP="00F72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齐次坐标</w:t>
      </w:r>
    </w:p>
    <w:p w14:paraId="74974A68" w14:textId="77777777" w:rsidR="00F724B4" w:rsidRDefault="00F724B4" w:rsidP="00F724B4">
      <w:pPr>
        <w:pStyle w:val="a3"/>
        <w:numPr>
          <w:ilvl w:val="1"/>
          <w:numId w:val="1"/>
        </w:numPr>
        <w:ind w:firstLineChars="0"/>
      </w:pPr>
      <w:r>
        <w:t>点从三维坐标转换成齐次坐标是把其</w:t>
      </w:r>
      <w:r>
        <w:t>w</w:t>
      </w:r>
      <w:r>
        <w:t>分量设为</w:t>
      </w:r>
      <w:r>
        <w:rPr>
          <w:rFonts w:hint="eastAsia"/>
        </w:rPr>
        <w:t>1</w:t>
      </w:r>
      <w:r>
        <w:rPr>
          <w:rFonts w:hint="eastAsia"/>
        </w:rPr>
        <w:t>；方向矢量从三维坐标转换到齐次坐标是把其分量</w:t>
      </w:r>
      <w:r>
        <w:rPr>
          <w:rFonts w:hint="eastAsia"/>
        </w:rPr>
        <w:t>w</w:t>
      </w:r>
      <w:r>
        <w:rPr>
          <w:rFonts w:hint="eastAsia"/>
        </w:rPr>
        <w:t>设为</w:t>
      </w:r>
      <w:r>
        <w:rPr>
          <w:rFonts w:hint="eastAsia"/>
        </w:rPr>
        <w:t>0</w:t>
      </w:r>
    </w:p>
    <w:p w14:paraId="6B0E6027" w14:textId="77777777" w:rsidR="00864FCD" w:rsidRPr="00864FCD" w:rsidRDefault="00864FCD" w:rsidP="00864FC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64FCD">
        <w:rPr>
          <w:highlight w:val="yellow"/>
        </w:rPr>
        <w:t>在任意方向上缩放</w:t>
      </w:r>
      <w:r w:rsidRPr="00864FCD">
        <w:rPr>
          <w:rFonts w:hint="eastAsia"/>
          <w:highlight w:val="yellow"/>
        </w:rPr>
        <w:t>：先将缩放轴变换成标准坐标轴，然后进行沿坐标轴的缩放，再使用逆变换得到原来的缩放轴朝向</w:t>
      </w:r>
    </w:p>
    <w:p w14:paraId="218BB96C" w14:textId="77777777" w:rsidR="00AF0EA1" w:rsidRDefault="00A10F24" w:rsidP="00AF0EA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0F24">
        <w:rPr>
          <w:rFonts w:hint="eastAsia"/>
          <w:highlight w:val="yellow"/>
        </w:rPr>
        <w:t>旋转矩阵的推导</w:t>
      </w:r>
    </w:p>
    <w:p w14:paraId="08552474" w14:textId="77777777" w:rsidR="00371871" w:rsidRDefault="00371871" w:rsidP="00AF0EA1">
      <w:pPr>
        <w:pStyle w:val="a3"/>
        <w:numPr>
          <w:ilvl w:val="0"/>
          <w:numId w:val="1"/>
        </w:numPr>
        <w:ind w:firstLineChars="0"/>
      </w:pPr>
      <w:r w:rsidRPr="00371871">
        <w:t>复合变换</w:t>
      </w:r>
      <w:r w:rsidRPr="00371871">
        <w:rPr>
          <w:rFonts w:hint="eastAsia"/>
        </w:rPr>
        <w:t>，</w:t>
      </w:r>
      <w:r w:rsidRPr="00371871">
        <w:t>再绝大多数情况下</w:t>
      </w:r>
      <w:r w:rsidRPr="00371871">
        <w:rPr>
          <w:rFonts w:hint="eastAsia"/>
        </w:rPr>
        <w:t>，</w:t>
      </w:r>
      <w:r w:rsidRPr="00371871">
        <w:t>我们需要的变换的顺序应该是先缩放</w:t>
      </w:r>
      <w:r w:rsidRPr="00371871">
        <w:rPr>
          <w:rFonts w:hint="eastAsia"/>
        </w:rPr>
        <w:t>，</w:t>
      </w:r>
      <w:r w:rsidRPr="00371871">
        <w:t>再旋转</w:t>
      </w:r>
      <w:r w:rsidRPr="00371871">
        <w:rPr>
          <w:rFonts w:hint="eastAsia"/>
        </w:rPr>
        <w:t>，</w:t>
      </w:r>
      <w:r w:rsidRPr="00371871">
        <w:t>再平移</w:t>
      </w:r>
    </w:p>
    <w:p w14:paraId="45641CCE" w14:textId="77777777" w:rsidR="00371871" w:rsidRPr="006F1D89" w:rsidRDefault="00AF5961" w:rsidP="00AF0EA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F1D89">
        <w:rPr>
          <w:highlight w:val="yellow"/>
        </w:rPr>
        <w:t>同时绕</w:t>
      </w:r>
      <w:r w:rsidRPr="006F1D89">
        <w:rPr>
          <w:rFonts w:hint="eastAsia"/>
          <w:highlight w:val="yellow"/>
        </w:rPr>
        <w:t>3</w:t>
      </w:r>
      <w:r w:rsidRPr="006F1D89">
        <w:rPr>
          <w:rFonts w:hint="eastAsia"/>
          <w:highlight w:val="yellow"/>
        </w:rPr>
        <w:t>个轴旋转时，在</w:t>
      </w:r>
      <w:r w:rsidRPr="006F1D89">
        <w:rPr>
          <w:rFonts w:hint="eastAsia"/>
          <w:highlight w:val="yellow"/>
        </w:rPr>
        <w:t>Unity</w:t>
      </w:r>
      <w:r w:rsidRPr="006F1D89">
        <w:rPr>
          <w:rFonts w:hint="eastAsia"/>
          <w:highlight w:val="yellow"/>
        </w:rPr>
        <w:t>中，这个旋转顺序是</w:t>
      </w:r>
      <w:proofErr w:type="spellStart"/>
      <w:r w:rsidRPr="006F1D89">
        <w:rPr>
          <w:rFonts w:hint="eastAsia"/>
          <w:highlight w:val="yellow"/>
        </w:rPr>
        <w:t>zxy</w:t>
      </w:r>
      <w:proofErr w:type="spellEnd"/>
      <w:r w:rsidR="00432C13" w:rsidRPr="006F1D89">
        <w:rPr>
          <w:rFonts w:hint="eastAsia"/>
          <w:highlight w:val="yellow"/>
        </w:rPr>
        <w:t>，</w:t>
      </w:r>
      <w:r w:rsidR="00432C13" w:rsidRPr="006F1D89">
        <w:rPr>
          <w:highlight w:val="yellow"/>
        </w:rPr>
        <w:t>M(</w:t>
      </w:r>
      <w:proofErr w:type="spellStart"/>
      <w:r w:rsidR="00432C13" w:rsidRPr="006F1D89">
        <w:rPr>
          <w:highlight w:val="yellow"/>
        </w:rPr>
        <w:t>rotateZ</w:t>
      </w:r>
      <w:proofErr w:type="spellEnd"/>
      <w:r w:rsidR="00432C13" w:rsidRPr="006F1D89">
        <w:rPr>
          <w:highlight w:val="yellow"/>
        </w:rPr>
        <w:t>)M(</w:t>
      </w:r>
      <w:proofErr w:type="spellStart"/>
      <w:r w:rsidR="00432C13" w:rsidRPr="006F1D89">
        <w:rPr>
          <w:highlight w:val="yellow"/>
        </w:rPr>
        <w:t>rotateX</w:t>
      </w:r>
      <w:proofErr w:type="spellEnd"/>
      <w:r w:rsidR="00432C13" w:rsidRPr="006F1D89">
        <w:rPr>
          <w:highlight w:val="yellow"/>
        </w:rPr>
        <w:t>)M(</w:t>
      </w:r>
      <w:proofErr w:type="spellStart"/>
      <w:r w:rsidR="00432C13" w:rsidRPr="006F1D89">
        <w:rPr>
          <w:highlight w:val="yellow"/>
        </w:rPr>
        <w:t>rotateY</w:t>
      </w:r>
      <w:proofErr w:type="spellEnd"/>
      <w:r w:rsidR="00432C13" w:rsidRPr="006F1D89">
        <w:rPr>
          <w:highlight w:val="yellow"/>
        </w:rPr>
        <w:t>)</w:t>
      </w:r>
    </w:p>
    <w:p w14:paraId="2CB1DA30" w14:textId="77777777" w:rsidR="00AF5961" w:rsidRDefault="002B1163" w:rsidP="00AF0EA1">
      <w:pPr>
        <w:pStyle w:val="a3"/>
        <w:numPr>
          <w:ilvl w:val="0"/>
          <w:numId w:val="1"/>
        </w:numPr>
        <w:ind w:firstLineChars="0"/>
      </w:pPr>
      <w:r>
        <w:t>左手坐标系变换到右手坐标系</w:t>
      </w:r>
      <w:r>
        <w:rPr>
          <w:rFonts w:hint="eastAsia"/>
        </w:rPr>
        <w:t>，</w:t>
      </w:r>
      <w:r>
        <w:t>需要对</w:t>
      </w:r>
      <w:r>
        <w:t>Z</w:t>
      </w:r>
      <w:r>
        <w:t>分量进行取反操作</w:t>
      </w:r>
      <w:r>
        <w:rPr>
          <w:rFonts w:hint="eastAsia"/>
        </w:rPr>
        <w:t>（对</w:t>
      </w:r>
      <w:r>
        <w:rPr>
          <w:rFonts w:hint="eastAsia"/>
        </w:rPr>
        <w:t>Z</w:t>
      </w:r>
      <w:r>
        <w:rPr>
          <w:rFonts w:hint="eastAsia"/>
        </w:rPr>
        <w:t>缩放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14:paraId="3E0C24A0" w14:textId="77777777" w:rsidR="00494738" w:rsidRDefault="00494738" w:rsidP="00AF0EA1">
      <w:pPr>
        <w:pStyle w:val="a3"/>
        <w:numPr>
          <w:ilvl w:val="0"/>
          <w:numId w:val="1"/>
        </w:numPr>
        <w:ind w:firstLineChars="0"/>
      </w:pPr>
      <w:r>
        <w:lastRenderedPageBreak/>
        <w:t>推导透视投影矩阵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正交投影矩阵</w:t>
      </w:r>
    </w:p>
    <w:p w14:paraId="72E5E903" w14:textId="77777777" w:rsidR="00494738" w:rsidRPr="00916F8A" w:rsidRDefault="00AD7F1D" w:rsidP="00AF0EA1">
      <w:pPr>
        <w:pStyle w:val="a3"/>
        <w:numPr>
          <w:ilvl w:val="0"/>
          <w:numId w:val="1"/>
        </w:numPr>
        <w:ind w:firstLineChars="0"/>
        <w:rPr>
          <w:b/>
          <w:i/>
          <w:color w:val="70AD47" w:themeColor="accent6"/>
          <w:u w:val="single"/>
        </w:rPr>
      </w:pPr>
      <w:r w:rsidRPr="00916F8A">
        <w:rPr>
          <w:b/>
          <w:i/>
          <w:color w:val="70AD47" w:themeColor="accent6"/>
          <w:u w:val="single"/>
        </w:rPr>
        <w:t>经过投影矩阵变换后</w:t>
      </w:r>
      <w:r w:rsidRPr="00916F8A">
        <w:rPr>
          <w:rFonts w:hint="eastAsia"/>
          <w:b/>
          <w:i/>
          <w:color w:val="70AD47" w:themeColor="accent6"/>
          <w:u w:val="single"/>
        </w:rPr>
        <w:t>，顶点的</w:t>
      </w:r>
      <w:r w:rsidRPr="00916F8A">
        <w:rPr>
          <w:b/>
          <w:i/>
          <w:color w:val="70AD47" w:themeColor="accent6"/>
          <w:u w:val="single"/>
        </w:rPr>
        <w:t>W</w:t>
      </w:r>
      <w:r w:rsidRPr="00916F8A">
        <w:rPr>
          <w:b/>
          <w:i/>
          <w:color w:val="70AD47" w:themeColor="accent6"/>
          <w:u w:val="single"/>
        </w:rPr>
        <w:t>分量不再是</w:t>
      </w:r>
      <w:r w:rsidRPr="00916F8A">
        <w:rPr>
          <w:rFonts w:hint="eastAsia"/>
          <w:b/>
          <w:i/>
          <w:color w:val="70AD47" w:themeColor="accent6"/>
          <w:u w:val="single"/>
        </w:rPr>
        <w:t>1</w:t>
      </w:r>
      <w:r w:rsidRPr="00916F8A">
        <w:rPr>
          <w:rFonts w:hint="eastAsia"/>
          <w:b/>
          <w:i/>
          <w:color w:val="70AD47" w:themeColor="accent6"/>
          <w:u w:val="single"/>
        </w:rPr>
        <w:t>，而是原先</w:t>
      </w:r>
      <w:r w:rsidRPr="00916F8A">
        <w:rPr>
          <w:rFonts w:hint="eastAsia"/>
          <w:b/>
          <w:i/>
          <w:color w:val="70AD47" w:themeColor="accent6"/>
          <w:u w:val="single"/>
        </w:rPr>
        <w:t>Z</w:t>
      </w:r>
      <w:r w:rsidRPr="00916F8A">
        <w:rPr>
          <w:rFonts w:hint="eastAsia"/>
          <w:b/>
          <w:i/>
          <w:color w:val="70AD47" w:themeColor="accent6"/>
          <w:u w:val="single"/>
        </w:rPr>
        <w:t>分量的取反结果</w:t>
      </w:r>
    </w:p>
    <w:p w14:paraId="7928FE97" w14:textId="77777777" w:rsidR="00C64E2E" w:rsidRDefault="00C64E2E" w:rsidP="00C64E2E">
      <w:pPr>
        <w:pStyle w:val="a3"/>
        <w:numPr>
          <w:ilvl w:val="0"/>
          <w:numId w:val="1"/>
        </w:numPr>
        <w:ind w:firstLineChars="0"/>
      </w:pPr>
      <w:r>
        <w:t>经过屏幕映射后</w:t>
      </w:r>
      <w:r>
        <w:rPr>
          <w:rFonts w:hint="eastAsia"/>
        </w:rPr>
        <w:t>，</w:t>
      </w:r>
      <w:r>
        <w:t>z</w:t>
      </w:r>
      <w:r>
        <w:t>分量通常会被用于深度缓冲</w:t>
      </w:r>
      <w:r>
        <w:rPr>
          <w:rFonts w:hint="eastAsia"/>
        </w:rPr>
        <w:t>，</w:t>
      </w:r>
      <w:r>
        <w:t>一个传统方式是把</w:t>
      </w:r>
      <w:proofErr w:type="spellStart"/>
      <w:r>
        <w:t>ClipZ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ClipW</w:t>
      </w:r>
      <w:proofErr w:type="spellEnd"/>
      <w:r>
        <w:rPr>
          <w:rFonts w:hint="eastAsia"/>
        </w:rPr>
        <w:t>的值直接存进深度缓冲，</w:t>
      </w:r>
      <w:r>
        <w:t>但这不是必须的</w:t>
      </w:r>
    </w:p>
    <w:p w14:paraId="34BBD347" w14:textId="77777777" w:rsidR="00C64E2E" w:rsidRDefault="00C64E2E" w:rsidP="00C64E2E">
      <w:pPr>
        <w:pStyle w:val="a3"/>
        <w:numPr>
          <w:ilvl w:val="0"/>
          <w:numId w:val="1"/>
        </w:numPr>
        <w:ind w:firstLineChars="0"/>
      </w:pPr>
      <w:proofErr w:type="spellStart"/>
      <w:r>
        <w:t>ClipW</w:t>
      </w:r>
      <w:proofErr w:type="spellEnd"/>
      <w:r>
        <w:t>的主要工作</w:t>
      </w:r>
      <w:r>
        <w:rPr>
          <w:rFonts w:hint="eastAsia"/>
        </w:rPr>
        <w:t>：在齐次除法中作为分母来得到</w:t>
      </w:r>
      <w:r>
        <w:rPr>
          <w:rFonts w:hint="eastAsia"/>
        </w:rPr>
        <w:t>NDC</w:t>
      </w:r>
      <w:r>
        <w:rPr>
          <w:rFonts w:hint="eastAsia"/>
        </w:rPr>
        <w:t>；</w:t>
      </w:r>
      <w:r w:rsidRPr="00C64E2E">
        <w:rPr>
          <w:rFonts w:hint="eastAsia"/>
          <w:highlight w:val="yellow"/>
        </w:rPr>
        <w:t>在后续透视校正插值中起到重要作用</w:t>
      </w:r>
    </w:p>
    <w:p w14:paraId="24A51E57" w14:textId="77777777" w:rsidR="003A3777" w:rsidRDefault="003A3777" w:rsidP="00C64E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切线是由两个顶点之间的插值计算得到，直接用模型矩阵，将切线从模型空间变换到世界空间</w:t>
      </w:r>
    </w:p>
    <w:p w14:paraId="6D89B762" w14:textId="56F50F4A" w:rsidR="003A3777" w:rsidRDefault="008D08E2" w:rsidP="00C64E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2586FB7" wp14:editId="15121FEE">
            <wp:extent cx="5274310" cy="18364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内置摄像机和屏幕参数1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1DE" w14:textId="22F4949A" w:rsidR="008D08E2" w:rsidRDefault="008D08E2" w:rsidP="00C64E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BF5AE1E" wp14:editId="27EE6298">
            <wp:extent cx="5274310" cy="137287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内置摄像机和屏幕参数2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19B6" w14:textId="223F600F" w:rsidR="008D08E2" w:rsidRDefault="004253C1" w:rsidP="00C64E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Cg</w:t>
      </w:r>
      <w:r>
        <w:rPr>
          <w:rFonts w:hint="eastAsia"/>
        </w:rPr>
        <w:t>对矩阵是按行优先的方式进行填充</w:t>
      </w:r>
    </w:p>
    <w:p w14:paraId="7454D2D9" w14:textId="11B7268E" w:rsidR="004253C1" w:rsidRDefault="00AB2E39" w:rsidP="00C64E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在脚本中提供的矩阵是按列优先的方式进行填充</w:t>
      </w:r>
    </w:p>
    <w:p w14:paraId="3A4ED679" w14:textId="6C3CA6C5" w:rsidR="00AB2E39" w:rsidRDefault="00AB2E39" w:rsidP="00C64E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和</w:t>
      </w:r>
      <w:r>
        <w:rPr>
          <w:rFonts w:hint="eastAsia"/>
        </w:rPr>
        <w:t>DirectX10</w:t>
      </w:r>
      <w:r>
        <w:rPr>
          <w:rFonts w:hint="eastAsia"/>
        </w:rPr>
        <w:t>以后的版本认为像素中心对应的浮点值是</w:t>
      </w:r>
      <w:r>
        <w:rPr>
          <w:rFonts w:hint="eastAsia"/>
        </w:rPr>
        <w:t>0.5</w:t>
      </w:r>
    </w:p>
    <w:p w14:paraId="54E9B7B9" w14:textId="2ACC4826" w:rsidR="003D45A4" w:rsidRPr="00371871" w:rsidRDefault="00D759D6" w:rsidP="00C64E2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9F89A8A" wp14:editId="008691C5">
            <wp:extent cx="5274310" cy="11080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扩展阅读4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5A4" w:rsidRPr="0037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D6C36"/>
    <w:multiLevelType w:val="hybridMultilevel"/>
    <w:tmpl w:val="013EEE8E"/>
    <w:lvl w:ilvl="0" w:tplc="46C0B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935"/>
    <w:rsid w:val="00041A9B"/>
    <w:rsid w:val="00103801"/>
    <w:rsid w:val="00164480"/>
    <w:rsid w:val="001C0CC6"/>
    <w:rsid w:val="001F3186"/>
    <w:rsid w:val="002B1163"/>
    <w:rsid w:val="002D61A2"/>
    <w:rsid w:val="00371871"/>
    <w:rsid w:val="003A3777"/>
    <w:rsid w:val="003D45A4"/>
    <w:rsid w:val="003E3EFC"/>
    <w:rsid w:val="004253C1"/>
    <w:rsid w:val="00432C13"/>
    <w:rsid w:val="00494738"/>
    <w:rsid w:val="005A54DB"/>
    <w:rsid w:val="005C1387"/>
    <w:rsid w:val="00657788"/>
    <w:rsid w:val="00670646"/>
    <w:rsid w:val="006F1D89"/>
    <w:rsid w:val="00751A77"/>
    <w:rsid w:val="00773BF0"/>
    <w:rsid w:val="007E0963"/>
    <w:rsid w:val="00864FCD"/>
    <w:rsid w:val="00880ABF"/>
    <w:rsid w:val="008D08E2"/>
    <w:rsid w:val="008D20C1"/>
    <w:rsid w:val="00911935"/>
    <w:rsid w:val="00916F8A"/>
    <w:rsid w:val="00A10F24"/>
    <w:rsid w:val="00A50160"/>
    <w:rsid w:val="00A91004"/>
    <w:rsid w:val="00AA3BFA"/>
    <w:rsid w:val="00AB2E39"/>
    <w:rsid w:val="00AD7F1D"/>
    <w:rsid w:val="00AF0EA1"/>
    <w:rsid w:val="00AF5961"/>
    <w:rsid w:val="00B35350"/>
    <w:rsid w:val="00C64E2E"/>
    <w:rsid w:val="00C8582C"/>
    <w:rsid w:val="00CF122F"/>
    <w:rsid w:val="00D759D6"/>
    <w:rsid w:val="00E0377C"/>
    <w:rsid w:val="00E06EB7"/>
    <w:rsid w:val="00F02FA8"/>
    <w:rsid w:val="00F724B4"/>
    <w:rsid w:val="00F84D14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813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16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08E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D08E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16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08E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D08E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gyyx</cp:lastModifiedBy>
  <cp:revision>40</cp:revision>
  <dcterms:created xsi:type="dcterms:W3CDTF">2018-08-26T14:35:00Z</dcterms:created>
  <dcterms:modified xsi:type="dcterms:W3CDTF">2018-08-30T04:21:00Z</dcterms:modified>
</cp:coreProperties>
</file>