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0"/>
      </w:pPr>
      <w:r>
        <w:rPr>
          <w:sz w:val="18"/>
          <w:szCs w:val="18"/>
        </w:rPr>
        <w:t xml:space="preserv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7457A"/>
          <w:spacing w:val="40"/>
          <w:sz w:val="68"/>
          <w:szCs w:val="68"/>
        </w:rPr>
        <w:t xml:space="preserve">LOCAL ROUTE</w:t>
      </w:r>
    </w:p>
    <w:p>
      <w:pPr>
        <w:spacing w:after="340"/>
        <w:jc w:val="center"/>
      </w:pPr>
      <w:r>
        <w:rPr>
          <w:rFonts w:ascii="맑은 고딕" w:cs="맑은 고딕" w:eastAsia="맑은 고딕" w:hAnsi="맑은 고딕"/>
          <w:b/>
          <w:bCs/>
          <w:color w:val="5A6472"/>
          <w:sz w:val="30"/>
          <w:szCs w:val="30"/>
        </w:rPr>
        <w:t xml:space="preserve">전 략 분 석 서</w:t>
      </w:r>
    </w:p>
    <w:p>
      <w:pPr>
        <w:pBdr>
          <w:top w:val="single" w:color="17457A" w:sz="10" w:space="14"/>
        </w:pBdr>
        <w:spacing w:after="100"/>
        <w:jc w:val="center"/>
      </w:pPr>
      <w:r>
        <w:rPr>
          <w:sz w:val="10"/>
          <w:szCs w:val="10"/>
        </w:rPr>
        <w:t xml:space="preserve"/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트리플이 아니라, 파파고와 크리에이트립이 우리의 경쟁자다.</w:t>
      </w:r>
    </w:p>
    <w:p>
      <w:pPr>
        <w:spacing w:after="90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번역이 아니라 판정. 계획이 아니라 현장.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color w:val="5A6472"/>
          <w:sz w:val="21"/>
          <w:szCs w:val="21"/>
        </w:rPr>
        <w:t xml:space="preserve">부산 인바운드 여행 서비스 — 포지셔닝 · 페르소나 · 수익 모델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시장 실측 · 경쟁 분석 · 단위 경제 시뮬레이션</w:t>
      </w:r>
    </w:p>
    <w:p>
      <w:pPr>
        <w:spacing w:after="700"/>
      </w:pPr>
      <w:r>
        <w:rPr>
          <w:sz w:val="18"/>
          <w:szCs w:val="18"/>
        </w:rPr>
        <w:t xml:space="preserve"/>
      </w:r>
    </w:p>
    <w:p>
      <w:pPr>
        <w:spacing w:after="20"/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문서 버전 v1.0</w:t>
      </w:r>
    </w:p>
    <w:p>
      <w:pPr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작성일 2026년 8월 28일</w:t>
      </w:r>
    </w:p>
    <w:p>
      <w:pPr>
        <w:spacing w:before="40"/>
        <w:jc w:val="center"/>
      </w:pPr>
      <w:r>
        <w:rPr>
          <w:rFonts w:ascii="맑은 고딕" w:cs="맑은 고딕" w:eastAsia="맑은 고딕" w:hAnsi="맑은 고딕"/>
          <w:i/>
          <w:iCs/>
          <w:color w:val="5A6472"/>
          <w:sz w:val="18"/>
          <w:szCs w:val="18"/>
        </w:rPr>
        <w:t xml:space="preserve">타겟·페르소나·차별점·수익화 모델</w:t>
      </w:r>
    </w:p>
    <w:p>
      <w:pPr>
        <w:sectPr>
          <w:pgSz w:w="11906" w:h="16838" w:orient="portrait"/>
          <w:pgMar w:top="1134" w:right="1134" w:bottom="1134" w:left="1134" w:header="620" w:footer="620" w:gutter="0"/>
          <w:pgNumType/>
          <w:docGrid w:linePitch="360"/>
        </w:sectPr>
      </w:pPr>
    </w:p>
    <w:p>
      <w:pPr>
        <w:pBdr>
          <w:bottom w:val="single" w:color="17457A" w:sz="12" w:space="6"/>
        </w:pBdr>
        <w:spacing w:after="260"/>
      </w:pPr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목차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1. 이 문서를 쓰는 이유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2. 시장 사실관계 (2025~2026년 실측치)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2.1 인바운드 시장 규모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4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2.2 부산 시장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5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2.3 외국인 관광객이 실제로 겪는 문제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6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6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3. 트리플(TRIPLE) 분석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7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3.1 트리플은 어떤 서비스인가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8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8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3.2 트리플의 타겟과 페르소나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9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9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3.3 트리플 사용자가 겪지 않는 문제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10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0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3.4 그래서 "차별점이 없다"는 피드백을 어떻게 읽어야 하는가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11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1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4. 진짜 경쟁자는 누구인가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12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2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4.1 파파고 + 네이버지도 (위협도 ★★★★★) — 가장 강력한 경쟁자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3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4.2 크리에이트립 (Creatrip) (위협도 ★★★★☆) — 가장 직접적인 경쟁자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14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4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4.3 트리플 코리아 (위협도 ★★★☆☆) — 이름은 같지만 다른 앱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5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4.4 클룩(Klook)·KKday 등 액티비티 OTA (위협도 ★★☆☆☆)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16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6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4.5 비짓부산(VISIT BUSAN) 등 공공 서비스 (위협도 ★☆☆☆☆)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7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4.6 경쟁 지형 요약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18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8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5. LOCAL ROUTE의 타겟과 페르소나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19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9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5.1 타겟 정의 (좁힐수록 이긴다)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20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0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5.2 페르소나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21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1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5.3 페르소나 비교: 트리플 vs LOCAL ROUTE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2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6. 차별점과 목적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24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3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6.1 우리가 차별점이라고 착각하기 쉬운 것들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4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6.2 진짜 차별점 — 3층 구조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26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5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6.3 세 층을 하나의 문장으로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6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6.4 이름과 첫인상까지 바꿔야 한다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28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7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7. 수익화 모델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29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8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7.1 먼저: 우리 사용자의 구조적 제약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30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9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7.2 수익 모델 후보 8종 평가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31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0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7.3 단위 경제 시뮬레이션 (보수 시나리오)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34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1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7.4 단계별 수익화 로드맵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2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7.5 수익화 관점에서 다시 본 "기능 삭제" 목록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36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3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8. 결론 요약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4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8.1 세 문장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38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5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8.2 지금 당장 바꿔야 할 다섯 가지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39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6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8.3 다음에 결정해야 할 것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40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7">
        <w:r>
          <w:rPr>
            <w:rFonts w:ascii="맑은 고딕" w:cs="맑은 고딕" w:eastAsia="맑은 고딕" w:hAnsi="맑은 고딕"/>
            <w:b w:val="false"/>
            <w:bCs w:val="false"/>
            <w:color w:val="5A6472"/>
            <w:sz w:val="19"/>
            <w:szCs w:val="19"/>
          </w:rPr>
          <w:t xml:space="preserve">출처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41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620" w:footer="620" w:gutter="0"/>
          <w:pgNumType w:start="1"/>
          <w:docGrid w:linePitch="360"/>
        </w:sectPr>
      </w:pP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버전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v1.0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작성일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2026년 8월 28일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대상 독자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LOCAL ROUTE 개발팀 6인 및 의사결정자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 문서의 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동료 피드백("기능이 너무 많다", "트리플과 차별점이 없다")에 대한 사실 기반 검토. 트리플 및 실제 경쟁자의 타겟·페르소나 분석, LOCAL ROUTE의 타겟·페르소나 확정, 방어 가능한 차별점 정의, 그리고 수익화 모델 설계.</w:t>
      </w:r>
    </w:p>
    <w:p>
      <w:pPr>
        <w:pStyle w:val="Heading1"/>
        <w:pBdr>
          <w:bottom w:val="single" w:color="17457A" w:sz="12" w:space="6"/>
        </w:pBdr>
        <w:spacing w:after="200" w:before="0" w:line="300" w:lineRule="auto"/>
      </w:pPr>
      <w:bookmarkStart w:name="ch1" w:id="10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1. 이 문서를 쓰는 이유</w:t>
      </w:r>
      <w:bookmarkEnd w:id="101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동료들로부터 두 가지 피드백을 받았다.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데모와 기획서에 기능이 너무 많다.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트리플(TRIPLE) 앱과 비교했을 때 차별점이 전혀 없다.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중 두 번째 피드백은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사실관계부터 다시 확인해야 한다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결론을 먼저 적는다.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트리플은 우리의 경쟁자가 아니다.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트리플은 </w:t>
      </w:r>
      <w:r>
        <w:rPr>
          <w:rFonts w:ascii="맑은 고딕" w:cs="맑은 고딕" w:eastAsia="맑은 고딕" w:hAnsi="맑은 고딕"/>
          <w:i/>
          <w:iCs/>
          <w:color w:val="5A6472"/>
          <w:sz w:val="19"/>
          <w:szCs w:val="19"/>
        </w:rPr>
        <w:t xml:space="preserve">한국인이 해외로 나갈 때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쓰는 아웃바운드 여행 앱이다. LOCAL ROUTE는 </w:t>
      </w:r>
      <w:r>
        <w:rPr>
          <w:rFonts w:ascii="맑은 고딕" w:cs="맑은 고딕" w:eastAsia="맑은 고딕" w:hAnsi="맑은 고딕"/>
          <w:i/>
          <w:iCs/>
          <w:color w:val="5A6472"/>
          <w:sz w:val="19"/>
          <w:szCs w:val="19"/>
        </w:rPr>
        <w:t xml:space="preserve">외국인이 부산에 들어왔을 때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쓰는 인바운드 앱이다. 두 앱의 사용자는 국적도, 언어도, 결제 수단도, 통신 환경도, 겪는 문제도 겹치지 않는다.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그런데도 "차별점이 없다"는 말이 나온 것은,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우리 데모의 화면 구성이 트리플과 닮아 있기 때문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이다. 일정 카드, 지도 핀, 장소 상세, 추천 피드 — 이 UI 문법을 그대로 따랐기 때문에 겉보기에 "트리플 짝퉁"으로 읽힌다. 즉 이것은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포지셔닝 문제가 아니라 화면 설계 문제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다만 진짜 위험은 따로 있다.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트리플 코리아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(인바운드 전용 앱)와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크리에이트립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이 이미 우리와 같은 시장에 있고, 우리보다 앞서 있다. 비교 대상을 트리플이 아니라 이 둘로 바꿔야 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문서는 (1) 시장 사실관계, (2) 트리플 및 실제 경쟁자의 타겟·페르소나, (3) LOCAL ROUTE의 타겟·페르소나와 차별점, (4) 서비스의 목적, (5) 수익화 모델을 순서대로 정리한다.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" w:id="10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2. 시장 사실관계 (2025~2026년 실측치)</w:t>
      </w:r>
      <w:bookmarkEnd w:id="102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전략은 취향이 아니라 숫자 위에서 정해야 한다. 공개된 최신 통계를 먼저 고정한다.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" w:id="10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2.1 인바운드 시장 규모</w:t>
      </w:r>
      <w:bookmarkEnd w:id="103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910"/>
        <w:gridCol w:w="3861"/>
        <w:gridCol w:w="1497"/>
        <w:gridCol w:w="2370"/>
      </w:tblGrid>
      <w:tr>
        <w:trPr>
          <w:cantSplit/>
          <w:tblHeader/>
        </w:trPr>
        <w:tc>
          <w:tcPr>
            <w:tcW w:type="dxa" w:w="191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지표</w:t>
            </w:r>
          </w:p>
        </w:tc>
        <w:tc>
          <w:tcPr>
            <w:tcW w:type="dxa" w:w="386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수치</w:t>
            </w:r>
          </w:p>
        </w:tc>
        <w:tc>
          <w:tcPr>
            <w:tcW w:type="dxa" w:w="149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시점</w:t>
            </w:r>
          </w:p>
        </w:tc>
        <w:tc>
          <w:tcPr>
            <w:tcW w:type="dxa" w:w="237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9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방한 외래관광객</w:t>
            </w:r>
          </w:p>
        </w:tc>
        <w:tc>
          <w:tcPr>
            <w:tcW w:type="dxa" w:w="38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1,894만 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(역대 최대)</w:t>
            </w:r>
          </w:p>
        </w:tc>
        <w:tc>
          <w:tcPr>
            <w:tcW w:type="dxa" w:w="14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2025년 연간</w:t>
            </w:r>
          </w:p>
        </w:tc>
        <w:tc>
          <w:tcPr>
            <w:tcW w:type="dxa" w:w="23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한국관광공사·법무부 집계</w:t>
            </w:r>
          </w:p>
        </w:tc>
      </w:tr>
      <w:tr>
        <w:trPr>
          <w:cantSplit/>
          <w:tblHeader w:val="false"/>
        </w:trPr>
        <w:tc>
          <w:tcPr>
            <w:tcW w:type="dxa" w:w="191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방한객 상위국</w:t>
            </w:r>
          </w:p>
        </w:tc>
        <w:tc>
          <w:tcPr>
            <w:tcW w:type="dxa" w:w="38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중국 548만 · 일본 365만 · 대만 189만 · 미국 148만 · 홍콩 62만</w:t>
            </w:r>
          </w:p>
        </w:tc>
        <w:tc>
          <w:tcPr>
            <w:tcW w:type="dxa" w:w="14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2025년</w:t>
            </w:r>
          </w:p>
        </w:tc>
        <w:tc>
          <w:tcPr>
            <w:tcW w:type="dxa" w:w="23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19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개별여행(FIT) 비중</w:t>
            </w:r>
          </w:p>
        </w:tc>
        <w:tc>
          <w:tcPr>
            <w:tcW w:type="dxa" w:w="38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82.9%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(2019년 77.1% → 상승)</w:t>
            </w:r>
          </w:p>
        </w:tc>
        <w:tc>
          <w:tcPr>
            <w:tcW w:type="dxa" w:w="14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2025년 1분기</w:t>
            </w:r>
          </w:p>
        </w:tc>
        <w:tc>
          <w:tcPr>
            <w:tcW w:type="dxa" w:w="23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야놀자리서치</w:t>
            </w:r>
          </w:p>
        </w:tc>
      </w:tr>
      <w:tr>
        <w:trPr>
          <w:cantSplit/>
          <w:tblHeader w:val="false"/>
        </w:trPr>
        <w:tc>
          <w:tcPr>
            <w:tcW w:type="dxa" w:w="191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단체여행 비중</w:t>
            </w:r>
          </w:p>
        </w:tc>
        <w:tc>
          <w:tcPr>
            <w:tcW w:type="dxa" w:w="38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8.6% (2019년 15.1% → 하락)</w:t>
            </w:r>
          </w:p>
        </w:tc>
        <w:tc>
          <w:tcPr>
            <w:tcW w:type="dxa" w:w="14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2025년 1분기</w:t>
            </w:r>
          </w:p>
        </w:tc>
        <w:tc>
          <w:tcPr>
            <w:tcW w:type="dxa" w:w="23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19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1인당 지출액</w:t>
            </w:r>
          </w:p>
        </w:tc>
        <w:tc>
          <w:tcPr>
            <w:tcW w:type="dxa" w:w="38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US$1,012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(2019년 $1,225 대비 −17.4%)</w:t>
            </w:r>
          </w:p>
        </w:tc>
        <w:tc>
          <w:tcPr>
            <w:tcW w:type="dxa" w:w="14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2025년 상반기</w:t>
            </w:r>
          </w:p>
        </w:tc>
        <w:tc>
          <w:tcPr>
            <w:tcW w:type="dxa" w:w="23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191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쇼핑 참여율</w:t>
            </w:r>
          </w:p>
        </w:tc>
        <w:tc>
          <w:tcPr>
            <w:tcW w:type="dxa" w:w="38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79.4% (2019년 92.5% → 하락)</w:t>
            </w:r>
          </w:p>
        </w:tc>
        <w:tc>
          <w:tcPr>
            <w:tcW w:type="dxa" w:w="14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2025년 1분기</w:t>
            </w:r>
          </w:p>
        </w:tc>
        <w:tc>
          <w:tcPr>
            <w:tcW w:type="dxa" w:w="23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19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무슬림 방한객</w:t>
            </w:r>
          </w:p>
        </w:tc>
        <w:tc>
          <w:tcPr>
            <w:tcW w:type="dxa" w:w="38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122만 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(2021년 11만 → 10배)</w:t>
            </w:r>
          </w:p>
        </w:tc>
        <w:tc>
          <w:tcPr>
            <w:tcW w:type="dxa" w:w="14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2025년</w:t>
            </w:r>
          </w:p>
        </w:tc>
        <w:tc>
          <w:tcPr>
            <w:tcW w:type="dxa" w:w="23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문체부·업계 집계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여기서 읽어야 할 것은 세 가지다.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(1) 시장은 크고 계속 커진다.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1,894만 명은 코로나 이전 최고치(2019년 1,750만)를 넘어선 역대 최대다.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(2) 여행 형태가 개별여행으로 완전히 넘어갔다.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FIT 82.9%는 결정적인 숫자다. 가이드가 붙는 단체여행객은 언어 문제를 겪지 않는다. 언어·동선 문제를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혼자 해결해야 하는 사람이 시장의 83%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라는 뜻이다. 우리 서비스의 존재 이유가 여기에 있다.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(3) 그런데 1인당 지출은 줄었다.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$1,225 → $1,012. 쇼핑 참여율도 92.5% → 79.4%로 떨어졌다. 관광객이 "면세점에서 쓸어담는 사람"에서 "일상을 체험하는 사람"으로 바뀌었다는 뜻이다. 이는 수익화 설계에 직접 영향을 준다(§7에서 다룬다).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4" w:id="104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2.2 부산 시장</w:t>
      </w:r>
      <w:bookmarkEnd w:id="104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316"/>
        <w:gridCol w:w="3894"/>
        <w:gridCol w:w="1422"/>
        <w:gridCol w:w="2006"/>
      </w:tblGrid>
      <w:tr>
        <w:trPr>
          <w:cantSplit/>
          <w:tblHeader/>
        </w:trPr>
        <w:tc>
          <w:tcPr>
            <w:tcW w:type="dxa" w:w="231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지표</w:t>
            </w:r>
          </w:p>
        </w:tc>
        <w:tc>
          <w:tcPr>
            <w:tcW w:type="dxa" w:w="389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수치</w:t>
            </w:r>
          </w:p>
        </w:tc>
        <w:tc>
          <w:tcPr>
            <w:tcW w:type="dxa" w:w="142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시점</w:t>
            </w:r>
          </w:p>
        </w:tc>
        <w:tc>
          <w:tcPr>
            <w:tcW w:type="dxa" w:w="200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23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부산 방문 외국인 관광객</w:t>
            </w:r>
          </w:p>
        </w:tc>
        <w:tc>
          <w:tcPr>
            <w:tcW w:type="dxa" w:w="38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364만 3,439명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(전년 대비 +24.4%, 역대 최대)</w:t>
            </w:r>
          </w:p>
        </w:tc>
        <w:tc>
          <w:tcPr>
            <w:tcW w:type="dxa" w:w="14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2025년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부산시·부산관광공사</w:t>
            </w:r>
          </w:p>
        </w:tc>
      </w:tr>
      <w:tr>
        <w:trPr>
          <w:cantSplit/>
          <w:tblHeader w:val="false"/>
        </w:trPr>
        <w:tc>
          <w:tcPr>
            <w:tcW w:type="dxa" w:w="23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외국인 총 지출액</w:t>
            </w:r>
          </w:p>
        </w:tc>
        <w:tc>
          <w:tcPr>
            <w:tcW w:type="dxa" w:w="38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1조 531억 원</w:t>
            </w:r>
          </w:p>
        </w:tc>
        <w:tc>
          <w:tcPr>
            <w:tcW w:type="dxa" w:w="14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2025년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23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국적 1위</w:t>
            </w:r>
          </w:p>
        </w:tc>
        <w:tc>
          <w:tcPr>
            <w:tcW w:type="dxa" w:w="38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대만 68만 7,832명 (18.9%)</w:t>
            </w:r>
          </w:p>
        </w:tc>
        <w:tc>
          <w:tcPr>
            <w:tcW w:type="dxa" w:w="14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2025년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23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국적 2~4위</w:t>
            </w:r>
          </w:p>
        </w:tc>
        <w:tc>
          <w:tcPr>
            <w:tcW w:type="dxa" w:w="38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중국 56만(15.4%) · 일본 54만(14.9%) · 미국 24만 8천(6.8%)</w:t>
            </w:r>
          </w:p>
        </w:tc>
        <w:tc>
          <w:tcPr>
            <w:tcW w:type="dxa" w:w="14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2025년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23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5~6위</w:t>
            </w:r>
          </w:p>
        </w:tc>
        <w:tc>
          <w:tcPr>
            <w:tcW w:type="dxa" w:w="38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필리핀 18만 · 베트남 16만 (상위 5개국 모두 +15% 이상)</w:t>
            </w:r>
          </w:p>
        </w:tc>
        <w:tc>
          <w:tcPr>
            <w:tcW w:type="dxa" w:w="14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2025년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23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입국 경로</w:t>
            </w:r>
          </w:p>
        </w:tc>
        <w:tc>
          <w:tcPr>
            <w:tcW w:type="dxa" w:w="38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김해공항 156만(43%) · 부산항 51만 · 타 지역 경유 유입 156만(42.9%)</w:t>
            </w:r>
          </w:p>
        </w:tc>
        <w:tc>
          <w:tcPr>
            <w:tcW w:type="dxa" w:w="14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2025년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23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지출 구성</w:t>
            </w:r>
          </w:p>
        </w:tc>
        <w:tc>
          <w:tcPr>
            <w:tcW w:type="dxa" w:w="38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쇼핑 51% · 식음료 18.4% · 여가서비스 12% · 의료 8.8% · 숙박 8.2%</w:t>
            </w:r>
          </w:p>
        </w:tc>
        <w:tc>
          <w:tcPr>
            <w:tcW w:type="dxa" w:w="14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2025년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23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부산 거래액 성장</w:t>
            </w:r>
          </w:p>
        </w:tc>
        <w:tc>
          <w:tcPr>
            <w:tcW w:type="dxa" w:w="38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전년 동기 대비 약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530%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(비수도권 주요 도시 중 1위)</w:t>
            </w:r>
          </w:p>
        </w:tc>
        <w:tc>
          <w:tcPr>
            <w:tcW w:type="dxa" w:w="14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2026년 1분기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업계 플랫폼 데이터</w:t>
            </w:r>
          </w:p>
        </w:tc>
      </w:tr>
      <w:tr>
        <w:trPr>
          <w:cantSplit/>
          <w:tblHeader w:val="false"/>
        </w:trPr>
        <w:tc>
          <w:tcPr>
            <w:tcW w:type="dxa" w:w="23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부산시 목표</w:t>
            </w:r>
          </w:p>
        </w:tc>
        <w:tc>
          <w:tcPr>
            <w:tcW w:type="dxa" w:w="38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외국인 관광객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500만 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도시</w:t>
            </w:r>
          </w:p>
        </w:tc>
        <w:tc>
          <w:tcPr>
            <w:tcW w:type="dxa" w:w="14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정책 목표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부산시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부산에 관해 가장 중요한 사실 두 가지.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첫째,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부산 방문객의 42.9%가 타 지역을 거쳐 들어온다.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인천으로 입국해 서울을 보고 KTX로 내려오는 사람이 절반 가까이다. 이들은 "서울 여행 앱"을 이미 깔고 왔다. 우리는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부산 구간에서만 이기면 되는 게 아니라, 이미 다른 앱을 쓰고 있는 사람의 손을 부산에서 갈아타게 만들어야 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이건 전환 비용이 큰 싸움이고, "부산에서만 되는 무언가"가 없으면 이길 수 없다.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둘째,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부산의 국적 1위는 대만(18.9%)이다.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전국 통계(중국 1위)와 다르다. 대만·일본·중국을 합하면 49.2%로 절반이다. 이는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번체 중국어(繁體) · 일본어 우선 지원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영어보다 먼저라는 뜻이다. 현재 우리 데모는 영어 중심이고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PlaceTranslation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테이블에 277개 장소 중 36개만 번역이 들어 있다. 언어 우선순위를 다시 짜야 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5" w:id="105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2.3 외국인 관광객이 실제로 겪는 문제</w:t>
      </w:r>
      <w:bookmarkEnd w:id="105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한국관광공사가 방한 외래객 1,232명 설문 + 32명 심층 인터뷰로 조사한 결과다(2023년 10~12월, 공항·역 현장 조사).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여행 중 실제 사용 앱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76"/>
        <w:gridCol w:w="5167"/>
        <w:gridCol w:w="1995"/>
      </w:tblGrid>
      <w:tr>
        <w:trPr>
          <w:cantSplit/>
          <w:tblHeader/>
        </w:trPr>
        <w:tc>
          <w:tcPr>
            <w:tcW w:type="dxa" w:w="247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용도</w:t>
            </w:r>
          </w:p>
        </w:tc>
        <w:tc>
          <w:tcPr>
            <w:tcW w:type="dxa" w:w="516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앱</w:t>
            </w:r>
          </w:p>
        </w:tc>
        <w:tc>
          <w:tcPr>
            <w:tcW w:type="dxa" w:w="199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사용률</w:t>
            </w:r>
          </w:p>
        </w:tc>
      </w:tr>
      <w:tr>
        <w:trPr>
          <w:cantSplit/>
          <w:tblHeader w:val="false"/>
        </w:trPr>
        <w:tc>
          <w:tcPr>
            <w:tcW w:type="dxa" w:w="24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길찾기</w:t>
            </w:r>
          </w:p>
        </w:tc>
        <w:tc>
          <w:tcPr>
            <w:tcW w:type="dxa" w:w="51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네이버지도</w:t>
            </w:r>
          </w:p>
        </w:tc>
        <w:tc>
          <w:tcPr>
            <w:tcW w:type="dxa" w:w="19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56.2%</w:t>
            </w:r>
          </w:p>
        </w:tc>
      </w:tr>
      <w:tr>
        <w:trPr>
          <w:cantSplit/>
          <w:tblHeader w:val="false"/>
        </w:trPr>
        <w:tc>
          <w:tcPr>
            <w:tcW w:type="dxa" w:w="247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길찾기</w:t>
            </w:r>
          </w:p>
        </w:tc>
        <w:tc>
          <w:tcPr>
            <w:tcW w:type="dxa" w:w="516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구글맵</w:t>
            </w:r>
          </w:p>
        </w:tc>
        <w:tc>
          <w:tcPr>
            <w:tcW w:type="dxa" w:w="199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33.9%</w:t>
            </w:r>
          </w:p>
        </w:tc>
      </w:tr>
      <w:tr>
        <w:trPr>
          <w:cantSplit/>
          <w:tblHeader w:val="false"/>
        </w:trPr>
        <w:tc>
          <w:tcPr>
            <w:tcW w:type="dxa" w:w="24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번역</w:t>
            </w:r>
          </w:p>
        </w:tc>
        <w:tc>
          <w:tcPr>
            <w:tcW w:type="dxa" w:w="51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파파고</w:t>
            </w:r>
          </w:p>
        </w:tc>
        <w:tc>
          <w:tcPr>
            <w:tcW w:type="dxa" w:w="19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48.3%</w:t>
            </w:r>
          </w:p>
        </w:tc>
      </w:tr>
      <w:tr>
        <w:trPr>
          <w:cantSplit/>
          <w:tblHeader w:val="false"/>
        </w:trPr>
        <w:tc>
          <w:tcPr>
            <w:tcW w:type="dxa" w:w="247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번역</w:t>
            </w:r>
          </w:p>
        </w:tc>
        <w:tc>
          <w:tcPr>
            <w:tcW w:type="dxa" w:w="516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구글번역</w:t>
            </w:r>
          </w:p>
        </w:tc>
        <w:tc>
          <w:tcPr>
            <w:tcW w:type="dxa" w:w="199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23.0%</w:t>
            </w:r>
          </w:p>
        </w:tc>
      </w:tr>
      <w:tr>
        <w:trPr>
          <w:cantSplit/>
          <w:tblHeader w:val="false"/>
        </w:trPr>
        <w:tc>
          <w:tcPr>
            <w:tcW w:type="dxa" w:w="24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전 검색</w:t>
            </w:r>
          </w:p>
        </w:tc>
        <w:tc>
          <w:tcPr>
            <w:tcW w:type="dxa" w:w="51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구글</w:t>
            </w:r>
          </w:p>
        </w:tc>
        <w:tc>
          <w:tcPr>
            <w:tcW w:type="dxa" w:w="19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43.8%</w:t>
            </w:r>
          </w:p>
        </w:tc>
      </w:tr>
      <w:tr>
        <w:trPr>
          <w:cantSplit/>
          <w:tblHeader w:val="false"/>
        </w:trPr>
        <w:tc>
          <w:tcPr>
            <w:tcW w:type="dxa" w:w="247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전 숙소</w:t>
            </w:r>
          </w:p>
        </w:tc>
        <w:tc>
          <w:tcPr>
            <w:tcW w:type="dxa" w:w="516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Booking.com 27.8% · 아고다 27.0%</w:t>
            </w:r>
          </w:p>
        </w:tc>
        <w:tc>
          <w:tcPr>
            <w:tcW w:type="dxa" w:w="199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후 공유</w:t>
            </w:r>
          </w:p>
        </w:tc>
        <w:tc>
          <w:tcPr>
            <w:tcW w:type="dxa" w:w="51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인스타그램 45.6%</w:t>
            </w:r>
          </w:p>
        </w:tc>
        <w:tc>
          <w:tcPr>
            <w:tcW w:type="dxa" w:w="19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주요 불편사항 (조사에서 지적된 것)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한국 앱의 다국어 지원이 부족하다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한국 휴대폰 번호 인증을 요구한다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(외국인은 가입 자체가 막힌다)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오프라인 기능이 제한적이다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번역 정확도 문제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여기에 더해, 2019년 방한 외래객 조사에서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"식당 이용·예약 시 의사소통"이 불편 사항 1위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나왔다. 그리고 2026년 현재도 한국 식당 메뉴판에는 알레르기 표기·채식 표기·원재료 표기가 사실상 없다. 무슬림 방한객이 122만 명으로 늘었지만 인증 할랄 식당은 전국 수십 곳 수준이다. 채식 인구는 보수적으로 잡아도 세계 인구의 5%다.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이 절에서 나오는 결론: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우리가 풀어야 할 1번 문제는 "일정을 예쁘게 짜주는 것"이 아니다.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"이 식당에서 내가 먹을 수 있는 게 있는가, 그리고 어떻게 주문하는가"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다. 이것이 설문에서 1위로 나온 불편이고, 아무도 제대로 안 풀고 있다.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6" w:id="106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3. 트리플(TRIPLE) 분석</w:t>
      </w:r>
      <w:bookmarkEnd w:id="106"/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7" w:id="107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3.1 트리플은 어떤 서비스인가</w:t>
      </w:r>
      <w:bookmarkEnd w:id="107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2017년 5월 출시, 2022년 인터파크와 합병(인터파크트리플), 야놀자 그룹 편입. 2025년 3월 그룹 통합 브랜드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NOL(놀유니버스)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로 재편되었다.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누적 가입자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1,000만 명 돌파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(출시 후 약 7년 5개월, 2024년 10월 기준)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커버리지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 세계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235개 도시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가이드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앱스토어 평점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4.8 / 5 (2.7만 건 이상)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핵심 기능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 일정 생성, 동선 최적화, 실시간 여행자 커뮤니티(배낭톡), 경비 정산, 날씨·환율·번역·시차, 항공/숙소/투어·티켓 예약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수익 모델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항공·숙박·액티비티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예약 커미션 + 광고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8" w:id="108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3.2 트리플의 타겟과 페르소나</w:t>
      </w:r>
      <w:bookmarkEnd w:id="108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타겟팅: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해외로 나가는 한국인 개별여행객(아웃바운드).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실제 사용자 구성 (2024년 10월 공개 데이터)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455"/>
        <w:gridCol w:w="1445"/>
        <w:gridCol w:w="1445"/>
        <w:gridCol w:w="3293"/>
      </w:tblGrid>
      <w:tr>
        <w:trPr>
          <w:cantSplit/>
          <w:tblHeader/>
        </w:trPr>
        <w:tc>
          <w:tcPr>
            <w:tcW w:type="dxa" w:w="345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구분</w:t>
            </w:r>
          </w:p>
        </w:tc>
        <w:tc>
          <w:tcPr>
            <w:tcW w:type="dxa" w:w="144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20대</w:t>
            </w:r>
          </w:p>
        </w:tc>
        <w:tc>
          <w:tcPr>
            <w:tcW w:type="dxa" w:w="144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30대</w:t>
            </w:r>
          </w:p>
        </w:tc>
        <w:tc>
          <w:tcPr>
            <w:tcW w:type="dxa" w:w="329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20~30대 합계</w:t>
            </w:r>
          </w:p>
        </w:tc>
      </w:tr>
      <w:tr>
        <w:trPr>
          <w:cantSplit/>
          <w:tblHeader w:val="false"/>
        </w:trPr>
        <w:tc>
          <w:tcPr>
            <w:tcW w:type="dxa" w:w="34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여성</w:t>
            </w:r>
          </w:p>
        </w:tc>
        <w:tc>
          <w:tcPr>
            <w:tcW w:type="dxa" w:w="14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50.0%</w:t>
            </w:r>
          </w:p>
        </w:tc>
        <w:tc>
          <w:tcPr>
            <w:tcW w:type="dxa" w:w="14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26.1%</w:t>
            </w:r>
          </w:p>
        </w:tc>
        <w:tc>
          <w:tcPr>
            <w:tcW w:type="dxa" w:w="32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76.1%</w:t>
            </w:r>
          </w:p>
        </w:tc>
      </w:tr>
      <w:tr>
        <w:trPr>
          <w:cantSplit/>
          <w:tblHeader w:val="false"/>
        </w:trPr>
        <w:tc>
          <w:tcPr>
            <w:tcW w:type="dxa" w:w="345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남성</w:t>
            </w:r>
          </w:p>
        </w:tc>
        <w:tc>
          <w:tcPr>
            <w:tcW w:type="dxa" w:w="14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37.9%</w:t>
            </w:r>
          </w:p>
        </w:tc>
        <w:tc>
          <w:tcPr>
            <w:tcW w:type="dxa" w:w="14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30.1%</w:t>
            </w:r>
          </w:p>
        </w:tc>
        <w:tc>
          <w:tcPr>
            <w:tcW w:type="dxa" w:w="32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68.0%</w:t>
            </w:r>
          </w:p>
        </w:tc>
      </w:tr>
      <w:tr>
        <w:trPr>
          <w:cantSplit/>
          <w:tblHeader w:val="false"/>
        </w:trPr>
        <w:tc>
          <w:tcPr>
            <w:tcW w:type="dxa" w:w="34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전체 MZ 비중</w:t>
            </w:r>
          </w:p>
        </w:tc>
        <w:tc>
          <w:tcPr>
            <w:tcW w:type="dxa" w:w="14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4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32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73.5%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인기 목적지 TOP 5: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오사카 → 도쿄 → 후쿠오카 → 방콕 → 타이베이. 전부 근거리 아시아, 3~4일 단기 자유여행 코스다.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트리플의 대표 페르소나 (공개 분석 자료 기준)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"김트립, 30세 직장인"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패키지를 사기 싫다. 내 취향대로 짜고 싶다. 그런데 블로그를 50개 읽을 시간은 없다. 검증된 정보를 골라서 보여주고, 동선까지 정리해 주면 좋겠다. 여행 후엔 기록으로 남기고 싶다.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핵심 가치 제안: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i/>
          <w:iCs/>
          <w:color w:val="5A6472"/>
          <w:sz w:val="19"/>
          <w:szCs w:val="19"/>
        </w:rPr>
        <w:t xml:space="preserve">"정보 과부하를 줄여 준다."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트리플의 사용자는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정보가 없어서 곤란한 게 아니라, 정보가 너무 많아서 곤란하다.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오사카 여행 후기는 인터넷에 수십만 건 있다. 트리플은 이 중 검증된 것을 골라 개인 취향에 맞춰 일정으로 조립해 준다. 그래서 트리플은 "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큐레이션 + 계획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" 서비스다.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9" w:id="109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3.3 트리플 사용자가 겪지 않는 문제</w:t>
      </w:r>
      <w:bookmarkEnd w:id="109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부분이 우리와의 결정적 차이다. 오사카에 간 한국인 김트립 씨는—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언어 장벽이 결정적이지 않다.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일본 관광지 메뉴판에는 이미 한국어·영어가 병기돼 있고, 사진 메뉴가 흔하다. 최악의 경우 손가락으로 가리키면 된다.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결제가 막히지 않는다.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국내 신용카드가 대부분 통한다.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통신이 끊기지 않는다.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로밍 또는 현지 eSIM을 미리 사서 간다.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본인인증에 막히지 않는다.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한국 서비스이므로 한국 휴대폰 번호로 가입한다.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알레르기·종교 식이 제약이 상대적으로 적다.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한국인 여행자 중 할랄·코셔 수요는 미미하다.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여행 전에 몇 주 동안 계획한다.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그래서 트리플은 "여행 전"에 가장 많이 쓰인다.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즉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트리플은 "여행 전 계획"의 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이다. 여행 중에도 쓰이지만, 여행 중 기능(날씨·환율·번역)은 보조 도구 수준이다.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0" w:id="110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3.4 그래서 "차별점이 없다"는 피드백을 어떻게 읽어야 하는가</w:t>
      </w:r>
      <w:bookmarkEnd w:id="110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동료의 피드백은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정확한 관찰이지만 잘못된 결론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정확한 부분: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우리 데모의 화면이 트리플과 닮았다. 일정 카드 → 지도 → 장소 상세 → 추천 피드. 이 구조를 그대로 베꼈으니 "똑같아 보인다"는 건 맞다.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잘못된 부분: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그래서 "사업적으로 차별점이 없다"는 결론. 두 앱은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사용자가 겹치지 않는다.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트리플 사용자는 100% 한국인이고, 우리 사용자는 100% 외국인이다. 시장에서 마주칠 일이 없다.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진짜 문제는 이것이다.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우리가 트리플의 화면 문법을 따라 하다 보니, 우리 사용자에게 정말 필요한 기능(메뉴 해독, 주문, 식이 확인)이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 뒤로 숨어 버렸다.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지금 우리 데모에서 메뉴판 번역·통역·한국어 카드·택시 카드는 전부 우측 상단 아이콘 하나 뒤에 있다. 트리플이 그 자리에 "번역"을 넣어 뒀기 때문에 우리도 그렇게 한 것이다. 트리플에게 번역은 부가 기능이지만,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우리에게 번역은 본체다.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정정된 진단: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우리는 트리플과 차별점이 없는 게 아니라,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차별점을 트리플과 똑같은 자리에 숨겨 놨다.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1" w:id="11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4. 진짜 경쟁자는 누구인가</w:t>
      </w:r>
      <w:bookmarkEnd w:id="111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트리플이 아니라 이 넷이다. 위협도 순으로 정리한다.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2" w:id="11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4.1 파파고 + 네이버지도 (위협도 ★★★★★) — 가장 강력한 경쟁자</w:t>
      </w:r>
      <w:bookmarkEnd w:id="112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가장 위험한 경쟁자는 앱이 아니라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조합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이다. 방한 외국인의 48.3%가 파파고를, 56.2%가 네이버지도를 쓴다. 둘 다 무료, 이미 설치돼 있고, 광고를 안 해도 다들 안다.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파파고는 이미 메뉴판 사진 번역을 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한국관광공사와 협력해 표준 메뉴 번역 2만 5천 건으로 학습했고, 영어·중국어 간체/번체·일본어를 지원하며, 약 400개 음식에 레시피·재료·조리법 정보를 붙여 뒀다.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이 사실을 팀 전체가 알아야 한다.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"메뉴판 사진 OCR 번역"은 그 자체로는 우리의 차별점이 아니다.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이미 절반의 관광객이 쓰는 무료 앱이 하고 있다. 이걸 우리 1번 차별점으로 내세우면, 파파고보다 번역 품질이 나쁜 순간 서비스 신뢰가 무너진다.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우리가 이길 수 있는 지점은 번역 </w:t>
      </w:r>
      <w:r>
        <w:rPr>
          <w:rFonts w:ascii="맑은 고딕" w:cs="맑은 고딕" w:eastAsia="맑은 고딕" w:hAnsi="맑은 고딕"/>
          <w:i/>
          <w:iCs/>
          <w:color w:val="5A6472"/>
          <w:sz w:val="19"/>
          <w:szCs w:val="19"/>
        </w:rPr>
        <w:t xml:space="preserve">다음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이다. 파파고는 "돼지국밥 → Pork Soup"까지만 한다.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"당신은 돼지고기를 못 먹는다고 했다. 이 메뉴는 돼지 육수 기반이다. 같은 가게의 [순대국 X / 수육 X / 공깃밥+김치 △] 중 △만 가능하다"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는 판정은 안 한다. 번역이 아니라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판정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이 우리 영역이다.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약점(우리에게 기회):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파파고·네이버지도는 각각 단일 도구다. 일정·동선·예산·영업시간을 묶어 주지 않는다. 네이버지도는 외국인에게 리뷰가 전부 한국어로 보인다.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3" w:id="11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4.2 크리에이트립 (Creatrip) (위협도 ★★★★☆) — 가장 직접적인 경쟁자</w:t>
      </w:r>
      <w:bookmarkEnd w:id="113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방한 외국인 전용 플랫폼. 사실상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우리가 하려는 것을 이미 하고 있는 회사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제휴처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누적 2,000곳 돌파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(뷰티·의료 26% · 미식 25% · 체험/관광 13%)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거래액 성장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전년 동기 대비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+72%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(뷰티·의료 +113%, 전문 헤어 +112%)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주요 고객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대만 약 43%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이어 미국·홍콩·싱가포르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 기능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 추천,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동선 최적화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다국어 번역, 24시간 AI 고객응대(예약/취소/변경 5분 내 처리, 문의 70% 자동화 목표), 구매이력 기반 상품 추천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세일즈 포인트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"3박 4일 일정을 10분 만에"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수익 모델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제휴처 예약·구매 수수료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(뷰티·의료·미식·체험)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냉정한 평가: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AI 일정 생성, 동선 최적화, 다국어 번역 — 우리가 차별점이라 생각한 것 중 상당수를 크리에이트립이 이미 갖고 있다. 그리고 우리에게 없는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제휴처 2,000곳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을 갖고 있다.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그런데 빈 공간이 있다.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크리에이트립의 매출 축은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뷰티·의료(26%)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다. 성장률도 한의원 138배, 치과 686%, 헤드스파 192%로 뷰티·의료가 끌고 있다. 즉 크리에이트립은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"한국에 시술·미용 받으러 오는 대만·홍콩 여성"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의 플랫폼으로 굳어지는 중이고, 지역적으로도 서울 중심이다.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우리가 노릴 공간: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부산 + 일상 식사 현장.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크리에이트립은 예약 가능한 제휴 상품을 판다. 하지만 관광객이 실제로 하루에 세 번 마주치는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"제휴가 없는 동네 밥집에서 뭘 시켜야 하는가"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는 아무도 안 풀어 준다. 제휴 상품이 없으므로 돈이 안 되고, 그래서 안 하는 것이다.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4" w:id="114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4.3 트리플 코리아 (위협도 ★★★☆☆) — 이름은 같지만 다른 앱</w:t>
      </w:r>
      <w:bookmarkEnd w:id="114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인터파크트리플이 만든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방한 외국인 전용 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2023~2024년 일본어 버전 출시 → 2024년 7월 31일 영어 버전 출시.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91"/>
        <w:gridCol w:w="7447"/>
      </w:tblGrid>
      <w:tr>
        <w:trPr>
          <w:cantSplit/>
          <w:tblHeader/>
        </w:trPr>
        <w:tc>
          <w:tcPr>
            <w:tcW w:type="dxa" w:w="21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4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타겟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한국을 처음 방문하는 외국인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언어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일본어 → 영어 추가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기능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취향 기반 한국 여행 일정 추천, 장소 추가 시 동선·소요시간 안내, 주변 관광지·맛집·카페·행사 실시간 제안, 대중교통·도보 길찾기, 투어·티켓·교통·액티비티 앱 내 통합 구매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강점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팝업스토어 이벤트 알림, K-POP 공연 + 숙박 연계 "Play and Stay" 패키지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수익 모델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예약 커미션 (모기업 인터파크의 티켓·공연 자산 연계)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평가: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기능 목록만 보면 우리와 거의 같다. 하지만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"한국을 처음 방문하는 외국인" + "K-POP 공연·팝업스토어"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로 포지션이 잡혀 있다. 서울 중심, 이벤트 중심이다. 그리고 야놀자 그룹이 NOL로 브랜드를 통합하면서 인바운드 전략이 재편 중이라 제품 투자 속도가 빠르지 않아 보인다.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우리에게 시사점: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"외국인용 한국 여행 일정 앱"이라는 슬롯은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이미 대기업이 점유했다.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우리가 그 이름으로 나가면 진다. 다른 이름으로 나가야 한다(§6).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5" w:id="115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4.4 클룩(Klook)·KKday 등 액티비티 OTA (위협도 ★★☆☆☆)</w:t>
      </w:r>
      <w:bookmarkEnd w:id="115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체험·티켓·교통패스 예약 플랫폼. 우리와 정면 경쟁은 아니다.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오히려 수익화 파트너로 쓸 대상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이다(§7.2). 어필리에이트 수수료는 판매액의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2~5%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쿠키 30일 수준이다.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6" w:id="116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4.5 비짓부산(VISIT BUSAN) 등 공공 서비스 (위협도 ★☆☆☆☆)</w:t>
      </w:r>
      <w:bookmarkEnd w:id="116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부산시·부산관광공사의 공식 관광 정보 서비스. 정보의 권위는 있으나 UX와 개인화가 약하다.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경쟁자가 아니라 제휴·데이터 파트너, 그리고 B2G 고객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으로 봐야 한다. 부산시는 "외국인 관광객 500만 글로벌 관광도시" 목표 아래 관광 스타트업 20개사에 사업자금·사무공간·컨설팅·해외판로 마케팅을 지원하고 있고, 2026 부산관광스타트업 공모전을 운영한다.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7" w:id="117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4.6 경쟁 지형 요약</w:t>
      </w:r>
      <w:bookmarkEnd w:id="117"/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여행 "전" 계획          여행 "중" 현장 대응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┌──────────────────┬──────────────────────┐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한국인       │  트리플 ★1000만   │  파파고(한국인용)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(아웃바운드)  │  마이리얼트립      │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├──────────────────┼──────────────────────┤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외국인       │  트리플 코리아     │  파파고 48.3%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(인바운드)    │  크리에이트립      │  네이버지도 56.2%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│  (제휴 2,000곳)   │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│                  │  ◆ 여기가 비어 있다 ◆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│                  │  "제휴 없는 동네 식당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│                  │   에서 뭘 먹을 수 있나"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└──────────────────┴──────────────────────┘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우리가 서야 할 칸은 오른쪽 아래다. 그런데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지금 우리 데모는 왼쪽 아래(트리플 코리아·크리에이트립의 칸)에 서 있다.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이게 "차별점이 없다"고 느껴지는 진짜 이유다.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8" w:id="118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5. LOCAL ROUTE의 타겟과 페르소나</w:t>
      </w:r>
      <w:bookmarkEnd w:id="118"/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9" w:id="119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5.1 타겟 정의 (좁힐수록 이긴다)</w:t>
      </w:r>
      <w:bookmarkEnd w:id="119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기존 기획서의 타겟은 "부산을 방문하는 외국인 관광객"이었다.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너무 넓다.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364만 명 전부를 대상으로 하면 아무에게도 안 맞는 제품이 나온다. 세 단계로 좁힌다.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31"/>
        <w:gridCol w:w="4137"/>
        <w:gridCol w:w="3370"/>
      </w:tblGrid>
      <w:tr>
        <w:trPr>
          <w:cantSplit/>
          <w:tblHeader/>
        </w:trPr>
        <w:tc>
          <w:tcPr>
            <w:tcW w:type="dxa" w:w="213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단계</w:t>
            </w:r>
          </w:p>
        </w:tc>
        <w:tc>
          <w:tcPr>
            <w:tcW w:type="dxa" w:w="41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정의</w:t>
            </w:r>
          </w:p>
        </w:tc>
        <w:tc>
          <w:tcPr>
            <w:tcW w:type="dxa" w:w="337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규모 (2025년 실측 기반 추정)</w:t>
            </w:r>
          </w:p>
        </w:tc>
      </w:tr>
      <w:tr>
        <w:trPr>
          <w:cantSplit/>
          <w:tblHeader w:val="false"/>
        </w:trPr>
        <w:tc>
          <w:tcPr>
            <w:tcW w:type="dxa" w:w="21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TAM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(전체 시장)</w:t>
            </w:r>
          </w:p>
        </w:tc>
        <w:tc>
          <w:tcPr>
            <w:tcW w:type="dxa" w:w="41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부산 방문 외국인 관광객</w:t>
            </w:r>
          </w:p>
        </w:tc>
        <w:tc>
          <w:tcPr>
            <w:tcW w:type="dxa" w:w="33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364만 명 / 지출 1조 531억 원</w:t>
            </w:r>
          </w:p>
        </w:tc>
      </w:tr>
      <w:tr>
        <w:trPr>
          <w:cantSplit/>
          <w:tblHeader w:val="false"/>
        </w:trPr>
        <w:tc>
          <w:tcPr>
            <w:tcW w:type="dxa" w:w="213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SAM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(유효 시장)</w:t>
            </w:r>
          </w:p>
        </w:tc>
        <w:tc>
          <w:tcPr>
            <w:tcW w:type="dxa" w:w="41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그중 개별여행객(FIT 82.9% 적용)</w:t>
            </w:r>
          </w:p>
        </w:tc>
        <w:tc>
          <w:tcPr>
            <w:tcW w:type="dxa" w:w="33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약 302만 명</w:t>
            </w:r>
          </w:p>
        </w:tc>
      </w:tr>
      <w:tr>
        <w:trPr>
          <w:cantSplit/>
          <w:tblHeader w:val="false"/>
        </w:trPr>
        <w:tc>
          <w:tcPr>
            <w:tcW w:type="dxa" w:w="21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SOM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(초기 목표)</w:t>
            </w:r>
          </w:p>
        </w:tc>
        <w:tc>
          <w:tcPr>
            <w:tcW w:type="dxa" w:w="41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그중 대만·일본·중화권 FIT 중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음식 제약·언어 불안이 큰 층</w:t>
            </w:r>
          </w:p>
        </w:tc>
        <w:tc>
          <w:tcPr>
            <w:tcW w:type="dxa" w:w="33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아래 세분화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SOM 세분화 — 왜 이 층인가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부산 국적 구성: 대만 18.9% · 중국 15.4% · 일본 14.9% =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49.2%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여기에 필리핀·베트남(무슬림 인구 포함)과 미국·유럽(채식·알레르기 인식이 높은 층)을 더한다.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740"/>
        <w:gridCol w:w="5118"/>
        <w:gridCol w:w="1780"/>
      </w:tblGrid>
      <w:tr>
        <w:trPr>
          <w:cantSplit/>
          <w:tblHeader/>
        </w:trPr>
        <w:tc>
          <w:tcPr>
            <w:tcW w:type="dxa" w:w="274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세그먼트</w:t>
            </w:r>
          </w:p>
        </w:tc>
        <w:tc>
          <w:tcPr>
            <w:tcW w:type="dxa" w:w="511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근거 수치</w:t>
            </w:r>
          </w:p>
        </w:tc>
        <w:tc>
          <w:tcPr>
            <w:tcW w:type="dxa" w:w="178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추정 규모</w:t>
            </w:r>
          </w:p>
        </w:tc>
      </w:tr>
      <w:tr>
        <w:trPr>
          <w:cantSplit/>
          <w:tblHeader w:val="false"/>
        </w:trPr>
        <w:tc>
          <w:tcPr>
            <w:tcW w:type="dxa" w:w="27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대만·일본·중화권 FIT</w:t>
            </w:r>
          </w:p>
        </w:tc>
        <w:tc>
          <w:tcPr>
            <w:tcW w:type="dxa" w:w="51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부산 방문의 49.2% × FIT 82.9%</w:t>
            </w:r>
          </w:p>
        </w:tc>
        <w:tc>
          <w:tcPr>
            <w:tcW w:type="dxa" w:w="17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약 148만 명</w:t>
            </w:r>
          </w:p>
        </w:tc>
      </w:tr>
      <w:tr>
        <w:trPr>
          <w:cantSplit/>
          <w:tblHeader w:val="false"/>
        </w:trPr>
        <w:tc>
          <w:tcPr>
            <w:tcW w:type="dxa" w:w="27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무슬림 여행객</w:t>
            </w:r>
          </w:p>
        </w:tc>
        <w:tc>
          <w:tcPr>
            <w:tcW w:type="dxa" w:w="51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전국 122만 명 (2021년 대비 10배). 부산 비중 보수적 10% 가정</w:t>
            </w:r>
          </w:p>
        </w:tc>
        <w:tc>
          <w:tcPr>
            <w:tcW w:type="dxa" w:w="178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약 12만 명</w:t>
            </w:r>
          </w:p>
        </w:tc>
      </w:tr>
      <w:tr>
        <w:trPr>
          <w:cantSplit/>
          <w:tblHeader w:val="false"/>
        </w:trPr>
        <w:tc>
          <w:tcPr>
            <w:tcW w:type="dxa" w:w="27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채식·비건</w:t>
            </w:r>
          </w:p>
        </w:tc>
        <w:tc>
          <w:tcPr>
            <w:tcW w:type="dxa" w:w="51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세계 인구 5% 보수 추정을 부산 FIT에 적용</w:t>
            </w:r>
          </w:p>
        </w:tc>
        <w:tc>
          <w:tcPr>
            <w:tcW w:type="dxa" w:w="17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약 15만 명</w:t>
            </w:r>
          </w:p>
        </w:tc>
      </w:tr>
      <w:tr>
        <w:trPr>
          <w:cantSplit/>
          <w:tblHeader w:val="false"/>
        </w:trPr>
        <w:tc>
          <w:tcPr>
            <w:tcW w:type="dxa" w:w="27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식품 알레르기 보유</w:t>
            </w:r>
          </w:p>
        </w:tc>
        <w:tc>
          <w:tcPr>
            <w:tcW w:type="dxa" w:w="51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성인 유병률 통상 2~4% 구간 하한 적용</w:t>
            </w:r>
          </w:p>
        </w:tc>
        <w:tc>
          <w:tcPr>
            <w:tcW w:type="dxa" w:w="178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약 6만 명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무슬림·채식·알레르기는 서로 겹치지 않는 층이고, 합쳐도 부산 FIT의 10% 남짓이다.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작아 보이지만, 이들은 "대안이 아예 없는" 사용자다.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파파고도, 크리에이트립도, 트리플 코리아도 이들에게 답을 주지 않는다. 대안이 없는 시장이 초기 스타트업이 이길 수 있는 유일한 시장이다.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0" w:id="120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5.2 페르소나</w:t>
      </w:r>
      <w:bookmarkEnd w:id="120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트리플의 "김트립"에 대응하는 우리 페르소나 셋을 정의한다.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1번이 주 페르소나이고, 제품 결정이 충돌할 때는 1번을 기준으로 판단한다.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페르소나 ① — 린 자위(林佳瑜), 27세, 대만 타이베이, 회사원 【주 페르소나】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여행 프로필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3박 4일. 친구 1명과 둘이. 김해공항 직항 인. 재방문 2회차. 예산 중간. 숙소 서면. 번체 중국어 사용, 영어는 읽기 가능 / 말하기 어려움, 한국어 전혀 모름.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하루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아침에 일어나 "오늘 뭐 하지"를 그때 정한다. 인스타그램에서 저장해 둔 카페 5곳이 있는데 서로 20km 떨어져 있는 걸 모른다. 점심에 들어간 밀면집 메뉴판은 전부 한글. 옆 테이블을 흘끗 보고 같은 걸 시킨다. 나온 음식이 뭔지 모르지만 먹는다. 계산할 때 카드가 되는지 몰라 현금을 미리 꺼내 둔다.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진짜 고통 (우선순위 순)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메뉴판을 못 읽는다.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파파고로 찍으면 "Milmyeon"이라고 나온다. 그게 뭔지는 여전히 모른다.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주문을 못 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"덜 맵게 해 주세요"를 어떻게 말하는지 모른다.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저장해 둔 장소들이 동선상 말이 안 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하루에 3곳 갈 걸 6곳 저장해 뒀다.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영업시간·휴무를 모른다.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갔더니 브레이크 타임이었다.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택시 기사에게 목적지를 못 알린다.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발음이 안 통한다.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절대 안 하는 것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한국 휴대폰 번호 인증 (불가능하다)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여행 전에 앱을 미리 설치하고 학습하기 (도착해서 필요할 때 깐다)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낯선 앱에 신용카드 등록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한국어 리뷰 읽기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성공의 정의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"메뉴판 사진 한 장 찍었더니, 이건 밀가루 면에 차가운 육수, 소고기 베이스, 안 맵게 주문 가능이라고 알려 줬다. 그리고 '덜 맵게 해주세요' 한국어 카드를 보여 주니 통했다."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페르소나 ② — 아이샤 빈티 라만(Aisyah binti Rahman), 33세, 말레이시아 쿠알라룸푸르, 교사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여행 프로필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5박 6일. 남편·아이 1명과 가족 여행. 무슬림. 히잡 착용. 인천 인 → KTX로 부산 2박. 영어 가능.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하루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가장 큰 스트레스는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끼니마다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온다. 돼지고기·알코올(미림·맛술 포함)이 들어갔는지 확인해야 하는데 물어볼 방법이 없다. "No pork?"라고 물으면 대부분 "네네" 하고 넘어간다. 결국 편의점 김밥과 과일로 때우는 날이 생긴다. 기도 시간에 맞춰 조용한 공간도 필요하다.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진짜 고통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돼지고기·알코올 포함 여부를 확인할 방법이 없다.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육수·양념·소스에 숨어 있다.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"할랄"이 아니어도 좋다.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"돼지 안 들어감"만 확실하면 먹는다.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그런데 그 정보가 어디에도 없다.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가족 여행이라 실패한 끼니의 비용이 크다. (아이가 배고파진다)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기도 공간, 화장실 청결.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성공의 정의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"이 가게는 여행자 4명이 '돼지 육수 아님'을 확인했고, 최근 확인이 3일 전이다."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— 인증서가 아니라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최근 목격 정보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면 충분하다.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페르소나 ③ — 다나카 켄지(田中健二), 41세, 일본 후쿠오카, 자영업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여행 프로필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2박 3일. 부산항 페리 또는 저가 항공. 재방문 6회차 이상. 혼자. 일본어. 한국어 인사말 수준.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하루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관광지는 다 봤다. 이번 목적은 "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로컬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"이다. 일본인 관광객 후기에 안 나오는 가게에 가고 싶다. 그런데 그런 가게일수록 한국어만 되고, 사장님과 대화가 안 된다. 재방문객이라 앱이 여행 계획을 짜 주는 건 필요 없다.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현장 통역과 "여기 진짜 로컬 맞나" 확인만 필요하다.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진짜 고통</w:t>
      </w:r>
    </w:p>
    <w:p>
      <w:pPr>
        <w:pStyle w:val="ListParagraph"/>
        <w:numPr>
          <w:ilvl w:val="0"/>
          <w:numId w:val="6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정보가 많은 곳(해운대·감천)은 이미 다 갔다. 그 다음이 없다.</w:t>
      </w:r>
    </w:p>
    <w:p>
      <w:pPr>
        <w:pStyle w:val="ListParagraph"/>
        <w:numPr>
          <w:ilvl w:val="0"/>
          <w:numId w:val="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로컬 가게에서 대화가 안 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사장님이 뭔가 설명해 주는데 못 알아듣는다.</w:t>
      </w:r>
    </w:p>
    <w:p>
      <w:pPr>
        <w:pStyle w:val="ListParagraph"/>
        <w:numPr>
          <w:ilvl w:val="0"/>
          <w:numId w:val="6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한국어 리뷰를 못 읽어 진짜 평판을 모른다.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성공의 정의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"일본인 후기가 0건이지만 한국인 평점이 높은 가게를 찾았고, 앱 통역으로 사장님과 3분 대화했다."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1" w:id="12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5.3 페르소나 비교: 트리플 vs LOCAL ROUTE</w:t>
      </w:r>
      <w:bookmarkEnd w:id="121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200"/>
        <w:gridCol w:w="3064"/>
        <w:gridCol w:w="4374"/>
      </w:tblGrid>
      <w:tr>
        <w:trPr>
          <w:cantSplit/>
          <w:tblHeader/>
        </w:trPr>
        <w:tc>
          <w:tcPr>
            <w:tcW w:type="dxa" w:w="22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30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트리플의 김트립</w:t>
            </w:r>
          </w:p>
        </w:tc>
        <w:tc>
          <w:tcPr>
            <w:tcW w:type="dxa" w:w="43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LOCAL ROUTE의 린 자위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국적/언어</w:t>
            </w:r>
          </w:p>
        </w:tc>
        <w:tc>
          <w:tcPr>
            <w:tcW w:type="dxa" w:w="30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한국인 / 한국어</w:t>
            </w:r>
          </w:p>
        </w:tc>
        <w:tc>
          <w:tcPr>
            <w:tcW w:type="dxa" w:w="43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대만인 / 번체 중국어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방향</w:t>
            </w:r>
          </w:p>
        </w:tc>
        <w:tc>
          <w:tcPr>
            <w:tcW w:type="dxa" w:w="30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아웃바운드 (오사카·도쿄)</w:t>
            </w:r>
          </w:p>
        </w:tc>
        <w:tc>
          <w:tcPr>
            <w:tcW w:type="dxa" w:w="43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인바운드 (부산)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목적지 언어 이해도</w:t>
            </w:r>
          </w:p>
        </w:tc>
        <w:tc>
          <w:tcPr>
            <w:tcW w:type="dxa" w:w="30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부분적 (한국어 병기 흔함)</w:t>
            </w:r>
          </w:p>
        </w:tc>
        <w:tc>
          <w:tcPr>
            <w:tcW w:type="dxa" w:w="43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 사용 시점</w:t>
            </w:r>
          </w:p>
        </w:tc>
        <w:tc>
          <w:tcPr>
            <w:tcW w:type="dxa" w:w="30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여행 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(계획)</w:t>
            </w:r>
          </w:p>
        </w:tc>
        <w:tc>
          <w:tcPr>
            <w:tcW w:type="dxa" w:w="43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여행 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(현장)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핵심 문제</w:t>
            </w:r>
          </w:p>
        </w:tc>
        <w:tc>
          <w:tcPr>
            <w:tcW w:type="dxa" w:w="30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정보 과부하 → 뭘 고를지 모름</w:t>
            </w:r>
          </w:p>
        </w:tc>
        <w:tc>
          <w:tcPr>
            <w:tcW w:type="dxa" w:w="43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정보 부재 + 해독 불가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→ 이해 자체가 안 됨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실패의 비용</w:t>
            </w:r>
          </w:p>
        </w:tc>
        <w:tc>
          <w:tcPr>
            <w:tcW w:type="dxa" w:w="30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시간 낭비 (아쉬움)</w:t>
            </w:r>
          </w:p>
        </w:tc>
        <w:tc>
          <w:tcPr>
            <w:tcW w:type="dxa" w:w="43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끼니를 굶는다 / 알레르기 위험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설치 시점</w:t>
            </w:r>
          </w:p>
        </w:tc>
        <w:tc>
          <w:tcPr>
            <w:tcW w:type="dxa" w:w="30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2~4주 전</w:t>
            </w:r>
          </w:p>
        </w:tc>
        <w:tc>
          <w:tcPr>
            <w:tcW w:type="dxa" w:w="43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도착 직후 또는 문제 발생 순간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본인인증</w:t>
            </w:r>
          </w:p>
        </w:tc>
        <w:tc>
          <w:tcPr>
            <w:tcW w:type="dxa" w:w="30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한국 휴대폰 번호</w:t>
            </w:r>
          </w:p>
        </w:tc>
        <w:tc>
          <w:tcPr>
            <w:tcW w:type="dxa" w:w="43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불가능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(게스트 이용 필수)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통신 환경</w:t>
            </w:r>
          </w:p>
        </w:tc>
        <w:tc>
          <w:tcPr>
            <w:tcW w:type="dxa" w:w="30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로밍/eSIM 안정</w:t>
            </w:r>
          </w:p>
        </w:tc>
        <w:tc>
          <w:tcPr>
            <w:tcW w:type="dxa" w:w="43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불안정 (오프라인 대비 필요)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결제</w:t>
            </w:r>
          </w:p>
        </w:tc>
        <w:tc>
          <w:tcPr>
            <w:tcW w:type="dxa" w:w="30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국내 카드</w:t>
            </w:r>
          </w:p>
        </w:tc>
        <w:tc>
          <w:tcPr>
            <w:tcW w:type="dxa" w:w="43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해외 카드 / 알리페이·라인페이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재방문 주기</w:t>
            </w:r>
          </w:p>
        </w:tc>
        <w:tc>
          <w:tcPr>
            <w:tcW w:type="dxa" w:w="30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연 1~3회 (해외여행)</w:t>
            </w:r>
          </w:p>
        </w:tc>
        <w:tc>
          <w:tcPr>
            <w:tcW w:type="dxa" w:w="43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부산 재방문은 1~3년 주기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세션 길이</w:t>
            </w:r>
          </w:p>
        </w:tc>
        <w:tc>
          <w:tcPr>
            <w:tcW w:type="dxa" w:w="30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전 수십 회 접속</w:t>
            </w:r>
          </w:p>
        </w:tc>
        <w:tc>
          <w:tcPr>
            <w:tcW w:type="dxa" w:w="43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체류 3~5일에 집중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성공 지표</w:t>
            </w:r>
          </w:p>
        </w:tc>
        <w:tc>
          <w:tcPr>
            <w:tcW w:type="dxa" w:w="30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 완성률, 예약 전환</w:t>
            </w:r>
          </w:p>
        </w:tc>
        <w:tc>
          <w:tcPr>
            <w:tcW w:type="dxa" w:w="43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현장 문제 해결 횟수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마지막 세 줄이 사업적으로 결정적이다.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우리 사용자는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3~5일 쓰고 사라진다.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재방문은 1~3년 뒤다. 이는 (a) 구독 모델이 성립하지 않고, (b) 광고 노출 누적이 안 되고, (c) 소셜 그래프가 쌓이지 않는다는 뜻이다. 수익 설계와 기능 우선순위 모두 이 제약에서 출발해야 한다(§7).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2" w:id="12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6. 차별점과 목적</w:t>
      </w:r>
      <w:bookmarkEnd w:id="122"/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3" w:id="12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6.1 우리가 차별점이라고 착각하기 쉬운 것들</w:t>
      </w:r>
      <w:bookmarkEnd w:id="123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먼저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버려야 할 차별점 주장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부터 정리한다. 팀 내부에서 이걸 차별점이라 말하면 안 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519"/>
        <w:gridCol w:w="6119"/>
      </w:tblGrid>
      <w:tr>
        <w:trPr>
          <w:cantSplit/>
          <w:tblHeader/>
        </w:trPr>
        <w:tc>
          <w:tcPr>
            <w:tcW w:type="dxa" w:w="35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우리가 가진 것</w:t>
            </w:r>
          </w:p>
        </w:tc>
        <w:tc>
          <w:tcPr>
            <w:tcW w:type="dxa" w:w="61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왜 차별점이 아닌가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 일정 자동 생성</w:t>
            </w:r>
          </w:p>
        </w:tc>
        <w:tc>
          <w:tcPr>
            <w:tcW w:type="dxa" w:w="61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트리플·트리플 코리아·크리에이트립 전부 있다. 크리에이트립은 "3박4일 10분"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동선 최적화</w:t>
            </w:r>
          </w:p>
        </w:tc>
        <w:tc>
          <w:tcPr>
            <w:tcW w:type="dxa" w:w="61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 3사 전부 있다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메뉴판 사진 번역</w:t>
            </w:r>
          </w:p>
        </w:tc>
        <w:tc>
          <w:tcPr>
            <w:tcW w:type="dxa" w:w="61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파파고가 이미 한다.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방한객 48.3%가 이미 쓴다. 무료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다국어 번역</w:t>
            </w:r>
          </w:p>
        </w:tc>
        <w:tc>
          <w:tcPr>
            <w:tcW w:type="dxa" w:w="61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파파고·구글번역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 위 장소 추천</w:t>
            </w:r>
          </w:p>
        </w:tc>
        <w:tc>
          <w:tcPr>
            <w:tcW w:type="dxa" w:w="61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네이버지도 56.2%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실시간 여행자 커뮤니티</w:t>
            </w:r>
          </w:p>
        </w:tc>
        <w:tc>
          <w:tcPr>
            <w:tcW w:type="dxa" w:w="61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트리플 배낭톡. 그리고 우리는 사용자가 없다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4" w:id="124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6.2 진짜 차별점 — 3층 구조</w:t>
      </w:r>
      <w:bookmarkEnd w:id="124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우리가 방어할 수 있는 것은 이 세 가지뿐이다. 나머지는 전부 부수 기능으로 취급한다.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층 ① 【판정】 번역이 아니라 "먹을 수 있는가"의 판단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파파고는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번역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한다. 우리는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판정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391"/>
        <w:gridCol w:w="3518"/>
        <w:gridCol w:w="4729"/>
      </w:tblGrid>
      <w:tr>
        <w:trPr>
          <w:cantSplit/>
          <w:tblHeader/>
        </w:trPr>
        <w:tc>
          <w:tcPr>
            <w:tcW w:type="dxa" w:w="13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/>
            </w:r>
          </w:p>
        </w:tc>
        <w:tc>
          <w:tcPr>
            <w:tcW w:type="dxa" w:w="351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파파고</w:t>
            </w:r>
          </w:p>
        </w:tc>
        <w:tc>
          <w:tcPr>
            <w:tcW w:type="dxa" w:w="472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LOCAL ROUTE</w:t>
            </w:r>
          </w:p>
        </w:tc>
      </w:tr>
      <w:tr>
        <w:trPr>
          <w:cantSplit/>
          <w:tblHeader w:val="false"/>
        </w:trPr>
        <w:tc>
          <w:tcPr>
            <w:tcW w:type="dxa" w:w="13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입력</w:t>
            </w:r>
          </w:p>
        </w:tc>
        <w:tc>
          <w:tcPr>
            <w:tcW w:type="dxa" w:w="35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메뉴판 사진</w:t>
            </w:r>
          </w:p>
        </w:tc>
        <w:tc>
          <w:tcPr>
            <w:tcW w:type="dxa" w:w="47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메뉴판 사진 +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식이 프로필</w:t>
            </w:r>
          </w:p>
        </w:tc>
      </w:tr>
      <w:tr>
        <w:trPr>
          <w:cantSplit/>
          <w:tblHeader w:val="false"/>
        </w:trPr>
        <w:tc>
          <w:tcPr>
            <w:tcW w:type="dxa" w:w="13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출력</w:t>
            </w:r>
          </w:p>
        </w:tc>
        <w:tc>
          <w:tcPr>
            <w:tcW w:type="dxa" w:w="35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"돼지국밥 → Pork and Rice Soup"</w:t>
            </w:r>
          </w:p>
        </w:tc>
        <w:tc>
          <w:tcPr>
            <w:tcW w:type="dxa" w:w="47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❌ 먹을 수 없음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돼지 육수 기반. 이 가게 대안: 김치찌개 ⚠️(돼지 포함 가능, 확인 필요) / 계란말이 ✅"</w:t>
            </w:r>
          </w:p>
        </w:tc>
      </w:tr>
      <w:tr>
        <w:trPr>
          <w:cantSplit/>
          <w:tblHeader w:val="false"/>
        </w:trPr>
        <w:tc>
          <w:tcPr>
            <w:tcW w:type="dxa" w:w="13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핵심 자산</w:t>
            </w:r>
          </w:p>
        </w:tc>
        <w:tc>
          <w:tcPr>
            <w:tcW w:type="dxa" w:w="35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언어 모델</w:t>
            </w:r>
          </w:p>
        </w:tc>
        <w:tc>
          <w:tcPr>
            <w:tcW w:type="dxa" w:w="47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한국 음식 원재료 지식 + 사용자 제약 프로필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이것이 우리의 1번 해자다. 이유: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파파고가 따라 하기 어렵다.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번역기는 사용자의 종교·알레르기 프로필을 갖고 있지 않고, 가지려 하지도 않는다(민감정보 리스크).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크리에이트립이 따라 할 이유가 없다.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제휴 없는 가게의 메뉴를 판정해 봐야 수수료가 안 나온다.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틀리면 안 되는 영역이라 신뢰가 곧 진입장벽이다.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우리가 이미 채택한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"확인 필요(⚠️)" 정직 정책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모르면 모른다고 말하는 것 — 이 그대로 브랜드가 된다. 무슬림·알레르기 사용자는 "확실하지 않으면 확실하지 않다고 말해 주는 앱"을 신뢰한다.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층 ② 【현장 대응】 "지금 이 순간" 도구 묶음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트리플이 여행 </w:t>
      </w:r>
      <w:r>
        <w:rPr>
          <w:rFonts w:ascii="맑은 고딕" w:cs="맑은 고딕" w:eastAsia="맑은 고딕" w:hAnsi="맑은 고딕"/>
          <w:i/>
          <w:iCs/>
          <w:color w:val="5A6472"/>
          <w:sz w:val="19"/>
          <w:szCs w:val="19"/>
        </w:rPr>
        <w:t xml:space="preserve">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앱이라면, 우리는 *</w:t>
      </w:r>
      <w:r>
        <w:rPr>
          <w:rFonts w:ascii="맑은 고딕" w:cs="맑은 고딕" w:eastAsia="맑은 고딕" w:hAnsi="맑은 고딕"/>
          <w:i/>
          <w:iCs/>
          <w:color w:val="5A6472"/>
          <w:sz w:val="19"/>
          <w:szCs w:val="19"/>
        </w:rPr>
        <w:t xml:space="preserve">여행 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중*** 앱이다. 사용자가 곤란한 그 30초 안에 해결한다.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668"/>
        <w:gridCol w:w="2259"/>
        <w:gridCol w:w="1008"/>
        <w:gridCol w:w="1695"/>
        <w:gridCol w:w="1008"/>
      </w:tblGrid>
      <w:tr>
        <w:trPr>
          <w:cantSplit/>
          <w:tblHeader/>
        </w:trPr>
        <w:tc>
          <w:tcPr>
            <w:tcW w:type="dxa" w:w="366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도구</w:t>
            </w:r>
          </w:p>
        </w:tc>
        <w:tc>
          <w:tcPr>
            <w:tcW w:type="dxa" w:w="225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상태</w:t>
            </w:r>
          </w:p>
        </w:tc>
        <w:tc>
          <w:tcPr>
            <w:tcW w:type="dxa" w:w="100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트리플</w:t>
            </w:r>
          </w:p>
        </w:tc>
        <w:tc>
          <w:tcPr>
            <w:tcW w:type="dxa" w:w="169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크리에이트립</w:t>
            </w:r>
          </w:p>
        </w:tc>
        <w:tc>
          <w:tcPr>
            <w:tcW w:type="dxa" w:w="100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파파고</w:t>
            </w:r>
          </w:p>
        </w:tc>
      </w:tr>
      <w:tr>
        <w:trPr>
          <w:cantSplit/>
          <w:tblHeader w:val="false"/>
        </w:trPr>
        <w:tc>
          <w:tcPr>
            <w:tcW w:type="dxa" w:w="36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메뉴 사진 → 식이 판정</w:t>
            </w:r>
          </w:p>
        </w:tc>
        <w:tc>
          <w:tcPr>
            <w:tcW w:type="dxa" w:w="22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구현됨(품질 개선 필요)</w:t>
            </w:r>
          </w:p>
        </w:tc>
        <w:tc>
          <w:tcPr>
            <w:tcW w:type="dxa" w:w="10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✕</w:t>
            </w:r>
          </w:p>
        </w:tc>
        <w:tc>
          <w:tcPr>
            <w:tcW w:type="dxa" w:w="16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✕</w:t>
            </w:r>
          </w:p>
        </w:tc>
      </w:tr>
      <w:tr>
        <w:trPr>
          <w:cantSplit/>
          <w:tblHeader w:val="false"/>
        </w:trPr>
        <w:tc>
          <w:tcPr>
            <w:tcW w:type="dxa" w:w="36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양방향 음성 통역</w:t>
            </w:r>
          </w:p>
        </w:tc>
        <w:tc>
          <w:tcPr>
            <w:tcW w:type="dxa" w:w="22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데모</w:t>
            </w:r>
          </w:p>
        </w:tc>
        <w:tc>
          <w:tcPr>
            <w:tcW w:type="dxa" w:w="10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부분</w:t>
            </w:r>
          </w:p>
        </w:tc>
        <w:tc>
          <w:tcPr>
            <w:tcW w:type="dxa" w:w="169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부분</w:t>
            </w:r>
          </w:p>
        </w:tc>
        <w:tc>
          <w:tcPr>
            <w:tcW w:type="dxa" w:w="10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있음</w:t>
            </w:r>
          </w:p>
        </w:tc>
      </w:tr>
      <w:tr>
        <w:trPr>
          <w:cantSplit/>
          <w:tblHeader w:val="false"/>
        </w:trPr>
        <w:tc>
          <w:tcPr>
            <w:tcW w:type="dxa" w:w="36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상황별 한국어 카드 (주문·계산·요청)</w:t>
            </w:r>
          </w:p>
        </w:tc>
        <w:tc>
          <w:tcPr>
            <w:tcW w:type="dxa" w:w="22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0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✕</w:t>
            </w:r>
          </w:p>
        </w:tc>
        <w:tc>
          <w:tcPr>
            <w:tcW w:type="dxa" w:w="16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✕</w:t>
            </w:r>
          </w:p>
        </w:tc>
      </w:tr>
      <w:tr>
        <w:trPr>
          <w:cantSplit/>
          <w:tblHeader w:val="false"/>
        </w:trPr>
        <w:tc>
          <w:tcPr>
            <w:tcW w:type="dxa" w:w="36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택시 목적지 카드 (기사에게 보여 주는 화면)</w:t>
            </w:r>
          </w:p>
        </w:tc>
        <w:tc>
          <w:tcPr>
            <w:tcW w:type="dxa" w:w="22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0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✕</w:t>
            </w:r>
          </w:p>
        </w:tc>
        <w:tc>
          <w:tcPr>
            <w:tcW w:type="dxa" w:w="169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✕</w:t>
            </w:r>
          </w:p>
        </w:tc>
      </w:tr>
      <w:tr>
        <w:trPr>
          <w:cantSplit/>
          <w:tblHeader w:val="false"/>
        </w:trPr>
        <w:tc>
          <w:tcPr>
            <w:tcW w:type="dxa" w:w="36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오프라인 동작</w:t>
            </w:r>
          </w:p>
        </w:tc>
        <w:tc>
          <w:tcPr>
            <w:tcW w:type="dxa" w:w="22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미구현 (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해야 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✕</w:t>
            </w:r>
          </w:p>
        </w:tc>
        <w:tc>
          <w:tcPr>
            <w:tcW w:type="dxa" w:w="16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✕</w:t>
            </w:r>
          </w:p>
        </w:tc>
        <w:tc>
          <w:tcPr>
            <w:tcW w:type="dxa" w:w="10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도구들은 개별로는 사소해 보이지만,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묶여서 "말이 안 통해도 하루를 보낼 수 있다"는 하나의 약속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된다. 이것이 제품의 이름이 되어야 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층 ③ 【제약 보장】 "지킬 수 있는 일정"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우리 OR-Tools 제약 최적화는 트리플·크리에이트립의 추천 알고리즘과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성격이 다르다.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저쪽: "당신이 좋아할 만한 곳" (선호 기반 추천)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우리: "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영업시간·휴무·이동시간·예산 안에서 실제로 가능한 일정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" (제약 충족 보장)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린 자위가 겪은 "갔더니 브레이크 타임"은 추천 품질 문제가 아니라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제약 위반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문제다. 우리는 이걸 수학적으로 보장할 수 있다. 다만 이건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1번 차별점이 아니라 3번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이다. 사용자가 이걸 체감하는 순간은 하루에 한 번이지만, 층 ①②는 하루에 다섯 번 온다.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5" w:id="125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6.3 세 층을 하나의 문장으로</w:t>
      </w:r>
      <w:bookmarkEnd w:id="125"/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### 목적 (Mission)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"부산에서 말이 안 통해도, 오늘 하루가 무너지지 않게 한다."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### 포지셔닝 한 문장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LOCAL ROUTE는 부산을 여행하는 외국인이, 한국어를 한 글자도 모르는 상태로 밥을 먹고 길을 찾고 대화할 수 있게 하는 현장 도구다.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여행 계획은 그 도구를 쓰기 좋게 묶어 주는 껍데기이지, 제품의 본체가 아니다.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문장이 왜 중요한가. 이 문장을 기준으로 삼으면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기능 취사선택이 자동으로 결정된다.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985"/>
        <w:gridCol w:w="3604"/>
        <w:gridCol w:w="3049"/>
      </w:tblGrid>
      <w:tr>
        <w:trPr>
          <w:cantSplit/>
          <w:tblHeader/>
        </w:trPr>
        <w:tc>
          <w:tcPr>
            <w:tcW w:type="dxa" w:w="298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판단 기준</w:t>
            </w:r>
          </w:p>
        </w:tc>
        <w:tc>
          <w:tcPr>
            <w:tcW w:type="dxa" w:w="36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남길 기능</w:t>
            </w:r>
          </w:p>
        </w:tc>
        <w:tc>
          <w:tcPr>
            <w:tcW w:type="dxa" w:w="304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뺄 기능</w:t>
            </w:r>
          </w:p>
        </w:tc>
      </w:tr>
      <w:tr>
        <w:trPr>
          <w:cantSplit/>
          <w:tblHeader w:val="false"/>
        </w:trPr>
        <w:tc>
          <w:tcPr>
            <w:tcW w:type="dxa" w:w="29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"말이 안 통하는 30초를 해결하는가?"</w:t>
            </w:r>
          </w:p>
        </w:tc>
        <w:tc>
          <w:tcPr>
            <w:tcW w:type="dxa" w:w="36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메뉴 판정, 통역, 한국어 카드, 택시 카드</w:t>
            </w:r>
          </w:p>
        </w:tc>
        <w:tc>
          <w:tcPr>
            <w:tcW w:type="dxa" w:w="30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팔로우, 아바타, 등급, 광고 콘솔</w:t>
            </w:r>
          </w:p>
        </w:tc>
      </w:tr>
      <w:tr>
        <w:trPr>
          <w:cantSplit/>
          <w:tblHeader w:val="false"/>
        </w:trPr>
        <w:tc>
          <w:tcPr>
            <w:tcW w:type="dxa" w:w="29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"오늘 하루가 무너지는 걸 막는가?"</w:t>
            </w:r>
          </w:p>
        </w:tc>
        <w:tc>
          <w:tcPr>
            <w:tcW w:type="dxa" w:w="36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영업시간 제약, 휴무 확인, 동선 보장, 오프라인</w:t>
            </w:r>
          </w:p>
        </w:tc>
        <w:tc>
          <w:tcPr>
            <w:tcW w:type="dxa" w:w="30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KPI 대시보드, 공동 편집, 사투리 위젯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6" w:id="126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6.4 이름과 첫인상까지 바꿔야 한다</w:t>
      </w:r>
      <w:bookmarkEnd w:id="126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"부산 여행 일정 최적화 서비스"로 스토어에 올리면 트리플 코리아·크리에이트립과 같은 칸에 놓인다. 그 칸에서는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자본이 이긴다.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앱스토어 부제 제안 (택1)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Eat &amp; Travel Busan without Korean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한국어 없이 부산에서 먹고 다니기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Busan for travelers who can't read Korean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Menu · Order · Move — Busan field kit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첫 화면에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일정 카드가 아니라 현장 도구 4개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보여야 한다. 이것이 §3.4에서 진단한 "차별점을 숨겨 놓은 문제"의 직접적 해결이다.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7" w:id="127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7. 수익화 모델</w:t>
      </w:r>
      <w:bookmarkEnd w:id="127"/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8" w:id="128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7.1 먼저: 우리 사용자의 구조적 제약</w:t>
      </w:r>
      <w:bookmarkEnd w:id="128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수익 모델을 고르기 전에, §5.3에서 나온 세 가지 제약을 다시 못 박는다. 이 제약을 무시한 수익 모델은 전부 실패한다.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13"/>
        <w:gridCol w:w="3512"/>
        <w:gridCol w:w="3513"/>
      </w:tblGrid>
      <w:tr>
        <w:trPr>
          <w:cantSplit/>
          <w:tblHeader/>
        </w:trPr>
        <w:tc>
          <w:tcPr>
            <w:tcW w:type="dxa" w:w="261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제약</w:t>
            </w:r>
          </w:p>
        </w:tc>
        <w:tc>
          <w:tcPr>
            <w:tcW w:type="dxa" w:w="351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근거</w:t>
            </w:r>
          </w:p>
        </w:tc>
        <w:tc>
          <w:tcPr>
            <w:tcW w:type="dxa" w:w="351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배제되는 수익 모델</w:t>
            </w:r>
          </w:p>
        </w:tc>
      </w:tr>
      <w:tr>
        <w:trPr>
          <w:cantSplit/>
          <w:tblHeader w:val="false"/>
        </w:trPr>
        <w:tc>
          <w:tcPr>
            <w:tcW w:type="dxa" w:w="26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체류가 3~5일이다</w:t>
            </w:r>
          </w:p>
        </w:tc>
        <w:tc>
          <w:tcPr>
            <w:tcW w:type="dxa" w:w="35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방한 FIT 평균 체류 단기화, 크루즈 단기 체류 급증</w:t>
            </w:r>
          </w:p>
        </w:tc>
        <w:tc>
          <w:tcPr>
            <w:tcW w:type="dxa" w:w="3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❌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월 구독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한 달을 못 채운다</w:t>
            </w:r>
          </w:p>
        </w:tc>
      </w:tr>
      <w:tr>
        <w:trPr>
          <w:cantSplit/>
          <w:tblHeader w:val="false"/>
        </w:trPr>
        <w:tc>
          <w:tcPr>
            <w:tcW w:type="dxa" w:w="26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재방문이 1~3년 주기다</w:t>
            </w:r>
          </w:p>
        </w:tc>
        <w:tc>
          <w:tcPr>
            <w:tcW w:type="dxa" w:w="351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부산 재방문 관광객 특성</w:t>
            </w:r>
          </w:p>
        </w:tc>
        <w:tc>
          <w:tcPr>
            <w:tcW w:type="dxa" w:w="35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❌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리텐션 기반 LTV 모델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코호트가 매년 갈린다</w:t>
            </w:r>
          </w:p>
        </w:tc>
      </w:tr>
      <w:tr>
        <w:trPr>
          <w:cantSplit/>
          <w:tblHeader w:val="false"/>
        </w:trPr>
        <w:tc>
          <w:tcPr>
            <w:tcW w:type="dxa" w:w="26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누적 세션이 적다</w:t>
            </w:r>
          </w:p>
        </w:tc>
        <w:tc>
          <w:tcPr>
            <w:tcW w:type="dxa" w:w="35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3~5일 × 하루 3~5회 = 생애 15~25 세션</w:t>
            </w:r>
          </w:p>
        </w:tc>
        <w:tc>
          <w:tcPr>
            <w:tcW w:type="dxa" w:w="3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❌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광고 CPM 모델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노출량이 안 나온다</w:t>
            </w:r>
          </w:p>
        </w:tc>
      </w:tr>
      <w:tr>
        <w:trPr>
          <w:cantSplit/>
          <w:tblHeader w:val="false"/>
        </w:trPr>
        <w:tc>
          <w:tcPr>
            <w:tcW w:type="dxa" w:w="26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1인당 지출이 줄고 있다</w:t>
            </w:r>
          </w:p>
        </w:tc>
        <w:tc>
          <w:tcPr>
            <w:tcW w:type="dxa" w:w="351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$1,225 →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$1,012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(−17.4%), 쇼핑 참여율 92.5% → 79.4%</w:t>
            </w:r>
          </w:p>
        </w:tc>
        <w:tc>
          <w:tcPr>
            <w:tcW w:type="dxa" w:w="35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⚠️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고액 커미션 기대 금지</w:t>
            </w:r>
          </w:p>
        </w:tc>
      </w:tr>
      <w:tr>
        <w:trPr>
          <w:cantSplit/>
          <w:tblHeader w:val="false"/>
        </w:trPr>
        <w:tc>
          <w:tcPr>
            <w:tcW w:type="dxa" w:w="26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한국 휴대폰 인증이 불가하다</w:t>
            </w:r>
          </w:p>
        </w:tc>
        <w:tc>
          <w:tcPr>
            <w:tcW w:type="dxa" w:w="35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KTO 조사에서 명시된 불편사항</w:t>
            </w:r>
          </w:p>
        </w:tc>
        <w:tc>
          <w:tcPr>
            <w:tcW w:type="dxa" w:w="3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❌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회원 가입 전제 모델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게스트 이용 필수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핵심 판단: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인바운드 여행 앱은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B2C 소비자 과금으로 자립하기 매우 어려운 구조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다. 사용자당 접점이 15~25회밖에 없고, 그 안에서 결제를 일으켜야 하며, 다시 안 온다.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그래서 답은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"소비자에게서 버는 것"이 아니라 "소비자가 만들어 준 데이터로 버는 것"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이다. 아래에서 이를 3층 구조로 설계한다.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9" w:id="129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7.2 수익 모델 후보 8종 평가</w:t>
      </w:r>
      <w:bookmarkEnd w:id="129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688"/>
        <w:gridCol w:w="2597"/>
        <w:gridCol w:w="1160"/>
        <w:gridCol w:w="1011"/>
        <w:gridCol w:w="1160"/>
        <w:gridCol w:w="1011"/>
        <w:gridCol w:w="2011"/>
      </w:tblGrid>
      <w:tr>
        <w:trPr>
          <w:cantSplit/>
          <w:tblHeader/>
        </w:trPr>
        <w:tc>
          <w:tcPr>
            <w:tcW w:type="dxa" w:w="68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#</w:t>
            </w:r>
          </w:p>
        </w:tc>
        <w:tc>
          <w:tcPr>
            <w:tcW w:type="dxa" w:w="259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모델</w:t>
            </w:r>
          </w:p>
        </w:tc>
        <w:tc>
          <w:tcPr>
            <w:tcW w:type="dxa" w:w="11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즉시성</w:t>
            </w:r>
          </w:p>
        </w:tc>
        <w:tc>
          <w:tcPr>
            <w:tcW w:type="dxa" w:w="101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개발비용</w:t>
            </w:r>
          </w:p>
        </w:tc>
        <w:tc>
          <w:tcPr>
            <w:tcW w:type="dxa" w:w="11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영업필요</w:t>
            </w:r>
          </w:p>
        </w:tc>
        <w:tc>
          <w:tcPr>
            <w:tcW w:type="dxa" w:w="101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수익규모</w:t>
            </w:r>
          </w:p>
        </w:tc>
        <w:tc>
          <w:tcPr>
            <w:tcW w:type="dxa" w:w="201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판정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A</w:t>
            </w:r>
          </w:p>
        </w:tc>
        <w:tc>
          <w:tcPr>
            <w:tcW w:type="dxa" w:w="25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여행상품 어필리에이트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 (클룩·아고다·부킹)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★★★ 즉시</w:t>
            </w:r>
          </w:p>
        </w:tc>
        <w:tc>
          <w:tcPr>
            <w:tcW w:type="dxa" w:w="10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낮음(3일)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없음(가입만)</w:t>
            </w:r>
          </w:p>
        </w:tc>
        <w:tc>
          <w:tcPr>
            <w:tcW w:type="dxa" w:w="10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</w:t>
            </w:r>
          </w:p>
        </w:tc>
        <w:tc>
          <w:tcPr>
            <w:tcW w:type="dxa" w:w="20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✅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Phase 0 채택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B</w:t>
            </w:r>
          </w:p>
        </w:tc>
        <w:tc>
          <w:tcPr>
            <w:tcW w:type="dxa" w:w="25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eSIM·교통패스 재판매</w:t>
            </w:r>
          </w:p>
        </w:tc>
        <w:tc>
          <w:tcPr>
            <w:tcW w:type="dxa" w:w="11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★★★ 즉시</w:t>
            </w:r>
          </w:p>
        </w:tc>
        <w:tc>
          <w:tcPr>
            <w:tcW w:type="dxa" w:w="10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낮음(3일)</w:t>
            </w:r>
          </w:p>
        </w:tc>
        <w:tc>
          <w:tcPr>
            <w:tcW w:type="dxa" w:w="11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없음</w:t>
            </w:r>
          </w:p>
        </w:tc>
        <w:tc>
          <w:tcPr>
            <w:tcW w:type="dxa" w:w="10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소~중</w:t>
            </w:r>
          </w:p>
        </w:tc>
        <w:tc>
          <w:tcPr>
            <w:tcW w:type="dxa" w:w="20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✅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Phase 0 채택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25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로컬 가맹점 직접 제휴 수수료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★☆☆ 3~6개월</w:t>
            </w:r>
          </w:p>
        </w:tc>
        <w:tc>
          <w:tcPr>
            <w:tcW w:type="dxa" w:w="10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필수</w:t>
            </w:r>
          </w:p>
        </w:tc>
        <w:tc>
          <w:tcPr>
            <w:tcW w:type="dxa" w:w="10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</w:t>
            </w:r>
          </w:p>
        </w:tc>
        <w:tc>
          <w:tcPr>
            <w:tcW w:type="dxa" w:w="20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✅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Phase 1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</w:t>
            </w:r>
          </w:p>
        </w:tc>
        <w:tc>
          <w:tcPr>
            <w:tcW w:type="dxa" w:w="25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가맹점 B2B SaaS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 (다국어 메뉴·식이 표기)</w:t>
            </w:r>
          </w:p>
        </w:tc>
        <w:tc>
          <w:tcPr>
            <w:tcW w:type="dxa" w:w="11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★☆☆ 6~12개월</w:t>
            </w:r>
          </w:p>
        </w:tc>
        <w:tc>
          <w:tcPr>
            <w:tcW w:type="dxa" w:w="10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</w:t>
            </w:r>
          </w:p>
        </w:tc>
        <w:tc>
          <w:tcPr>
            <w:tcW w:type="dxa" w:w="11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필수</w:t>
            </w:r>
          </w:p>
        </w:tc>
        <w:tc>
          <w:tcPr>
            <w:tcW w:type="dxa" w:w="10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대</w:t>
            </w:r>
          </w:p>
        </w:tc>
        <w:tc>
          <w:tcPr>
            <w:tcW w:type="dxa" w:w="20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✅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Phase 2 — 본진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E</w:t>
            </w:r>
          </w:p>
        </w:tc>
        <w:tc>
          <w:tcPr>
            <w:tcW w:type="dxa" w:w="25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B2G / 공공 협력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 (부산시·관광공사)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★★☆ 3~9개월</w:t>
            </w:r>
          </w:p>
        </w:tc>
        <w:tc>
          <w:tcPr>
            <w:tcW w:type="dxa" w:w="10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낮음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제안서</w:t>
            </w:r>
          </w:p>
        </w:tc>
        <w:tc>
          <w:tcPr>
            <w:tcW w:type="dxa" w:w="10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중~대</w:t>
            </w:r>
          </w:p>
        </w:tc>
        <w:tc>
          <w:tcPr>
            <w:tcW w:type="dxa" w:w="20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✅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Phase 1 병행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</w:t>
            </w:r>
          </w:p>
        </w:tc>
        <w:tc>
          <w:tcPr>
            <w:tcW w:type="dxa" w:w="25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익명 관광 데이터 리포트</w:t>
            </w:r>
          </w:p>
        </w:tc>
        <w:tc>
          <w:tcPr>
            <w:tcW w:type="dxa" w:w="11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★☆☆ 12개월+</w:t>
            </w:r>
          </w:p>
        </w:tc>
        <w:tc>
          <w:tcPr>
            <w:tcW w:type="dxa" w:w="10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</w:t>
            </w:r>
          </w:p>
        </w:tc>
        <w:tc>
          <w:tcPr>
            <w:tcW w:type="dxa" w:w="11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필수</w:t>
            </w:r>
          </w:p>
        </w:tc>
        <w:tc>
          <w:tcPr>
            <w:tcW w:type="dxa" w:w="10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</w:t>
            </w:r>
          </w:p>
        </w:tc>
        <w:tc>
          <w:tcPr>
            <w:tcW w:type="dxa" w:w="20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⏸ Phase 3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G</w:t>
            </w:r>
          </w:p>
        </w:tc>
        <w:tc>
          <w:tcPr>
            <w:tcW w:type="dxa" w:w="25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소비자 구독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0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0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20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❌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불가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 (체류 3~5일)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H</w:t>
            </w:r>
          </w:p>
        </w:tc>
        <w:tc>
          <w:tcPr>
            <w:tcW w:type="dxa" w:w="25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디스플레이 광고</w:t>
            </w:r>
          </w:p>
        </w:tc>
        <w:tc>
          <w:tcPr>
            <w:tcW w:type="dxa" w:w="11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0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0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20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❌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불가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 (세션 15~25회)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A. 여행상품 어필리에이트 — 지금 당장 할 수 있는 유일한 것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액티비티·숙소 예약 플랫폼의 제휴 링크를 우리 장소 상세에 붙인다.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계약 협상 없이 프로그램 가입만으로 시작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할 수 있다.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91"/>
        <w:gridCol w:w="2353"/>
        <w:gridCol w:w="1204"/>
        <w:gridCol w:w="3890"/>
      </w:tblGrid>
      <w:tr>
        <w:trPr>
          <w:cantSplit/>
          <w:tblHeader/>
        </w:trPr>
        <w:tc>
          <w:tcPr>
            <w:tcW w:type="dxa" w:w="21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플랫폼</w:t>
            </w:r>
          </w:p>
        </w:tc>
        <w:tc>
          <w:tcPr>
            <w:tcW w:type="dxa" w:w="235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공개 수수료율</w:t>
            </w:r>
          </w:p>
        </w:tc>
        <w:tc>
          <w:tcPr>
            <w:tcW w:type="dxa" w:w="12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쿠키</w:t>
            </w:r>
          </w:p>
        </w:tc>
        <w:tc>
          <w:tcPr>
            <w:tcW w:type="dxa" w:w="389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클룩(Klook)</w:t>
            </w:r>
          </w:p>
        </w:tc>
        <w:tc>
          <w:tcPr>
            <w:tcW w:type="dxa" w:w="23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2~5%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(판매액 기준)</w:t>
            </w:r>
          </w:p>
        </w:tc>
        <w:tc>
          <w:tcPr>
            <w:tcW w:type="dxa" w:w="12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30일</w:t>
            </w:r>
          </w:p>
        </w:tc>
        <w:tc>
          <w:tcPr>
            <w:tcW w:type="dxa" w:w="38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액티비티·티켓·교통패스. 부산 상품 다수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아고다 / Booking.com</w:t>
            </w:r>
          </w:p>
        </w:tc>
        <w:tc>
          <w:tcPr>
            <w:tcW w:type="dxa" w:w="23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통상 4~6% 구간</w:t>
            </w:r>
          </w:p>
        </w:tc>
        <w:tc>
          <w:tcPr>
            <w:tcW w:type="dxa" w:w="12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30일 전후</w:t>
            </w:r>
          </w:p>
        </w:tc>
        <w:tc>
          <w:tcPr>
            <w:tcW w:type="dxa" w:w="38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방한객 숙소 이용 1·2위(27.8% / 27.0%)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마이리얼트립 파트너</w:t>
            </w:r>
          </w:p>
        </w:tc>
        <w:tc>
          <w:tcPr>
            <w:tcW w:type="dxa" w:w="23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상품군별 상이</w:t>
            </w:r>
          </w:p>
        </w:tc>
        <w:tc>
          <w:tcPr>
            <w:tcW w:type="dxa" w:w="12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38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국내 상품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KKday</w:t>
            </w:r>
          </w:p>
        </w:tc>
        <w:tc>
          <w:tcPr>
            <w:tcW w:type="dxa" w:w="23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상품군별 상이</w:t>
            </w:r>
          </w:p>
        </w:tc>
        <w:tc>
          <w:tcPr>
            <w:tcW w:type="dxa" w:w="12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38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대만 트래픽 강함 →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부산 1위 국적과 일치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⚠️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주의: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수수료율·쿠키·정산 조건은 프로그램 정책이 수시로 바뀌고 국가·상품군별로 다르다. 위 수치는 공개 자료 기준 참고값이며,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계약 전 각 사 파트너 대시보드에서 반드시 실제 조건을 확인해야 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Phase 0에서 이걸 하는 진짜 이유는 매출이 아니다.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매출은 작다(§7.3 시뮬레이션). 진짜 이유는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"이 앱에서 사람들이 실제로 무엇을 예약하려 하는가"를 데이터로 확인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하는 것이다. 클릭 데이터가 Phase 1의 제휴 영업 자료가 된다. "우리 앱에서 지난 3개월간 서면 고깃집 검색이 4,200회 발생했습니다"는 제휴 협상에서 강력한 카드다.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B. eSIM·교통패스 재판매 — 인바운드에만 있는 기회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모든 외국인 관광객이 100% 필요로 하고, 도착 시점에 사는 것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두 가지 있다. eSIM(데이터)과 교통카드/패스다.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이건 "여행 상품"이 아니라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필수재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다. 전환율이 다른 어떤 상품보다 높다.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여행 첫날, 우리 앱을 처음 켜는 바로 그 순간에 필요하다.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온보딩 첫 화면에 자연스럽게 놓인다.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eSIM은 재판매 마진이 액티비티 커미션보다 크다.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트리플·크리에이트립도 하고 있으므로 새로운 발명은 아니지만,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접점 타이밍이 우리가 더 좋다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(도착 직후 설치 앱).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C. 로컬 가맹점 직접 제휴 — 크리에이트립이 증명한 모델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크리에이트립은 제휴처 2,000곳으로 거래액 +72%를 만들었다. 검증된 모델이다. 단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우리는 뷰티·의료가 아니라 식음료로 간다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(부산 지출 구성: 쇼핑 51%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식음료 18.4%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부산 서면·남포·해운대 식당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30~50곳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에서 시작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제안 내용: "외국어 메뉴판 무료 제작 + 앱 노출 + 예약/쿠폰" ↔ "결제액의 5~10% 또는 방문 건당 정액"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 모델의 진짜 문제: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6인 개발팀에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영업 인력이 없다.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이건 사람 문제이지 기술 문제가 아니며, 9월 출시 일정 안에 해결되지 않는다.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D. 가맹점 B2B SaaS — 여기가 본진이다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우리의 진짜 자산은 사용자가 아니라 데이터다.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우리 앱이 쌓는 것: </w:t>
      </w:r>
      <w:r>
        <w:rPr>
          <w:rFonts w:ascii="맑은 고딕" w:cs="맑은 고딕" w:eastAsia="맑은 고딕" w:hAnsi="맑은 고딕"/>
          <w:i/>
          <w:iCs/>
          <w:color w:val="5A6472"/>
          <w:sz w:val="19"/>
          <w:szCs w:val="19"/>
        </w:rPr>
        <w:t xml:space="preserve">어느 가게에 영어/일어/중국어 메뉴가 있는가 · 카드가 되는가 · 돼지고기·알코올이 들어가는가 · 채식 옵션이 있는가 · 실제 영업시간과 휴무는 언제인가.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데이터는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두 곳에서 돈이 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(1) 식당 입장: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부산 식당 사장님은 외국인 손님을 받고 싶지만 메뉴판을 만들 방법이 없다. 번역 업체는 비싸고, 파파고는 사장님이 쓰는 도구가 아니다. 우리가 이미 만든 OCR + 식이 판정 엔진을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사장님용 도구로 뒤집으면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"메뉴판 사진 한 장 → 4개 국어 메뉴판 PDF + 알레르기·식이 픽토그램 자동 생성 + QR 코드"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월 3~5만 원 구독 / 또는 건당 제작비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정부·지자체가 식당의 식이 표기를 지원해야 한다는 정책 논의가 이미 있다 →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지원금 연계 가능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B2C보다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객단가가 높고, 이탈이 적고, 월 반복 매출(MRR)이 생긴다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그리고 이렇게 등록된 가맹점 데이터가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다시 B2C 앱의 콘텐츠 공백을 메운다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(현재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addressEn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0%,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allergens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0%인 그 공백)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이것이 우리 사업의 플라이휠이다.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   외국인이 앱으로 메뉴를 판정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▼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"이 가게 영어 메뉴 있음/돼지 없음" 데이터 축적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▼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가게에 "당신 가게를 외국인 4명이 찾았습니다" 리포트 발송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▼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가게가 B2B SaaS 구독 (다국어 메뉴 자동 생성)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▼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정확한 메뉴·원재료 데이터가 앱에 채워짐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▼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외국인에게 더 정확한 판정 → 사용자 증가 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▲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└──────────────────────────────┘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E. B2G / 공공 협력 — 부산에서 하는 이점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부산시는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"외국인 관광객 500만 글로벌 관광도시"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를 목표로, 관광 스타트업 20개사에 사업자금·부산관광기업지원센터 사무공간·전문가 컨설팅·해외판로 마케팅을 지원하고 있고,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2026 부산관광스타트업 공모전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을 운영한다.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가장 빠른 현금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공모전·지원사업 선정금 (매출은 아니지만 런웨이다)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가장 큰 신뢰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부산관광공사 협력 배지 하나가 외국인 사용자 신뢰도에 크게 기여한다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 위탁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외국인 관광객 실제 동선·수요 데이터는 지자체가 사고 싶어 하는 것이다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비짓부산(VISIT BUSAN)과 경쟁하지 말고 붙어야 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공공 데이터 제공자 ↔ 현장 UX 제공자로 역할이 안 겹친다.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F~H. 나머지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F. 익명 데이터 리포트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좋은 모델이지만 데이터가 통계적으로 의미 있어지려면 최소 수만 건이 필요하다. Phase 3.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G. 소비자 구독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❌. 체류 3~5일. 대신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1회성 결제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(오프라인 팩, 프리미엄 통역 크레딧)는 가능하나 규모가 작다.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H. 디스플레이 광고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❌. 생애 세션 15~25회로는 의미 있는 노출이 안 나온다.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현재 기획서에 있는 "광고 캠페인 콘솔"은 즉시 삭제 대상이다.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0" w:id="130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7.3 단위 경제 시뮬레이션 (보수 시나리오)</w:t>
      </w:r>
      <w:bookmarkEnd w:id="130"/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⚠️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아래는 전부 가정이다.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우리에게는 아직 실측 전환율이 없다(현재 사용자 1명). 이 표의 목적은 매출 예측이 아니라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"어느 모델이 규모가 나오는가"의 상대 비교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다. 실측이 나오는 즉시 폐기하고 다시 계산해야 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공통 전제: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서비스 1년차 연간 다운로드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30,000건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부산 방문 FIT 약 302만 명의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1%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B2C 커미션 (Phase 0~1)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744"/>
        <w:gridCol w:w="1268"/>
        <w:gridCol w:w="1454"/>
        <w:gridCol w:w="1331"/>
        <w:gridCol w:w="2841"/>
      </w:tblGrid>
      <w:tr>
        <w:trPr>
          <w:cantSplit/>
          <w:tblHeader/>
        </w:trPr>
        <w:tc>
          <w:tcPr>
            <w:tcW w:type="dxa" w:w="274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항목</w:t>
            </w:r>
          </w:p>
        </w:tc>
        <w:tc>
          <w:tcPr>
            <w:tcW w:type="dxa" w:w="126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전환율</w:t>
            </w:r>
          </w:p>
        </w:tc>
        <w:tc>
          <w:tcPr>
            <w:tcW w:type="dxa" w:w="145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객단가</w:t>
            </w:r>
          </w:p>
        </w:tc>
        <w:tc>
          <w:tcPr>
            <w:tcW w:type="dxa" w:w="133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요율</w:t>
            </w:r>
          </w:p>
        </w:tc>
        <w:tc>
          <w:tcPr>
            <w:tcW w:type="dxa" w:w="284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연 매출</w:t>
            </w:r>
          </w:p>
        </w:tc>
      </w:tr>
      <w:tr>
        <w:trPr>
          <w:cantSplit/>
          <w:tblHeader w:val="false"/>
        </w:trPr>
        <w:tc>
          <w:tcPr>
            <w:tcW w:type="dxa" w:w="27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eSIM 재판매</w:t>
            </w:r>
          </w:p>
        </w:tc>
        <w:tc>
          <w:tcPr>
            <w:tcW w:type="dxa" w:w="12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8%</w:t>
            </w:r>
          </w:p>
        </w:tc>
        <w:tc>
          <w:tcPr>
            <w:tcW w:type="dxa" w:w="14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15,000원</w:t>
            </w:r>
          </w:p>
        </w:tc>
        <w:tc>
          <w:tcPr>
            <w:tcW w:type="dxa" w:w="13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마진 20%</w:t>
            </w:r>
          </w:p>
        </w:tc>
        <w:tc>
          <w:tcPr>
            <w:tcW w:type="dxa" w:w="28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720만 원</w:t>
            </w:r>
          </w:p>
        </w:tc>
      </w:tr>
      <w:tr>
        <w:trPr>
          <w:cantSplit/>
          <w:tblHeader w:val="false"/>
        </w:trPr>
        <w:tc>
          <w:tcPr>
            <w:tcW w:type="dxa" w:w="27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액티비티 어필리에이트</w:t>
            </w:r>
          </w:p>
        </w:tc>
        <w:tc>
          <w:tcPr>
            <w:tcW w:type="dxa" w:w="12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5%</w:t>
            </w:r>
          </w:p>
        </w:tc>
        <w:tc>
          <w:tcPr>
            <w:tcW w:type="dxa" w:w="145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40,000원</w:t>
            </w:r>
          </w:p>
        </w:tc>
        <w:tc>
          <w:tcPr>
            <w:tcW w:type="dxa" w:w="133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4%</w:t>
            </w:r>
          </w:p>
        </w:tc>
        <w:tc>
          <w:tcPr>
            <w:tcW w:type="dxa" w:w="28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240만 원</w:t>
            </w:r>
          </w:p>
        </w:tc>
      </w:tr>
      <w:tr>
        <w:trPr>
          <w:cantSplit/>
          <w:tblHeader w:val="false"/>
        </w:trPr>
        <w:tc>
          <w:tcPr>
            <w:tcW w:type="dxa" w:w="27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숙소 어필리에이트</w:t>
            </w:r>
          </w:p>
        </w:tc>
        <w:tc>
          <w:tcPr>
            <w:tcW w:type="dxa" w:w="12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3%</w:t>
            </w:r>
          </w:p>
        </w:tc>
        <w:tc>
          <w:tcPr>
            <w:tcW w:type="dxa" w:w="14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300,000원</w:t>
            </w:r>
          </w:p>
        </w:tc>
        <w:tc>
          <w:tcPr>
            <w:tcW w:type="dxa" w:w="13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4%</w:t>
            </w:r>
          </w:p>
        </w:tc>
        <w:tc>
          <w:tcPr>
            <w:tcW w:type="dxa" w:w="28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1,080만 원</w:t>
            </w:r>
          </w:p>
        </w:tc>
      </w:tr>
      <w:tr>
        <w:trPr>
          <w:cantSplit/>
          <w:tblHeader w:val="false"/>
        </w:trPr>
        <w:tc>
          <w:tcPr>
            <w:tcW w:type="dxa" w:w="27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제휴 식당 방문 수수료</w:t>
            </w:r>
          </w:p>
        </w:tc>
        <w:tc>
          <w:tcPr>
            <w:tcW w:type="dxa" w:w="12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15%</w:t>
            </w:r>
          </w:p>
        </w:tc>
        <w:tc>
          <w:tcPr>
            <w:tcW w:type="dxa" w:w="145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30,000원</w:t>
            </w:r>
          </w:p>
        </w:tc>
        <w:tc>
          <w:tcPr>
            <w:tcW w:type="dxa" w:w="133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8%</w:t>
            </w:r>
          </w:p>
        </w:tc>
        <w:tc>
          <w:tcPr>
            <w:tcW w:type="dxa" w:w="28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1,080만 원</w:t>
            </w:r>
          </w:p>
        </w:tc>
      </w:tr>
      <w:tr>
        <w:trPr>
          <w:cantSplit/>
          <w:tblHeader w:val="false"/>
        </w:trPr>
        <w:tc>
          <w:tcPr>
            <w:tcW w:type="dxa" w:w="27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B2C 합계</w:t>
            </w:r>
          </w:p>
        </w:tc>
        <w:tc>
          <w:tcPr>
            <w:tcW w:type="dxa" w:w="12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4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3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약 3,120만 원 / 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B2B·B2G (Phase 1~2)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336"/>
        <w:gridCol w:w="1029"/>
        <w:gridCol w:w="1730"/>
        <w:gridCol w:w="3543"/>
      </w:tblGrid>
      <w:tr>
        <w:trPr>
          <w:cantSplit/>
          <w:tblHeader/>
        </w:trPr>
        <w:tc>
          <w:tcPr>
            <w:tcW w:type="dxa" w:w="333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항목</w:t>
            </w:r>
          </w:p>
        </w:tc>
        <w:tc>
          <w:tcPr>
            <w:tcW w:type="dxa" w:w="102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규모</w:t>
            </w:r>
          </w:p>
        </w:tc>
        <w:tc>
          <w:tcPr>
            <w:tcW w:type="dxa" w:w="173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단가</w:t>
            </w:r>
          </w:p>
        </w:tc>
        <w:tc>
          <w:tcPr>
            <w:tcW w:type="dxa" w:w="354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연 매출</w:t>
            </w:r>
          </w:p>
        </w:tc>
      </w:tr>
      <w:tr>
        <w:trPr>
          <w:cantSplit/>
          <w:tblHeader w:val="false"/>
        </w:trPr>
        <w:tc>
          <w:tcPr>
            <w:tcW w:type="dxa" w:w="33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가맹점 SaaS 구독</w:t>
            </w:r>
          </w:p>
        </w:tc>
        <w:tc>
          <w:tcPr>
            <w:tcW w:type="dxa" w:w="10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300곳</w:t>
            </w:r>
          </w:p>
        </w:tc>
        <w:tc>
          <w:tcPr>
            <w:tcW w:type="dxa" w:w="17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월 3만 원</w:t>
            </w:r>
          </w:p>
        </w:tc>
        <w:tc>
          <w:tcPr>
            <w:tcW w:type="dxa" w:w="354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1억 800만 원</w:t>
            </w:r>
          </w:p>
        </w:tc>
      </w:tr>
      <w:tr>
        <w:trPr>
          <w:cantSplit/>
          <w:tblHeader w:val="false"/>
        </w:trPr>
        <w:tc>
          <w:tcPr>
            <w:tcW w:type="dxa" w:w="33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다국어 메뉴 제작 (1회성)</w:t>
            </w:r>
          </w:p>
        </w:tc>
        <w:tc>
          <w:tcPr>
            <w:tcW w:type="dxa" w:w="10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500건</w:t>
            </w:r>
          </w:p>
        </w:tc>
        <w:tc>
          <w:tcPr>
            <w:tcW w:type="dxa" w:w="17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15만 원</w:t>
            </w:r>
          </w:p>
        </w:tc>
        <w:tc>
          <w:tcPr>
            <w:tcW w:type="dxa" w:w="354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7,500만 원</w:t>
            </w:r>
          </w:p>
        </w:tc>
      </w:tr>
      <w:tr>
        <w:trPr>
          <w:cantSplit/>
          <w:tblHeader w:val="false"/>
        </w:trPr>
        <w:tc>
          <w:tcPr>
            <w:tcW w:type="dxa" w:w="33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B2G 데이터·용역</w:t>
            </w:r>
          </w:p>
        </w:tc>
        <w:tc>
          <w:tcPr>
            <w:tcW w:type="dxa" w:w="10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2건</w:t>
            </w:r>
          </w:p>
        </w:tc>
        <w:tc>
          <w:tcPr>
            <w:tcW w:type="dxa" w:w="17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2,500만 원</w:t>
            </w:r>
          </w:p>
        </w:tc>
        <w:tc>
          <w:tcPr>
            <w:tcW w:type="dxa" w:w="354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5,000만 원</w:t>
            </w:r>
          </w:p>
        </w:tc>
      </w:tr>
      <w:tr>
        <w:trPr>
          <w:cantSplit/>
          <w:tblHeader w:val="false"/>
        </w:trPr>
        <w:tc>
          <w:tcPr>
            <w:tcW w:type="dxa" w:w="33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B2B·B2G 합계</w:t>
            </w:r>
          </w:p>
        </w:tc>
        <w:tc>
          <w:tcPr>
            <w:tcW w:type="dxa" w:w="10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54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약 2억 3,300만 원 / 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이 시뮬레이션의 결론은 명확하다.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다운로드 3만 건을 만들어도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B2C 커미션은 연 3천만 원 수준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이다. 6명 인건비를 감당할 수 없다. 반면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가맹점 300곳 × 월 3만 원이 1억을 넘긴다.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B2C 앱은 매출원이 아니라 데이터 수집기이자 영업 도구다.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앱이 만드는 것은 돈이 아니라 "이 가게가 외국인에게 얼마나 찾아지는가"라는 증거이고, 그 증거를 가게에 파는 것이 사업이다. 이 관점을 팀 전체가 공유해야 기능 우선순위 다툼이 끝난다.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1" w:id="13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7.4 단계별 수익화 로드맵</w:t>
      </w:r>
      <w:bookmarkEnd w:id="131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063"/>
        <w:gridCol w:w="1341"/>
        <w:gridCol w:w="3109"/>
        <w:gridCol w:w="2587"/>
        <w:gridCol w:w="1538"/>
      </w:tblGrid>
      <w:tr>
        <w:trPr>
          <w:cantSplit/>
          <w:tblHeader/>
        </w:trPr>
        <w:tc>
          <w:tcPr>
            <w:tcW w:type="dxa" w:w="106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단계</w:t>
            </w:r>
          </w:p>
        </w:tc>
        <w:tc>
          <w:tcPr>
            <w:tcW w:type="dxa" w:w="134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시기</w:t>
            </w:r>
          </w:p>
        </w:tc>
        <w:tc>
          <w:tcPr>
            <w:tcW w:type="dxa" w:w="310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하는 일</w:t>
            </w:r>
          </w:p>
        </w:tc>
        <w:tc>
          <w:tcPr>
            <w:tcW w:type="dxa" w:w="258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성공 지표</w:t>
            </w:r>
          </w:p>
        </w:tc>
        <w:tc>
          <w:tcPr>
            <w:tcW w:type="dxa" w:w="153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예상 매출</w:t>
            </w:r>
          </w:p>
        </w:tc>
      </w:tr>
      <w:tr>
        <w:trPr>
          <w:cantSplit/>
          <w:tblHeader w:val="false"/>
        </w:trPr>
        <w:tc>
          <w:tcPr>
            <w:tcW w:type="dxa" w:w="10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Phase 0</w:t>
            </w:r>
          </w:p>
        </w:tc>
        <w:tc>
          <w:tcPr>
            <w:tcW w:type="dxa" w:w="13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~2026.09 (출시)</w:t>
            </w:r>
          </w:p>
        </w:tc>
        <w:tc>
          <w:tcPr>
            <w:tcW w:type="dxa" w:w="31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어필리에이트 딥링크 + eSIM/교통패스 배너 설치.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매출 목표 없음.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클릭·검색 데이터 수집 시작</w:t>
            </w:r>
          </w:p>
        </w:tc>
        <w:tc>
          <w:tcPr>
            <w:tcW w:type="dxa" w:w="25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검색 키워드 로그 축적, 링크 CTR 측정</w:t>
            </w:r>
          </w:p>
        </w:tc>
        <w:tc>
          <w:tcPr>
            <w:tcW w:type="dxa" w:w="15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~0</w:t>
            </w:r>
          </w:p>
        </w:tc>
      </w:tr>
      <w:tr>
        <w:trPr>
          <w:cantSplit/>
          <w:tblHeader w:val="false"/>
        </w:trPr>
        <w:tc>
          <w:tcPr>
            <w:tcW w:type="dxa" w:w="106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Phase 1</w:t>
            </w:r>
          </w:p>
        </w:tc>
        <w:tc>
          <w:tcPr>
            <w:tcW w:type="dxa" w:w="13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2026.10 ~ 12</w:t>
            </w:r>
          </w:p>
        </w:tc>
        <w:tc>
          <w:tcPr>
            <w:tcW w:type="dxa" w:w="310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① 부산 로컬 식당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30곳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직접 제휴 ② 부산관광스타트업 공모전 지원 ③ 부산관광공사 데이터 협력 제안</w:t>
            </w:r>
          </w:p>
        </w:tc>
        <w:tc>
          <w:tcPr>
            <w:tcW w:type="dxa" w:w="25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제휴 30곳, 공모 선정, 다운로드 5,000</w:t>
            </w:r>
          </w:p>
        </w:tc>
        <w:tc>
          <w:tcPr>
            <w:tcW w:type="dxa" w:w="15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수백만 원 + 지원금</w:t>
            </w:r>
          </w:p>
        </w:tc>
      </w:tr>
      <w:tr>
        <w:trPr>
          <w:cantSplit/>
          <w:tblHeader w:val="false"/>
        </w:trPr>
        <w:tc>
          <w:tcPr>
            <w:tcW w:type="dxa" w:w="10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Phase 2</w:t>
            </w:r>
          </w:p>
        </w:tc>
        <w:tc>
          <w:tcPr>
            <w:tcW w:type="dxa" w:w="13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2027 상반기</w:t>
            </w:r>
          </w:p>
        </w:tc>
        <w:tc>
          <w:tcPr>
            <w:tcW w:type="dxa" w:w="31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가맹점 B2B SaaS 출시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(다국어 메뉴 자동 생성 + 식이 픽토그램 + QR)</w:t>
            </w:r>
          </w:p>
        </w:tc>
        <w:tc>
          <w:tcPr>
            <w:tcW w:type="dxa" w:w="25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유료 가맹점 100곳, MRR 300만 원</w:t>
            </w:r>
          </w:p>
        </w:tc>
        <w:tc>
          <w:tcPr>
            <w:tcW w:type="dxa" w:w="15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연환산 3,600만 원+</w:t>
            </w:r>
          </w:p>
        </w:tc>
      </w:tr>
      <w:tr>
        <w:trPr>
          <w:cantSplit/>
          <w:tblHeader w:val="false"/>
        </w:trPr>
        <w:tc>
          <w:tcPr>
            <w:tcW w:type="dxa" w:w="106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Phase 3</w:t>
            </w:r>
          </w:p>
        </w:tc>
        <w:tc>
          <w:tcPr>
            <w:tcW w:type="dxa" w:w="13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2027 하반기~</w:t>
            </w:r>
          </w:p>
        </w:tc>
        <w:tc>
          <w:tcPr>
            <w:tcW w:type="dxa" w:w="310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익명 관광 데이터 리포트 B2G 판매, 부산 외 도시 확장(제주·서울)</w:t>
            </w:r>
          </w:p>
        </w:tc>
        <w:tc>
          <w:tcPr>
            <w:tcW w:type="dxa" w:w="25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지자체 계약 2건</w:t>
            </w:r>
          </w:p>
        </w:tc>
        <w:tc>
          <w:tcPr>
            <w:tcW w:type="dxa" w:w="15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억 단위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Phase 0에서 반드시 지킬 것 (9월 출시 범위)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어필리에이트 링크는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정직하게 표시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 — "제휴 링크" 고지. 외국인 사용자 신뢰가 우리 유일한 자산이다.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가짜 예약 버튼을 절대 넣지 않는다.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현재 데모의 "예약 제휴 연동(D-7)"은 눌러도 아무 일이 안 일어난다.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실제 링크로 바꾸거나, 버튼을 지운다.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중간은 없다.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광고 캠페인 콘솔(D-6)과 KPI 대시보드는 삭제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한다. 광고주 0명, 트래픽 0의 빈 화면은 데모에서 오히려 감점이다.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결제·카드 등록은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Phase 0 범위에서 제외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한다. 외부 예약 플랫폼으로 딥링크만 보낸다. PG 심사·PCI 부담·앱스토어 결제 정책 리스크를 전부 피할 수 있다.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2" w:id="13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7.5 수익화 관점에서 다시 본 "기능 삭제" 목록</w:t>
      </w:r>
      <w:bookmarkEnd w:id="132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지난 검토에서 제안한 삭제 목록을, 이번 수익 분석 기준으로 재확인한다.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560"/>
        <w:gridCol w:w="3869"/>
        <w:gridCol w:w="2209"/>
      </w:tblGrid>
      <w:tr>
        <w:trPr>
          <w:cantSplit/>
          <w:tblHeader/>
        </w:trPr>
        <w:tc>
          <w:tcPr>
            <w:tcW w:type="dxa" w:w="35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기능</w:t>
            </w:r>
          </w:p>
        </w:tc>
        <w:tc>
          <w:tcPr>
            <w:tcW w:type="dxa" w:w="386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수익 기여</w:t>
            </w:r>
          </w:p>
        </w:tc>
        <w:tc>
          <w:tcPr>
            <w:tcW w:type="dxa" w:w="220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  <w:tblHeader w:val="false"/>
        </w:trPr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광고 캠페인 콘솔</w:t>
            </w:r>
          </w:p>
        </w:tc>
        <w:tc>
          <w:tcPr>
            <w:tcW w:type="dxa" w:w="38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 (광고 모델 자체가 불가)</w:t>
            </w:r>
          </w:p>
        </w:tc>
        <w:tc>
          <w:tcPr>
            <w:tcW w:type="dxa" w:w="22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❌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삭제</w:t>
            </w:r>
          </w:p>
        </w:tc>
      </w:tr>
      <w:tr>
        <w:trPr>
          <w:cantSplit/>
          <w:tblHeader w:val="false"/>
        </w:trPr>
        <w:tc>
          <w:tcPr>
            <w:tcW w:type="dxa" w:w="35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KPI 대시보드</w:t>
            </w:r>
          </w:p>
        </w:tc>
        <w:tc>
          <w:tcPr>
            <w:tcW w:type="dxa" w:w="38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20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❌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삭제</w:t>
            </w:r>
          </w:p>
        </w:tc>
      </w:tr>
      <w:tr>
        <w:trPr>
          <w:cantSplit/>
          <w:tblHeader w:val="false"/>
        </w:trPr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로컬 등급 / 사용자 레벨</w:t>
            </w:r>
          </w:p>
        </w:tc>
        <w:tc>
          <w:tcPr>
            <w:tcW w:type="dxa" w:w="38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 (사용자 1명)</w:t>
            </w:r>
          </w:p>
        </w:tc>
        <w:tc>
          <w:tcPr>
            <w:tcW w:type="dxa" w:w="22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⏸ Phase 2</w:t>
            </w:r>
          </w:p>
        </w:tc>
      </w:tr>
      <w:tr>
        <w:trPr>
          <w:cantSplit/>
          <w:tblHeader w:val="false"/>
        </w:trPr>
        <w:tc>
          <w:tcPr>
            <w:tcW w:type="dxa" w:w="35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팔로우·프로필·소셜 피드</w:t>
            </w:r>
          </w:p>
        </w:tc>
        <w:tc>
          <w:tcPr>
            <w:tcW w:type="dxa" w:w="38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 (재방문 1~3년, 소셜 그래프 안 쌓임)</w:t>
            </w:r>
          </w:p>
        </w:tc>
        <w:tc>
          <w:tcPr>
            <w:tcW w:type="dxa" w:w="220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⏸ Phase 3 이후</w:t>
            </w:r>
          </w:p>
        </w:tc>
      </w:tr>
      <w:tr>
        <w:trPr>
          <w:cantSplit/>
          <w:tblHeader w:val="false"/>
        </w:trPr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 공동 편집</w:t>
            </w:r>
          </w:p>
        </w:tc>
        <w:tc>
          <w:tcPr>
            <w:tcW w:type="dxa" w:w="38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2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⏸ 연기</w:t>
            </w:r>
          </w:p>
        </w:tc>
      </w:tr>
      <w:tr>
        <w:trPr>
          <w:cantSplit/>
          <w:tblHeader w:val="false"/>
        </w:trPr>
        <w:tc>
          <w:tcPr>
            <w:tcW w:type="dxa" w:w="35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아바타·마스코트</w:t>
            </w:r>
          </w:p>
        </w:tc>
        <w:tc>
          <w:tcPr>
            <w:tcW w:type="dxa" w:w="38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 (+ 지자체 IP 라이선스 리스크)</w:t>
            </w:r>
          </w:p>
        </w:tc>
        <w:tc>
          <w:tcPr>
            <w:tcW w:type="dxa" w:w="220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❌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삭제</w:t>
            </w:r>
          </w:p>
        </w:tc>
      </w:tr>
      <w:tr>
        <w:trPr>
          <w:cantSplit/>
          <w:tblHeader w:val="false"/>
        </w:trPr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사투리 위젯</w:t>
            </w:r>
          </w:p>
        </w:tc>
        <w:tc>
          <w:tcPr>
            <w:tcW w:type="dxa" w:w="38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2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⏸ 연기</w:t>
            </w:r>
          </w:p>
        </w:tc>
      </w:tr>
      <w:tr>
        <w:trPr>
          <w:cantSplit/>
          <w:tblHeader w:val="false"/>
        </w:trPr>
        <w:tc>
          <w:tcPr>
            <w:tcW w:type="dxa" w:w="35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메뉴 사진 → 식이 판정</w:t>
            </w:r>
          </w:p>
        </w:tc>
        <w:tc>
          <w:tcPr>
            <w:tcW w:type="dxa" w:w="38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B2B SaaS의 엔진 그 자체</w:t>
            </w:r>
          </w:p>
        </w:tc>
        <w:tc>
          <w:tcPr>
            <w:tcW w:type="dxa" w:w="220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✅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최우선 강화</w:t>
            </w:r>
          </w:p>
        </w:tc>
      </w:tr>
      <w:tr>
        <w:trPr>
          <w:cantSplit/>
          <w:tblHeader w:val="false"/>
        </w:trPr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현장 도구 4종 (통역·카드·택시)</w:t>
            </w:r>
          </w:p>
        </w:tc>
        <w:tc>
          <w:tcPr>
            <w:tcW w:type="dxa" w:w="38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리텐션 = 데이터 수집량</w:t>
            </w:r>
          </w:p>
        </w:tc>
        <w:tc>
          <w:tcPr>
            <w:tcW w:type="dxa" w:w="22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✅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홈 전면 배치</w:t>
            </w:r>
          </w:p>
        </w:tc>
      </w:tr>
      <w:tr>
        <w:trPr>
          <w:cantSplit/>
          <w:tblHeader w:val="false"/>
        </w:trPr>
        <w:tc>
          <w:tcPr>
            <w:tcW w:type="dxa" w:w="35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여행자 현장 제보 핀</w:t>
            </w:r>
          </w:p>
        </w:tc>
        <w:tc>
          <w:tcPr>
            <w:tcW w:type="dxa" w:w="38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B2B 영업 자료를 사용자가 만들어 줌</w:t>
            </w:r>
          </w:p>
        </w:tc>
        <w:tc>
          <w:tcPr>
            <w:tcW w:type="dxa" w:w="220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✅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신규 개발</w:t>
            </w:r>
          </w:p>
        </w:tc>
      </w:tr>
      <w:tr>
        <w:trPr>
          <w:cantSplit/>
          <w:tblHeader w:val="false"/>
        </w:trPr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영업시간·휴무 제약 최적화</w:t>
            </w:r>
          </w:p>
        </w:tc>
        <w:tc>
          <w:tcPr>
            <w:tcW w:type="dxa" w:w="38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제휴 식당 방문 전환의 전제</w:t>
            </w:r>
          </w:p>
        </w:tc>
        <w:tc>
          <w:tcPr>
            <w:tcW w:type="dxa" w:w="22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✅ 유지</w:t>
            </w:r>
          </w:p>
        </w:tc>
      </w:tr>
      <w:tr>
        <w:trPr>
          <w:cantSplit/>
          <w:tblHeader w:val="false"/>
        </w:trPr>
        <w:tc>
          <w:tcPr>
            <w:tcW w:type="dxa" w:w="35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eSIM·교통패스 배너</w:t>
            </w:r>
          </w:p>
        </w:tc>
        <w:tc>
          <w:tcPr>
            <w:tcW w:type="dxa" w:w="38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Phase 0 유일한 실매출</w:t>
            </w:r>
          </w:p>
        </w:tc>
        <w:tc>
          <w:tcPr>
            <w:tcW w:type="dxa" w:w="220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✅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신규 (3일)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3" w:id="13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8. 결론 요약</w:t>
      </w:r>
      <w:bookmarkEnd w:id="133"/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4" w:id="134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8.1 세 문장</w:t>
      </w:r>
      <w:bookmarkEnd w:id="134"/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트리플은 경쟁자가 아니다.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아웃바운드(한국인 해외여행) 앱이고, 우리는 인바운드(외국인 방한) 앱이다. "차별점이 없다"는 피드백은 사업 문제가 아니라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 설계 문제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이며, 트리플의 UI 문법을 따라 하다 우리 차별점을 아이콘 뒤로 숨긴 결과다.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진짜 경쟁자는 파파고+네이버지도(무료·이미 설치됨), 크리에이트립(제휴 2,000곳), 트리플 코리아(대기업)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다. 이들이 못 하는 유일한 칸은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"제휴가 없는 동네 식당에서, 내가 먹을 수 있는 게 무엇인가"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번역이 아니라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판정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이다.</w:t>
      </w:r>
    </w:p>
    <w:p>
      <w:pPr>
        <w:pStyle w:val="ListParagraph"/>
        <w:numPr>
          <w:ilvl w:val="0"/>
          <w:numId w:val="10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B2C로는 돈이 안 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체류 3~5일, 재방문 1~3년, 생애 세션 15~25회. 구독도 광고도 성립하지 않는다.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앱은 데이터 수집기이고, 매출은 그 데이터를 가맹점(B2B SaaS)과 부산시(B2G)에 파는 데서 나온다.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5" w:id="135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8.2 지금 당장 바꿔야 할 다섯 가지</w:t>
      </w:r>
      <w:bookmarkEnd w:id="135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820"/>
        <w:gridCol w:w="5614"/>
        <w:gridCol w:w="2062"/>
        <w:gridCol w:w="1142"/>
      </w:tblGrid>
      <w:tr>
        <w:trPr>
          <w:cantSplit/>
          <w:tblHeader/>
        </w:trPr>
        <w:tc>
          <w:tcPr>
            <w:tcW w:type="dxa" w:w="8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#</w:t>
            </w:r>
          </w:p>
        </w:tc>
        <w:tc>
          <w:tcPr>
            <w:tcW w:type="dxa" w:w="561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조치</w:t>
            </w:r>
          </w:p>
        </w:tc>
        <w:tc>
          <w:tcPr>
            <w:tcW w:type="dxa" w:w="206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</w:t>
            </w:r>
          </w:p>
        </w:tc>
        <w:tc>
          <w:tcPr>
            <w:tcW w:type="dxa" w:w="114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소요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56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홈 첫 화면을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일정 카드 → 현장 도구 4종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으로 교체</w:t>
            </w:r>
          </w:p>
        </w:tc>
        <w:tc>
          <w:tcPr>
            <w:tcW w:type="dxa" w:w="2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1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1일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56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메뉴 OCR에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식이 판정 레이어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추가 (돼지·알코올·유제품·견과 판정 + "확인 필요" 정책)</w:t>
            </w:r>
          </w:p>
        </w:tc>
        <w:tc>
          <w:tcPr>
            <w:tcW w:type="dxa" w:w="2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 + 데이터</w:t>
            </w:r>
          </w:p>
        </w:tc>
        <w:tc>
          <w:tcPr>
            <w:tcW w:type="dxa" w:w="11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4일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56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언어 우선순위를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번체 중국어 · 일본어 우선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으로 변경 (부산 국적 1위 대만 18.9%)</w:t>
            </w:r>
          </w:p>
        </w:tc>
        <w:tc>
          <w:tcPr>
            <w:tcW w:type="dxa" w:w="2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데이터</w:t>
            </w:r>
          </w:p>
        </w:tc>
        <w:tc>
          <w:tcPr>
            <w:tcW w:type="dxa" w:w="11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3일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56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게스트 이용 전면 허용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(한국 휴대폰 인증 요구는 외국인에게 사망 선고)</w:t>
            </w:r>
          </w:p>
        </w:tc>
        <w:tc>
          <w:tcPr>
            <w:tcW w:type="dxa" w:w="2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1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1일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56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가짜 기능 제거 — 광고 콘솔·KPI 대시보드·가짜 예약 버튼·가짜 날씨</w:t>
            </w:r>
          </w:p>
        </w:tc>
        <w:tc>
          <w:tcPr>
            <w:tcW w:type="dxa" w:w="2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전원</w:t>
            </w:r>
          </w:p>
        </w:tc>
        <w:tc>
          <w:tcPr>
            <w:tcW w:type="dxa" w:w="11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1일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6" w:id="136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8.3 다음에 결정해야 할 것</w:t>
      </w:r>
      <w:bookmarkEnd w:id="136"/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 이름과 스토어 부제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"부산 여행 일정 앱"으로 나가면 트리플 코리아와 같은 칸에서 자본에 진다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영업 담당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Phase 1 제휴 30곳은 개발로 해결되지 않는다. 6명 중 누가 나갈 것인가, 아니면 Phase 1을 포기할 것인가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부산관광스타트업 공모전 지원 여부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런웨이와 신뢰를 동시에 주는 가장 빠른 카드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7" w:id="137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출처</w:t>
      </w:r>
      <w:bookmarkEnd w:id="137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본 문서의 모든 수치는 아래 공개 자료를 근거로 한다. 시장 통계는 인용 시점 기준이며, 수수료율·프로그램 조건은 변동되므로 계약 전 반드시 원 출처에서 재확인해야 한다.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방한객 1,894만 명 / 국적별 구성 — 아주경제 (2026.01.30)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인바운드 FIT 82.9% / 1인당 지출 $1,012 — 야놀자리서치 BRIEF Vol.9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부산 외국인 364만 명 / 1조 531억 원 / 국적·지출 구성 — 세계일보·파이낸셜뉴스 (2026.02)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부산 2026년 1분기 거래액 +530% / 로컬 디깅 — 여행신문 마케팅 리포트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방한 외래객 앱 이용 실태 (파파고 48.3%, 네이버지도 56.2%, 한국 휴대폰 인증 장벽) — 한국관광공사 보도자료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트리플 가입자 1,000만 / 연령 구성 / 인기 도시 — 디지털데일리 (2024.10)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트리플 기능·235개 도시 — Apple App Store 리스팅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트리플 페르소나·수익 구조 분석 — brunch 서비스 분석 아티클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트리플 코리아 출시 / 영문판 — 여행신문, ZDNet Korea (2024.08)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NOL(놀유니버스) 브랜드 통합 — 디지털데일리 (2025.03)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크리에이트립 제휴 2,000곳 / 거래액 +72% / 대만 43% — 벤처스퀘어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크리에이트립 AI 전략 — 유니콘팩토리 (2025.12)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클룩 어필리에이트 2~5% / 쿠키 30일 — Lasso 제휴 프로그램 정리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메뉴판 번역·식이 표기 문제 / 무슬림 122만 명 — 오마이뉴스 (2026.05), 헤럴드경제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식당 이용·예약 의사소통 불편 1위 — 문체부 외래관광객 실태조사 인용 보도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부산 관광스타트업 20개사 지원 / 500만 목표 — 헤럴드경제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620" w:footer="6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spacing w:after="60"/>
      <w:jc w:val="right"/>
    </w:pPr>
    <w:r>
      <w:rPr>
        <w:rFonts w:ascii="맑은 고딕" w:cs="맑은 고딕" w:eastAsia="맑은 고딕" w:hAnsi="맑은 고딕"/>
        <w:color w:val="5A6472"/>
        <w:sz w:val="15"/>
        <w:szCs w:val="15"/>
      </w:rPr>
      <w:t xml:space="preserve">LOCAL ROUTE 전략분석서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spacing w:after="60"/>
      <w:jc w:val="right"/>
    </w:pPr>
    <w:r>
      <w:rPr>
        <w:rFonts w:ascii="맑은 고딕" w:cs="맑은 고딕" w:eastAsia="맑은 고딕" w:hAnsi="맑은 고딕"/>
        <w:color w:val="5A6472"/>
        <w:sz w:val="15"/>
        <w:szCs w:val="15"/>
      </w:rPr>
      <w:t xml:space="preserve">LOCAL ROUTE 전략분석서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17457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40"/>
      </w:pPr>
      <w:rPr>
        <w:b/>
        <w:bCs/>
        <w:color w:val="17457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19"/>
        <w:szCs w:val="19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7457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A1A1A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5A6472"/>
      <w:sz w:val="20"/>
      <w:szCs w:val="2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ROUTE 서비스 기획서</dc:title>
  <dc:creator>LOCAL ROUTE 기획팀</dc:creator>
  <dc:description>위치기반 여행 일정 최적화 플랫폼 서비스 기획서</dc:description>
  <cp:lastModifiedBy>Un-named</cp:lastModifiedBy>
  <cp:revision>1</cp:revision>
  <dcterms:created xsi:type="dcterms:W3CDTF">2026-08-28T23:11:14.102Z</dcterms:created>
  <dcterms:modified xsi:type="dcterms:W3CDTF">2026-08-28T23:11:14.102Z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