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1ACA7">
      <w:pPr>
        <w:pStyle w:val="37"/>
        <w:tabs>
          <w:tab w:val="left" w:pos="8424"/>
        </w:tabs>
      </w:pPr>
      <w:r>
        <mc:AlternateContent>
          <mc:Choice Requires="wps">
            <w:drawing>
              <wp:anchor distT="0" distB="0" distL="114300" distR="114300" simplePos="0" relativeHeight="251659264" behindDoc="0" locked="0" layoutInCell="1" allowOverlap="1">
                <wp:simplePos x="0" y="0"/>
                <wp:positionH relativeFrom="column">
                  <wp:posOffset>1647825</wp:posOffset>
                </wp:positionH>
                <wp:positionV relativeFrom="paragraph">
                  <wp:posOffset>0</wp:posOffset>
                </wp:positionV>
                <wp:extent cx="3399790" cy="1341755"/>
                <wp:effectExtent l="0" t="0" r="10795" b="11430"/>
                <wp:wrapNone/>
                <wp:docPr id="1482289970" name="Text Box 5"/>
                <wp:cNvGraphicFramePr/>
                <a:graphic xmlns:a="http://schemas.openxmlformats.org/drawingml/2006/main">
                  <a:graphicData uri="http://schemas.microsoft.com/office/word/2010/wordprocessingShape">
                    <wps:wsp>
                      <wps:cNvSpPr txBox="1"/>
                      <wps:spPr>
                        <a:xfrm>
                          <a:off x="0" y="0"/>
                          <a:ext cx="3399646" cy="1341485"/>
                        </a:xfrm>
                        <a:prstGeom prst="rect">
                          <a:avLst/>
                        </a:prstGeom>
                        <a:solidFill>
                          <a:schemeClr val="lt1"/>
                        </a:solidFill>
                        <a:ln w="6350">
                          <a:solidFill>
                            <a:prstClr val="black"/>
                          </a:solidFill>
                        </a:ln>
                      </wps:spPr>
                      <wps:txbx>
                        <w:txbxContent>
                          <w:p w14:paraId="29480E9F">
                            <w:pPr>
                              <w:pStyle w:val="37"/>
                              <w:rPr>
                                <w:rFonts w:ascii="Times New Roman" w:hAnsi="Times New Roman" w:cs="Times New Roman"/>
                                <w:b/>
                                <w:bCs/>
                              </w:rPr>
                            </w:pPr>
                            <w:r>
                              <w:rPr>
                                <w:rFonts w:ascii="Times New Roman" w:hAnsi="Times New Roman" w:cs="Times New Roman"/>
                                <w:b/>
                                <w:bCs/>
                              </w:rPr>
                              <w:t>North South University</w:t>
                            </w:r>
                          </w:p>
                          <w:p w14:paraId="6E67B835">
                            <w:pPr>
                              <w:pStyle w:val="37"/>
                              <w:rPr>
                                <w:rFonts w:ascii="Times New Roman" w:hAnsi="Times New Roman" w:cs="Times New Roman"/>
                              </w:rPr>
                            </w:pPr>
                            <w:r>
                              <w:rPr>
                                <w:rFonts w:ascii="Times New Roman" w:hAnsi="Times New Roman" w:cs="Times New Roman"/>
                              </w:rPr>
                              <w:t>Department of Electrical and Computer Engineering</w:t>
                            </w:r>
                          </w:p>
                          <w:p w14:paraId="273FCBED">
                            <w:pPr>
                              <w:pStyle w:val="37"/>
                              <w:rPr>
                                <w:rFonts w:ascii="Times New Roman" w:hAnsi="Times New Roman" w:cs="Times New Roman"/>
                              </w:rPr>
                            </w:pPr>
                            <w:r>
                              <w:rPr>
                                <w:rFonts w:ascii="Times New Roman" w:hAnsi="Times New Roman" w:cs="Times New Roman"/>
                              </w:rPr>
                              <w:t>CSE299 – Junior Design, Section- 04</w:t>
                            </w:r>
                          </w:p>
                          <w:p w14:paraId="25AA6EBB">
                            <w:pPr>
                              <w:pStyle w:val="37"/>
                              <w:rPr>
                                <w:rFonts w:ascii="Times New Roman" w:hAnsi="Times New Roman" w:cs="Times New Roman"/>
                              </w:rPr>
                            </w:pPr>
                            <w:r>
                              <w:rPr>
                                <w:rFonts w:ascii="Times New Roman" w:hAnsi="Times New Roman" w:cs="Times New Roman"/>
                              </w:rPr>
                              <w:t>Group No- 06</w:t>
                            </w:r>
                          </w:p>
                          <w:p w14:paraId="71CB7DFD">
                            <w:pPr>
                              <w:pStyle w:val="37"/>
                              <w:rPr>
                                <w:rFonts w:ascii="Times New Roman" w:hAnsi="Times New Roman" w:cs="Times New Roman"/>
                              </w:rPr>
                            </w:pPr>
                            <w:r>
                              <w:rPr>
                                <w:rFonts w:ascii="Times New Roman" w:hAnsi="Times New Roman" w:cs="Times New Roman"/>
                              </w:rPr>
                              <w:t>Project Title- yMedia- Video Streaming and Sharing Platform</w:t>
                            </w:r>
                          </w:p>
                          <w:p w14:paraId="32BA5F84">
                            <w:pPr>
                              <w:pStyle w:val="37"/>
                              <w:rPr>
                                <w:rFonts w:hint="default" w:ascii="Times New Roman" w:hAnsi="Times New Roman" w:cs="Times New Roman"/>
                                <w:lang w:val="en-US"/>
                              </w:rPr>
                            </w:pPr>
                            <w:r>
                              <w:rPr>
                                <w:rFonts w:ascii="Times New Roman" w:hAnsi="Times New Roman" w:cs="Times New Roman"/>
                              </w:rPr>
                              <w:t>Weekly Progress Report- 0</w:t>
                            </w:r>
                            <w:r>
                              <w:rPr>
                                <w:rFonts w:hint="default" w:ascii="Times New Roman" w:hAnsi="Times New Roman" w:cs="Times New Roman"/>
                                <w:lang w:val="en-US"/>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129.75pt;margin-top:0pt;height:105.65pt;width:267.7pt;z-index:251659264;mso-width-relative:page;mso-height-relative:page;" fillcolor="#FFFFFF [3201]" filled="t" stroked="t" coordsize="21600,21600" o:gfxdata="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B6kbnVAAAACAEAAA8AAAAA&#10;AAAAAQAgAAAAIgAAAGRycy9kb3ducmV2LnhtbFBLAQIUABQAAAAIAIdO4kDomLy5UAIAAMAEAAAO&#10;AAAAAAAAAAEAIAAAACQBAABkcnMvZTJvRG9jLnhtbFBLBQYAAAAABgAGAFkBAADmBQAAAAA=&#10;">
                <v:fill on="t" focussize="0,0"/>
                <v:stroke weight="0.5pt" color="#000000" joinstyle="round"/>
                <v:imagedata o:title=""/>
                <o:lock v:ext="edit" aspectratio="f"/>
                <v:textbox>
                  <w:txbxContent>
                    <w:p w14:paraId="29480E9F">
                      <w:pPr>
                        <w:pStyle w:val="37"/>
                        <w:rPr>
                          <w:rFonts w:ascii="Times New Roman" w:hAnsi="Times New Roman" w:cs="Times New Roman"/>
                          <w:b/>
                          <w:bCs/>
                        </w:rPr>
                      </w:pPr>
                      <w:r>
                        <w:rPr>
                          <w:rFonts w:ascii="Times New Roman" w:hAnsi="Times New Roman" w:cs="Times New Roman"/>
                          <w:b/>
                          <w:bCs/>
                        </w:rPr>
                        <w:t>North South University</w:t>
                      </w:r>
                    </w:p>
                    <w:p w14:paraId="6E67B835">
                      <w:pPr>
                        <w:pStyle w:val="37"/>
                        <w:rPr>
                          <w:rFonts w:ascii="Times New Roman" w:hAnsi="Times New Roman" w:cs="Times New Roman"/>
                        </w:rPr>
                      </w:pPr>
                      <w:r>
                        <w:rPr>
                          <w:rFonts w:ascii="Times New Roman" w:hAnsi="Times New Roman" w:cs="Times New Roman"/>
                        </w:rPr>
                        <w:t>Department of Electrical and Computer Engineering</w:t>
                      </w:r>
                    </w:p>
                    <w:p w14:paraId="273FCBED">
                      <w:pPr>
                        <w:pStyle w:val="37"/>
                        <w:rPr>
                          <w:rFonts w:ascii="Times New Roman" w:hAnsi="Times New Roman" w:cs="Times New Roman"/>
                        </w:rPr>
                      </w:pPr>
                      <w:r>
                        <w:rPr>
                          <w:rFonts w:ascii="Times New Roman" w:hAnsi="Times New Roman" w:cs="Times New Roman"/>
                        </w:rPr>
                        <w:t>CSE299 – Junior Design, Section- 04</w:t>
                      </w:r>
                    </w:p>
                    <w:p w14:paraId="25AA6EBB">
                      <w:pPr>
                        <w:pStyle w:val="37"/>
                        <w:rPr>
                          <w:rFonts w:ascii="Times New Roman" w:hAnsi="Times New Roman" w:cs="Times New Roman"/>
                        </w:rPr>
                      </w:pPr>
                      <w:r>
                        <w:rPr>
                          <w:rFonts w:ascii="Times New Roman" w:hAnsi="Times New Roman" w:cs="Times New Roman"/>
                        </w:rPr>
                        <w:t>Group No- 06</w:t>
                      </w:r>
                    </w:p>
                    <w:p w14:paraId="71CB7DFD">
                      <w:pPr>
                        <w:pStyle w:val="37"/>
                        <w:rPr>
                          <w:rFonts w:ascii="Times New Roman" w:hAnsi="Times New Roman" w:cs="Times New Roman"/>
                        </w:rPr>
                      </w:pPr>
                      <w:r>
                        <w:rPr>
                          <w:rFonts w:ascii="Times New Roman" w:hAnsi="Times New Roman" w:cs="Times New Roman"/>
                        </w:rPr>
                        <w:t>Project Title- yMedia- Video Streaming and Sharing Platform</w:t>
                      </w:r>
                    </w:p>
                    <w:p w14:paraId="32BA5F84">
                      <w:pPr>
                        <w:pStyle w:val="37"/>
                        <w:rPr>
                          <w:rFonts w:hint="default" w:ascii="Times New Roman" w:hAnsi="Times New Roman" w:cs="Times New Roman"/>
                          <w:lang w:val="en-US"/>
                        </w:rPr>
                      </w:pPr>
                      <w:r>
                        <w:rPr>
                          <w:rFonts w:ascii="Times New Roman" w:hAnsi="Times New Roman" w:cs="Times New Roman"/>
                        </w:rPr>
                        <w:t>Weekly Progress Report- 0</w:t>
                      </w:r>
                      <w:r>
                        <w:rPr>
                          <w:rFonts w:hint="default" w:ascii="Times New Roman" w:hAnsi="Times New Roman" w:cs="Times New Roman"/>
                          <w:lang w:val="en-US"/>
                        </w:rPr>
                        <w:t>6</w:t>
                      </w:r>
                    </w:p>
                  </w:txbxContent>
                </v:textbox>
              </v:shape>
            </w:pict>
          </mc:Fallback>
        </mc:AlternateContent>
      </w:r>
      <w:r>
        <w:t xml:space="preserve">             </w:t>
      </w:r>
      <w:r>
        <w:drawing>
          <wp:inline distT="0" distB="0" distL="0" distR="0">
            <wp:extent cx="1155065" cy="1339850"/>
            <wp:effectExtent l="0" t="0" r="6985" b="0"/>
            <wp:docPr id="1639542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235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6161" cy="1422641"/>
                    </a:xfrm>
                    <a:prstGeom prst="rect">
                      <a:avLst/>
                    </a:prstGeom>
                  </pic:spPr>
                </pic:pic>
              </a:graphicData>
            </a:graphic>
          </wp:inline>
        </w:drawing>
      </w:r>
    </w:p>
    <w:p w14:paraId="43821E19">
      <w:pPr>
        <w:pStyle w:val="37"/>
        <w:tabs>
          <w:tab w:val="left" w:pos="8424"/>
        </w:tabs>
      </w:pPr>
    </w:p>
    <w:p w14:paraId="4EC930E6">
      <w:pPr>
        <w:pStyle w:val="37"/>
      </w:pPr>
    </w:p>
    <w:p w14:paraId="51129926">
      <w:pPr>
        <w:rPr>
          <w:rFonts w:ascii="Times New Roman" w:hAnsi="Times New Roman" w:cs="Times New Roman"/>
          <w:sz w:val="22"/>
          <w:szCs w:val="22"/>
        </w:rPr>
      </w:pPr>
      <w:r>
        <w:rPr>
          <w:rFonts w:ascii="Times New Roman" w:hAnsi="Times New Roman" w:cs="Times New Roman"/>
          <w:sz w:val="22"/>
          <w:szCs w:val="22"/>
        </w:rPr>
        <w:t>This week, our team focused on expanding the core functionality of the yMedia platform by developing two major frontend components: the Video Details page and the Categorized Videos page. Our work centered on enhancing user experience, improving content organization, and preparing these new pages for smooth backend integration. Each team member contributed to designing, structuring, and implementing these features to ensure they align with the overall system flow and project objectives.</w:t>
      </w:r>
    </w:p>
    <w:p w14:paraId="5C5E6DDA">
      <w:pPr>
        <w:rPr>
          <w:rFonts w:hint="default" w:ascii="Times New Roman" w:hAnsi="Times New Roman"/>
          <w:sz w:val="22"/>
          <w:szCs w:val="22"/>
        </w:rPr>
      </w:pPr>
      <w:r>
        <w:rPr>
          <w:rFonts w:hint="default" w:ascii="Times New Roman" w:hAnsi="Times New Roman"/>
          <w:b/>
          <w:bCs/>
          <w:sz w:val="22"/>
          <w:szCs w:val="22"/>
        </w:rPr>
        <w:t>Antara Labiba (ID-2233585042)</w:t>
      </w:r>
      <w:r>
        <w:rPr>
          <w:rFonts w:hint="default" w:ascii="Times New Roman" w:hAnsi="Times New Roman"/>
          <w:sz w:val="22"/>
          <w:szCs w:val="22"/>
        </w:rPr>
        <w:t xml:space="preserve"> worked on developing the full Category browsing experience for the frontend. She created separate category pages, including unique category banners, gradient designs, and themed visuals to make each page feel different. She also connected these new category pages to the Homepage, so clicking any category now takes the user to the correct page with its banner and content layout. Along with this, she kept the UI clean and minimal, updated only the files needed for navigation to work properly, and ensured all pages matched the overall yMedia design style.</w:t>
      </w:r>
    </w:p>
    <w:p w14:paraId="4BF2F42B">
      <w:pPr>
        <w:rPr>
          <w:rFonts w:ascii="Times New Roman" w:hAnsi="Times New Roman" w:cs="Times New Roman"/>
          <w:sz w:val="22"/>
          <w:szCs w:val="22"/>
        </w:rPr>
      </w:pPr>
      <w:r>
        <w:rPr>
          <w:rFonts w:hint="default" w:ascii="Times New Roman" w:hAnsi="Times New Roman" w:cs="Times New Roman"/>
          <w:b/>
          <w:bCs/>
          <w:sz w:val="22"/>
          <w:szCs w:val="22"/>
        </w:rPr>
        <w:t>Md. Yeasin Hossain (ID – 2231812642)</w:t>
      </w:r>
      <w:r>
        <w:rPr>
          <w:rFonts w:hint="default" w:ascii="Times New Roman" w:hAnsi="Times New Roman" w:cs="Times New Roman"/>
          <w:sz w:val="22"/>
          <w:szCs w:val="22"/>
        </w:rPr>
        <w:t xml:space="preserve"> worked on developing the Video Details page for the platform. He implemented key interaction features such as the Like and Comment functionalities and ensured proper user authentication for these actions. He added the video player component for smooth playback and integrated the Related Videos section to improve user engagement and navigation. In addition to development, he tested the newly added features and performed performance checks to ensure the page runs efficiently. Throughout the week, </w:t>
      </w:r>
      <w:r>
        <w:rPr>
          <w:rFonts w:hint="default" w:ascii="Times New Roman" w:hAnsi="Times New Roman" w:cs="Times New Roman"/>
          <w:sz w:val="22"/>
          <w:szCs w:val="22"/>
          <w:lang w:val="en-US"/>
        </w:rPr>
        <w:t>he</w:t>
      </w:r>
      <w:r>
        <w:rPr>
          <w:rFonts w:hint="default" w:ascii="Times New Roman" w:hAnsi="Times New Roman" w:cs="Times New Roman"/>
          <w:sz w:val="22"/>
          <w:szCs w:val="22"/>
        </w:rPr>
        <w:t xml:space="preserve"> focused on maintaining a consistent frontend structure and preparing the Video Details page for upcoming backend integration.</w:t>
      </w:r>
    </w:p>
    <w:p w14:paraId="32ECEFEA">
      <w:pPr>
        <w:rPr>
          <w:rFonts w:ascii="Times New Roman" w:hAnsi="Times New Roman" w:cs="Times New Roman"/>
          <w:sz w:val="22"/>
          <w:szCs w:val="22"/>
        </w:rPr>
      </w:pPr>
      <w:r>
        <w:rPr>
          <w:rFonts w:ascii="Times New Roman" w:hAnsi="Times New Roman" w:cs="Times New Roman"/>
          <w:b/>
          <w:bCs/>
          <w:sz w:val="22"/>
          <w:szCs w:val="22"/>
        </w:rPr>
        <w:t xml:space="preserve">Pallab Biswas (ID – 2232057642) </w:t>
      </w:r>
      <w:r>
        <w:rPr>
          <w:rFonts w:ascii="Times New Roman" w:hAnsi="Times New Roman" w:cs="Times New Roman"/>
          <w:sz w:val="22"/>
          <w:szCs w:val="22"/>
        </w:rPr>
        <w:t>worked on connecting the video-related components with the backend APIs, ensuring that the video data loads correctly across different pages of the platform. He helped integrate these API responses into the frontend structure to improve overall functionality. Pallab also assisted Yeasin with performance checking, helping identify and resolve issues to ensure smoother user experience. Throughout the week, he focused on strengthening the video workflow and preparing it for further feature integration.</w:t>
      </w:r>
    </w:p>
    <w:p w14:paraId="670D091D">
      <w:pPr>
        <w:rPr>
          <w:rFonts w:ascii="Times New Roman" w:hAnsi="Times New Roman" w:cs="Times New Roman"/>
          <w:sz w:val="22"/>
          <w:szCs w:val="22"/>
        </w:rPr>
      </w:pPr>
      <w:r>
        <w:rPr>
          <w:rFonts w:ascii="Times New Roman" w:hAnsi="Times New Roman" w:cs="Times New Roman"/>
          <w:sz w:val="22"/>
          <w:szCs w:val="22"/>
        </w:rPr>
        <w:t>By next week, the team plans to start working on improving the overall UI design of the platform to ensure better user experience and visual consistency. We also aim to begin implementing the Repost feature, which will allow users to share videos within the platform. These tasks will help enhance both usability and content engagement for the upcoming iterations.</w:t>
      </w:r>
      <w:bookmarkStart w:id="0" w:name="_GoBack"/>
      <w:bookmarkEnd w:id="0"/>
    </w:p>
    <w:p w14:paraId="6102AFA8">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5B3"/>
    <w:rsid w:val="000430FC"/>
    <w:rsid w:val="001458D8"/>
    <w:rsid w:val="00184C91"/>
    <w:rsid w:val="00193B21"/>
    <w:rsid w:val="00217934"/>
    <w:rsid w:val="0026639A"/>
    <w:rsid w:val="002844E9"/>
    <w:rsid w:val="003627D2"/>
    <w:rsid w:val="00561FCA"/>
    <w:rsid w:val="00621290"/>
    <w:rsid w:val="00656149"/>
    <w:rsid w:val="00915575"/>
    <w:rsid w:val="00AF7487"/>
    <w:rsid w:val="00B345B0"/>
    <w:rsid w:val="00B755B3"/>
    <w:rsid w:val="00BE0330"/>
    <w:rsid w:val="00CB6828"/>
    <w:rsid w:val="00D2625E"/>
    <w:rsid w:val="00E26D60"/>
    <w:rsid w:val="00E82DE7"/>
    <w:rsid w:val="00F1476B"/>
    <w:rsid w:val="00F344F9"/>
    <w:rsid w:val="00F82466"/>
    <w:rsid w:val="00FA2E38"/>
    <w:rsid w:val="754B1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uiPriority w:val="99"/>
    <w:pPr>
      <w:tabs>
        <w:tab w:val="center" w:pos="4680"/>
        <w:tab w:val="right" w:pos="9360"/>
      </w:tabs>
      <w:spacing w:after="0" w:line="240" w:lineRule="auto"/>
    </w:pPr>
  </w:style>
  <w:style w:type="paragraph" w:styleId="14">
    <w:name w:val="header"/>
    <w:basedOn w:val="1"/>
    <w:link w:val="38"/>
    <w:unhideWhenUsed/>
    <w:uiPriority w:val="99"/>
    <w:pPr>
      <w:tabs>
        <w:tab w:val="center" w:pos="4680"/>
        <w:tab w:val="right" w:pos="9360"/>
      </w:tabs>
      <w:spacing w:after="0" w:line="240" w:lineRule="auto"/>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styleId="37">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287</Words>
  <Characters>1638</Characters>
  <Lines>13</Lines>
  <Paragraphs>3</Paragraphs>
  <TotalTime>64</TotalTime>
  <ScaleCrop>false</ScaleCrop>
  <LinksUpToDate>false</LinksUpToDate>
  <CharactersWithSpaces>1922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2025-11-16T19:31:00Z</dcterms:created>
  <dc:creator>hp laptop</dc:creator>
  <cp:lastModifiedBy>USER</cp:lastModifiedBy>
  <cp:lastPrinted>2025-11-02T20:15:00Z</cp:lastPrinted>
  <dcterms:modified xsi:type="dcterms:W3CDTF">2025-11-23T20:42:35Z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32363E69FF93490F88C9F2FA8F0C9A7F_12</vt:lpwstr>
  </property>
</Properties>
</file>