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40" w:before="0"/>
        <w:jc w:val="center"/>
      </w:pPr>
      <w:r>
        <w:rPr>
          <w:sz w:val="80"/>
          <w:szCs w:val="80"/>
        </w:rPr>
        <w:t xml:space="preserve">🌾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АСТЫҚ МЕРКЕ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388E3C"/>
          <w:sz w:val="30"/>
          <w:szCs w:val="30"/>
        </w:rPr>
        <w:t xml:space="preserve">Агро Кешенінің Ресми Веб-сайтын Жасау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32"/>
                <w:szCs w:val="32"/>
              </w:rPr>
              <w:t xml:space="preserve">ТЕХНИКАЛЫҚ ЕСЕП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Веб-сайт жасаудың толық сипаттамасы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Жасаған: Боранқұлов Ерасыл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Жыл: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Сайт мекенжайы: merke-agro.vercel.app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МАЗМҰНЫ</w:t>
      </w:r>
    </w:p>
    <w:p>
      <w:pPr>
        <w:spacing w:after="8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Жобаға кіріспе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Пайдаланылған құралдар мен технологиялар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Жоба құрылымы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1-қадам: Git репозиторийін дайындау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2-қадам: HTML — index.html файлын жасау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3-қадам: CSS — main.css стильдер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4-қадам: JavaScript — data.js деректер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5-қадам: JavaScript — app.js қосымша логикасы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9. 6-қадам: Serverless API — api/save.js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10. 7-қадам: Serverless API — api/submit.js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11. 8-қадам: GitHub-қа жариялау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12. 9-қадам: Vercel-де орналастыру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13. 10-қадам: Орта айнымалылары (Environment Variables)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14. Тестілеу және қателерді жою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15. Қорытынды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ЖОБАҒА КІРІСПЕ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Бұл техникалық есеп «Астық Мерке» агро кешенінің ресми веб-сайтын жасау барысын толық сипаттайды. Сайтты жасауда заманауи веб-технологиялар — HTML5, CSS3, JavaScript — пайдаланылды, ал контентті басқару үшін GitHub API негізінде кастомды CMS жүйесі және Vercel serverless функциялары енгізілді.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1.1 Жоба мақсаты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Жоба мақсаты — «Астық Мерке» агро кешенінің өнімдері мен қызметтерін үш тілде (қазақ, орыс, ағылшын) таныстыратын, мобильді құрылғыларға бейімделген, толық функционалды корпоративтік веб-сайт жасау.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1.2 Жоба талаптары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Үш тілді қолдау: қазақ, орыс, ағылшын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Мобильді, планшет және компьютерге толық адаптация (Responsive Design)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Парольмен қорғалған Админ панелі — мазмұнды тікелей сайттан өзгерту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Серверсіз (serverless) сақтау жүйесі — GitHub API арқылы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Байланыс формасы — хабарламаларды GitHub-қа сақтау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Жылдам жүктеу, SEO оптимизация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Күндізгі/Түнгі тема (Dark/Light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Тарих бөлімі — 1936 жылдан бастап диірменнің тарихы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ПАЙДАЛАНЫЛҒАН ҚҰРАЛДАР МЕН ТЕХНОЛОГИЯЛАР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Негізгі технологиялар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HTML5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Сайттың негізгі құрылымы — семантикалық тегтер, форм элементтері, мета тегтер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CSS3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Стильдер — Custom Properties (CSS Variables), Grid, Flexbox, анимациялар, медиа сұрауларымен толық адаптация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JavaScript (ES6+)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Клиенттік логика — DOM манипуляция, fetch API, localStorage, async/await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 (Serverless)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функциялары — GitHub API арқылы файлдарды жазу/оқу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REST API v3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Деректерді сақтау — data.json және submissions.json файлдарын GitHub репозиторийіне жазу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Платформалар мен сервистер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 репозиторийі және мазмұн базасы (CMS ретінде). Репо: yeaska0/merke-agro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Тегін хостинг платформасы — автоматты CI/CD деплой, serverless функциялар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WebStorm / VS Code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 жазуға арналған IDE — синтаксис бөлектеу, автотолықтыру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Нұсқа бақылау жүйесі — барлық өзгерістер git commit арқылы сақталды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iTerm / Terminal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Командалар жолы — git push, npm команд, файлдарды көшіру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2.3 Негізгі npm пакеттері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docx — Word файлдарын программалық жасауға арналған кітапхана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(Клиенттік жағында npm пакеттері жоқ — таза Vanilla JS пайдаланылды)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ЖОБА ҚҰРЫЛЫМЫ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Сайт файлдары ~/merke-agro-site/ папкасында орналасқан. Папка құрылымы төмендегідей: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merke-agro-site/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index.html          ← Бас бет (барлық бөлімдер бір файлда)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package.json        ← {"type":"module"} — ESM модулі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css/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main.css        ← Барлық стильдер (1 файл)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js/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data.js         ← Әдепкі деректер (DEF объекті)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app.js          ← Барлық логика (render, admin, save...)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api/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save.js         ← Vercel function: data.json сақтау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└── submit.js       ← Vercel function: форм хабарламаларын сақтау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GitHub репозиторийінде қосымша файлдар: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yeaska0/merke-agro  (GitHub репозиторийі)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data.json           ← Сайт мазмұны (CMS деректері)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submissions.json    ← Форм арқылы жіберілген хабарламалар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Маңызды архитектуралық шешім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Сайт «Single Page Application» (SPA) принципімен жасалды — барлық бөлімдер бір index.html файлында. JavaScript data.json-ды GitHub raw URL арқылы жүктеп, DOM-ға рендерлейді. Бұл деплойды жеңілдетеді және хостингке қосымша шығын кетпейді.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1-ҚАДАМ: GIT РЕПОЗИТОРИЙІН ДАЙЫНДАУ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Жұмысты бастамас бұрын жергілікті папка мен GitHub репозиторийін орнаттым.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Жергілікті папка жасау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Үй каталогында жоба папкасын жасадым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~/merke-agro-site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~/merke-agro-site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Ішкі папкаларды жасадым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css js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Git репозиторийін инициализациялым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init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branch -M main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GitHub репозиторийін жасау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GitHub.com сайтында жаңа репозиторий жасадым: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github.com сайтына кіріп, «New repository» батырмасын баστым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Атауы: merke-agro, Visibility: Public (жалпыға ашық) деп белгіледім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«Create repository» батырмасын баستым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Жергілікті репоны GitHub-қа байладым: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remote add origin https://github.com/yeaska0/merke-agro.git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4.3 package.json жасау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Vercel serverless функциялары ESM форматында жазылғандықтан, package.json-да type:module белгіледім: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"type": "module"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2-ҚАДАМ: HTML — index.html ФАЙЛЫН ЖАСАУ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index.html — сайттың жалғыз HTML файлы. Онда барлық бөлімдер орналасқан: навигация, hero, ферма туралы, тарих, өнімдер, команда, жаңалықтар, сертификаттар, FAQ, байланыс, футер, админ панелі.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HTML файлының жалпы құрылымы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&lt;html lang="kk"&gt;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&lt;head&gt;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&lt;meta charset="UTF-8"/&gt;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&lt;meta name="viewport" content="width=device-width,initial-scale=1.0"/&gt;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&lt;title&gt;АСТЫҚ МЕРКЕ&lt;/title&gt;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&lt;link rel="stylesheet" href="css/main.css"/&gt;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NAV — жоғарғы навигация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&lt;nav id="navbar"&gt; ... &lt;/nav&gt;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HERO — бас бөлім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&lt;section id="home" class="hero"&gt; ... &lt;/section&gt;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ABOUT — ферма туралы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&lt;section id="about" class="about-bg"&gt; ... &lt;/section&gt;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STATS BAR — статистика жолағы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&lt;div class="sbar"&gt; ...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HISTORY — 1936-дан бастап тарих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&lt;section id="history" class="history-bg"&gt; ... &lt;/section&gt;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PRODUCTS — өнімдер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&lt;section id="products"&gt; ... &lt;/section&gt;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WHY US — неліктен біз?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&lt;section id="why" class="why-bg"&gt; ... &lt;/section&gt;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TEAM — команда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&lt;section id="team"&gt; ... &lt;/section&gt;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GALLERY — фото галерея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&lt;section id="gallery" class="gal-bg"&gt; ... &lt;/section&gt;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NEWS — жаңалықтар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&lt;section id="news" class="news-bg"&gt; ... &lt;/section&gt;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CERTS — сертификаттар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&lt;section id="certs"&gt; ... &lt;/section&gt;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FAQ — жиі қойылатын сұрақтар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&lt;section id="faq"&gt; ... &lt;/section&gt;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CONTACT — байланыс + форм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&lt;section id="contact"&gt; ... &lt;/section&gt;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FOOTER — футер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&lt;footer&gt; ... &lt;/footer&gt;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ADMIN FAB — ⚙️ батырмасы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&lt;button class="afab" onclick="showLogin()"&gt;⚙️&lt;/button&gt;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LOGIN MODAL — кіру терезесі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&lt;div class="mover" id="loginModal"&gt; ...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ADMIN PANEL — толық админ панелі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&lt;div class="apanel" id="adminPanel"&gt; ...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SCRIPTS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&lt;script src="js/data.js"&gt;&lt;/script&gt;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&lt;script src="js/app.js"&gt;&lt;/script&gt;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Навигация блогы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Навигация «sticky» (жоғарыда бекітілген) болуы үшін position:fixed пайдаландым. Мобильді үшін ☰ бургер батырмасы қосылды: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&lt;nav id="navbar"&gt;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&lt;div class="nav-inner"&gt;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Логотип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class="logo" onclick="goTo('home')"&gt;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class="logo-icon"&gt;🌾&lt;/div&gt;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class="logo-text"&gt;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&lt;span class="ln lbrand1"&gt;АСТЫҚ&lt;/span&gt;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&lt;span class="ls lbrand2"&gt;МЕРКЕ&lt;/span&gt;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Навигация сілтемелері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&lt;ul class="nav-links"&gt;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&lt;li&gt;&lt;a onclick="goTo('about')"  id="nl1"&gt;Ферма туралы&lt;/a&gt;&lt;/li&gt;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&lt;li&gt;&lt;a onclick="goTo('history')" id="nl-hist"&gt;Тарих&lt;/a&gt;&lt;/li&gt;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&lt;li&gt;&lt;a onclick="goTo('products')" id="nl2"&gt;Өнімдер&lt;/a&gt;&lt;/li&gt;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&lt;li&gt;&lt;a onclick="goTo('team')"    id="nl3"&gt;Команда&lt;/a&gt;&lt;/li&gt;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&lt;li&gt;&lt;a onclick="goTo('news')"    id="nl4"&gt;Жаңалықтар&lt;/a&gt;&lt;/li&gt;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&lt;li&gt;&lt;a onclick="goTo('faq')"     id="nl5"&gt;FAQ&lt;/a&gt;&lt;/li&gt;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&lt;li&gt;&lt;a onclick="goTo('contact')" id="nl6"&gt;Байланыс&lt;/a&gt;&lt;/li&gt;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&lt;/ul&gt;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Оң жақ: тіл, тема, байланыс, бургер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class="nav-right"&gt;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class="lang-btns"&gt;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&lt;button class="lbtn active" onclick="setLang('kk')"&gt;ҚАЗ&lt;/button&gt;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&lt;button class="lbtn"        onclick="setLang('ru')"&gt;РУС&lt;/button&gt;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&lt;button class="lbtn"        onclick="setLang('en')"&gt;ENG&lt;/button&gt;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&lt;button class="dark-toggle" onclick="toggleDark()" id="dark-btn"&gt;🌙&lt;/button&gt;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&lt;button class="nav-cta" onclick="goTo('contact')" id="nl-cta"&gt;Хабарласу&lt;/button&gt;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&lt;button class="nav-burger" onclick="toggleMobileNav()" id="nav-burger"&gt;☰&lt;/button&gt;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&lt;/nav&gt;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5.3 Тарих бөлімі (Timeline)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1936 жылдан бастап диірменнің тарихын «timeline» форматында сипаттадым — 8 тарихи оқиға: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&lt;section id="history" class="history-bg"&gt;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&lt;span class="stag"&gt;📜 Тарих&lt;/span&gt;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&lt;h2 class="stitle"&gt;Астық Мерке тарихы&lt;/h2&gt;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 class="sdesc"&gt;1936 жылдан бастап — Мерке ауданының өнеркәсіптік мұрасы&lt;/p&gt;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class="hist-timeline"&gt;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class="ht-item"&gt;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&lt;div class="ht-year"&gt;1936&lt;/div&gt;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&lt;div class="ht-dot"&gt;&lt;/div&gt;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&lt;div class="ht-card"&gt;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&lt;div class="ht-icon"&gt;🏭&lt;/div&gt;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&lt;h4&gt;Диірмен негізі қаланды&lt;/h4&gt;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&lt;p&gt;Мерке темір жол станциясының солтүстік бөлігінде...&lt;/p&gt;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&lt;!-- 1944, 1946, 1961, 1993, 1994, 1995, Қазір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&lt;/section&gt;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5.4 Админ панелі (HTML бөлігі)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Админ панелі — беттің үстіне жабылатын толық экранды overlay. Ол екі бөліктен тұрады: сол жақ sidebar (навигация) және оң жақ мазмұн (редактор):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⚙️ батырмасы — кез келген жерде көрінеді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&lt;button class="afab" onclick="showLogin()" title="Админ панелі"&gt;⚙️&lt;/button&gt;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Кіру терезесі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&lt;div class="mover" id="loginModal"&gt;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&lt;div class="mbox"&gt;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class="mbox-icon"&gt;🔐&lt;/div&gt;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&lt;h2&gt;Админ панелі&lt;/h2&gt;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&lt;input type="password" id="pwdinput" placeholder="••••••••"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onkeydown="if(event.key==='Enter')doLogin()"/&gt;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class="merr" id="merr"&gt;&lt;/div&gt;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class="mbtns"&gt;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&lt;button class="bconf" onclick="doLogin()"&gt;Кіру&lt;/button&gt;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&lt;button class="bcanc" onclick="hideLogin()"&gt;Болдырмау&lt;/button&gt;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Толық экранды админ панелі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&lt;div class="apanel" id="adminPanel"&gt;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&lt;div class="aside"&gt;  &lt;!-- Сол жақ sidebar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class="anav"&gt;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class="ani" onclick="showSec('dash')"&gt;📊 Дашборд&lt;/div&gt;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class="ani" onclick="showSec('farm')"&gt;🏭 Ферма&lt;/div&gt;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class="ani" onclick="showSec('astats')"&gt;📈 Статистика&lt;/div&gt;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class="ani" onclick="showSec('aprods')"&gt;🛍️ Өнімдер&lt;/div&gt;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class="ani" onclick="showSec('ateam')"&gt;👥 Команда&lt;/div&gt;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class="ani" onclick="showSec('anews')"&gt;📰 Жаңалықтар&lt;/div&gt;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class="ani" onclick="showSec('afaq')"&gt;❓ FAQ&lt;/div&gt;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class="ani" onclick="showSec('acont')"&gt;📞 Байланыс&lt;/div&gt;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class="ani" onclick="showSec('settings')"&gt;⚙️ Баптаулар&lt;/div&gt;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class="ani" onclick="showSec('msgs')"&gt;💬 Хабарламалар&lt;/div&gt;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&lt;div class="amain"&gt;  &lt;!-- Оң жақ мазмұн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Әр бөлім үшін .asec div-тері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&lt;/div&gt;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3-ҚАДАМ: CSS — main.css СТИЛЬДЕР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Барлық стильдер css/main.css файлына жинақталды. Файл 380+ жолдан тұрады және CSS Custom Properties (айнымалылар) жүйесі арқылы тема ауыстыру мүмкіндігі іске асырылды.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CSS айнымалылары (Custom Properties)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Барлық түстер мен мәндер :root айнымалыларда сақталды, бұл Dark mode-ті бір жерден ауыстыруды жеңілдетті: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:root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--primary:       #2e7d32;  /* Негізгі жасыл */ыы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--primary-dark:  #1b5e20;  /* Қоюрақ жасыл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--primary-light: #66bb6a;  /* Ашық жасыл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--accent:        #ff8f00;  /* Сарғыш-қоңыр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--bg:            #ffffff;  /* Фон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--bg2:           #f8fdf8;  /* Екінші фон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--gr:            #f0f7f0;  /* Жасыл-ақ фон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--card:          #ffffff;  /* Карточка фоны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--border:        #e0ece0;  /* Шекара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--text:          #1a1a1a;  /* Негізгі мәтін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--mu:            #5a6a5a;  /* Мутед мәтін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--shadow:        0 4px 20px rgba(0,0,0,.08);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--radius:        16px;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--transition:    all .25s cubic-bezier(.4,0,.2,1);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Dark mode — body.dark класы қосылғанда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body.dark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--bg:    #0f1a0f;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--bg2:   #131f13;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--card:  #1a2a1a;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--text:  #e8f5e9;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--border:#2a3a2a;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Навигация стильдері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#navbar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position: fixed;        /* Жоғарыда бекітілген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top: 0; left: 0; right: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z-index: 1000;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background: rgba(255,255,255,.85);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backdrop-filter: blur(16px); /* Шыны эффекті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border-bottom: 1px solid var(--border);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.nav-inner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max-width: 1300px;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margin: 0 auto;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padding: .9rem 2rem;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display: flex;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align-items: center;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gap: 2rem;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6.3 Hero бөлімі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.hero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min-height: 100vh;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background: linear-gradient(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135deg,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var(--bg) 0%,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var(--gr) 40%,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rgba(102,187,106,.07) 100%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display: flex;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align-items: center;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padding: 6rem 2rem 4rem;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.hero-inner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max-width: 1200px;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margin: 0 auto;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display: grid;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grid-template-columns: 1fr 1fr; /* 2 баған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gap: 4rem;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align-items: center;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6.4 Responsive Design (Адаптация)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Сайт үш деңгейлі breakpoint жүйесін пайдаланады: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Планшет: 1024px-тен кіші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@media(max-width: 1024px)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.nav-links { display: none; }  /* Мәзір жасырылады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.nav-burger { display: flex; } /* Бургер пайда болады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.hero-inner { grid-template-columns: 1fr; } /* 1 баған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#navbar.nav-open .nav-links {  /* Бургер ашылса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display: flex;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flex-direction: column;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position: absolute;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top: 100%; left: 0; right: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background: var(--bg);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Планшет кіші: 768px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@media(max-width: 768px)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.wgrid, .tgrid { grid-template-columns: repeat(2, 1fr);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section { padding: 60px 1.2rem;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Телефон: 640px-тен кіші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@media(max-width: 640px)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.pgrid, .ngrid, .tgrid { grid-template-columns: 1fr;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.hero h1 { font-size: clamp(1.8rem, 7vw, 2.6rem);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.fbot { flex-direction: column; text-align: center;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6.5 Тарих Timeline CSS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.hist-timeline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position: relative;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max-width: 900px;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margin: 0 auto;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Тік сызық — timeline осі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.hist-timeline::before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content: "";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position: absolute;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left: 90px; top: 0; bottom: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width: 2px;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background: linear-gradient(180deg, var(--primary), var(--accent));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.ht-item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display: flex;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align-items: flex-start;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gap: 1.5rem;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margin-bottom: 2.5rem;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.ht-year { width: 75px; font-weight: 800; color: var(--primary);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.ht-dot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width: 14px; height: 14px;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border-radius: 50%;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background: var(--primary);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border: 3px solid var(--bg);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box-shadow: 0 0 0 2px var(--primary);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4-ҚАДАМ: JAVASCRIPT — data.js ДЕРЕКТЕР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js/data.js файлы — сайттың барлық мазмұнын қамтитын DEF (Default) объектісін жариялайды. Бұл объект GitHub-тан data.json жүктелмеген жағдайда резервтік деректер ретінде пайдаланылады.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js/data.js — Әдепкі деректер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DEF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Hero бөлімі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hero: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kk: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badge: "Қазақстанның табиғи өнімдері",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desc:  "Таза табиғат, заманауи технология және ұрпақтан ұрпаққа жеткен тәжірибе..."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ru: { badge: "Натуральные продукты Казахстана", desc: "..."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en: { badge: "Natural Products of Kazakhstan",  desc: "..."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Ферма туралы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about: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year: "2004", area: "5000",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kk: { tag: "Ферма туралы", title: "Мерке — табиғат пен технологияның үйлесімі",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feats: [{ i: "🌾", t: "Заманауи техника", d: "Еуропалық стандарт" }, ...]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ru: { ... }, en: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Статистика жолағы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stats: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num: "5000+", kk: "га егістік жер", ru: "га пахотных земель", en: "ha arable land"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num: "20+",   kk: "жыл тәжірибе",  ru: "лет опыта",          en: "years experience"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num: "100%",  kk: "табиғи өнім",   ru: "натуральный продукт",en: "natural product"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num: "500+",  kk: "мал басы",       ru: "голов скота",        en: "head of livestock"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Өнімдер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products: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icon: "🌾", color: "grain",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kk: { title: "Астық өнімдері", desc: "...", tags: "Бидай,Арпа,Сұлы", price: "65₸/кг"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ru: { ... }, en: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icon: "🥩", color: "meat",  kk: {...}, ru: {...}, en: {...}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icon: "🥛", color: "dairy", kk: {...}, ru: {...}, en: {...}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FAQ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faq: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kk: { q: "Өнімдерді қайдан сатып алуға болады?", a: "..." }, ru: {...}, en: {...}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Байланыс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contact: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phone1: "+7 (726) 234-56-78", phone2: "+7 (700) 123-45-67",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email1: "info@astykmerke.kz", email2: "sales@astykmerke.kz",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addr_kk: "Жамбыл облысы, Мерке ауданы, Астық Мерке кешені",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wd: "Дүйсенбі–Жұма: 08:00–18:00", ws: "Сенбі: 09:00–14:00"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Сайт баптаулары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siteSettings: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brand1: "АСТЫҚ", brand2: "МЕРКЕ",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footerCopy_kk: "© 2026 Астық Мерке. Барлық құқықтар қорғалған",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footerCopy_ru: "© 2026 Астық Мерке. Все права защищены",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footerCopy_en: "© 2026 Astyk Merke. All rights reserved"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5-ҚАДАМ: JAVASCRIPT — app.js ҚОСЫМША ЛОГИКАСЫ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js/app.js — сайттың барлық логикасы жинақталған негізгі файл (790+ жол). Ол мына жүйелерді қамтиды: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Деректерді жүктеу (loadData) → рендерлеу (render)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Тіл ауыстыру (setLang) — KK / RU / 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Навигация (goTo) — smooth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Күн/Түн тема (toggleDark)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Байланыс формасын жіберу (submitForm)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Админ панелі — кіру, секциялар, редактор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GitHub-қа сақтау (save → /api/save)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8.1 Инициализация және деректерді жүктеу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===== КҮЙЛЕР (STATE) 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D = null;       // Белсенді деректер объекті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L = "kk";      // Ағымдағы тіл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adminLang = "kk";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PASS = "merke2026";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REPO_OWNER = "yeaska0";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REPO_NAME  = "merke-agro";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===== ИНИЦИАЛИЗАЦИЯ 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document.addEventListener("DOMContentLoaded",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loadData();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saved = localStorage.getItem("merke_lang");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(saved) L = saved;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(localStorage.getItem("merke_dark") === "1")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document.body.classList.add("dark");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===== ДЕРЕКТЕРДІ ЖҮКТЕУ 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function loadData()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Cache-bust үшін ?t=timestamp қосылды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url = `https://raw.githubusercontent.com/${REPO_OWNER}/${REPO_NAME}/main/data.json?t=${Date.now()}`;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r = await fetch(url);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(r.ok) D = await r.json();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 D = deepClone(DEF);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 = deepClone(DEF);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deepClone(obj)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JSON.parse(JSON.stringify(obj));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8.2 Рендерлеу жүйесі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render() функциясы шақырылған кезде барлық бөлімдер қайта сызылады. Бұл тіл ауысқанда немесе деректер өзгергенде жұмыс жасайды: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render()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renderHero();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renderAbout();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renderStatsBar();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renderProducts();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renderWhy();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renderTeam();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renderNews();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renderCerts();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renderFaq();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renderContact();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renderFooter();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updateLangUI();  // Тіл батырмаларын жаңарту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Hero бөлімін рендерлеу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renderHero()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h  = D.hero;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ss = D.siteSettings || 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b1 = ss.brand1 || "АСТЫҚ";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b2 = ss.brand2 || "МЕРКЕ";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el("hbadge").textContent    = t(h).badge || "";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el("hero-title").innerHTML  = `&lt;span&gt;${b1}&lt;/span&gt; ${b2}`;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el("hero-desc").textContent = t(h).desc  || "";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Тіл аудармашысы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t(obj)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obj[L] || obj["kk"] || 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8.3 Тіл ауыстыру — маңызды қате және шешімі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Жасау барысында критикалық қате табылды: render() → setLang() → render() шексіз рекурсия (Maximum call stack size exceeded). Шешімі — updateLangUI() жеке функциясын жасау: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❌ ҚАТЕ нұсқа — шексіз рекурсия: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function render()   { ... setLang(L); }  ← setLang шақырады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function setLang(l) { L=l; render(); }   ← render шақырады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✅ ДҰРЫС нұсқа — updateLangUI бөлінді: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render()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renderHero(); /* ... */  renderFooter();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updateLangUI(); // ← setLang емес!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updateLangUI()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Тіл батырмаларын белсендіру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document.querySelectorAll(".lbtn").forEach((b, i)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b.classList.toggle("active", ["kk","ru","en"][i] === 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Навигация мәтіндерін жаңарту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el("nl1").textContent = {kk:"Ферма туралы", ru:"О ферме", en:"About"}[L];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...барлық мәтіндер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setLang(lang)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 = lang;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localStorage.setItem("merke_lang", 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render(); // тек бір рет шақырады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8.4 Админ панелі логикасы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Кіру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showLogin()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el("loginModal").classList.add("show");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setTimeout(() =&gt; el("pwdinput").focus(), 100);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doLogin()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(el("pwdinput").value === PASS)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hideLogin();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openAdmin();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el("merr").textContent = {kk:"Қате пароль", ru:"Неверный пароль", en:"Wrong password"}[L];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Секцияны ауыстыру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showSec(id)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document.querySelectorAll(".asec").forEach(s =&gt; s.classList.remove("active"));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document.querySelectorAll(".ani") .forEach(n =&gt; n.classList.remove("active"));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el(`sec-${id}`).classList.add("active");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Ферма деректерін сақтау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saveFarm()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al = adminLang;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(!D.hero[al]) D.hero[al] = 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D.hero[al].badge = el("f-badge").value;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D.hero[al].desc  = el("f-hdesc").value;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D.about.year     = el("f-year").value;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D.about.area     = el("f-area").value;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save("farm-saved"); // GitHub-қа жіберу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8.5 GitHub-қа сақтау функциясы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GitHub-қа сақтау — /api/save serverless арқылы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function save(savedId)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el2 = savedId ? document.getElementById(savedId) :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(el2) { el2.textContent = "⏳ Жариялануда..."; el2.classList.add("show");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r = await fetch("/api/save",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method: "POST",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headers: { "Content-Type": "application/json"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body: JSON.stringify(D)  // Барлық D объектісін жіберу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json = await r.json();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(!json.success) throw new Error(json.error || "Қате");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render(); // Сайтты бірден жаңарту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(el2)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el2.textContent = "✅ Сайтқа жарияланды!";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setTimeout(() =&gt; { el2.classList.remove("show"); }, 4000);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catch(e)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(el2) el2.classList.remove("show");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alert("Қате: " + e.message);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6-ҚАДАМ: SERVERLESS API — api/save.js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api/save.js — Vercel serverless функциясы. Клиенттен D объектісін алып, оны base64-ке кодтап, GitHub REST API арқылы data.json файлын жаңартады. GITHUB_TOKEN тек серверде сақталады — клиент жағында ешқашан көрінбейді.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api/save.js — Vercel Serverless Function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async function handler(req, res)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CORS тақырыптары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res.setHeader("Access-Control-Allow-Origin", "*");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res.setHeader("Access-Control-Allow-Methods", "POST, OPTIONS");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res.setHeader("Access-Control-Allow-Headers", "Content-Type");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(req.method === "OPTIONS") return res.status(200).end();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(req.method !== "POST")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res.status(405).json({ error: "Method not allowed"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Vercel орта айнымалысынан токенді оқу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token = process.env.GITHUB_TOKEN;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(!token)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res.status(500).json({ error: "GITHUB_TOKEN not configured"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owner   = "yeaska0";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repo    = "merke-agro";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file    = "data.json";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apiBase = `https://api.github.com/repos/${owner}/${repo}/contents/${file}`;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headers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"Authorization": `token ${token}`,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"Accept":        "application/vnd.github.v3+json",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"Content-Type":  "application/json",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1. Ағымдағы файлдың SHA-сын алу (жаңарту үшін керек)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infoRes = await fetch(apiBase, { headers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info    = await infoRes.json();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(info.message) return res.status(500).json({ error: info.message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2. Жаңа мазмұнды base64-ке кодтау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content = Buffer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.from(JSON.stringify(req.body, null, 2))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.toString("base64");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3. GitHub API-ға PUT сұранысы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putRes = await fetch(apiBase,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method: "PUT",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headers,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body: JSON.stringify({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message: "Admin update " + new Date().toISOString(),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content,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sha: info.sha, // SHA болмаса GitHub қабылдамайды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put = await putRes.json();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(!put.content)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res.status(500).json({ error: put.message || "GitHub push failed"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res.status(200).json({ success: true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res.status(500).json({ error: e.message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10. 7-ҚАДАМ: SERVERLESS API — api/submit.js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api/submit.js — байланыс формасы арқылы жіберілген хабарламаларды submissions.json файлына жазады. Принципі save.js-тікіндей, бірақ деректерді қосып жазады (append).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api/submit.js — форм хабарламаларын сақтау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async function handler(req, res)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/* ... CORS тақырыптары ...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token   = process.env.GITHUB_TOKEN;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apiBase = "https://api.github.com/repos/yeaska0/merke-agro/contents/submissions.json";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headers = { "Authorization": `token ${token}`, ...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1. Ағымдағы submissions.json-ды оқу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let submissions = [];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let sha =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infoRes = await fetch(apiBase, { headers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(infoRes.ok)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info = await infoRes.json();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sha = info.sha;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base64-тен JSON-ға айналдыру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decoded = Buffer.from(info.content, "base64").toString("utf8");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submissions = JSON.parse(decoded);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2. Жаңа хабарламаны қосу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submissions.push({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...req.body,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date: new Date().toISOString(),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3. GitHub-қа жазу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content = Buffer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.from(JSON.stringify(submissions, null, 2))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.toString("base64");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body = { message: "New submission", content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(sha) body.sha = sha;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fetch(apiBase, { method: "PUT", headers, body: JSON.stringify(body)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res.status(200).json({ success: true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 catch (e)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res.status(500).json({ error: e.message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11. 8-ҚАДАМ: GITHUB-ҚА ЖАРИЯЛАУ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Барлық файлдар дайын болғаннан кейін оларды GitHub репозиторийіне жарияладым. Бұл процесс Vercel-дің автоматты CI/CD деплойын іске қосады.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11.1 Файлдарды жергілікті репоға көшіру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Файлдарды жоба папкасына көшіру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index.html    ~/merke-agro-site/index.html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css/main.css  ~/merke-agro-site/css/main.css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js/app.js     ~/merke-agro-site/js/app.js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js/data.js    ~/merke-agro-site/js/data.js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api/save.js   ~/merke-agro-site/api/save.js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cp api/submit.js ~/merke-agro-site/api/submit.js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11.2 Git commit және push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~/merke-agro-site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Барлық өзгерістерді индекске қосу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add -A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Commit жасау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commit -m "Initial: Астық Мерке сайты толық нұсқа"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GitHub-қа жіберу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11.3 Кездескен мәселелер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GitHub-қа push жасау кезінде бірнеше қате кездесті: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 first қатесі — remote-да жергілікті репода жоқ commit болды. Шешімі: git pull --rebase origin main &amp;&amp; git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GH013: Push Protection — ескі токен git тарихында сақталған болды. Шешімі: GitHub-тың bypass URL-ін пайдалану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Remote-да жаңа commit болса: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pull --rebase origin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12. 9-ҚАДАМ: VERCEL-ДЕ ОРНАЛАСТЫРУ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Vercel — тегін хостинг платформасы. GitHub репозиторийімен байланыстырылғаннан кейін, әр git push болғанда автоматты түрде жаңа деплой жасайды.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12.1 Vercel-де жоба жасау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vercel.com сайтына кіріп, «Add New Project» батырмасын баستым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аккаунтымды байладым: yeaska0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Репозиторийді таңдадым: merke-agro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Settings — Framework: «Other» (Vanilla JS, build керек емес)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«Deploy» батырмасын баستым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 автоматты түрде деплой жасады: https://merke-agro.vercel.app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12.2 Vercel CI/CD процесі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 origin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GitHub webhook → Vercel қабылдайды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Vercel build (20-60 секунд)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merke-agro.vercel.app жаңартылады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Маңызды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Vercel api/ папкасындағы .js файлдарды автоматты түрде Serverless функция ретінде таниды. package.json-дағы "type":"module" ESM → CommonJS ескертуін жою үшін қосылды.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13. 10-ҚАДАМ: ОРТА АЙНЫМАЛЫЛАРЫ (ENVIRONMENT VARIABLES)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api/save.js файлындағы GITHUB_TOKEN тек Vercel-дің серверінде сақталуы керек — клиент жағында ешқашан болмауы тиіс. Бұл қауіпсіздіктің негізгі принципі.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13.1 GitHub токенін жасау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github.com → Settings → Developer Settings → Personal Access Tokens → Tokens (classic)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«Generate new token (classic)» батырмасын баستым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Scope: repo (толық репозиторий рұқсаты) белгіледім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Expiration: No expiration (мерзімсіз) таңдадым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Токенді көшірдім — ол бір рет ғана көрсетіледі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13.2 Vercel-де орта айнымалысын орнату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vercel.com → merke-agro жобасы → Settings → Environment Variables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Name: GITHUB_TOKEN деп жаздым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Value: жасалған токенді қойдым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Environment: Production, Preview, Development — үшеуін де белгіледім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«Save» батырмасын бастым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 → Deployments → «Redeploy» арқылы жаңа деплой жасадым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Қауіпсіздік ескертуі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GITHUB_TOKEN ешқашан index.html, app.js, data.js немесе басқа клиенттік файлдарда болмауы керек. Ол тек Vercel орта айнымалысында және api/ функцияларында process.env.GITHUB_TOKEN арқылы оқылады.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14. ТЕСТІЛЕУ ЖӘНЕ ҚАТЕЛЕРДІ ЖОЮ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Сайтты жасау барысында бірнеше маңызды қате анықтап, жойдым: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14.1 Maximum call stack size exceeded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Бұл — ең маңызды қате. render() → setLang() → render() шексіз рекурсия туғызды. Browser DevTools → Console арқылы анықталды.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Қате: Uncaught RangeError: Maximum call stack size exceeded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Себебі: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render() → ... → setLang(L)  // setLang шақырады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setLang() → render()          // render шақырады ← ШЕКСІЗ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Шешімі: updateLangUI() функциясын жеке бөлу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render() → updateLangUI()     // render шақырмайды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setLang() → render()          // тек бір рет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14.2 Admin save жұмыс жасамады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Сақтау батырмасын басқанда өзгерістер сайтта көрінбеді. DevTools → Network арқылы тексердім — /api/save {"success":true} қайтарды, бірақ render() шақырылмапты.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Шешімі: save() функциясына render() қоспасын қостым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async function save(savedId)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(!json.success) throw new Error(json.error);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render(); // ← осы жол жетіспей тұрған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(el2) { el2.textContent = "✅ Сайтқа жарияланды!";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14.3 DevTools арқылы тестілеу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Safari браузерінде DevTools панелін Command+Option+I немесе Command+Option+C пернелері арқылы ашып, Console мен Network табтарын пайдаландым: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Console → JavaScript қателерін анықтау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 → /api/save, /api/submit сұраныстарының жауаптарын тексеру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tab → {"success":true} немесе {"error":"..."} хабарламаларын оқу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14.4 Мобильді тестілеу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Мобильді адаптацияны MacBook-та DevTools → «Responsive Design Mode» (Command+Option+M) арқылы тексердім. Телефон (390px), планшет (768px), ноутбук (1280px) өлшемдерін тексердім.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15. ҚОРЫТЫНДЫ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«Астық Мерке» агро кешенінің веб-сайтын сәтті жасап, Vercel хостингіне орналастырдым. Сайт барлық алдын ала белгіленген талаптарды орындады: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Үш тілде жұмыс жасайды (қазақ, орыс, ағылшын)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Мобильді, планшет және компьютерге толық бейімделген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Парольмен қорғалған Админ панелі (merke2026)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Барлық мазмұн GitHub API арқылы сақталады — сервер жоқ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Байланыс формасы жұмыс жасайды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Dark/Light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1936 жылдан бастап тарих timeline бөлімі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Сайт мекенжайы: https://merke-agro.vercel.app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Қолданылған технологиялар жиынтығы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 (Custom Properties, Grid, Flexbox), Vanilla JavaScript ES6+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Serverless Functions (Node.js ESM)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REST API v3 — data.json файлы арқылы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(тегін, автоматты CI/CD)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 (yeaska0/merke-agro)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WebStorm / VS Code, iTerm Terminal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Бұл жоба — backend-сіз, тегін хостингте жұмыс жасайтын, толық функционалды корпоративтік веб-сайттың үлгісі. GitHub-ты CMS ретінде пайдалану тәсілі — заманауи «Jamstack» архитектурасының нақты іске асырылуы.</w:t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Есеп аяқталды 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© 2026 Астық Мерке  |  Бет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  <w:jc w:val="right"/>
    </w:pPr>
    <w:r>
      <w:rPr>
        <w:rFonts w:ascii="Arial" w:cs="Arial" w:eastAsia="Arial" w:hAnsi="Arial"/>
        <w:i/>
        <w:iCs/>
        <w:color w:val="2E7D32"/>
        <w:sz w:val="18"/>
        <w:szCs w:val="18"/>
      </w:rPr>
      <w:t xml:space="preserve">Астық Мерке — Веб-сайт жасау жобасы | Техникалық есеп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2026-06-17T14:45:12.981Z</dcterms:created>
  <dcterms:modified xsi:type="dcterms:W3CDTF">2026-06-17T14:45:12.982Z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