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Заявление о преступлении в отношении действий сотрудников полиции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провести проверку по изложенным обстоятельствам и дать им уголовно-правовую оценку.</w:t>
      </w:r>
    </w:p>
    <w:p>
      <w:pPr>
        <w:spacing w:after="180"/>
      </w:pPr>
      <w:r>
        <w:rPr>
          <w:sz w:val="24"/>
        </w:rPr>
        <w:t xml:space="preserve">Основание обращения в Следственный комитет: Sample value.</w:t>
      </w:r>
    </w:p>
    <w:p>
      <w:pPr>
        <w:spacing w:after="180"/>
      </w:pPr>
      <w:r>
        <w:rPr>
          <w:sz w:val="24"/>
        </w:rPr>
        <w:t xml:space="preserve">Отдел / подразделение полиции: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Сведения о событии:</w:t>
      </w:r>
    </w:p>
    <w:p>
      <w:pPr>
        <w:spacing w:after="180"/>
      </w:pPr>
      <w:r>
        <w:rPr>
          <w:sz w:val="24"/>
        </w:rPr>
        <w:t xml:space="preserve">10.06.2026 примерно в 14:30 произошли действия сотрудников полиции, которые, по моему мнению, могут содержать признаки преступления.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Данные сотрудника, если известны: Sample value.</w:t>
      </w:r>
    </w:p>
    <w:p>
      <w:pPr>
        <w:spacing w:after="180"/>
      </w:pPr>
      <w:r>
        <w:rPr>
          <w:sz w:val="24"/>
        </w:rPr>
        <w:t xml:space="preserve">Должность сотрудника: Sample value.</w:t>
      </w:r>
    </w:p>
    <w:p>
      <w:pPr>
        <w:spacing w:after="180"/>
      </w:pPr>
      <w:r>
        <w:rPr>
          <w:sz w:val="24"/>
        </w:rPr>
        <w:t xml:space="preserve">Номер жетона / служебного удостоверения: Sample value.</w:t>
      </w:r>
    </w:p>
    <w:p>
      <w:pPr>
        <w:spacing w:after="180"/>
      </w:pPr>
      <w:r>
        <w:rPr>
          <w:sz w:val="24"/>
        </w:rPr>
        <w:t xml:space="preserve">Место доставления: Sample value.</w:t>
      </w:r>
    </w:p>
    <w:p>
      <w:pPr>
        <w:spacing w:after="180"/>
      </w:pPr>
      <w:r>
        <w:rPr>
          <w:sz w:val="24"/>
        </w:rPr>
        <w:t xml:space="preserve">Документ о доставлении / задержании: Sample value.</w:t>
      </w:r>
    </w:p>
    <w:p>
      <w:pPr>
        <w:spacing w:after="180"/>
      </w:pPr>
      <w:r>
        <w:rPr>
          <w:sz w:val="24"/>
        </w:rPr>
        <w:t xml:space="preserve">Документ о досмотре: Sample value.</w:t>
      </w:r>
    </w:p>
    <w:p>
      <w:pPr>
        <w:spacing w:after="180"/>
      </w:pPr>
      <w:r>
        <w:rPr>
          <w:sz w:val="24"/>
        </w:rPr>
        <w:t xml:space="preserve">Документ об изъятии: Sample value.</w:t>
      </w:r>
    </w:p>
    <w:p>
      <w:pPr>
        <w:spacing w:after="180"/>
      </w:pPr>
      <w:r>
        <w:rPr>
          <w:sz w:val="24"/>
        </w:rPr>
        <w:t xml:space="preserve">Изъятое или удерживаемое имущество: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зарегистрировать сообщение, провести проверку в установленном порядке, принять процессуальное решение и уведомить меня о результате.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Обстоятельства: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Повреждения и ущерб: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Требования: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