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093" w:rsidRDefault="00200D85" w:rsidP="00F36B20">
      <w:pPr>
        <w:pStyle w:val="a7"/>
      </w:pPr>
      <w:r>
        <w:rPr>
          <w:rFonts w:hint="eastAsia"/>
        </w:rPr>
        <w:t>消息引擎</w:t>
      </w:r>
    </w:p>
    <w:p w:rsidR="00F36B20" w:rsidRDefault="00F36B20" w:rsidP="00F36B20">
      <w:pPr>
        <w:pStyle w:val="a9"/>
      </w:pPr>
      <w:r>
        <w:rPr>
          <w:rFonts w:hint="eastAsia"/>
        </w:rPr>
        <w:t>功能抽取文档</w:t>
      </w:r>
    </w:p>
    <w:p w:rsidR="00083B89" w:rsidRDefault="005E5588" w:rsidP="002B24CE">
      <w:pPr>
        <w:pStyle w:val="2"/>
        <w:numPr>
          <w:ilvl w:val="0"/>
          <w:numId w:val="1"/>
        </w:numPr>
      </w:pPr>
      <w:r>
        <w:rPr>
          <w:rFonts w:hint="eastAsia"/>
        </w:rPr>
        <w:t>首页</w:t>
      </w:r>
    </w:p>
    <w:p w:rsidR="002B24CE" w:rsidRDefault="002B24CE" w:rsidP="002B24CE">
      <w:pPr>
        <w:pStyle w:val="ab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2B24CE">
        <w:rPr>
          <w:rFonts w:ascii="宋体" w:eastAsia="宋体" w:hAnsi="宋体" w:hint="eastAsia"/>
          <w:sz w:val="24"/>
          <w:szCs w:val="24"/>
        </w:rPr>
        <w:t>概述</w:t>
      </w:r>
    </w:p>
    <w:p w:rsidR="002B24CE" w:rsidRDefault="002B24CE" w:rsidP="002B24CE">
      <w:pPr>
        <w:pStyle w:val="ab"/>
        <w:ind w:left="420" w:firstLineChars="0"/>
        <w:rPr>
          <w:rFonts w:ascii="宋体" w:eastAsia="宋体" w:hAnsi="宋体"/>
          <w:sz w:val="24"/>
          <w:szCs w:val="24"/>
        </w:rPr>
      </w:pPr>
      <w:r w:rsidRPr="002B24CE">
        <w:rPr>
          <w:rFonts w:ascii="宋体" w:eastAsia="宋体" w:hAnsi="宋体" w:hint="eastAsia"/>
          <w:sz w:val="24"/>
          <w:szCs w:val="24"/>
        </w:rPr>
        <w:t>首页主要包含内容为一些可视化的图表，用于监控整个系统的运行时健康数据</w:t>
      </w:r>
      <w:r w:rsidR="00D07373">
        <w:rPr>
          <w:rFonts w:ascii="宋体" w:eastAsia="宋体" w:hAnsi="宋体" w:hint="eastAsia"/>
          <w:sz w:val="24"/>
          <w:szCs w:val="24"/>
        </w:rPr>
        <w:t>，如CPU、内存、磁盘、消息处理</w:t>
      </w:r>
      <w:r w:rsidR="0028250E">
        <w:rPr>
          <w:rFonts w:ascii="宋体" w:eastAsia="宋体" w:hAnsi="宋体" w:hint="eastAsia"/>
          <w:sz w:val="24"/>
          <w:szCs w:val="24"/>
        </w:rPr>
        <w:t>、数据清理、数据调度等等</w:t>
      </w:r>
      <w:r w:rsidR="00987317">
        <w:rPr>
          <w:rFonts w:ascii="宋体" w:eastAsia="宋体" w:hAnsi="宋体" w:hint="eastAsia"/>
          <w:sz w:val="24"/>
          <w:szCs w:val="24"/>
        </w:rPr>
        <w:t>。</w:t>
      </w:r>
    </w:p>
    <w:p w:rsidR="00987317" w:rsidRDefault="00987317" w:rsidP="0098731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如Odin仪表盘图：</w:t>
      </w:r>
    </w:p>
    <w:p w:rsidR="00987317" w:rsidRDefault="00196DA0" w:rsidP="00987317">
      <w:pPr>
        <w:rPr>
          <w:rFonts w:ascii="宋体" w:eastAsia="宋体" w:hAnsi="宋体"/>
          <w:sz w:val="24"/>
          <w:szCs w:val="24"/>
        </w:rPr>
      </w:pPr>
      <w:r>
        <w:rPr>
          <w:noProof/>
          <w:lang w:bidi="mn-Mong-CN"/>
        </w:rPr>
        <w:drawing>
          <wp:inline distT="0" distB="0" distL="0" distR="0" wp14:anchorId="08EF4C6F" wp14:editId="038F9A28">
            <wp:extent cx="5274310" cy="24898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A7" w:rsidRDefault="001E11A7" w:rsidP="0098731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包含功能：</w:t>
      </w:r>
    </w:p>
    <w:p w:rsidR="001E11A7" w:rsidRPr="00650589" w:rsidRDefault="00C64D0D" w:rsidP="00650589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 w:rsidRPr="00650589">
        <w:rPr>
          <w:rFonts w:ascii="宋体" w:eastAsia="宋体" w:hAnsi="宋体" w:hint="eastAsia"/>
          <w:sz w:val="24"/>
          <w:szCs w:val="24"/>
        </w:rPr>
        <w:t>监听错误消息数量</w:t>
      </w:r>
      <w:r w:rsidR="00F44E4A">
        <w:rPr>
          <w:rFonts w:ascii="宋体" w:eastAsia="宋体" w:hAnsi="宋体" w:hint="eastAsia"/>
          <w:sz w:val="24"/>
          <w:szCs w:val="24"/>
        </w:rPr>
        <w:t>：</w:t>
      </w:r>
      <w:r w:rsidRPr="00650589">
        <w:rPr>
          <w:rFonts w:ascii="宋体" w:eastAsia="宋体" w:hAnsi="宋体" w:hint="eastAsia"/>
          <w:sz w:val="24"/>
          <w:szCs w:val="24"/>
        </w:rPr>
        <w:t>包括集成项目的和接口项目</w:t>
      </w:r>
      <w:r w:rsidR="00C638A0" w:rsidRPr="00650589">
        <w:rPr>
          <w:rFonts w:ascii="宋体" w:eastAsia="宋体" w:hAnsi="宋体" w:hint="eastAsia"/>
          <w:sz w:val="24"/>
          <w:szCs w:val="24"/>
        </w:rPr>
        <w:t>（二者区别在后续文章中提及）</w:t>
      </w:r>
    </w:p>
    <w:p w:rsidR="00650589" w:rsidRDefault="00056C53" w:rsidP="00650589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监听队列警报</w:t>
      </w:r>
      <w:r w:rsidR="00F44E4A">
        <w:rPr>
          <w:rFonts w:ascii="宋体" w:eastAsia="宋体" w:hAnsi="宋体" w:hint="eastAsia"/>
          <w:sz w:val="24"/>
          <w:szCs w:val="24"/>
        </w:rPr>
        <w:t>：</w:t>
      </w:r>
      <w:r w:rsidR="005F049F">
        <w:rPr>
          <w:rFonts w:ascii="宋体" w:eastAsia="宋体" w:hAnsi="宋体" w:hint="eastAsia"/>
          <w:sz w:val="24"/>
          <w:szCs w:val="24"/>
        </w:rPr>
        <w:t>可能涉及到队列超长，长时间消息累计等情况</w:t>
      </w:r>
    </w:p>
    <w:p w:rsidR="006D7BB5" w:rsidRDefault="006D7BB5" w:rsidP="00650589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实时消息数据处理调度信息</w:t>
      </w:r>
      <w:r w:rsidR="00F44E4A">
        <w:rPr>
          <w:rFonts w:ascii="宋体" w:eastAsia="宋体" w:hAnsi="宋体" w:hint="eastAsia"/>
          <w:sz w:val="24"/>
          <w:szCs w:val="24"/>
        </w:rPr>
        <w:t>：</w:t>
      </w:r>
      <w:r w:rsidR="00E2465F">
        <w:rPr>
          <w:rFonts w:ascii="宋体" w:eastAsia="宋体" w:hAnsi="宋体" w:hint="eastAsia"/>
          <w:sz w:val="24"/>
          <w:szCs w:val="24"/>
        </w:rPr>
        <w:t>显示最近一次的消息处理情况</w:t>
      </w:r>
      <w:r w:rsidR="00980019">
        <w:rPr>
          <w:rFonts w:ascii="宋体" w:eastAsia="宋体" w:hAnsi="宋体" w:hint="eastAsia"/>
          <w:sz w:val="24"/>
          <w:szCs w:val="24"/>
        </w:rPr>
        <w:t>，监控到对于实时产生的日志记录的定时清除配置</w:t>
      </w:r>
    </w:p>
    <w:p w:rsidR="00237CA5" w:rsidRDefault="008E37CF" w:rsidP="00650589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消息</w:t>
      </w:r>
      <w:r w:rsidR="00D4412F">
        <w:rPr>
          <w:rFonts w:ascii="宋体" w:eastAsia="宋体" w:hAnsi="宋体" w:hint="eastAsia"/>
          <w:sz w:val="24"/>
          <w:szCs w:val="24"/>
        </w:rPr>
        <w:t>处理数量：包含接收消息数量</w:t>
      </w:r>
      <w:r w:rsidR="00B70C48">
        <w:rPr>
          <w:rFonts w:ascii="宋体" w:eastAsia="宋体" w:hAnsi="宋体" w:hint="eastAsia"/>
          <w:sz w:val="24"/>
          <w:szCs w:val="24"/>
        </w:rPr>
        <w:t>、接收错误消息数量、发送消息数量、发送错误消息数量</w:t>
      </w:r>
    </w:p>
    <w:p w:rsidR="00025099" w:rsidRDefault="00200D85" w:rsidP="00650589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内存监控：包含可用内存、</w:t>
      </w:r>
      <w:r w:rsidR="00935415">
        <w:rPr>
          <w:rFonts w:ascii="宋体" w:eastAsia="宋体" w:hAnsi="宋体" w:hint="eastAsia"/>
          <w:sz w:val="24"/>
          <w:szCs w:val="24"/>
        </w:rPr>
        <w:t>引擎占用、其他占用</w:t>
      </w:r>
    </w:p>
    <w:p w:rsidR="00365F48" w:rsidRDefault="00F865E9" w:rsidP="00650589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磁盘监控：</w:t>
      </w:r>
      <w:r w:rsidR="00926FF3">
        <w:rPr>
          <w:rFonts w:ascii="宋体" w:eastAsia="宋体" w:hAnsi="宋体" w:hint="eastAsia"/>
          <w:sz w:val="24"/>
          <w:szCs w:val="24"/>
        </w:rPr>
        <w:t>可用、已用、占比图</w:t>
      </w:r>
      <w:r w:rsidR="00C62652">
        <w:rPr>
          <w:rFonts w:ascii="宋体" w:eastAsia="宋体" w:hAnsi="宋体" w:hint="eastAsia"/>
          <w:sz w:val="24"/>
          <w:szCs w:val="24"/>
        </w:rPr>
        <w:t>，可配置磁盘使用高位线，一旦超过高位线，立即发送消息提示用户磁盘空间不足</w:t>
      </w:r>
    </w:p>
    <w:p w:rsidR="00D31BB9" w:rsidRDefault="005D73C2" w:rsidP="000E75CC">
      <w:pPr>
        <w:pStyle w:val="2"/>
        <w:numPr>
          <w:ilvl w:val="0"/>
          <w:numId w:val="1"/>
        </w:numPr>
      </w:pPr>
      <w:r>
        <w:rPr>
          <w:rFonts w:hint="eastAsia"/>
        </w:rPr>
        <w:t>资源管理</w:t>
      </w:r>
    </w:p>
    <w:p w:rsidR="000E75CC" w:rsidRDefault="00CE4A50" w:rsidP="00693FF5">
      <w:pPr>
        <w:pStyle w:val="ab"/>
        <w:numPr>
          <w:ilvl w:val="0"/>
          <w:numId w:val="4"/>
        </w:numPr>
        <w:ind w:firstLineChars="0"/>
      </w:pPr>
      <w:r>
        <w:rPr>
          <w:rFonts w:hint="eastAsia"/>
        </w:rPr>
        <w:t>概述：</w:t>
      </w:r>
      <w:r w:rsidR="00C17C28">
        <w:rPr>
          <w:rFonts w:hint="eastAsia"/>
        </w:rPr>
        <w:t>资源管理界面用于配置系统运行所需要的一些资源，如JDBC驱动、XSLT、SSL密钥、证书、加密密钥、web服务的wsdl甚至原生库（DLL）等</w:t>
      </w:r>
    </w:p>
    <w:p w:rsidR="00693FF5" w:rsidRDefault="00693FF5" w:rsidP="00693FF5">
      <w:pPr>
        <w:pStyle w:val="ab"/>
        <w:ind w:left="1020" w:firstLineChars="0" w:firstLine="0"/>
      </w:pPr>
      <w:r>
        <w:rPr>
          <w:rFonts w:hint="eastAsia"/>
        </w:rPr>
        <w:t>如Odin图如下：</w:t>
      </w:r>
    </w:p>
    <w:p w:rsidR="00693FF5" w:rsidRDefault="0072390D" w:rsidP="0072390D">
      <w:r>
        <w:rPr>
          <w:noProof/>
          <w:lang w:bidi="mn-Mong-CN"/>
        </w:rPr>
        <w:lastRenderedPageBreak/>
        <w:drawing>
          <wp:inline distT="0" distB="0" distL="0" distR="0" wp14:anchorId="17B47EC5" wp14:editId="00F5F2E0">
            <wp:extent cx="5274310" cy="19005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6" w:rsidRDefault="002811D6" w:rsidP="0072390D"/>
    <w:p w:rsidR="002811D6" w:rsidRDefault="00CB4E87" w:rsidP="0072390D">
      <w:r>
        <w:rPr>
          <w:rFonts w:hint="eastAsia"/>
        </w:rPr>
        <w:t>包含的资源介绍：</w:t>
      </w:r>
    </w:p>
    <w:p w:rsidR="00CB4E87" w:rsidRDefault="008E5E19" w:rsidP="006911DC">
      <w:pPr>
        <w:pStyle w:val="3"/>
      </w:pPr>
      <w:r>
        <w:rPr>
          <w:rFonts w:hint="eastAsia"/>
        </w:rPr>
        <w:t>JDBC驱动</w:t>
      </w:r>
    </w:p>
    <w:p w:rsidR="00EB29B3" w:rsidRDefault="00D03B72" w:rsidP="00EB29B3">
      <w:pPr>
        <w:pStyle w:val="ab"/>
        <w:ind w:left="360" w:firstLineChars="0" w:firstLine="0"/>
      </w:pPr>
      <w:r>
        <w:rPr>
          <w:rFonts w:hint="eastAsia"/>
        </w:rPr>
        <w:t>添加供不同数据库执行时需要的jar包</w:t>
      </w:r>
      <w:r w:rsidR="00AB07C7">
        <w:rPr>
          <w:rFonts w:hint="eastAsia"/>
        </w:rPr>
        <w:t>，Odin设计图如下：</w:t>
      </w:r>
    </w:p>
    <w:p w:rsidR="00AB07C7" w:rsidRDefault="00520F3B" w:rsidP="00EB29B3">
      <w:pPr>
        <w:pStyle w:val="ab"/>
        <w:ind w:left="360" w:firstLineChars="0" w:firstLine="0"/>
      </w:pPr>
      <w:r>
        <w:rPr>
          <w:noProof/>
          <w:lang w:bidi="mn-Mong-CN"/>
        </w:rPr>
        <w:drawing>
          <wp:inline distT="0" distB="0" distL="0" distR="0" wp14:anchorId="40EC3DC2" wp14:editId="1F7FC26D">
            <wp:extent cx="5274310" cy="21424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891" w:rsidRDefault="00ED7891" w:rsidP="00EB29B3">
      <w:pPr>
        <w:pStyle w:val="ab"/>
        <w:ind w:left="360" w:firstLineChars="0" w:firstLine="0"/>
      </w:pPr>
      <w:r>
        <w:rPr>
          <w:rFonts w:hint="eastAsia"/>
        </w:rPr>
        <w:t>添加完成后表格的展示信息如下图：</w:t>
      </w:r>
    </w:p>
    <w:p w:rsidR="00ED7891" w:rsidRDefault="005659F8" w:rsidP="00EB29B3">
      <w:pPr>
        <w:pStyle w:val="ab"/>
        <w:ind w:left="360" w:firstLineChars="0" w:firstLine="0"/>
      </w:pPr>
      <w:r>
        <w:rPr>
          <w:noProof/>
          <w:lang w:bidi="mn-Mong-CN"/>
        </w:rPr>
        <w:drawing>
          <wp:inline distT="0" distB="0" distL="0" distR="0" wp14:anchorId="50259F06" wp14:editId="48021E71">
            <wp:extent cx="5274310" cy="7188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21" w:rsidRDefault="000277D0" w:rsidP="006911DC">
      <w:pPr>
        <w:pStyle w:val="3"/>
      </w:pPr>
      <w:r>
        <w:rPr>
          <w:rFonts w:hint="eastAsia"/>
        </w:rPr>
        <w:t>JSON数据模式</w:t>
      </w:r>
    </w:p>
    <w:p w:rsidR="007219B2" w:rsidRDefault="007219B2" w:rsidP="007219B2">
      <w:pPr>
        <w:pStyle w:val="ab"/>
        <w:ind w:left="360" w:firstLineChars="0" w:firstLine="0"/>
      </w:pPr>
      <w:r>
        <w:rPr>
          <w:rFonts w:hint="eastAsia"/>
        </w:rPr>
        <w:t>添加不同的json数据模式数据，来源分别有从数据库查询、自己配置、文件上传</w:t>
      </w:r>
    </w:p>
    <w:p w:rsidR="007219B2" w:rsidRDefault="00AF6751" w:rsidP="007219B2">
      <w:pPr>
        <w:pStyle w:val="ab"/>
        <w:ind w:left="360" w:firstLineChars="0" w:firstLine="0"/>
      </w:pPr>
      <w:r>
        <w:rPr>
          <w:rFonts w:hint="eastAsia"/>
        </w:rPr>
        <w:t>如图：</w:t>
      </w:r>
    </w:p>
    <w:p w:rsidR="00AF6751" w:rsidRDefault="000F08F1" w:rsidP="007219B2">
      <w:pPr>
        <w:pStyle w:val="ab"/>
        <w:ind w:left="360" w:firstLineChars="0" w:firstLine="0"/>
      </w:pPr>
      <w:r>
        <w:rPr>
          <w:noProof/>
          <w:lang w:bidi="mn-Mong-CN"/>
        </w:rPr>
        <w:lastRenderedPageBreak/>
        <w:drawing>
          <wp:inline distT="0" distB="0" distL="0" distR="0" wp14:anchorId="30797BF7" wp14:editId="7EB190E6">
            <wp:extent cx="5274310" cy="30480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8F1" w:rsidRDefault="000F08F1" w:rsidP="007219B2">
      <w:pPr>
        <w:pStyle w:val="ab"/>
        <w:ind w:left="360" w:firstLineChars="0" w:firstLine="0"/>
      </w:pPr>
      <w:r>
        <w:rPr>
          <w:rFonts w:hint="eastAsia"/>
        </w:rPr>
        <w:t>其中数据库终端会在后续终端一个章节中配置</w:t>
      </w:r>
    </w:p>
    <w:p w:rsidR="004E631E" w:rsidRDefault="004E631E" w:rsidP="007219B2">
      <w:pPr>
        <w:pStyle w:val="ab"/>
        <w:ind w:left="360" w:firstLineChars="0" w:firstLine="0"/>
      </w:pPr>
      <w:r>
        <w:rPr>
          <w:noProof/>
          <w:lang w:bidi="mn-Mong-CN"/>
        </w:rPr>
        <w:drawing>
          <wp:inline distT="0" distB="0" distL="0" distR="0" wp14:anchorId="7BC1199D" wp14:editId="158204C0">
            <wp:extent cx="5274310" cy="28194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53" w:rsidRDefault="002F1D53" w:rsidP="007219B2">
      <w:pPr>
        <w:pStyle w:val="ab"/>
        <w:ind w:left="360" w:firstLineChars="0" w:firstLine="0"/>
      </w:pPr>
      <w:r>
        <w:rPr>
          <w:rFonts w:hint="eastAsia"/>
        </w:rPr>
        <w:t>点击生成后的结果如图：</w:t>
      </w:r>
    </w:p>
    <w:p w:rsidR="002F1D53" w:rsidRDefault="002F1D53" w:rsidP="007219B2">
      <w:pPr>
        <w:pStyle w:val="ab"/>
        <w:ind w:left="360" w:firstLineChars="0" w:firstLine="0"/>
        <w:rPr>
          <w:rFonts w:hint="eastAsia"/>
        </w:rPr>
      </w:pPr>
      <w:r>
        <w:rPr>
          <w:noProof/>
          <w:lang w:bidi="mn-Mong-CN"/>
        </w:rPr>
        <w:lastRenderedPageBreak/>
        <w:drawing>
          <wp:inline distT="0" distB="0" distL="0" distR="0" wp14:anchorId="2498363C" wp14:editId="4EC93365">
            <wp:extent cx="5274310" cy="39624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BB8" w:rsidRDefault="00144BB8" w:rsidP="007219B2">
      <w:pPr>
        <w:pStyle w:val="ab"/>
        <w:ind w:left="360" w:firstLineChars="0" w:firstLine="0"/>
      </w:pPr>
      <w:r>
        <w:rPr>
          <w:noProof/>
          <w:lang w:bidi="mn-Mong-CN"/>
        </w:rPr>
        <w:drawing>
          <wp:inline distT="0" distB="0" distL="0" distR="0" wp14:anchorId="2C5FCF61" wp14:editId="4EB1F7D0">
            <wp:extent cx="5274310" cy="30835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A31" w:rsidRDefault="004A5A31" w:rsidP="007219B2">
      <w:pPr>
        <w:pStyle w:val="ab"/>
        <w:ind w:left="360" w:firstLineChars="0" w:firstLine="0"/>
      </w:pPr>
      <w:r>
        <w:rPr>
          <w:rFonts w:hint="eastAsia"/>
        </w:rPr>
        <w:t>添加完成后表格的检索列变成如下图：</w:t>
      </w:r>
    </w:p>
    <w:p w:rsidR="004A5A31" w:rsidRDefault="004A5A31" w:rsidP="007219B2">
      <w:pPr>
        <w:pStyle w:val="ab"/>
        <w:ind w:left="360" w:firstLineChars="0" w:firstLine="0"/>
        <w:rPr>
          <w:rFonts w:hint="eastAsia"/>
        </w:rPr>
      </w:pPr>
      <w:r>
        <w:rPr>
          <w:noProof/>
          <w:lang w:bidi="mn-Mong-CN"/>
        </w:rPr>
        <w:drawing>
          <wp:inline distT="0" distB="0" distL="0" distR="0" wp14:anchorId="5E099BDF" wp14:editId="07AFB64F">
            <wp:extent cx="5274310" cy="6584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B2" w:rsidRDefault="0007433B" w:rsidP="006911DC">
      <w:pPr>
        <w:pStyle w:val="3"/>
      </w:pPr>
      <w:r>
        <w:rPr>
          <w:rFonts w:hint="eastAsia"/>
        </w:rPr>
        <w:lastRenderedPageBreak/>
        <w:t>XSD数据模式</w:t>
      </w:r>
    </w:p>
    <w:p w:rsidR="0007433B" w:rsidRDefault="00A216D6" w:rsidP="0007433B">
      <w:pPr>
        <w:pStyle w:val="ab"/>
        <w:ind w:left="360" w:firstLineChars="0" w:firstLine="0"/>
      </w:pPr>
      <w:r>
        <w:rPr>
          <w:rFonts w:hint="eastAsia"/>
        </w:rPr>
        <w:t>xml结构定义的替代品，它描述了XML文档的结构，可以用一个指定的XSD来验证XML文档，以检查文档是否符合要求，配置如下图：</w:t>
      </w:r>
    </w:p>
    <w:p w:rsidR="00A216D6" w:rsidRDefault="00DF0F20" w:rsidP="0007433B">
      <w:pPr>
        <w:pStyle w:val="ab"/>
        <w:ind w:left="360" w:firstLineChars="0" w:firstLine="0"/>
      </w:pPr>
      <w:r>
        <w:rPr>
          <w:noProof/>
          <w:lang w:bidi="mn-Mong-CN"/>
        </w:rPr>
        <w:drawing>
          <wp:inline distT="0" distB="0" distL="0" distR="0" wp14:anchorId="6407DE50" wp14:editId="44CC3381">
            <wp:extent cx="5274310" cy="40862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468" w:rsidRDefault="00DB6468" w:rsidP="0007433B">
      <w:pPr>
        <w:pStyle w:val="ab"/>
        <w:ind w:left="360" w:firstLineChars="0" w:firstLine="0"/>
      </w:pPr>
      <w:r>
        <w:rPr>
          <w:rFonts w:hint="eastAsia"/>
        </w:rPr>
        <w:t>类型检测包括自动和字符串</w:t>
      </w:r>
      <w:r w:rsidR="00D32C81">
        <w:rPr>
          <w:rFonts w:hint="eastAsia"/>
        </w:rPr>
        <w:t>，其中自定义绑定的介绍如下图：</w:t>
      </w:r>
    </w:p>
    <w:p w:rsidR="00D32C81" w:rsidRDefault="00D063AC" w:rsidP="0007433B">
      <w:pPr>
        <w:pStyle w:val="ab"/>
        <w:ind w:left="360" w:firstLineChars="0" w:firstLine="0"/>
      </w:pPr>
      <w:r>
        <w:rPr>
          <w:noProof/>
          <w:lang w:bidi="mn-Mong-CN"/>
        </w:rPr>
        <w:drawing>
          <wp:inline distT="0" distB="0" distL="0" distR="0" wp14:anchorId="4B78348A" wp14:editId="03B6831E">
            <wp:extent cx="5274310" cy="28435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CA" w:rsidRDefault="00850CCA" w:rsidP="0007433B">
      <w:pPr>
        <w:pStyle w:val="ab"/>
        <w:ind w:left="360" w:firstLineChars="0" w:firstLine="0"/>
        <w:rPr>
          <w:rFonts w:hint="eastAsia"/>
        </w:rPr>
      </w:pPr>
      <w:r>
        <w:rPr>
          <w:rFonts w:hint="eastAsia"/>
        </w:rPr>
        <w:t>以下是通过xml生成XSD展示</w:t>
      </w:r>
    </w:p>
    <w:p w:rsidR="00850CCA" w:rsidRDefault="00850CCA" w:rsidP="0007433B">
      <w:pPr>
        <w:pStyle w:val="ab"/>
        <w:ind w:left="360" w:firstLineChars="0" w:firstLine="0"/>
      </w:pPr>
      <w:r>
        <w:rPr>
          <w:noProof/>
          <w:lang w:bidi="mn-Mong-CN"/>
        </w:rPr>
        <w:lastRenderedPageBreak/>
        <w:drawing>
          <wp:inline distT="0" distB="0" distL="0" distR="0" wp14:anchorId="132BABCD" wp14:editId="70F1457A">
            <wp:extent cx="5153025" cy="4779545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4335" cy="47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4A6" w:rsidRDefault="00F034BE" w:rsidP="0007433B">
      <w:pPr>
        <w:pStyle w:val="ab"/>
        <w:ind w:left="360" w:firstLineChars="0" w:firstLine="0"/>
      </w:pPr>
      <w:r>
        <w:rPr>
          <w:rFonts w:hint="eastAsia"/>
        </w:rPr>
        <w:t>文件上传</w:t>
      </w:r>
    </w:p>
    <w:p w:rsidR="00F034BE" w:rsidRDefault="00F034BE" w:rsidP="0007433B">
      <w:pPr>
        <w:pStyle w:val="ab"/>
        <w:ind w:left="360" w:firstLineChars="0" w:firstLine="0"/>
      </w:pPr>
      <w:r>
        <w:rPr>
          <w:noProof/>
          <w:lang w:bidi="mn-Mong-CN"/>
        </w:rPr>
        <w:drawing>
          <wp:inline distT="0" distB="0" distL="0" distR="0" wp14:anchorId="2185B2F9" wp14:editId="55B51136">
            <wp:extent cx="5274310" cy="331279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B15" w:rsidRDefault="00B67B16" w:rsidP="006911DC">
      <w:pPr>
        <w:pStyle w:val="3"/>
      </w:pPr>
      <w:r>
        <w:rPr>
          <w:rFonts w:hint="eastAsia"/>
        </w:rPr>
        <w:lastRenderedPageBreak/>
        <w:t>XSLT</w:t>
      </w:r>
    </w:p>
    <w:p w:rsidR="009E382B" w:rsidRDefault="00866F8A" w:rsidP="00866F8A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xslt是属于转换资源，目的是通过配置好的格式，将一种xml转换成另一种xml的资源，配置如图：</w:t>
      </w:r>
    </w:p>
    <w:p w:rsidR="00866F8A" w:rsidRDefault="00F85CE0" w:rsidP="00866F8A">
      <w:pPr>
        <w:ind w:firstLine="420"/>
        <w:rPr>
          <w:rFonts w:ascii="宋体" w:eastAsia="宋体" w:hAnsi="宋体"/>
          <w:sz w:val="24"/>
          <w:szCs w:val="24"/>
        </w:rPr>
      </w:pPr>
      <w:r>
        <w:rPr>
          <w:noProof/>
          <w:lang w:bidi="mn-Mong-CN"/>
        </w:rPr>
        <w:drawing>
          <wp:inline distT="0" distB="0" distL="0" distR="0" wp14:anchorId="6DC4F62A" wp14:editId="4EC3935E">
            <wp:extent cx="5274310" cy="392366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CE0" w:rsidRDefault="00F85CE0" w:rsidP="00866F8A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也包含手工填写和文件上传，文件上传界面和之前类似</w:t>
      </w:r>
    </w:p>
    <w:p w:rsidR="00C73791" w:rsidRDefault="00FB7E8F" w:rsidP="00FB7E8F">
      <w:pPr>
        <w:pStyle w:val="3"/>
      </w:pPr>
      <w:r>
        <w:rPr>
          <w:rFonts w:hint="eastAsia"/>
        </w:rPr>
        <w:t>SSL密钥</w:t>
      </w:r>
    </w:p>
    <w:p w:rsidR="004361D2" w:rsidRDefault="004361D2" w:rsidP="004361D2">
      <w:r>
        <w:tab/>
      </w:r>
      <w:r>
        <w:rPr>
          <w:rFonts w:hint="eastAsia"/>
        </w:rPr>
        <w:t>用于配置需要的SSL密钥，配置界面如图：</w:t>
      </w:r>
    </w:p>
    <w:p w:rsidR="004361D2" w:rsidRDefault="004361D2" w:rsidP="004361D2">
      <w:r>
        <w:rPr>
          <w:noProof/>
          <w:lang w:bidi="mn-Mong-CN"/>
        </w:rPr>
        <w:lastRenderedPageBreak/>
        <w:drawing>
          <wp:inline distT="0" distB="0" distL="0" distR="0" wp14:anchorId="2B95402A" wp14:editId="375F7EC5">
            <wp:extent cx="5274310" cy="29565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E1" w:rsidRDefault="000B33E1" w:rsidP="004361D2">
      <w:r>
        <w:rPr>
          <w:rFonts w:hint="eastAsia"/>
        </w:rPr>
        <w:t>如果选择使用自签名</w:t>
      </w:r>
      <w:r w:rsidR="00F405B3">
        <w:rPr>
          <w:rFonts w:hint="eastAsia"/>
        </w:rPr>
        <w:t>则不需要后面的部分了</w:t>
      </w:r>
    </w:p>
    <w:p w:rsidR="000B33E1" w:rsidRDefault="000B33E1" w:rsidP="004361D2">
      <w:r>
        <w:rPr>
          <w:noProof/>
          <w:lang w:bidi="mn-Mong-CN"/>
        </w:rPr>
        <w:drawing>
          <wp:inline distT="0" distB="0" distL="0" distR="0" wp14:anchorId="613BB8A5" wp14:editId="3545A38F">
            <wp:extent cx="5274310" cy="173672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63" w:rsidRDefault="00144C63" w:rsidP="004361D2">
      <w:r>
        <w:rPr>
          <w:rFonts w:hint="eastAsia"/>
        </w:rPr>
        <w:t>配置后表格展示如下：</w:t>
      </w:r>
    </w:p>
    <w:p w:rsidR="000B5FCC" w:rsidRDefault="00144C63" w:rsidP="000B5FCC">
      <w:r>
        <w:rPr>
          <w:noProof/>
          <w:lang w:bidi="mn-Mong-CN"/>
        </w:rPr>
        <w:drawing>
          <wp:inline distT="0" distB="0" distL="0" distR="0" wp14:anchorId="79590A2F" wp14:editId="648CCDB9">
            <wp:extent cx="5274310" cy="58229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CC" w:rsidRDefault="000B5FCC" w:rsidP="000B5FCC">
      <w:pPr>
        <w:pStyle w:val="3"/>
      </w:pPr>
      <w:r>
        <w:rPr>
          <w:rFonts w:hint="eastAsia"/>
        </w:rPr>
        <w:t>证书</w:t>
      </w:r>
    </w:p>
    <w:p w:rsidR="000B5FCC" w:rsidRDefault="000B5FCC" w:rsidP="000B5FCC">
      <w:r>
        <w:rPr>
          <w:noProof/>
          <w:lang w:bidi="mn-Mong-CN"/>
        </w:rPr>
        <w:drawing>
          <wp:inline distT="0" distB="0" distL="0" distR="0" wp14:anchorId="29E346EF" wp14:editId="6EF828D6">
            <wp:extent cx="5274310" cy="214630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B73" w:rsidRDefault="00347B73" w:rsidP="000B5FCC">
      <w:r>
        <w:rPr>
          <w:rFonts w:hint="eastAsia"/>
        </w:rPr>
        <w:t>证书配置好后的表格展示如下：</w:t>
      </w:r>
    </w:p>
    <w:p w:rsidR="00347B73" w:rsidRDefault="00347B73" w:rsidP="000B5FCC">
      <w:r>
        <w:rPr>
          <w:noProof/>
          <w:lang w:bidi="mn-Mong-CN"/>
        </w:rPr>
        <w:lastRenderedPageBreak/>
        <w:drawing>
          <wp:inline distT="0" distB="0" distL="0" distR="0" wp14:anchorId="1C6578F5" wp14:editId="75EFC5A4">
            <wp:extent cx="5274310" cy="6546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3FD" w:rsidRDefault="005833FD" w:rsidP="005833FD">
      <w:pPr>
        <w:pStyle w:val="3"/>
      </w:pPr>
      <w:r>
        <w:rPr>
          <w:rFonts w:hint="eastAsia"/>
        </w:rPr>
        <w:t>对称加密密钥</w:t>
      </w:r>
    </w:p>
    <w:p w:rsidR="00AF4D29" w:rsidRDefault="00AF4D29" w:rsidP="00AF4D29">
      <w:r>
        <w:rPr>
          <w:rFonts w:hint="eastAsia"/>
        </w:rPr>
        <w:t>用于配置对称加密所需要使用的密钥，如图配置</w:t>
      </w:r>
    </w:p>
    <w:p w:rsidR="00E154AE" w:rsidRDefault="00E154AE" w:rsidP="00AF4D29">
      <w:r>
        <w:rPr>
          <w:noProof/>
          <w:lang w:bidi="mn-Mong-CN"/>
        </w:rPr>
        <w:drawing>
          <wp:inline distT="0" distB="0" distL="0" distR="0" wp14:anchorId="7C1E83D5" wp14:editId="55B4AF73">
            <wp:extent cx="5274310" cy="352933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AE" w:rsidRDefault="00E154AE" w:rsidP="00AF4D29">
      <w:r>
        <w:rPr>
          <w:rFonts w:hint="eastAsia"/>
        </w:rPr>
        <w:t>当选择不同密钥是，下面的密钥长度会根据其密钥的标准显示密钥的长度选择</w:t>
      </w:r>
    </w:p>
    <w:p w:rsidR="00411A9D" w:rsidRDefault="00411A9D" w:rsidP="00AF4D29">
      <w:r>
        <w:rPr>
          <w:rFonts w:hint="eastAsia"/>
        </w:rPr>
        <w:t>配置完成后表格的显示如下：</w:t>
      </w:r>
    </w:p>
    <w:p w:rsidR="00411A9D" w:rsidRDefault="001C6DFD" w:rsidP="00AF4D29">
      <w:r>
        <w:rPr>
          <w:noProof/>
          <w:lang w:bidi="mn-Mong-CN"/>
        </w:rPr>
        <w:drawing>
          <wp:inline distT="0" distB="0" distL="0" distR="0" wp14:anchorId="50997C53" wp14:editId="60626DDB">
            <wp:extent cx="5274310" cy="605155"/>
            <wp:effectExtent l="0" t="0" r="254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27" w:rsidRDefault="00341A27" w:rsidP="00341A27">
      <w:pPr>
        <w:pStyle w:val="3"/>
      </w:pPr>
      <w:r>
        <w:rPr>
          <w:rFonts w:hint="eastAsia"/>
        </w:rPr>
        <w:t>WSDL</w:t>
      </w:r>
    </w:p>
    <w:p w:rsidR="00341A27" w:rsidRDefault="00341A27" w:rsidP="00341A27">
      <w:pPr>
        <w:rPr>
          <w:rFonts w:hint="eastAsia"/>
        </w:rPr>
      </w:pPr>
      <w:r>
        <w:rPr>
          <w:rFonts w:hint="eastAsia"/>
        </w:rPr>
        <w:t>web服务中需要用到的定义文件，配置如下图</w:t>
      </w:r>
    </w:p>
    <w:p w:rsidR="00341A27" w:rsidRDefault="00476B32" w:rsidP="00341A27">
      <w:r>
        <w:rPr>
          <w:noProof/>
          <w:lang w:bidi="mn-Mong-CN"/>
        </w:rPr>
        <w:lastRenderedPageBreak/>
        <w:drawing>
          <wp:inline distT="0" distB="0" distL="0" distR="0" wp14:anchorId="4F21338D" wp14:editId="64FB8C74">
            <wp:extent cx="5274310" cy="5193030"/>
            <wp:effectExtent l="0" t="0" r="254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B32" w:rsidRDefault="002A5A23" w:rsidP="00341A27">
      <w:r>
        <w:rPr>
          <w:rFonts w:hint="eastAsia"/>
        </w:rPr>
        <w:t>其中的创建新操作就类似</w:t>
      </w:r>
      <w:r w:rsidR="00476B32">
        <w:rPr>
          <w:rFonts w:hint="eastAsia"/>
        </w:rPr>
        <w:t>添加方法一样</w:t>
      </w:r>
      <w:r w:rsidR="00EF0B00">
        <w:rPr>
          <w:rFonts w:hint="eastAsia"/>
        </w:rPr>
        <w:t>，其中的参数类型有以下几种</w:t>
      </w:r>
    </w:p>
    <w:p w:rsidR="00EF0B00" w:rsidRDefault="00EF0B00" w:rsidP="00341A27">
      <w:r>
        <w:rPr>
          <w:noProof/>
          <w:lang w:bidi="mn-Mong-CN"/>
        </w:rPr>
        <w:drawing>
          <wp:inline distT="0" distB="0" distL="0" distR="0" wp14:anchorId="79BCC336" wp14:editId="03DE7EF8">
            <wp:extent cx="2419048" cy="1504762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F2" w:rsidRDefault="000D3AF2" w:rsidP="00341A27">
      <w:r>
        <w:rPr>
          <w:rFonts w:hint="eastAsia"/>
        </w:rPr>
        <w:t>其中的wsdl文件和URL就是另外两种获取WSDL的方式，如下图：</w:t>
      </w:r>
    </w:p>
    <w:p w:rsidR="000D3AF2" w:rsidRDefault="00EC393D" w:rsidP="00341A27">
      <w:r>
        <w:rPr>
          <w:noProof/>
          <w:lang w:bidi="mn-Mong-CN"/>
        </w:rPr>
        <w:lastRenderedPageBreak/>
        <w:drawing>
          <wp:inline distT="0" distB="0" distL="0" distR="0" wp14:anchorId="0B01AF41" wp14:editId="0CF48DB1">
            <wp:extent cx="5274310" cy="3134995"/>
            <wp:effectExtent l="0" t="0" r="254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6A5" w:rsidRDefault="001F56A5" w:rsidP="00341A27">
      <w:r>
        <w:rPr>
          <w:noProof/>
          <w:lang w:bidi="mn-Mong-CN"/>
        </w:rPr>
        <w:drawing>
          <wp:inline distT="0" distB="0" distL="0" distR="0" wp14:anchorId="238329CA" wp14:editId="18CFE51A">
            <wp:extent cx="5274310" cy="2494915"/>
            <wp:effectExtent l="0" t="0" r="254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FD" w:rsidRDefault="006B60FD" w:rsidP="00341A27">
      <w:r>
        <w:rPr>
          <w:rFonts w:hint="eastAsia"/>
        </w:rPr>
        <w:t>配置完成后的表格显示如下：</w:t>
      </w:r>
    </w:p>
    <w:p w:rsidR="006B60FD" w:rsidRDefault="006B60FD" w:rsidP="00341A27">
      <w:r>
        <w:rPr>
          <w:noProof/>
          <w:lang w:bidi="mn-Mong-CN"/>
        </w:rPr>
        <w:drawing>
          <wp:inline distT="0" distB="0" distL="0" distR="0" wp14:anchorId="47DE7034" wp14:editId="7245EFDC">
            <wp:extent cx="5274310" cy="512445"/>
            <wp:effectExtent l="0" t="0" r="254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287" w:rsidRDefault="004E4287" w:rsidP="004E4287">
      <w:pPr>
        <w:pStyle w:val="3"/>
      </w:pPr>
      <w:r>
        <w:rPr>
          <w:rFonts w:hint="eastAsia"/>
        </w:rPr>
        <w:t>DLL</w:t>
      </w:r>
    </w:p>
    <w:p w:rsidR="004E4287" w:rsidRDefault="004E4287" w:rsidP="004E4287">
      <w:r>
        <w:rPr>
          <w:rFonts w:hint="eastAsia"/>
        </w:rPr>
        <w:t>原生库的配置如下：</w:t>
      </w:r>
    </w:p>
    <w:p w:rsidR="004E4287" w:rsidRDefault="004E4287" w:rsidP="004E4287">
      <w:r>
        <w:rPr>
          <w:noProof/>
          <w:lang w:bidi="mn-Mong-CN"/>
        </w:rPr>
        <w:lastRenderedPageBreak/>
        <w:drawing>
          <wp:inline distT="0" distB="0" distL="0" distR="0" wp14:anchorId="2CF53568" wp14:editId="67874E4C">
            <wp:extent cx="5274310" cy="371919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7EA" w:rsidRDefault="00066172" w:rsidP="004E4287">
      <w:r>
        <w:rPr>
          <w:rFonts w:hint="eastAsia"/>
        </w:rPr>
        <w:t>其中上传DLL文件和DLL文件路径两个选项互斥，都是为了获取DLL文件的</w:t>
      </w:r>
      <w:r w:rsidR="0090217F">
        <w:rPr>
          <w:rFonts w:hint="eastAsia"/>
        </w:rPr>
        <w:t>，后面的参数类型和返回值类型基本都是Java的8大基础类型，当为OUTPUT时可修改长度和后面的编码格式</w:t>
      </w:r>
    </w:p>
    <w:p w:rsidR="001D67EA" w:rsidRDefault="001D67EA" w:rsidP="00B14016">
      <w:pPr>
        <w:pStyle w:val="2"/>
        <w:numPr>
          <w:ilvl w:val="0"/>
          <w:numId w:val="1"/>
        </w:numPr>
      </w:pPr>
      <w:r>
        <w:rPr>
          <w:rFonts w:hint="eastAsia"/>
        </w:rPr>
        <w:t>连接</w:t>
      </w:r>
    </w:p>
    <w:p w:rsidR="00B14016" w:rsidRDefault="00B14016" w:rsidP="00B14016">
      <w:pPr>
        <w:pStyle w:val="ab"/>
        <w:ind w:left="660" w:firstLineChars="0" w:firstLine="0"/>
      </w:pPr>
      <w:r>
        <w:rPr>
          <w:rFonts w:hint="eastAsia"/>
        </w:rPr>
        <w:t>概述：连接用于配置数据源或者是JMS工厂使用，主界面如下：</w:t>
      </w:r>
    </w:p>
    <w:p w:rsidR="00B14016" w:rsidRDefault="00691238" w:rsidP="00B14016">
      <w:pPr>
        <w:pStyle w:val="ab"/>
        <w:ind w:left="660" w:firstLineChars="0" w:firstLine="0"/>
      </w:pPr>
      <w:r>
        <w:rPr>
          <w:noProof/>
          <w:lang w:bidi="mn-Mong-CN"/>
        </w:rPr>
        <w:drawing>
          <wp:inline distT="0" distB="0" distL="0" distR="0" wp14:anchorId="246CA75E" wp14:editId="0AA155F0">
            <wp:extent cx="5274310" cy="1021715"/>
            <wp:effectExtent l="0" t="0" r="254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76B" w:rsidRDefault="00D7176B" w:rsidP="00D7176B">
      <w:pPr>
        <w:pStyle w:val="3"/>
      </w:pPr>
      <w:r>
        <w:rPr>
          <w:rFonts w:hint="eastAsia"/>
        </w:rPr>
        <w:t>数据源</w:t>
      </w:r>
    </w:p>
    <w:p w:rsidR="00B0356F" w:rsidRDefault="00B0356F" w:rsidP="00B0356F">
      <w:r>
        <w:rPr>
          <w:rFonts w:hint="eastAsia"/>
        </w:rPr>
        <w:t>数据源用于配置后续的数据库终端查询数据所需要的连接，配置界面如下：</w:t>
      </w:r>
    </w:p>
    <w:p w:rsidR="00B0356F" w:rsidRDefault="00B36E7F" w:rsidP="00B0356F">
      <w:r>
        <w:rPr>
          <w:noProof/>
          <w:lang w:bidi="mn-Mong-CN"/>
        </w:rPr>
        <w:lastRenderedPageBreak/>
        <w:drawing>
          <wp:inline distT="0" distB="0" distL="0" distR="0" wp14:anchorId="3AB2BF91" wp14:editId="4C01EB77">
            <wp:extent cx="5274310" cy="572135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C67" w:rsidRDefault="00EA7C67" w:rsidP="00B0356F">
      <w:r>
        <w:rPr>
          <w:rFonts w:hint="eastAsia"/>
        </w:rPr>
        <w:t>其中的类型选项即为当今的数据库类型，如，MySQL、Oracle、SQLserver等</w:t>
      </w:r>
    </w:p>
    <w:p w:rsidR="00495F7F" w:rsidRDefault="00495F7F" w:rsidP="00B0356F">
      <w:pPr>
        <w:rPr>
          <w:rFonts w:hint="eastAsia"/>
        </w:rPr>
      </w:pPr>
      <w:r>
        <w:rPr>
          <w:rFonts w:hint="eastAsia"/>
        </w:rPr>
        <w:t>其中密码框后的文本即为输入框输入密码文本内容，变量则为后续一个叫变量配置的界面中统一配置变量的</w:t>
      </w:r>
    </w:p>
    <w:p w:rsidR="00F74E68" w:rsidRDefault="00F74E68" w:rsidP="00B0356F">
      <w:r>
        <w:rPr>
          <w:rFonts w:hint="eastAsia"/>
        </w:rPr>
        <w:t>数据源连接池的配置如图中，其中的都是默认值，默认不展开，如要修改连接池的配置，则展开修改即可，配置好后需要测试连接的可用性</w:t>
      </w:r>
    </w:p>
    <w:p w:rsidR="003118A3" w:rsidRDefault="003118A3" w:rsidP="00B0356F">
      <w:r>
        <w:rPr>
          <w:rFonts w:hint="eastAsia"/>
        </w:rPr>
        <w:t>数据源的配置完成主界面表格：</w:t>
      </w:r>
    </w:p>
    <w:p w:rsidR="003118A3" w:rsidRDefault="003118A3" w:rsidP="00B0356F">
      <w:pPr>
        <w:rPr>
          <w:rFonts w:hint="eastAsia"/>
        </w:rPr>
      </w:pPr>
      <w:r>
        <w:rPr>
          <w:noProof/>
          <w:lang w:bidi="mn-Mong-CN"/>
        </w:rPr>
        <w:drawing>
          <wp:inline distT="0" distB="0" distL="0" distR="0" wp14:anchorId="6C44296B" wp14:editId="040657B3">
            <wp:extent cx="5274310" cy="563245"/>
            <wp:effectExtent l="0" t="0" r="254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E0" w:rsidRDefault="00354A36" w:rsidP="00354A36">
      <w:pPr>
        <w:pStyle w:val="3"/>
      </w:pPr>
      <w:r>
        <w:rPr>
          <w:rFonts w:hint="eastAsia"/>
        </w:rPr>
        <w:t>JMS</w:t>
      </w:r>
      <w:r w:rsidR="001C572D">
        <w:rPr>
          <w:rFonts w:hint="eastAsia"/>
        </w:rPr>
        <w:t>连接</w:t>
      </w:r>
      <w:r w:rsidR="00AE5B7C">
        <w:rPr>
          <w:rFonts w:hint="eastAsia"/>
        </w:rPr>
        <w:t>工厂</w:t>
      </w:r>
    </w:p>
    <w:p w:rsidR="009752FD" w:rsidRDefault="009752FD" w:rsidP="009752FD">
      <w:r>
        <w:rPr>
          <w:rFonts w:hint="eastAsia"/>
        </w:rPr>
        <w:t>用于配置连接JMS使用的，配置界面如下图：</w:t>
      </w:r>
    </w:p>
    <w:p w:rsidR="009752FD" w:rsidRDefault="009752FD" w:rsidP="009752FD">
      <w:r>
        <w:rPr>
          <w:noProof/>
          <w:lang w:bidi="mn-Mong-CN"/>
        </w:rPr>
        <w:lastRenderedPageBreak/>
        <w:drawing>
          <wp:inline distT="0" distB="0" distL="0" distR="0" wp14:anchorId="7F586DC8" wp14:editId="7EEDE43B">
            <wp:extent cx="5274310" cy="168465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840" w:rsidRDefault="00607840" w:rsidP="009752FD">
      <w:r>
        <w:rPr>
          <w:rFonts w:hint="eastAsia"/>
        </w:rPr>
        <w:t>配置完成后的表格如下：</w:t>
      </w:r>
    </w:p>
    <w:p w:rsidR="00607840" w:rsidRDefault="001D5EA9" w:rsidP="009752FD">
      <w:r>
        <w:rPr>
          <w:noProof/>
          <w:lang w:bidi="mn-Mong-CN"/>
        </w:rPr>
        <w:drawing>
          <wp:inline distT="0" distB="0" distL="0" distR="0" wp14:anchorId="618F6D42" wp14:editId="5DD5A4BE">
            <wp:extent cx="5274310" cy="662305"/>
            <wp:effectExtent l="0" t="0" r="2540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6F7" w:rsidRDefault="00C466F7" w:rsidP="00C466F7">
      <w:pPr>
        <w:pStyle w:val="2"/>
        <w:numPr>
          <w:ilvl w:val="0"/>
          <w:numId w:val="1"/>
        </w:numPr>
      </w:pPr>
      <w:r>
        <w:rPr>
          <w:rFonts w:hint="eastAsia"/>
        </w:rPr>
        <w:t>终端</w:t>
      </w:r>
    </w:p>
    <w:p w:rsidR="00C466F7" w:rsidRDefault="00297C81" w:rsidP="00297C81">
      <w:pPr>
        <w:pStyle w:val="ab"/>
        <w:ind w:left="420" w:firstLineChars="0" w:firstLine="240"/>
      </w:pPr>
      <w:r>
        <w:rPr>
          <w:rFonts w:hint="eastAsia"/>
        </w:rPr>
        <w:t>概述：终端页面最复杂，其中包含了不同类型，不同配置的终端，以及通过他的消息收集等</w:t>
      </w:r>
    </w:p>
    <w:p w:rsidR="005B0023" w:rsidRDefault="005B0023" w:rsidP="00297C81">
      <w:pPr>
        <w:pStyle w:val="ab"/>
        <w:ind w:left="420" w:firstLineChars="0" w:firstLine="240"/>
      </w:pPr>
      <w:r>
        <w:rPr>
          <w:rFonts w:hint="eastAsia"/>
        </w:rPr>
        <w:t>其主页检索条目表格如图：</w:t>
      </w:r>
    </w:p>
    <w:p w:rsidR="005B0023" w:rsidRDefault="00814646" w:rsidP="00297C81">
      <w:pPr>
        <w:pStyle w:val="ab"/>
        <w:ind w:left="420" w:firstLineChars="0" w:firstLine="240"/>
      </w:pPr>
      <w:r>
        <w:rPr>
          <w:noProof/>
          <w:lang w:bidi="mn-Mong-CN"/>
        </w:rPr>
        <w:drawing>
          <wp:inline distT="0" distB="0" distL="0" distR="0" wp14:anchorId="74D6936F" wp14:editId="11376099">
            <wp:extent cx="5274310" cy="546100"/>
            <wp:effectExtent l="0" t="0" r="254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646" w:rsidRDefault="00814646" w:rsidP="00297C81">
      <w:pPr>
        <w:pStyle w:val="ab"/>
        <w:ind w:left="420" w:firstLineChars="0" w:firstLine="240"/>
      </w:pPr>
      <w:r>
        <w:rPr>
          <w:rFonts w:hint="eastAsia"/>
        </w:rPr>
        <w:t>其中的时间筛选组件如下（需要开发一个时间筛选组件）</w:t>
      </w:r>
    </w:p>
    <w:p w:rsidR="00814646" w:rsidRDefault="00865873" w:rsidP="00297C81">
      <w:pPr>
        <w:pStyle w:val="ab"/>
        <w:ind w:left="420" w:firstLineChars="0" w:firstLine="240"/>
      </w:pPr>
      <w:r>
        <w:rPr>
          <w:noProof/>
          <w:lang w:bidi="mn-Mong-CN"/>
        </w:rPr>
        <w:drawing>
          <wp:inline distT="0" distB="0" distL="0" distR="0" wp14:anchorId="6B8FA053" wp14:editId="21D75293">
            <wp:extent cx="5274310" cy="301752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6F" w:rsidRDefault="0004256F" w:rsidP="00297C81">
      <w:pPr>
        <w:pStyle w:val="ab"/>
        <w:ind w:left="420" w:firstLineChars="0" w:firstLine="240"/>
      </w:pPr>
      <w:r>
        <w:rPr>
          <w:rFonts w:hint="eastAsia"/>
        </w:rPr>
        <w:t>接下来重要的，终端配置：</w:t>
      </w:r>
    </w:p>
    <w:p w:rsidR="0004256F" w:rsidRDefault="00866B2B" w:rsidP="00297C81">
      <w:pPr>
        <w:pStyle w:val="ab"/>
        <w:ind w:left="420" w:firstLineChars="0" w:firstLine="240"/>
      </w:pPr>
      <w:r>
        <w:rPr>
          <w:rFonts w:hint="eastAsia"/>
        </w:rPr>
        <w:t>终端的整体配置界面如图：</w:t>
      </w:r>
    </w:p>
    <w:p w:rsidR="00866B2B" w:rsidRDefault="00866B2B" w:rsidP="00297C81">
      <w:pPr>
        <w:pStyle w:val="ab"/>
        <w:ind w:left="420" w:firstLineChars="0" w:firstLine="240"/>
      </w:pPr>
      <w:r>
        <w:rPr>
          <w:noProof/>
          <w:lang w:bidi="mn-Mong-CN"/>
        </w:rPr>
        <w:lastRenderedPageBreak/>
        <w:drawing>
          <wp:inline distT="0" distB="0" distL="0" distR="0" wp14:anchorId="07CE6909" wp14:editId="1C6F581D">
            <wp:extent cx="5274310" cy="333819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54" w:rsidRDefault="00381C54" w:rsidP="00297C81">
      <w:pPr>
        <w:pStyle w:val="ab"/>
        <w:ind w:left="420" w:firstLineChars="0" w:firstLine="240"/>
        <w:rPr>
          <w:rFonts w:hint="eastAsia"/>
        </w:rPr>
      </w:pPr>
      <w:r>
        <w:rPr>
          <w:rFonts w:hint="eastAsia"/>
        </w:rPr>
        <w:t>在选择不同类型后，下面的配置界面不同，模式不同时也不同，其中类型有如下几种</w:t>
      </w:r>
    </w:p>
    <w:p w:rsidR="00381C54" w:rsidRDefault="008B09D3" w:rsidP="00297C81">
      <w:pPr>
        <w:pStyle w:val="ab"/>
        <w:ind w:left="420" w:firstLineChars="0" w:firstLine="240"/>
        <w:rPr>
          <w:rFonts w:hint="eastAsia"/>
        </w:rPr>
      </w:pPr>
      <w:r>
        <w:rPr>
          <w:noProof/>
          <w:lang w:bidi="mn-Mong-CN"/>
        </w:rPr>
        <w:drawing>
          <wp:inline distT="0" distB="0" distL="0" distR="0" wp14:anchorId="2B22A898" wp14:editId="59633241">
            <wp:extent cx="5274310" cy="217360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33E" w:rsidRDefault="00C3433E" w:rsidP="00297C81">
      <w:pPr>
        <w:pStyle w:val="ab"/>
        <w:ind w:left="420" w:firstLineChars="0" w:firstLine="240"/>
      </w:pPr>
      <w:r>
        <w:rPr>
          <w:rFonts w:hint="eastAsia"/>
        </w:rPr>
        <w:t>模式根据类型的不同而不同，通常为以下几种</w:t>
      </w:r>
    </w:p>
    <w:p w:rsidR="001B432F" w:rsidRDefault="001B432F" w:rsidP="00297C81">
      <w:pPr>
        <w:pStyle w:val="ab"/>
        <w:ind w:left="420" w:firstLineChars="0" w:firstLine="240"/>
      </w:pPr>
      <w:r>
        <w:rPr>
          <w:noProof/>
          <w:lang w:bidi="mn-Mong-CN"/>
        </w:rPr>
        <w:drawing>
          <wp:inline distT="0" distB="0" distL="0" distR="0" wp14:anchorId="733BC428" wp14:editId="138C8CD3">
            <wp:extent cx="5274310" cy="1040130"/>
            <wp:effectExtent l="0" t="0" r="254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9BC" w:rsidRDefault="006259BC" w:rsidP="006259BC">
      <w:pPr>
        <w:pStyle w:val="4"/>
        <w:numPr>
          <w:ilvl w:val="0"/>
          <w:numId w:val="6"/>
        </w:numPr>
      </w:pPr>
      <w:r>
        <w:rPr>
          <w:rFonts w:hint="eastAsia"/>
        </w:rPr>
        <w:lastRenderedPageBreak/>
        <w:t>命令行（OUT</w:t>
      </w:r>
      <w:r w:rsidR="00930F10">
        <w:t>/OUT_IN）</w:t>
      </w:r>
    </w:p>
    <w:p w:rsidR="006259BC" w:rsidRDefault="00B9647F" w:rsidP="00E30F6B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7D57D672" wp14:editId="7E13413B">
            <wp:extent cx="5274310" cy="3517900"/>
            <wp:effectExtent l="0" t="0" r="254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25A" w:rsidRDefault="00E3025A" w:rsidP="00E30F6B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43705FFD" wp14:editId="11C14DFB">
            <wp:extent cx="5274310" cy="2906395"/>
            <wp:effectExtent l="0" t="0" r="2540" b="825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B5B" w:rsidRDefault="00C12B5B" w:rsidP="00E30F6B">
      <w:pPr>
        <w:pStyle w:val="ab"/>
        <w:ind w:left="465" w:firstLineChars="0" w:firstLine="0"/>
      </w:pPr>
      <w:r>
        <w:rPr>
          <w:rFonts w:hint="eastAsia"/>
        </w:rPr>
        <w:t>处理模型中当选择并行处理时，处理线程数可配置</w:t>
      </w:r>
    </w:p>
    <w:p w:rsidR="00115F4C" w:rsidRDefault="00DA69FD" w:rsidP="00E30F6B">
      <w:pPr>
        <w:pStyle w:val="ab"/>
        <w:ind w:left="465" w:firstLineChars="0" w:firstLine="0"/>
      </w:pPr>
      <w:r>
        <w:rPr>
          <w:rFonts w:hint="eastAsia"/>
        </w:rPr>
        <w:t>重试策略中切换后如图</w:t>
      </w:r>
    </w:p>
    <w:p w:rsidR="00DA69FD" w:rsidRDefault="00DA69FD" w:rsidP="00E30F6B">
      <w:pPr>
        <w:pStyle w:val="ab"/>
        <w:ind w:left="465" w:firstLineChars="0" w:firstLine="0"/>
      </w:pPr>
      <w:r>
        <w:rPr>
          <w:noProof/>
          <w:lang w:bidi="mn-Mong-CN"/>
        </w:rPr>
        <w:lastRenderedPageBreak/>
        <w:drawing>
          <wp:inline distT="0" distB="0" distL="0" distR="0" wp14:anchorId="7441835A" wp14:editId="3B7ECF9F">
            <wp:extent cx="5274310" cy="1960880"/>
            <wp:effectExtent l="0" t="0" r="2540" b="127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1F9" w:rsidRDefault="000B21F9" w:rsidP="00E30F6B">
      <w:pPr>
        <w:pStyle w:val="ab"/>
        <w:ind w:left="465" w:firstLineChars="0" w:firstLine="0"/>
      </w:pPr>
      <w:r>
        <w:rPr>
          <w:rFonts w:hint="eastAsia"/>
        </w:rPr>
        <w:t>后续所有相关的测试模块如图：</w:t>
      </w:r>
    </w:p>
    <w:p w:rsidR="000B21F9" w:rsidRDefault="000B21F9" w:rsidP="00E30F6B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0B724215" wp14:editId="0A5D6B0F">
            <wp:extent cx="4972050" cy="4596722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75899" cy="46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4DC" w:rsidRDefault="001E497A" w:rsidP="001E497A">
      <w:pPr>
        <w:pStyle w:val="4"/>
        <w:numPr>
          <w:ilvl w:val="0"/>
          <w:numId w:val="6"/>
        </w:numPr>
      </w:pPr>
      <w:r>
        <w:rPr>
          <w:rFonts w:hint="eastAsia"/>
        </w:rPr>
        <w:lastRenderedPageBreak/>
        <w:t>数据库（IN）</w:t>
      </w:r>
    </w:p>
    <w:p w:rsidR="001E497A" w:rsidRDefault="00814609" w:rsidP="00973E8E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0BD85526" wp14:editId="40861FE4">
            <wp:extent cx="5274310" cy="4105910"/>
            <wp:effectExtent l="0" t="0" r="2540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609" w:rsidRDefault="00814609" w:rsidP="00973E8E">
      <w:pPr>
        <w:pStyle w:val="ab"/>
        <w:ind w:left="465" w:firstLineChars="0" w:firstLine="0"/>
      </w:pPr>
      <w:r>
        <w:rPr>
          <w:rFonts w:hint="eastAsia"/>
        </w:rPr>
        <w:t>其中属性默认展开，高级属性默认隐藏</w:t>
      </w:r>
    </w:p>
    <w:p w:rsidR="0066206A" w:rsidRDefault="0066206A" w:rsidP="00973E8E">
      <w:pPr>
        <w:pStyle w:val="ab"/>
        <w:ind w:left="465" w:firstLineChars="0" w:firstLine="0"/>
      </w:pPr>
    </w:p>
    <w:p w:rsidR="0066206A" w:rsidRDefault="0066206A" w:rsidP="00973E8E">
      <w:pPr>
        <w:pStyle w:val="ab"/>
        <w:ind w:left="465" w:firstLineChars="0" w:firstLine="0"/>
        <w:rPr>
          <w:rFonts w:hint="eastAsia"/>
        </w:rPr>
      </w:pPr>
      <w:r>
        <w:rPr>
          <w:rFonts w:hint="eastAsia"/>
        </w:rPr>
        <w:t>其中涉及模块如下图</w:t>
      </w:r>
    </w:p>
    <w:p w:rsidR="00814609" w:rsidRDefault="0066206A" w:rsidP="00973E8E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6B6D9C9F" wp14:editId="7FF58E72">
            <wp:extent cx="4847971" cy="33147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58209" cy="33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1E" w:rsidRDefault="0049441E" w:rsidP="00973E8E">
      <w:pPr>
        <w:pStyle w:val="ab"/>
        <w:ind w:left="465" w:firstLineChars="0" w:firstLine="0"/>
        <w:rPr>
          <w:rFonts w:hint="eastAsia"/>
        </w:rPr>
      </w:pPr>
      <w:r>
        <w:rPr>
          <w:noProof/>
          <w:lang w:bidi="mn-Mong-CN"/>
        </w:rPr>
        <w:lastRenderedPageBreak/>
        <w:drawing>
          <wp:inline distT="0" distB="0" distL="0" distR="0" wp14:anchorId="35BA2A7C" wp14:editId="27BEA38A">
            <wp:extent cx="5274310" cy="511429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C53" w:rsidRDefault="00807C53" w:rsidP="00973E8E">
      <w:pPr>
        <w:pStyle w:val="ab"/>
        <w:ind w:left="465" w:firstLineChars="0" w:firstLine="0"/>
      </w:pPr>
      <w:r>
        <w:rPr>
          <w:rFonts w:hint="eastAsia"/>
        </w:rPr>
        <w:t>其中数据源选择使用第三条中配置的数据源</w:t>
      </w:r>
      <w:r w:rsidR="00021FA7">
        <w:rPr>
          <w:rFonts w:hint="eastAsia"/>
        </w:rPr>
        <w:t>，当后面的脚本选择后界面变化如下：</w:t>
      </w:r>
    </w:p>
    <w:p w:rsidR="00021FA7" w:rsidRDefault="00960F6A" w:rsidP="00973E8E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30911FEE" wp14:editId="766764EC">
            <wp:extent cx="4876190" cy="1590476"/>
            <wp:effectExtent l="0" t="0" r="63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D8" w:rsidRDefault="009043BA" w:rsidP="009043BA">
      <w:pPr>
        <w:pStyle w:val="4"/>
        <w:numPr>
          <w:ilvl w:val="0"/>
          <w:numId w:val="6"/>
        </w:numPr>
      </w:pPr>
      <w:r>
        <w:rPr>
          <w:rFonts w:hint="eastAsia"/>
        </w:rPr>
        <w:lastRenderedPageBreak/>
        <w:t>数据库（OUT</w:t>
      </w:r>
      <w:r w:rsidR="00034247">
        <w:rPr>
          <w:rFonts w:hint="eastAsia"/>
        </w:rPr>
        <w:t>/OUT_IN</w:t>
      </w:r>
      <w:r>
        <w:rPr>
          <w:rFonts w:hint="eastAsia"/>
        </w:rPr>
        <w:t>）</w:t>
      </w:r>
    </w:p>
    <w:p w:rsidR="009043BA" w:rsidRDefault="00E041F9" w:rsidP="00367D1A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1239529E" wp14:editId="24043E91">
            <wp:extent cx="5274310" cy="336105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6E" w:rsidRDefault="005F0C6E" w:rsidP="00367D1A">
      <w:pPr>
        <w:pStyle w:val="ab"/>
        <w:ind w:left="465" w:firstLineChars="0" w:firstLine="0"/>
      </w:pPr>
      <w:r>
        <w:rPr>
          <w:rFonts w:hint="eastAsia"/>
        </w:rPr>
        <w:t>没有属性选项，高级属性默认关闭</w:t>
      </w:r>
      <w:r w:rsidR="002C75ED">
        <w:rPr>
          <w:rFonts w:hint="eastAsia"/>
        </w:rPr>
        <w:t>，其他的配置和上面的一致，后面多了</w:t>
      </w:r>
      <w:r w:rsidR="00283E17">
        <w:rPr>
          <w:rFonts w:hint="eastAsia"/>
        </w:rPr>
        <w:t>一部分，如下图：</w:t>
      </w:r>
    </w:p>
    <w:p w:rsidR="00283E17" w:rsidRDefault="00B039ED" w:rsidP="00367D1A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78CB6D55" wp14:editId="02B26A9B">
            <wp:extent cx="5274310" cy="2826385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DD" w:rsidRDefault="007924DD" w:rsidP="007924DD">
      <w:pPr>
        <w:pStyle w:val="4"/>
        <w:numPr>
          <w:ilvl w:val="0"/>
          <w:numId w:val="6"/>
        </w:numPr>
      </w:pPr>
      <w:r>
        <w:rPr>
          <w:rFonts w:hint="eastAsia"/>
        </w:rPr>
        <w:lastRenderedPageBreak/>
        <w:t>动态链接库（OUT</w:t>
      </w:r>
      <w:r w:rsidR="009A5B79">
        <w:t>/OUT_IN</w:t>
      </w:r>
      <w:r>
        <w:rPr>
          <w:rFonts w:hint="eastAsia"/>
        </w:rPr>
        <w:t>）</w:t>
      </w:r>
    </w:p>
    <w:p w:rsidR="007924DD" w:rsidRDefault="001E4054" w:rsidP="00463F74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44170F86" wp14:editId="6B701696">
            <wp:extent cx="5274310" cy="4969510"/>
            <wp:effectExtent l="0" t="0" r="2540" b="254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457" w:rsidRDefault="005C7457" w:rsidP="00463F74">
      <w:pPr>
        <w:pStyle w:val="ab"/>
        <w:ind w:left="465" w:firstLineChars="0" w:firstLine="0"/>
      </w:pPr>
      <w:r>
        <w:rPr>
          <w:rFonts w:hint="eastAsia"/>
        </w:rPr>
        <w:t>属性中的DLL选择资源管理中配置的DLL，参数就是对应选择的方法的参数，填充值</w:t>
      </w:r>
    </w:p>
    <w:p w:rsidR="005C7457" w:rsidRDefault="005C7457" w:rsidP="00463F74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1D50910F" wp14:editId="1B0B8F61">
            <wp:extent cx="5274310" cy="229108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68" w:rsidRDefault="008C5306" w:rsidP="000701E3">
      <w:pPr>
        <w:pStyle w:val="4"/>
        <w:numPr>
          <w:ilvl w:val="0"/>
          <w:numId w:val="6"/>
        </w:numPr>
      </w:pPr>
      <w:r>
        <w:rPr>
          <w:rFonts w:hint="eastAsia"/>
        </w:rPr>
        <w:lastRenderedPageBreak/>
        <w:t>邮件（OUT）</w:t>
      </w:r>
    </w:p>
    <w:p w:rsidR="00453099" w:rsidRDefault="00453099" w:rsidP="00453099">
      <w:r>
        <w:rPr>
          <w:noProof/>
          <w:lang w:bidi="mn-Mong-CN"/>
        </w:rPr>
        <w:drawing>
          <wp:inline distT="0" distB="0" distL="0" distR="0" wp14:anchorId="6D42023D" wp14:editId="1CFB40D0">
            <wp:extent cx="5274310" cy="5658485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3A0" w:rsidRDefault="006C13A0" w:rsidP="00453099">
      <w:r>
        <w:rPr>
          <w:noProof/>
          <w:lang w:bidi="mn-Mong-CN"/>
        </w:rPr>
        <w:lastRenderedPageBreak/>
        <w:drawing>
          <wp:inline distT="0" distB="0" distL="0" distR="0" wp14:anchorId="24D2BE33" wp14:editId="763299A3">
            <wp:extent cx="5274310" cy="315214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80" w:rsidRDefault="000701E3" w:rsidP="000701E3">
      <w:pPr>
        <w:pStyle w:val="4"/>
      </w:pPr>
      <w:r>
        <w:rPr>
          <w:rFonts w:hint="eastAsia"/>
        </w:rPr>
        <w:t>6、</w:t>
      </w:r>
      <w:r w:rsidR="007034F0">
        <w:rPr>
          <w:rFonts w:hint="eastAsia"/>
        </w:rPr>
        <w:t>文件目录（IN）</w:t>
      </w:r>
    </w:p>
    <w:p w:rsidR="007034F0" w:rsidRDefault="00374F27" w:rsidP="003B5796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668852D1" wp14:editId="0A7C00D2">
            <wp:extent cx="5274310" cy="438975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5B" w:rsidRDefault="00AF2A5B" w:rsidP="003B5796">
      <w:pPr>
        <w:pStyle w:val="ab"/>
        <w:ind w:left="465" w:firstLineChars="0" w:firstLine="0"/>
      </w:pPr>
      <w:r>
        <w:rPr>
          <w:rFonts w:hint="eastAsia"/>
        </w:rPr>
        <w:t>其中文件读锁：</w:t>
      </w:r>
    </w:p>
    <w:p w:rsidR="00AF2A5B" w:rsidRDefault="002D0188" w:rsidP="003B5796">
      <w:pPr>
        <w:pStyle w:val="ab"/>
        <w:ind w:left="465" w:firstLineChars="0" w:firstLine="0"/>
      </w:pPr>
      <w:r>
        <w:rPr>
          <w:noProof/>
          <w:lang w:bidi="mn-Mong-CN"/>
        </w:rPr>
        <w:lastRenderedPageBreak/>
        <w:drawing>
          <wp:inline distT="0" distB="0" distL="0" distR="0" wp14:anchorId="4EF12527" wp14:editId="0FD11564">
            <wp:extent cx="5274310" cy="826135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1E3" w:rsidRDefault="00DE21BE" w:rsidP="00DE21BE">
      <w:pPr>
        <w:pStyle w:val="4"/>
      </w:pPr>
      <w:r>
        <w:rPr>
          <w:rFonts w:hint="eastAsia"/>
        </w:rPr>
        <w:t>7、</w:t>
      </w:r>
      <w:r w:rsidR="009B3C7C">
        <w:rPr>
          <w:rFonts w:hint="eastAsia"/>
        </w:rPr>
        <w:t>文件目录（OUT</w:t>
      </w:r>
      <w:r w:rsidR="009B3C7C">
        <w:t>/OUT_IN</w:t>
      </w:r>
      <w:r w:rsidR="009B3C7C">
        <w:rPr>
          <w:rFonts w:hint="eastAsia"/>
        </w:rPr>
        <w:t>）</w:t>
      </w:r>
    </w:p>
    <w:p w:rsidR="0099552C" w:rsidRPr="0099552C" w:rsidRDefault="0099552C" w:rsidP="0099552C">
      <w:pPr>
        <w:rPr>
          <w:rFonts w:hint="eastAsia"/>
        </w:rPr>
      </w:pPr>
      <w:r>
        <w:rPr>
          <w:noProof/>
          <w:lang w:bidi="mn-Mong-CN"/>
        </w:rPr>
        <w:drawing>
          <wp:inline distT="0" distB="0" distL="0" distR="0" wp14:anchorId="73624A6D" wp14:editId="288426E4">
            <wp:extent cx="5274310" cy="5692140"/>
            <wp:effectExtent l="0" t="0" r="2540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C7C" w:rsidRDefault="00A44508" w:rsidP="00DE21BE">
      <w:pPr>
        <w:pStyle w:val="ab"/>
        <w:ind w:left="465" w:firstLineChars="0" w:firstLine="0"/>
      </w:pPr>
      <w:r>
        <w:rPr>
          <w:rFonts w:hint="eastAsia"/>
        </w:rPr>
        <w:t>其中已存在文件的处理方式选择项为</w:t>
      </w:r>
    </w:p>
    <w:p w:rsidR="00A44508" w:rsidRDefault="00A44508" w:rsidP="00DE21BE">
      <w:pPr>
        <w:pStyle w:val="ab"/>
        <w:ind w:left="465" w:firstLineChars="0" w:firstLine="0"/>
      </w:pPr>
      <w:r>
        <w:rPr>
          <w:noProof/>
          <w:lang w:bidi="mn-Mong-CN"/>
        </w:rPr>
        <w:drawing>
          <wp:inline distT="0" distB="0" distL="0" distR="0" wp14:anchorId="1B2CF667" wp14:editId="66187FA1">
            <wp:extent cx="5274310" cy="970280"/>
            <wp:effectExtent l="0" t="0" r="2540" b="127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520" w:rsidRDefault="00E74A78" w:rsidP="00E74A78">
      <w:pPr>
        <w:pStyle w:val="4"/>
      </w:pPr>
      <w:r w:rsidRPr="00E74A78">
        <w:rPr>
          <w:rFonts w:hint="eastAsia"/>
          <w:b w:val="0"/>
          <w:bCs w:val="0"/>
        </w:rPr>
        <w:lastRenderedPageBreak/>
        <w:t>8、</w:t>
      </w:r>
      <w:r w:rsidR="00B54520">
        <w:rPr>
          <w:rFonts w:hint="eastAsia"/>
        </w:rPr>
        <w:t>FTP（IN）</w:t>
      </w:r>
    </w:p>
    <w:p w:rsidR="00E74A78" w:rsidRDefault="0083725B" w:rsidP="00E74A78">
      <w:pPr>
        <w:pStyle w:val="ab"/>
        <w:ind w:firstLineChars="0" w:firstLine="0"/>
      </w:pPr>
      <w:r>
        <w:rPr>
          <w:noProof/>
          <w:lang w:bidi="mn-Mong-CN"/>
        </w:rPr>
        <w:drawing>
          <wp:inline distT="0" distB="0" distL="0" distR="0" wp14:anchorId="27EEE7E7" wp14:editId="1D8DDDD5">
            <wp:extent cx="5274310" cy="442087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E8D" w:rsidRDefault="00811E8D" w:rsidP="00E74A78">
      <w:pPr>
        <w:pStyle w:val="ab"/>
        <w:ind w:firstLineChars="0" w:firstLine="0"/>
      </w:pPr>
      <w:r>
        <w:rPr>
          <w:noProof/>
          <w:lang w:bidi="mn-Mong-CN"/>
        </w:rPr>
        <w:lastRenderedPageBreak/>
        <w:drawing>
          <wp:inline distT="0" distB="0" distL="0" distR="0" wp14:anchorId="467617F4" wp14:editId="0070F883">
            <wp:extent cx="5274310" cy="4373245"/>
            <wp:effectExtent l="0" t="0" r="2540" b="825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803" w:rsidRDefault="005F4803" w:rsidP="00E74A78">
      <w:pPr>
        <w:pStyle w:val="ab"/>
        <w:ind w:firstLineChars="0" w:firstLine="0"/>
      </w:pPr>
      <w:r>
        <w:rPr>
          <w:rFonts w:hint="eastAsia"/>
        </w:rPr>
        <w:t>文件读锁同上，读取后处理分move和delete</w:t>
      </w:r>
      <w:r w:rsidR="001C1CF5">
        <w:rPr>
          <w:rFonts w:hint="eastAsia"/>
        </w:rPr>
        <w:t>，文件传输模式分ASCII和BINARY</w:t>
      </w:r>
    </w:p>
    <w:p w:rsidR="002D722D" w:rsidRDefault="002D722D" w:rsidP="002D722D">
      <w:pPr>
        <w:pStyle w:val="4"/>
      </w:pPr>
      <w:r>
        <w:lastRenderedPageBreak/>
        <w:t>9</w:t>
      </w:r>
      <w:r>
        <w:rPr>
          <w:rFonts w:hint="eastAsia"/>
        </w:rPr>
        <w:t>、FTP（OUT）</w:t>
      </w:r>
    </w:p>
    <w:p w:rsidR="002D722D" w:rsidRDefault="001F7CC9" w:rsidP="002D722D">
      <w:r>
        <w:rPr>
          <w:noProof/>
          <w:lang w:bidi="mn-Mong-CN"/>
        </w:rPr>
        <w:drawing>
          <wp:inline distT="0" distB="0" distL="0" distR="0" wp14:anchorId="06F90A98" wp14:editId="797517D0">
            <wp:extent cx="5274310" cy="3883660"/>
            <wp:effectExtent l="0" t="0" r="2540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B12" w:rsidRDefault="00D82B12" w:rsidP="00D82B12">
      <w:pPr>
        <w:pStyle w:val="4"/>
      </w:pPr>
      <w:r>
        <w:rPr>
          <w:rFonts w:hint="eastAsia"/>
        </w:rPr>
        <w:t>10、HL7（IN）</w:t>
      </w:r>
    </w:p>
    <w:p w:rsidR="00D82B12" w:rsidRDefault="006E7E28" w:rsidP="00D82B12">
      <w:r>
        <w:rPr>
          <w:noProof/>
          <w:lang w:bidi="mn-Mong-CN"/>
        </w:rPr>
        <w:drawing>
          <wp:inline distT="0" distB="0" distL="0" distR="0" wp14:anchorId="24342E2F" wp14:editId="35A4AC33">
            <wp:extent cx="5274310" cy="165735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94A" w:rsidRDefault="00F1394A" w:rsidP="00F1394A">
      <w:pPr>
        <w:pStyle w:val="4"/>
      </w:pPr>
      <w:r>
        <w:rPr>
          <w:rFonts w:hint="eastAsia"/>
        </w:rPr>
        <w:lastRenderedPageBreak/>
        <w:t>11、HL7（IN_OUT）</w:t>
      </w:r>
    </w:p>
    <w:p w:rsidR="00030216" w:rsidRDefault="00030216" w:rsidP="00030216">
      <w:r>
        <w:rPr>
          <w:noProof/>
          <w:lang w:bidi="mn-Mong-CN"/>
        </w:rPr>
        <w:drawing>
          <wp:inline distT="0" distB="0" distL="0" distR="0" wp14:anchorId="70069000" wp14:editId="42C2342D">
            <wp:extent cx="5274310" cy="3788410"/>
            <wp:effectExtent l="0" t="0" r="2540" b="254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AA" w:rsidRDefault="00F871AA" w:rsidP="00030216">
      <w:r>
        <w:rPr>
          <w:rFonts w:hint="eastAsia"/>
        </w:rPr>
        <w:t>超时策略：</w:t>
      </w:r>
    </w:p>
    <w:p w:rsidR="00F871AA" w:rsidRDefault="00F871AA" w:rsidP="00030216">
      <w:r>
        <w:rPr>
          <w:noProof/>
          <w:lang w:bidi="mn-Mong-CN"/>
        </w:rPr>
        <w:drawing>
          <wp:inline distT="0" distB="0" distL="0" distR="0" wp14:anchorId="20B1A452" wp14:editId="7506E849">
            <wp:extent cx="5274310" cy="619125"/>
            <wp:effectExtent l="0" t="0" r="254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008" w:rsidRDefault="00B36008" w:rsidP="00030216">
      <w:r>
        <w:rPr>
          <w:rFonts w:hint="eastAsia"/>
        </w:rPr>
        <w:t>超时响应类型：</w:t>
      </w:r>
    </w:p>
    <w:p w:rsidR="00B36008" w:rsidRDefault="00B36008" w:rsidP="00030216">
      <w:r>
        <w:rPr>
          <w:noProof/>
          <w:lang w:bidi="mn-Mong-CN"/>
        </w:rPr>
        <w:drawing>
          <wp:inline distT="0" distB="0" distL="0" distR="0" wp14:anchorId="5D061794" wp14:editId="6FDABE3F">
            <wp:extent cx="5274310" cy="1611630"/>
            <wp:effectExtent l="0" t="0" r="254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AB" w:rsidRDefault="00C81FAB" w:rsidP="00030216">
      <w:r>
        <w:rPr>
          <w:rFonts w:hint="eastAsia"/>
        </w:rPr>
        <w:t>超时答应通知代码：</w:t>
      </w:r>
    </w:p>
    <w:p w:rsidR="00C81FAB" w:rsidRDefault="00C81FAB" w:rsidP="00030216">
      <w:r>
        <w:rPr>
          <w:noProof/>
          <w:lang w:bidi="mn-Mong-CN"/>
        </w:rPr>
        <w:drawing>
          <wp:inline distT="0" distB="0" distL="0" distR="0" wp14:anchorId="7AAEED57" wp14:editId="433DC768">
            <wp:extent cx="5274310" cy="1016635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16" w:rsidRDefault="00874616" w:rsidP="00030216">
      <w:r>
        <w:rPr>
          <w:rFonts w:hint="eastAsia"/>
        </w:rPr>
        <w:lastRenderedPageBreak/>
        <w:t>超时答应错误编码：</w:t>
      </w:r>
    </w:p>
    <w:p w:rsidR="00874616" w:rsidRDefault="00874616" w:rsidP="00030216">
      <w:r>
        <w:rPr>
          <w:noProof/>
          <w:lang w:bidi="mn-Mong-CN"/>
        </w:rPr>
        <w:drawing>
          <wp:inline distT="0" distB="0" distL="0" distR="0" wp14:anchorId="1BE1C68C" wp14:editId="4B6CA1CC">
            <wp:extent cx="5274310" cy="2004695"/>
            <wp:effectExtent l="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B8" w:rsidRDefault="00031EB8" w:rsidP="00031EB8">
      <w:pPr>
        <w:pStyle w:val="4"/>
      </w:pPr>
      <w:r>
        <w:rPr>
          <w:rFonts w:hint="eastAsia"/>
        </w:rPr>
        <w:t>12、HL7（OUT</w:t>
      </w:r>
      <w:r w:rsidR="00155709">
        <w:t>/OUT_IN</w:t>
      </w:r>
      <w:r>
        <w:rPr>
          <w:rFonts w:hint="eastAsia"/>
        </w:rPr>
        <w:t>）</w:t>
      </w:r>
    </w:p>
    <w:p w:rsidR="00D51F3E" w:rsidRDefault="00E15D64" w:rsidP="00D51F3E">
      <w:r>
        <w:rPr>
          <w:noProof/>
          <w:lang w:bidi="mn-Mong-CN"/>
        </w:rPr>
        <w:drawing>
          <wp:inline distT="0" distB="0" distL="0" distR="0" wp14:anchorId="4BBB01FD" wp14:editId="782A7544">
            <wp:extent cx="5274310" cy="2645410"/>
            <wp:effectExtent l="0" t="0" r="2540" b="254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BF" w:rsidRDefault="00155709" w:rsidP="001A2ABF">
      <w:pPr>
        <w:pStyle w:val="4"/>
      </w:pPr>
      <w:r>
        <w:rPr>
          <w:rFonts w:hint="eastAsia"/>
        </w:rPr>
        <w:lastRenderedPageBreak/>
        <w:t>13</w:t>
      </w:r>
      <w:r w:rsidR="001A2ABF">
        <w:rPr>
          <w:rFonts w:hint="eastAsia"/>
        </w:rPr>
        <w:t>、HL7（BI_DIRE</w:t>
      </w:r>
      <w:r w:rsidR="001A2ABF">
        <w:t>CTIONAL</w:t>
      </w:r>
      <w:r w:rsidR="001A2ABF">
        <w:rPr>
          <w:rFonts w:hint="eastAsia"/>
        </w:rPr>
        <w:t>）</w:t>
      </w:r>
    </w:p>
    <w:p w:rsidR="001856E7" w:rsidRDefault="001856E7" w:rsidP="001856E7">
      <w:r>
        <w:rPr>
          <w:noProof/>
          <w:lang w:bidi="mn-Mong-CN"/>
        </w:rPr>
        <w:drawing>
          <wp:inline distT="0" distB="0" distL="0" distR="0" wp14:anchorId="27A5DA22" wp14:editId="7E3476E0">
            <wp:extent cx="5274310" cy="3086100"/>
            <wp:effectExtent l="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275" w:rsidRDefault="001E5275" w:rsidP="00D8593C">
      <w:pPr>
        <w:pStyle w:val="4"/>
      </w:pPr>
      <w:r>
        <w:rPr>
          <w:rFonts w:hint="eastAsia"/>
        </w:rPr>
        <w:t>14、</w:t>
      </w:r>
      <w:r w:rsidR="00D8593C">
        <w:rPr>
          <w:rFonts w:hint="eastAsia"/>
        </w:rPr>
        <w:t>HTTP（IN）</w:t>
      </w:r>
    </w:p>
    <w:p w:rsidR="00751C3E" w:rsidRDefault="00751C3E" w:rsidP="00751C3E">
      <w:r>
        <w:rPr>
          <w:noProof/>
          <w:lang w:bidi="mn-Mong-CN"/>
        </w:rPr>
        <w:drawing>
          <wp:inline distT="0" distB="0" distL="0" distR="0" wp14:anchorId="29242848" wp14:editId="5BBC8C8E">
            <wp:extent cx="5274310" cy="3879850"/>
            <wp:effectExtent l="0" t="0" r="2540" b="635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3E" w:rsidRDefault="00751C3E" w:rsidP="00751C3E">
      <w:r>
        <w:rPr>
          <w:rFonts w:hint="eastAsia"/>
        </w:rPr>
        <w:t>后面的眼睛都是选择或者新加变量</w:t>
      </w:r>
    </w:p>
    <w:p w:rsidR="005B1202" w:rsidRDefault="005B1202" w:rsidP="00751C3E">
      <w:pPr>
        <w:rPr>
          <w:rFonts w:hint="eastAsia"/>
        </w:rPr>
      </w:pPr>
      <w:r>
        <w:rPr>
          <w:rFonts w:hint="eastAsia"/>
        </w:rPr>
        <w:t>压缩响应和禁用分块响应互斥</w:t>
      </w:r>
    </w:p>
    <w:p w:rsidR="00751C3E" w:rsidRDefault="00231768" w:rsidP="00751C3E">
      <w:r>
        <w:rPr>
          <w:noProof/>
          <w:lang w:bidi="mn-Mong-CN"/>
        </w:rPr>
        <w:lastRenderedPageBreak/>
        <w:drawing>
          <wp:inline distT="0" distB="0" distL="0" distR="0" wp14:anchorId="589869C8" wp14:editId="50476CC4">
            <wp:extent cx="5274310" cy="2006600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F3F" w:rsidRDefault="00A43F3F" w:rsidP="00A43F3F">
      <w:pPr>
        <w:pStyle w:val="4"/>
      </w:pPr>
      <w:r>
        <w:rPr>
          <w:rFonts w:hint="eastAsia"/>
        </w:rPr>
        <w:t>15、HTTP（IN_OUT）</w:t>
      </w:r>
    </w:p>
    <w:p w:rsidR="002E5EEF" w:rsidRDefault="002E5EEF" w:rsidP="002E5EEF">
      <w:r>
        <w:rPr>
          <w:noProof/>
          <w:lang w:bidi="mn-Mong-CN"/>
        </w:rPr>
        <w:drawing>
          <wp:inline distT="0" distB="0" distL="0" distR="0" wp14:anchorId="58736B7B" wp14:editId="3DED95C1">
            <wp:extent cx="5274310" cy="5530215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72" w:rsidRDefault="004E4472" w:rsidP="002E5EEF">
      <w:r>
        <w:rPr>
          <w:rFonts w:hint="eastAsia"/>
        </w:rPr>
        <w:t>超时策略同之前</w:t>
      </w:r>
    </w:p>
    <w:p w:rsidR="004E4472" w:rsidRDefault="00990137" w:rsidP="00990137">
      <w:pPr>
        <w:pStyle w:val="4"/>
      </w:pPr>
      <w:r>
        <w:rPr>
          <w:rFonts w:hint="eastAsia"/>
        </w:rPr>
        <w:lastRenderedPageBreak/>
        <w:t>16、HTTP（OUT</w:t>
      </w:r>
      <w:r w:rsidR="00CD0F61">
        <w:t>/OUT_IN</w:t>
      </w:r>
      <w:r>
        <w:rPr>
          <w:rFonts w:hint="eastAsia"/>
        </w:rPr>
        <w:t>）</w:t>
      </w:r>
    </w:p>
    <w:p w:rsidR="00990137" w:rsidRDefault="00B4464D" w:rsidP="00990137">
      <w:r>
        <w:rPr>
          <w:noProof/>
          <w:lang w:bidi="mn-Mong-CN"/>
        </w:rPr>
        <w:drawing>
          <wp:inline distT="0" distB="0" distL="0" distR="0" wp14:anchorId="1360AC47" wp14:editId="0622BCE9">
            <wp:extent cx="5274310" cy="4826000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899" w:rsidRDefault="004B2899" w:rsidP="00990137">
      <w:r>
        <w:rPr>
          <w:rFonts w:hint="eastAsia"/>
        </w:rPr>
        <w:t>其中的HTTP方法就是GET、POST等</w:t>
      </w:r>
    </w:p>
    <w:p w:rsidR="000E6E02" w:rsidRPr="00990137" w:rsidRDefault="000E6E02" w:rsidP="00990137">
      <w:pPr>
        <w:rPr>
          <w:rFonts w:hint="eastAsia"/>
        </w:rPr>
      </w:pPr>
      <w:r>
        <w:rPr>
          <w:rFonts w:hint="eastAsia"/>
        </w:rPr>
        <w:t>后续的处理模型同上</w:t>
      </w:r>
    </w:p>
    <w:p w:rsidR="00990137" w:rsidRDefault="00160E34" w:rsidP="005169C5">
      <w:pPr>
        <w:pStyle w:val="4"/>
      </w:pPr>
      <w:r>
        <w:rPr>
          <w:rFonts w:hint="eastAsia"/>
        </w:rPr>
        <w:lastRenderedPageBreak/>
        <w:t>17、JMS（IN）</w:t>
      </w:r>
    </w:p>
    <w:p w:rsidR="00143BC9" w:rsidRDefault="00143BC9" w:rsidP="00143BC9">
      <w:r>
        <w:rPr>
          <w:noProof/>
          <w:lang w:bidi="mn-Mong-CN"/>
        </w:rPr>
        <w:drawing>
          <wp:inline distT="0" distB="0" distL="0" distR="0" wp14:anchorId="0F8C89C9" wp14:editId="13617FCB">
            <wp:extent cx="5274310" cy="2312670"/>
            <wp:effectExtent l="0" t="0" r="254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BE" w:rsidRDefault="00E534BE" w:rsidP="00143BC9">
      <w:r>
        <w:rPr>
          <w:noProof/>
          <w:lang w:bidi="mn-Mong-CN"/>
        </w:rPr>
        <w:drawing>
          <wp:inline distT="0" distB="0" distL="0" distR="0" wp14:anchorId="021AC93F" wp14:editId="087D3B54">
            <wp:extent cx="1828571" cy="657143"/>
            <wp:effectExtent l="0" t="0" r="63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BE" w:rsidRDefault="00E534BE" w:rsidP="00143BC9">
      <w:r>
        <w:rPr>
          <w:rFonts w:hint="eastAsia"/>
        </w:rPr>
        <w:t>其中连接名称选择连接中配置的JMS连接工厂</w:t>
      </w:r>
    </w:p>
    <w:p w:rsidR="005B30E1" w:rsidRDefault="005B30E1" w:rsidP="005B30E1">
      <w:pPr>
        <w:pStyle w:val="4"/>
      </w:pPr>
      <w:r>
        <w:rPr>
          <w:rFonts w:hint="eastAsia"/>
        </w:rPr>
        <w:t>18、JMS（IN_OUT）</w:t>
      </w:r>
    </w:p>
    <w:p w:rsidR="005B30E1" w:rsidRDefault="00C54DBB" w:rsidP="005B30E1">
      <w:r>
        <w:rPr>
          <w:noProof/>
          <w:lang w:bidi="mn-Mong-CN"/>
        </w:rPr>
        <w:drawing>
          <wp:inline distT="0" distB="0" distL="0" distR="0" wp14:anchorId="6FD685AE" wp14:editId="38FD76E1">
            <wp:extent cx="5274310" cy="3015615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C18" w:rsidRDefault="00E26C18" w:rsidP="005B30E1">
      <w:r>
        <w:rPr>
          <w:noProof/>
          <w:lang w:bidi="mn-Mong-CN"/>
        </w:rPr>
        <w:drawing>
          <wp:inline distT="0" distB="0" distL="0" distR="0" wp14:anchorId="1F6F6D72" wp14:editId="77A1CC55">
            <wp:extent cx="5274310" cy="862330"/>
            <wp:effectExtent l="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E5B" w:rsidRDefault="00FC3E5B" w:rsidP="000C710D">
      <w:pPr>
        <w:pStyle w:val="4"/>
      </w:pPr>
      <w:r>
        <w:rPr>
          <w:rFonts w:hint="eastAsia"/>
        </w:rPr>
        <w:lastRenderedPageBreak/>
        <w:t>19、JMS（OUT</w:t>
      </w:r>
      <w:r w:rsidR="002754C3">
        <w:t>/OUT_IN</w:t>
      </w:r>
      <w:r>
        <w:rPr>
          <w:rFonts w:hint="eastAsia"/>
        </w:rPr>
        <w:t>）</w:t>
      </w:r>
    </w:p>
    <w:p w:rsidR="002754C3" w:rsidRDefault="002754C3" w:rsidP="005B30E1">
      <w:r>
        <w:rPr>
          <w:noProof/>
          <w:lang w:bidi="mn-Mong-CN"/>
        </w:rPr>
        <w:drawing>
          <wp:inline distT="0" distB="0" distL="0" distR="0" wp14:anchorId="25E99468" wp14:editId="73A45EEB">
            <wp:extent cx="5274310" cy="2601595"/>
            <wp:effectExtent l="0" t="0" r="2540" b="825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74E" w:rsidRDefault="005F274E" w:rsidP="005F274E">
      <w:pPr>
        <w:pStyle w:val="4"/>
      </w:pPr>
      <w:r>
        <w:rPr>
          <w:rFonts w:hint="eastAsia"/>
        </w:rPr>
        <w:t>20、kafka（IN）</w:t>
      </w:r>
    </w:p>
    <w:p w:rsidR="00D8121E" w:rsidRDefault="00D8121E" w:rsidP="00D8121E">
      <w:r>
        <w:rPr>
          <w:noProof/>
          <w:lang w:bidi="mn-Mong-CN"/>
        </w:rPr>
        <w:drawing>
          <wp:inline distT="0" distB="0" distL="0" distR="0" wp14:anchorId="3681CDAB" wp14:editId="59EE93A8">
            <wp:extent cx="5274310" cy="4257675"/>
            <wp:effectExtent l="0" t="0" r="2540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64" w:rsidRDefault="000D4264" w:rsidP="000D4264">
      <w:pPr>
        <w:pStyle w:val="4"/>
      </w:pPr>
      <w:r>
        <w:rPr>
          <w:rFonts w:hint="eastAsia"/>
        </w:rPr>
        <w:lastRenderedPageBreak/>
        <w:t>21、kafka（OUT</w:t>
      </w:r>
      <w:r>
        <w:t>/OUT_IN</w:t>
      </w:r>
      <w:r>
        <w:rPr>
          <w:rFonts w:hint="eastAsia"/>
        </w:rPr>
        <w:t>）</w:t>
      </w:r>
    </w:p>
    <w:p w:rsidR="006A41F9" w:rsidRDefault="00FD7C85" w:rsidP="006A41F9">
      <w:r>
        <w:rPr>
          <w:noProof/>
          <w:lang w:bidi="mn-Mong-CN"/>
        </w:rPr>
        <w:drawing>
          <wp:inline distT="0" distB="0" distL="0" distR="0" wp14:anchorId="33084B2B" wp14:editId="484ADC9B">
            <wp:extent cx="5274310" cy="5569585"/>
            <wp:effectExtent l="0" t="0" r="254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EDB" w:rsidRDefault="00EC4EDB" w:rsidP="006A41F9">
      <w:r>
        <w:rPr>
          <w:noProof/>
          <w:lang w:bidi="mn-Mong-CN"/>
        </w:rPr>
        <w:drawing>
          <wp:inline distT="0" distB="0" distL="0" distR="0" wp14:anchorId="302065CF" wp14:editId="414B12CD">
            <wp:extent cx="5274310" cy="749935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5EE" w:rsidRDefault="002A65EE" w:rsidP="006A41F9">
      <w:r>
        <w:rPr>
          <w:noProof/>
          <w:lang w:bidi="mn-Mong-CN"/>
        </w:rPr>
        <w:drawing>
          <wp:inline distT="0" distB="0" distL="0" distR="0" wp14:anchorId="22D1EE65" wp14:editId="0C6B5BE9">
            <wp:extent cx="5274310" cy="922020"/>
            <wp:effectExtent l="0" t="0" r="254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D61" w:rsidRDefault="00342D61" w:rsidP="00342D61">
      <w:pPr>
        <w:pStyle w:val="4"/>
      </w:pPr>
      <w:r>
        <w:rPr>
          <w:rFonts w:hint="eastAsia"/>
        </w:rPr>
        <w:lastRenderedPageBreak/>
        <w:t>22、定时器</w:t>
      </w:r>
      <w:r w:rsidR="00701534">
        <w:rPr>
          <w:rFonts w:hint="eastAsia"/>
        </w:rPr>
        <w:t>（IN）</w:t>
      </w:r>
    </w:p>
    <w:p w:rsidR="00701534" w:rsidRDefault="00CB1C5C" w:rsidP="00701534">
      <w:r>
        <w:rPr>
          <w:noProof/>
          <w:lang w:bidi="mn-Mong-CN"/>
        </w:rPr>
        <w:drawing>
          <wp:inline distT="0" distB="0" distL="0" distR="0" wp14:anchorId="66FCB69E" wp14:editId="265C2387">
            <wp:extent cx="5274310" cy="1826260"/>
            <wp:effectExtent l="0" t="0" r="2540" b="254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E8E" w:rsidRDefault="00F23E8E" w:rsidP="00701534">
      <w:pPr>
        <w:rPr>
          <w:noProof/>
          <w:lang w:bidi="mn-Mong-CN"/>
        </w:rPr>
      </w:pPr>
      <w:r>
        <w:rPr>
          <w:noProof/>
          <w:lang w:bidi="mn-Mong-CN"/>
        </w:rPr>
        <w:drawing>
          <wp:inline distT="0" distB="0" distL="0" distR="0" wp14:anchorId="32188542" wp14:editId="60559CBD">
            <wp:extent cx="1961905" cy="2457143"/>
            <wp:effectExtent l="0" t="0" r="635" b="63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E23" w:rsidRPr="00791E23">
        <w:rPr>
          <w:noProof/>
          <w:lang w:bidi="mn-Mong-CN"/>
        </w:rPr>
        <w:t xml:space="preserve"> </w:t>
      </w:r>
      <w:r w:rsidR="00791E23">
        <w:rPr>
          <w:noProof/>
          <w:lang w:bidi="mn-Mong-CN"/>
        </w:rPr>
        <w:drawing>
          <wp:inline distT="0" distB="0" distL="0" distR="0" wp14:anchorId="60A920E2" wp14:editId="47982FE4">
            <wp:extent cx="1714286" cy="1333333"/>
            <wp:effectExtent l="0" t="0" r="635" b="63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DA3" w:rsidRPr="00B07DA3">
        <w:rPr>
          <w:noProof/>
          <w:lang w:bidi="mn-Mong-CN"/>
        </w:rPr>
        <w:t xml:space="preserve"> </w:t>
      </w:r>
      <w:r w:rsidR="00B07DA3">
        <w:rPr>
          <w:noProof/>
          <w:lang w:bidi="mn-Mong-CN"/>
        </w:rPr>
        <w:drawing>
          <wp:inline distT="0" distB="0" distL="0" distR="0" wp14:anchorId="4D0FE8F4" wp14:editId="5BF178B9">
            <wp:extent cx="2161905" cy="1714286"/>
            <wp:effectExtent l="0" t="0" r="0" b="63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61905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77A" w:rsidRPr="0036477A">
        <w:rPr>
          <w:noProof/>
          <w:lang w:bidi="mn-Mong-CN"/>
        </w:rPr>
        <w:t xml:space="preserve"> </w:t>
      </w:r>
      <w:r w:rsidR="0036477A">
        <w:rPr>
          <w:noProof/>
          <w:lang w:bidi="mn-Mong-CN"/>
        </w:rPr>
        <w:drawing>
          <wp:inline distT="0" distB="0" distL="0" distR="0" wp14:anchorId="54CB8AEB" wp14:editId="6F9C8F70">
            <wp:extent cx="2200000" cy="147619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B46" w:rsidRPr="00E97B46">
        <w:rPr>
          <w:noProof/>
          <w:lang w:bidi="mn-Mong-CN"/>
        </w:rPr>
        <w:t xml:space="preserve"> </w:t>
      </w:r>
      <w:r w:rsidR="00E97B46">
        <w:rPr>
          <w:noProof/>
          <w:lang w:bidi="mn-Mong-CN"/>
        </w:rPr>
        <w:drawing>
          <wp:inline distT="0" distB="0" distL="0" distR="0" wp14:anchorId="254406F4" wp14:editId="4797BAE5">
            <wp:extent cx="2457143" cy="1733333"/>
            <wp:effectExtent l="0" t="0" r="635" b="63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1D0" w:rsidRPr="007161D0">
        <w:rPr>
          <w:noProof/>
          <w:lang w:bidi="mn-Mong-CN"/>
        </w:rPr>
        <w:t xml:space="preserve"> </w:t>
      </w:r>
      <w:r w:rsidR="007161D0">
        <w:rPr>
          <w:noProof/>
          <w:lang w:bidi="mn-Mong-CN"/>
        </w:rPr>
        <w:drawing>
          <wp:inline distT="0" distB="0" distL="0" distR="0" wp14:anchorId="2D953D4A" wp14:editId="424FAB73">
            <wp:extent cx="2552381" cy="1695238"/>
            <wp:effectExtent l="0" t="0" r="635" b="63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1D0" w:rsidRPr="007161D0">
        <w:rPr>
          <w:noProof/>
          <w:lang w:bidi="mn-Mong-CN"/>
        </w:rPr>
        <w:t xml:space="preserve"> </w:t>
      </w:r>
      <w:r w:rsidR="007161D0">
        <w:rPr>
          <w:noProof/>
          <w:lang w:bidi="mn-Mong-CN"/>
        </w:rPr>
        <w:lastRenderedPageBreak/>
        <w:drawing>
          <wp:inline distT="0" distB="0" distL="0" distR="0" wp14:anchorId="01A68503" wp14:editId="65D2DC5B">
            <wp:extent cx="2571429" cy="2761905"/>
            <wp:effectExtent l="0" t="0" r="635" b="63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9C" w:rsidRDefault="00350D9C" w:rsidP="00350D9C">
      <w:pPr>
        <w:pStyle w:val="4"/>
        <w:rPr>
          <w:noProof/>
          <w:lang w:bidi="mn-Mong-CN"/>
        </w:rPr>
      </w:pPr>
      <w:r>
        <w:rPr>
          <w:noProof/>
          <w:lang w:bidi="mn-Mong-CN"/>
        </w:rPr>
        <w:t>23</w:t>
      </w:r>
      <w:r>
        <w:rPr>
          <w:rFonts w:hint="eastAsia"/>
          <w:noProof/>
          <w:lang w:bidi="mn-Mong-CN"/>
        </w:rPr>
        <w:t>、web服务</w:t>
      </w:r>
      <w:r w:rsidR="00C01512">
        <w:rPr>
          <w:rFonts w:hint="eastAsia"/>
          <w:noProof/>
          <w:lang w:bidi="mn-Mong-CN"/>
        </w:rPr>
        <w:t>（IN）</w:t>
      </w:r>
    </w:p>
    <w:p w:rsidR="00C01512" w:rsidRDefault="00BF0F9B" w:rsidP="00C01512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66012F78" wp14:editId="2907E3ED">
            <wp:extent cx="5274310" cy="4012565"/>
            <wp:effectExtent l="0" t="0" r="2540" b="698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B7" w:rsidRDefault="00617EB7" w:rsidP="00617EB7">
      <w:pPr>
        <w:pStyle w:val="4"/>
        <w:rPr>
          <w:noProof/>
          <w:lang w:bidi="mn-Mong-CN"/>
        </w:rPr>
      </w:pPr>
      <w:r>
        <w:rPr>
          <w:noProof/>
          <w:lang w:bidi="mn-Mong-CN"/>
        </w:rPr>
        <w:lastRenderedPageBreak/>
        <w:t>24</w:t>
      </w:r>
      <w:r>
        <w:rPr>
          <w:rFonts w:hint="eastAsia"/>
          <w:noProof/>
          <w:lang w:bidi="mn-Mong-CN"/>
        </w:rPr>
        <w:t>、web服务（IN</w:t>
      </w:r>
      <w:r>
        <w:rPr>
          <w:rFonts w:hint="eastAsia"/>
          <w:noProof/>
          <w:lang w:bidi="mn-Mong-CN"/>
        </w:rPr>
        <w:t>_OUT</w:t>
      </w:r>
      <w:r>
        <w:rPr>
          <w:rFonts w:hint="eastAsia"/>
          <w:noProof/>
          <w:lang w:bidi="mn-Mong-CN"/>
        </w:rPr>
        <w:t>）</w:t>
      </w:r>
    </w:p>
    <w:p w:rsidR="00617EB7" w:rsidRDefault="00D92B97" w:rsidP="00C01512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7B39C570" wp14:editId="614FEB6A">
            <wp:extent cx="5274310" cy="5247005"/>
            <wp:effectExtent l="0" t="0" r="254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A0D" w:rsidRDefault="00DB6A0D" w:rsidP="00DB6A0D">
      <w:pPr>
        <w:pStyle w:val="4"/>
        <w:rPr>
          <w:lang w:bidi="mn-Mong-CN"/>
        </w:rPr>
      </w:pPr>
      <w:r>
        <w:rPr>
          <w:rFonts w:hint="eastAsia"/>
          <w:lang w:bidi="mn-Mong-CN"/>
        </w:rPr>
        <w:lastRenderedPageBreak/>
        <w:t>25、web服务（OUT</w:t>
      </w:r>
      <w:r w:rsidR="00FF0114">
        <w:rPr>
          <w:lang w:bidi="mn-Mong-CN"/>
        </w:rPr>
        <w:t>/OUT_IN</w:t>
      </w:r>
      <w:r>
        <w:rPr>
          <w:rFonts w:hint="eastAsia"/>
          <w:lang w:bidi="mn-Mong-CN"/>
        </w:rPr>
        <w:t>）</w:t>
      </w:r>
    </w:p>
    <w:p w:rsidR="00DB6A0D" w:rsidRDefault="00DB6A0D" w:rsidP="00C01512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49D838D9" wp14:editId="1B6E13D6">
            <wp:extent cx="5274310" cy="4001135"/>
            <wp:effectExtent l="0" t="0" r="254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8DC" w:rsidRDefault="001658DC" w:rsidP="00C01512">
      <w:pPr>
        <w:rPr>
          <w:rFonts w:hint="eastAsia"/>
          <w:lang w:bidi="mn-Mong-CN"/>
        </w:rPr>
      </w:pPr>
      <w:r>
        <w:rPr>
          <w:noProof/>
          <w:lang w:bidi="mn-Mong-CN"/>
        </w:rPr>
        <w:drawing>
          <wp:inline distT="0" distB="0" distL="0" distR="0" wp14:anchorId="3FE7A48A" wp14:editId="73461BB4">
            <wp:extent cx="5274310" cy="1882140"/>
            <wp:effectExtent l="0" t="0" r="2540" b="381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49" w:rsidRDefault="00E71D59" w:rsidP="00C01512">
      <w:pPr>
        <w:rPr>
          <w:lang w:bidi="mn-Mong-CN"/>
        </w:rPr>
      </w:pPr>
      <w:r>
        <w:rPr>
          <w:noProof/>
          <w:lang w:bidi="mn-Mong-CN"/>
        </w:rPr>
        <w:lastRenderedPageBreak/>
        <w:drawing>
          <wp:inline distT="0" distB="0" distL="0" distR="0" wp14:anchorId="59ABB2EF" wp14:editId="0784A2B4">
            <wp:extent cx="5274310" cy="4018280"/>
            <wp:effectExtent l="0" t="0" r="2540" b="127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49" w:rsidRDefault="00B25149" w:rsidP="00457196">
      <w:pPr>
        <w:pStyle w:val="2"/>
        <w:numPr>
          <w:ilvl w:val="0"/>
          <w:numId w:val="1"/>
        </w:numPr>
        <w:rPr>
          <w:lang w:bidi="mn-Mong-CN"/>
        </w:rPr>
      </w:pPr>
      <w:r>
        <w:rPr>
          <w:rFonts w:hint="eastAsia"/>
          <w:lang w:bidi="mn-Mong-CN"/>
        </w:rPr>
        <w:t>项目</w:t>
      </w:r>
    </w:p>
    <w:p w:rsidR="00457196" w:rsidRDefault="00457196" w:rsidP="00457196">
      <w:pPr>
        <w:rPr>
          <w:lang w:bidi="mn-Mong-CN"/>
        </w:rPr>
      </w:pPr>
      <w:r>
        <w:rPr>
          <w:rFonts w:hint="eastAsia"/>
          <w:lang w:bidi="mn-Mong-CN"/>
        </w:rPr>
        <w:t>列表检索界面</w:t>
      </w:r>
    </w:p>
    <w:p w:rsidR="00457196" w:rsidRDefault="00DF73F5" w:rsidP="00457196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450E7DFB" wp14:editId="019713D0">
            <wp:extent cx="5274310" cy="504190"/>
            <wp:effectExtent l="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9FD" w:rsidRDefault="001479FD" w:rsidP="00457196">
      <w:pPr>
        <w:rPr>
          <w:rFonts w:hint="eastAsia"/>
          <w:lang w:bidi="mn-Mong-CN"/>
        </w:rPr>
      </w:pPr>
      <w:r>
        <w:rPr>
          <w:rFonts w:hint="eastAsia"/>
          <w:lang w:bidi="mn-Mong-CN"/>
        </w:rPr>
        <w:t>视图选项中一个是查看所有组件，一个是查看已分组的组件</w:t>
      </w:r>
    </w:p>
    <w:p w:rsidR="00A86AB0" w:rsidRDefault="00A86AB0" w:rsidP="00457196">
      <w:pPr>
        <w:rPr>
          <w:lang w:bidi="mn-Mong-CN"/>
        </w:rPr>
      </w:pPr>
      <w:r>
        <w:rPr>
          <w:rFonts w:hint="eastAsia"/>
          <w:lang w:bidi="mn-Mong-CN"/>
        </w:rPr>
        <w:t>新增项目时：</w:t>
      </w:r>
    </w:p>
    <w:p w:rsidR="00A86AB0" w:rsidRDefault="00A86AB0" w:rsidP="00457196">
      <w:pPr>
        <w:rPr>
          <w:lang w:bidi="mn-Mong-CN"/>
        </w:rPr>
      </w:pPr>
      <w:r>
        <w:rPr>
          <w:noProof/>
          <w:lang w:bidi="mn-Mong-CN"/>
        </w:rPr>
        <w:lastRenderedPageBreak/>
        <w:drawing>
          <wp:inline distT="0" distB="0" distL="0" distR="0" wp14:anchorId="2FEC9727" wp14:editId="4A5DF1E4">
            <wp:extent cx="5274310" cy="3968750"/>
            <wp:effectExtent l="0" t="0" r="254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25A" w:rsidRDefault="0007625A" w:rsidP="00457196">
      <w:pPr>
        <w:rPr>
          <w:lang w:bidi="mn-Mong-CN"/>
        </w:rPr>
      </w:pPr>
      <w:r>
        <w:rPr>
          <w:rFonts w:hint="eastAsia"/>
          <w:lang w:bidi="mn-Mong-CN"/>
        </w:rPr>
        <w:t>选择集成项目时：</w:t>
      </w:r>
    </w:p>
    <w:p w:rsidR="0007625A" w:rsidRDefault="0007625A" w:rsidP="00457196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65C904B1" wp14:editId="6C53A49D">
            <wp:extent cx="5274310" cy="3013075"/>
            <wp:effectExtent l="0" t="0" r="254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13" w:rsidRDefault="00AE0113" w:rsidP="00457196">
      <w:pPr>
        <w:rPr>
          <w:lang w:bidi="mn-Mong-CN"/>
        </w:rPr>
      </w:pPr>
      <w:r>
        <w:rPr>
          <w:rFonts w:hint="eastAsia"/>
          <w:lang w:bidi="mn-Mong-CN"/>
        </w:rPr>
        <w:t>选择接口项目时：</w:t>
      </w:r>
    </w:p>
    <w:p w:rsidR="00AE0113" w:rsidRDefault="00720E0E" w:rsidP="00457196">
      <w:pPr>
        <w:rPr>
          <w:lang w:bidi="mn-Mong-CN"/>
        </w:rPr>
      </w:pPr>
      <w:r>
        <w:rPr>
          <w:noProof/>
          <w:lang w:bidi="mn-Mong-CN"/>
        </w:rPr>
        <w:lastRenderedPageBreak/>
        <w:drawing>
          <wp:inline distT="0" distB="0" distL="0" distR="0" wp14:anchorId="15C65AC9" wp14:editId="75587AFF">
            <wp:extent cx="5274310" cy="3206750"/>
            <wp:effectExtent l="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AF" w:rsidRDefault="00D32EAF" w:rsidP="00457196">
      <w:pPr>
        <w:rPr>
          <w:lang w:bidi="mn-Mong-CN"/>
        </w:rPr>
      </w:pPr>
      <w:r>
        <w:rPr>
          <w:rFonts w:hint="eastAsia"/>
          <w:lang w:bidi="mn-Mong-CN"/>
        </w:rPr>
        <w:t>其中的消息日志记录为：</w:t>
      </w:r>
    </w:p>
    <w:p w:rsidR="00D32EAF" w:rsidRDefault="00D32EAF" w:rsidP="00457196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20CEB581" wp14:editId="21755CB3">
            <wp:extent cx="5274310" cy="1089025"/>
            <wp:effectExtent l="0" t="0" r="254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D03" w:rsidRDefault="001F7D03" w:rsidP="00457196">
      <w:pPr>
        <w:rPr>
          <w:lang w:bidi="mn-Mong-CN"/>
        </w:rPr>
      </w:pPr>
      <w:r>
        <w:rPr>
          <w:rFonts w:hint="eastAsia"/>
          <w:lang w:bidi="mn-Mong-CN"/>
        </w:rPr>
        <w:t>当编辑项目时进入流程设计界面</w:t>
      </w:r>
    </w:p>
    <w:p w:rsidR="001F7D03" w:rsidRDefault="00F43C24" w:rsidP="00457196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3E51CB2D" wp14:editId="1E6189ED">
            <wp:extent cx="5274310" cy="2695575"/>
            <wp:effectExtent l="0" t="0" r="2540" b="952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25B" w:rsidRDefault="006E625B" w:rsidP="00457196">
      <w:pPr>
        <w:rPr>
          <w:lang w:bidi="mn-Mong-CN"/>
        </w:rPr>
      </w:pPr>
      <w:r>
        <w:rPr>
          <w:rFonts w:hint="eastAsia"/>
          <w:lang w:bidi="mn-Mong-CN"/>
        </w:rPr>
        <w:t>其中终端可以在之前配置好了的中选择或者新增</w:t>
      </w:r>
    </w:p>
    <w:p w:rsidR="006E625B" w:rsidRDefault="005D4417" w:rsidP="00457196">
      <w:pPr>
        <w:rPr>
          <w:lang w:bidi="mn-Mong-CN"/>
        </w:rPr>
      </w:pPr>
      <w:r>
        <w:rPr>
          <w:rFonts w:hint="eastAsia"/>
          <w:lang w:bidi="mn-Mong-CN"/>
        </w:rPr>
        <w:t>新建路由时，如图</w:t>
      </w:r>
    </w:p>
    <w:p w:rsidR="005D4417" w:rsidRDefault="005D4417" w:rsidP="00457196">
      <w:pPr>
        <w:rPr>
          <w:lang w:bidi="mn-Mong-CN"/>
        </w:rPr>
      </w:pPr>
      <w:r>
        <w:rPr>
          <w:noProof/>
          <w:lang w:bidi="mn-Mong-CN"/>
        </w:rPr>
        <w:lastRenderedPageBreak/>
        <w:drawing>
          <wp:inline distT="0" distB="0" distL="0" distR="0" wp14:anchorId="1CCDB83C" wp14:editId="045E3A74">
            <wp:extent cx="5274310" cy="1615440"/>
            <wp:effectExtent l="0" t="0" r="2540" b="381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2CC" w:rsidRDefault="007562CC" w:rsidP="00457196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78B664C5" wp14:editId="785685B8">
            <wp:extent cx="3247619" cy="1942857"/>
            <wp:effectExtent l="0" t="0" r="0" b="635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298">
        <w:rPr>
          <w:rFonts w:hint="eastAsia"/>
          <w:lang w:bidi="mn-Mong-CN"/>
        </w:rPr>
        <w:t>新建好的路由可拖拽到右边设计界面</w:t>
      </w:r>
    </w:p>
    <w:p w:rsidR="00F603E7" w:rsidRDefault="00F603E7" w:rsidP="00457196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17018E34" wp14:editId="55E15C0E">
            <wp:extent cx="5274310" cy="2282825"/>
            <wp:effectExtent l="0" t="0" r="2540" b="317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EF0" w:rsidRDefault="001B2EF0" w:rsidP="00457196">
      <w:pPr>
        <w:rPr>
          <w:lang w:bidi="mn-Mong-CN"/>
        </w:rPr>
      </w:pPr>
      <w:r>
        <w:rPr>
          <w:rFonts w:hint="eastAsia"/>
          <w:lang w:bidi="mn-Mong-CN"/>
        </w:rPr>
        <w:t>双击路由可进入其内部设计</w:t>
      </w:r>
    </w:p>
    <w:p w:rsidR="001B2EF0" w:rsidRDefault="001B2EF0" w:rsidP="00457196">
      <w:pPr>
        <w:rPr>
          <w:lang w:bidi="mn-Mong-CN"/>
        </w:rPr>
      </w:pPr>
    </w:p>
    <w:p w:rsidR="00817653" w:rsidRDefault="00817653" w:rsidP="00457196">
      <w:pPr>
        <w:rPr>
          <w:lang w:bidi="mn-Mong-CN"/>
        </w:rPr>
      </w:pPr>
      <w:r>
        <w:rPr>
          <w:noProof/>
          <w:lang w:bidi="mn-Mong-CN"/>
        </w:rPr>
        <w:lastRenderedPageBreak/>
        <w:drawing>
          <wp:inline distT="0" distB="0" distL="0" distR="0" wp14:anchorId="1DD205DD" wp14:editId="37CB019D">
            <wp:extent cx="5274310" cy="2691765"/>
            <wp:effectExtent l="0" t="0" r="254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9A" w:rsidRDefault="002A3B9A" w:rsidP="00457196">
      <w:pPr>
        <w:rPr>
          <w:rFonts w:hint="eastAsia"/>
          <w:lang w:bidi="mn-Mong-CN"/>
        </w:rPr>
      </w:pPr>
      <w:r>
        <w:rPr>
          <w:noProof/>
          <w:lang w:bidi="mn-Mong-CN"/>
        </w:rPr>
        <w:lastRenderedPageBreak/>
        <w:drawing>
          <wp:inline distT="0" distB="0" distL="0" distR="0" wp14:anchorId="6868BF95" wp14:editId="7BB7A744">
            <wp:extent cx="2476190" cy="8704762"/>
            <wp:effectExtent l="0" t="0" r="635" b="127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8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53" w:rsidRDefault="00817653" w:rsidP="00457196">
      <w:pPr>
        <w:rPr>
          <w:lang w:bidi="mn-Mong-CN"/>
        </w:rPr>
      </w:pPr>
      <w:r>
        <w:rPr>
          <w:rFonts w:hint="eastAsia"/>
          <w:lang w:bidi="mn-Mong-CN"/>
        </w:rPr>
        <w:lastRenderedPageBreak/>
        <w:t>内部的设计组件分以下几种</w:t>
      </w:r>
    </w:p>
    <w:p w:rsidR="009D11FF" w:rsidRDefault="009D11FF" w:rsidP="009D11FF">
      <w:pPr>
        <w:pStyle w:val="4"/>
        <w:rPr>
          <w:lang w:bidi="mn-Mong-CN"/>
        </w:rPr>
      </w:pPr>
      <w:r>
        <w:rPr>
          <w:rFonts w:hint="eastAsia"/>
          <w:lang w:bidi="mn-Mong-CN"/>
        </w:rPr>
        <w:t>1、分离器</w:t>
      </w:r>
    </w:p>
    <w:p w:rsidR="00E959BE" w:rsidRDefault="00E959BE" w:rsidP="00E959BE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29849C60" wp14:editId="4BE1ACF9">
            <wp:extent cx="5274310" cy="2052955"/>
            <wp:effectExtent l="0" t="0" r="2540" b="444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B3B" w:rsidRDefault="00E50B3B" w:rsidP="00E959BE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74647773" wp14:editId="626C0326">
            <wp:extent cx="5274310" cy="869315"/>
            <wp:effectExtent l="0" t="0" r="2540" b="698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E5B" w:rsidRDefault="00074E5B" w:rsidP="00E959BE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1657C926" wp14:editId="696758C1">
            <wp:extent cx="5274310" cy="1071245"/>
            <wp:effectExtent l="0" t="0" r="254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847" w:rsidRDefault="00D62847" w:rsidP="00D62847">
      <w:pPr>
        <w:pStyle w:val="4"/>
        <w:rPr>
          <w:lang w:bidi="mn-Mong-CN"/>
        </w:rPr>
      </w:pPr>
      <w:r>
        <w:rPr>
          <w:rFonts w:hint="eastAsia"/>
          <w:lang w:bidi="mn-Mong-CN"/>
        </w:rPr>
        <w:lastRenderedPageBreak/>
        <w:t>2、消息过滤器</w:t>
      </w:r>
    </w:p>
    <w:p w:rsidR="00956A3F" w:rsidRDefault="00956A3F" w:rsidP="00956A3F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4C294C23" wp14:editId="7B063F4F">
            <wp:extent cx="5274310" cy="3006725"/>
            <wp:effectExtent l="0" t="0" r="2540" b="317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35" w:rsidRDefault="00193C35" w:rsidP="00956A3F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1649540E" wp14:editId="7183C8EB">
            <wp:extent cx="1533333" cy="2542857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33333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ACD">
        <w:rPr>
          <w:noProof/>
          <w:lang w:bidi="mn-Mong-CN"/>
        </w:rPr>
        <w:drawing>
          <wp:inline distT="0" distB="0" distL="0" distR="0" wp14:anchorId="3CB62131" wp14:editId="2EAE5751">
            <wp:extent cx="1342857" cy="1628571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95">
        <w:rPr>
          <w:noProof/>
          <w:lang w:bidi="mn-Mong-CN"/>
        </w:rPr>
        <w:drawing>
          <wp:inline distT="0" distB="0" distL="0" distR="0" wp14:anchorId="02EA0C7E" wp14:editId="453E653E">
            <wp:extent cx="5274310" cy="1054735"/>
            <wp:effectExtent l="0" t="0" r="254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B1" w:rsidRDefault="00BA26B1" w:rsidP="00956A3F">
      <w:pPr>
        <w:rPr>
          <w:lang w:bidi="mn-Mong-CN"/>
        </w:rPr>
      </w:pPr>
      <w:r>
        <w:rPr>
          <w:rFonts w:hint="eastAsia"/>
          <w:lang w:bidi="mn-Mong-CN"/>
        </w:rPr>
        <w:t>主题内容，请求内容、响应内容后面一致</w:t>
      </w:r>
    </w:p>
    <w:p w:rsidR="00355352" w:rsidRDefault="00F67234" w:rsidP="00F67234">
      <w:pPr>
        <w:pStyle w:val="4"/>
        <w:rPr>
          <w:lang w:bidi="mn-Mong-CN"/>
        </w:rPr>
      </w:pPr>
      <w:r w:rsidRPr="00F67234">
        <w:rPr>
          <w:rFonts w:hint="eastAsia"/>
          <w:b w:val="0"/>
          <w:bCs w:val="0"/>
          <w:lang w:bidi="mn-Mong-CN"/>
        </w:rPr>
        <w:lastRenderedPageBreak/>
        <w:t>3、</w:t>
      </w:r>
      <w:r w:rsidR="00355352">
        <w:rPr>
          <w:rFonts w:hint="eastAsia"/>
          <w:lang w:bidi="mn-Mong-CN"/>
        </w:rPr>
        <w:t>groovy脚本</w:t>
      </w:r>
    </w:p>
    <w:p w:rsidR="00F67234" w:rsidRDefault="003D654A" w:rsidP="00F67234">
      <w:pPr>
        <w:pStyle w:val="ab"/>
        <w:ind w:firstLineChars="0" w:firstLine="0"/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695480B1" wp14:editId="5BA807C0">
            <wp:extent cx="5274310" cy="3940175"/>
            <wp:effectExtent l="0" t="0" r="2540" b="317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D7B" w:rsidRDefault="00F71D7B" w:rsidP="00F71D7B">
      <w:pPr>
        <w:pStyle w:val="4"/>
        <w:rPr>
          <w:lang w:bidi="mn-Mong-CN"/>
        </w:rPr>
      </w:pPr>
      <w:r>
        <w:rPr>
          <w:rFonts w:hint="eastAsia"/>
          <w:lang w:bidi="mn-Mong-CN"/>
        </w:rPr>
        <w:t>4、群消息过滤</w:t>
      </w:r>
    </w:p>
    <w:p w:rsidR="00157E83" w:rsidRDefault="001262F0" w:rsidP="00157E83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09C7A8A9" wp14:editId="3DCF9852">
            <wp:extent cx="3009524" cy="1266667"/>
            <wp:effectExtent l="0" t="0" r="635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BBC" w:rsidRDefault="00FD5BBC" w:rsidP="00157E83">
      <w:pPr>
        <w:rPr>
          <w:lang w:bidi="mn-Mong-CN"/>
        </w:rPr>
      </w:pPr>
      <w:r>
        <w:rPr>
          <w:noProof/>
          <w:lang w:bidi="mn-Mong-CN"/>
        </w:rPr>
        <w:lastRenderedPageBreak/>
        <w:drawing>
          <wp:inline distT="0" distB="0" distL="0" distR="0" wp14:anchorId="47CE1F89" wp14:editId="753DEFCE">
            <wp:extent cx="5274310" cy="2847340"/>
            <wp:effectExtent l="0" t="0" r="254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800" w:rsidRDefault="00945C1D" w:rsidP="00945C1D">
      <w:pPr>
        <w:pStyle w:val="4"/>
        <w:rPr>
          <w:lang w:bidi="mn-Mong-CN"/>
        </w:rPr>
      </w:pPr>
      <w:r>
        <w:rPr>
          <w:rFonts w:hint="eastAsia"/>
          <w:lang w:bidi="mn-Mong-CN"/>
        </w:rPr>
        <w:t>5、</w:t>
      </w:r>
      <w:r w:rsidR="00C95800">
        <w:rPr>
          <w:rFonts w:hint="eastAsia"/>
          <w:lang w:bidi="mn-Mong-CN"/>
        </w:rPr>
        <w:t>文本消息查找替换</w:t>
      </w:r>
    </w:p>
    <w:p w:rsidR="00C95800" w:rsidRDefault="00C95800" w:rsidP="00945C1D">
      <w:pPr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66275339" wp14:editId="0EACDBDD">
            <wp:extent cx="5274310" cy="2416175"/>
            <wp:effectExtent l="0" t="0" r="2540" b="3175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93D" w:rsidRDefault="0092493D" w:rsidP="00DD73A7">
      <w:pPr>
        <w:pStyle w:val="4"/>
        <w:numPr>
          <w:ilvl w:val="0"/>
          <w:numId w:val="6"/>
        </w:numPr>
        <w:rPr>
          <w:lang w:bidi="mn-Mong-CN"/>
        </w:rPr>
      </w:pPr>
      <w:r>
        <w:rPr>
          <w:rFonts w:hint="eastAsia"/>
          <w:lang w:bidi="mn-Mong-CN"/>
        </w:rPr>
        <w:lastRenderedPageBreak/>
        <w:t>发送消息响应（return）</w:t>
      </w:r>
    </w:p>
    <w:p w:rsidR="00DD73A7" w:rsidRDefault="00FA781C" w:rsidP="00FA781C">
      <w:pPr>
        <w:pStyle w:val="4"/>
        <w:numPr>
          <w:ilvl w:val="0"/>
          <w:numId w:val="6"/>
        </w:numPr>
        <w:rPr>
          <w:lang w:bidi="mn-Mong-CN"/>
        </w:rPr>
      </w:pPr>
      <w:r>
        <w:rPr>
          <w:rFonts w:hint="eastAsia"/>
          <w:lang w:bidi="mn-Mong-CN"/>
        </w:rPr>
        <w:t>生成soap响应</w:t>
      </w:r>
    </w:p>
    <w:p w:rsidR="00FA781C" w:rsidRDefault="00260B01" w:rsidP="00961CD4">
      <w:pPr>
        <w:pStyle w:val="ab"/>
        <w:ind w:left="465" w:firstLineChars="0" w:firstLine="0"/>
        <w:rPr>
          <w:lang w:bidi="mn-Mong-CN"/>
        </w:rPr>
      </w:pPr>
      <w:r>
        <w:rPr>
          <w:noProof/>
          <w:lang w:bidi="mn-Mong-CN"/>
        </w:rPr>
        <w:drawing>
          <wp:inline distT="0" distB="0" distL="0" distR="0" wp14:anchorId="7A25C75D" wp14:editId="0488335C">
            <wp:extent cx="5274310" cy="3839210"/>
            <wp:effectExtent l="0" t="0" r="2540" b="889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3D" w:rsidRDefault="00BB0D3D" w:rsidP="00961CD4">
      <w:pPr>
        <w:pStyle w:val="ab"/>
        <w:ind w:left="465" w:firstLineChars="0" w:firstLine="0"/>
        <w:rPr>
          <w:lang w:bidi="mn-Mong-CN"/>
        </w:rPr>
      </w:pPr>
    </w:p>
    <w:p w:rsidR="00BB0D3D" w:rsidRPr="00FA781C" w:rsidRDefault="00BB0D3D" w:rsidP="00961CD4">
      <w:pPr>
        <w:pStyle w:val="ab"/>
        <w:ind w:left="465" w:firstLineChars="0" w:firstLine="0"/>
        <w:rPr>
          <w:rFonts w:hint="eastAsia"/>
          <w:lang w:bidi="mn-Mong-CN"/>
        </w:rPr>
      </w:pPr>
      <w:r>
        <w:rPr>
          <w:rFonts w:hint="eastAsia"/>
          <w:lang w:bidi="mn-Mong-CN"/>
        </w:rPr>
        <w:t>后续待定</w:t>
      </w:r>
      <w:bookmarkStart w:id="0" w:name="_GoBack"/>
      <w:bookmarkEnd w:id="0"/>
    </w:p>
    <w:sectPr w:rsidR="00BB0D3D" w:rsidRPr="00FA7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DA4" w:rsidRDefault="00434DA4" w:rsidP="00F36B20">
      <w:r>
        <w:separator/>
      </w:r>
    </w:p>
  </w:endnote>
  <w:endnote w:type="continuationSeparator" w:id="0">
    <w:p w:rsidR="00434DA4" w:rsidRDefault="00434DA4" w:rsidP="00F36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DA4" w:rsidRDefault="00434DA4" w:rsidP="00F36B20">
      <w:r>
        <w:separator/>
      </w:r>
    </w:p>
  </w:footnote>
  <w:footnote w:type="continuationSeparator" w:id="0">
    <w:p w:rsidR="00434DA4" w:rsidRDefault="00434DA4" w:rsidP="00F36B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F37DD"/>
    <w:multiLevelType w:val="hybridMultilevel"/>
    <w:tmpl w:val="9C923BA4"/>
    <w:lvl w:ilvl="0" w:tplc="EEDE3D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053E37"/>
    <w:multiLevelType w:val="hybridMultilevel"/>
    <w:tmpl w:val="96363E2E"/>
    <w:lvl w:ilvl="0" w:tplc="48F0A16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A47589"/>
    <w:multiLevelType w:val="hybridMultilevel"/>
    <w:tmpl w:val="D3F883BC"/>
    <w:lvl w:ilvl="0" w:tplc="BDA05232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BB624F"/>
    <w:multiLevelType w:val="hybridMultilevel"/>
    <w:tmpl w:val="A8D2EADE"/>
    <w:lvl w:ilvl="0" w:tplc="73E22624">
      <w:start w:val="1"/>
      <w:numFmt w:val="decimal"/>
      <w:lvlText w:val="%1、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ind w:left="4440" w:hanging="420"/>
      </w:pPr>
    </w:lvl>
  </w:abstractNum>
  <w:abstractNum w:abstractNumId="4" w15:restartNumberingAfterBreak="0">
    <w:nsid w:val="660E665B"/>
    <w:multiLevelType w:val="hybridMultilevel"/>
    <w:tmpl w:val="B2EA65FE"/>
    <w:lvl w:ilvl="0" w:tplc="2EAA75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A794ECA"/>
    <w:multiLevelType w:val="hybridMultilevel"/>
    <w:tmpl w:val="B58AF3E4"/>
    <w:lvl w:ilvl="0" w:tplc="0C2652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3B"/>
    <w:rsid w:val="00021FA7"/>
    <w:rsid w:val="00025099"/>
    <w:rsid w:val="000277D0"/>
    <w:rsid w:val="00030216"/>
    <w:rsid w:val="00031EB8"/>
    <w:rsid w:val="00034247"/>
    <w:rsid w:val="0004256F"/>
    <w:rsid w:val="00051125"/>
    <w:rsid w:val="00056C53"/>
    <w:rsid w:val="00066172"/>
    <w:rsid w:val="000701E3"/>
    <w:rsid w:val="0007433B"/>
    <w:rsid w:val="00074E5B"/>
    <w:rsid w:val="0007625A"/>
    <w:rsid w:val="00083B89"/>
    <w:rsid w:val="000B21F9"/>
    <w:rsid w:val="000B33E1"/>
    <w:rsid w:val="000B5FCC"/>
    <w:rsid w:val="000C710D"/>
    <w:rsid w:val="000D3AF2"/>
    <w:rsid w:val="000D4264"/>
    <w:rsid w:val="000E6E02"/>
    <w:rsid w:val="000E75CC"/>
    <w:rsid w:val="000F08F1"/>
    <w:rsid w:val="00115F4C"/>
    <w:rsid w:val="001262F0"/>
    <w:rsid w:val="00143BC9"/>
    <w:rsid w:val="00144BB8"/>
    <w:rsid w:val="00144C63"/>
    <w:rsid w:val="001479FD"/>
    <w:rsid w:val="00155709"/>
    <w:rsid w:val="00157E83"/>
    <w:rsid w:val="00160E34"/>
    <w:rsid w:val="001658DC"/>
    <w:rsid w:val="001856E7"/>
    <w:rsid w:val="00193C35"/>
    <w:rsid w:val="00196DA0"/>
    <w:rsid w:val="001A2ABF"/>
    <w:rsid w:val="001B2EF0"/>
    <w:rsid w:val="001B432F"/>
    <w:rsid w:val="001C1CF5"/>
    <w:rsid w:val="001C572D"/>
    <w:rsid w:val="001C6DFD"/>
    <w:rsid w:val="001D5EA9"/>
    <w:rsid w:val="001D67EA"/>
    <w:rsid w:val="001E11A7"/>
    <w:rsid w:val="001E4054"/>
    <w:rsid w:val="001E497A"/>
    <w:rsid w:val="001E5275"/>
    <w:rsid w:val="001F56A5"/>
    <w:rsid w:val="001F7CC9"/>
    <w:rsid w:val="001F7D03"/>
    <w:rsid w:val="00200D85"/>
    <w:rsid w:val="00231768"/>
    <w:rsid w:val="00237CA5"/>
    <w:rsid w:val="00260895"/>
    <w:rsid w:val="00260B01"/>
    <w:rsid w:val="002754C3"/>
    <w:rsid w:val="002811D6"/>
    <w:rsid w:val="0028250E"/>
    <w:rsid w:val="00283E17"/>
    <w:rsid w:val="00297C81"/>
    <w:rsid w:val="002A3B9A"/>
    <w:rsid w:val="002A5A23"/>
    <w:rsid w:val="002A65EE"/>
    <w:rsid w:val="002B24CE"/>
    <w:rsid w:val="002C75ED"/>
    <w:rsid w:val="002D0188"/>
    <w:rsid w:val="002D1080"/>
    <w:rsid w:val="002D722D"/>
    <w:rsid w:val="002E5EEF"/>
    <w:rsid w:val="002F1D53"/>
    <w:rsid w:val="003118A3"/>
    <w:rsid w:val="00341A27"/>
    <w:rsid w:val="00342D61"/>
    <w:rsid w:val="00344368"/>
    <w:rsid w:val="00347B73"/>
    <w:rsid w:val="00350D9C"/>
    <w:rsid w:val="00354A36"/>
    <w:rsid w:val="00355352"/>
    <w:rsid w:val="0036477A"/>
    <w:rsid w:val="00365F48"/>
    <w:rsid w:val="00367D1A"/>
    <w:rsid w:val="00374F27"/>
    <w:rsid w:val="00381C54"/>
    <w:rsid w:val="00392C32"/>
    <w:rsid w:val="003B5796"/>
    <w:rsid w:val="003D654A"/>
    <w:rsid w:val="003E234D"/>
    <w:rsid w:val="003E2500"/>
    <w:rsid w:val="00411A9D"/>
    <w:rsid w:val="00434DA4"/>
    <w:rsid w:val="004361D2"/>
    <w:rsid w:val="00453099"/>
    <w:rsid w:val="00457196"/>
    <w:rsid w:val="00463F74"/>
    <w:rsid w:val="0047483C"/>
    <w:rsid w:val="00476B32"/>
    <w:rsid w:val="0049441E"/>
    <w:rsid w:val="00495F7F"/>
    <w:rsid w:val="004A5A31"/>
    <w:rsid w:val="004B2899"/>
    <w:rsid w:val="004E4287"/>
    <w:rsid w:val="004E4472"/>
    <w:rsid w:val="004E631E"/>
    <w:rsid w:val="005169C5"/>
    <w:rsid w:val="00520CAA"/>
    <w:rsid w:val="00520F3B"/>
    <w:rsid w:val="005659F8"/>
    <w:rsid w:val="00576ACD"/>
    <w:rsid w:val="005833FD"/>
    <w:rsid w:val="005B0023"/>
    <w:rsid w:val="005B1202"/>
    <w:rsid w:val="005B30E1"/>
    <w:rsid w:val="005C7457"/>
    <w:rsid w:val="005D4417"/>
    <w:rsid w:val="005D73C2"/>
    <w:rsid w:val="005E5588"/>
    <w:rsid w:val="005F049F"/>
    <w:rsid w:val="005F0C6E"/>
    <w:rsid w:val="005F274E"/>
    <w:rsid w:val="005F4803"/>
    <w:rsid w:val="00607840"/>
    <w:rsid w:val="00617EB7"/>
    <w:rsid w:val="006259BC"/>
    <w:rsid w:val="00650589"/>
    <w:rsid w:val="0066206A"/>
    <w:rsid w:val="006911DC"/>
    <w:rsid w:val="00691238"/>
    <w:rsid w:val="00693FF5"/>
    <w:rsid w:val="006A41F9"/>
    <w:rsid w:val="006B60FD"/>
    <w:rsid w:val="006C13A0"/>
    <w:rsid w:val="006D7BB5"/>
    <w:rsid w:val="006E625B"/>
    <w:rsid w:val="006E7E28"/>
    <w:rsid w:val="006F1DDF"/>
    <w:rsid w:val="00701534"/>
    <w:rsid w:val="007034F0"/>
    <w:rsid w:val="007161D0"/>
    <w:rsid w:val="00720E0E"/>
    <w:rsid w:val="007219B2"/>
    <w:rsid w:val="0072390D"/>
    <w:rsid w:val="00751C3E"/>
    <w:rsid w:val="007562CC"/>
    <w:rsid w:val="00791E23"/>
    <w:rsid w:val="007924DD"/>
    <w:rsid w:val="00807C53"/>
    <w:rsid w:val="00811E8D"/>
    <w:rsid w:val="00814609"/>
    <w:rsid w:val="00814646"/>
    <w:rsid w:val="00817653"/>
    <w:rsid w:val="0083725B"/>
    <w:rsid w:val="00850CCA"/>
    <w:rsid w:val="00865873"/>
    <w:rsid w:val="00866B2B"/>
    <w:rsid w:val="00866F8A"/>
    <w:rsid w:val="00874616"/>
    <w:rsid w:val="00892390"/>
    <w:rsid w:val="008B09D3"/>
    <w:rsid w:val="008B2D28"/>
    <w:rsid w:val="008C5306"/>
    <w:rsid w:val="008E37CF"/>
    <w:rsid w:val="008E5E19"/>
    <w:rsid w:val="0090217F"/>
    <w:rsid w:val="009043BA"/>
    <w:rsid w:val="00913D9D"/>
    <w:rsid w:val="0092493D"/>
    <w:rsid w:val="009268F0"/>
    <w:rsid w:val="00926FF3"/>
    <w:rsid w:val="00930F10"/>
    <w:rsid w:val="00935415"/>
    <w:rsid w:val="00945C1D"/>
    <w:rsid w:val="00956A3F"/>
    <w:rsid w:val="00960F6A"/>
    <w:rsid w:val="00961CD4"/>
    <w:rsid w:val="00973E8E"/>
    <w:rsid w:val="009752FD"/>
    <w:rsid w:val="00980019"/>
    <w:rsid w:val="00987317"/>
    <w:rsid w:val="00987B21"/>
    <w:rsid w:val="00990137"/>
    <w:rsid w:val="0099552C"/>
    <w:rsid w:val="00995C18"/>
    <w:rsid w:val="009A5B79"/>
    <w:rsid w:val="009B3C7C"/>
    <w:rsid w:val="009D11FF"/>
    <w:rsid w:val="009D6093"/>
    <w:rsid w:val="009E382B"/>
    <w:rsid w:val="00A174A6"/>
    <w:rsid w:val="00A216D6"/>
    <w:rsid w:val="00A43F3F"/>
    <w:rsid w:val="00A44508"/>
    <w:rsid w:val="00A86AB0"/>
    <w:rsid w:val="00AB07C7"/>
    <w:rsid w:val="00AE0113"/>
    <w:rsid w:val="00AE5B7C"/>
    <w:rsid w:val="00AF2A5B"/>
    <w:rsid w:val="00AF49BE"/>
    <w:rsid w:val="00AF4D29"/>
    <w:rsid w:val="00AF6751"/>
    <w:rsid w:val="00B0356F"/>
    <w:rsid w:val="00B039ED"/>
    <w:rsid w:val="00B07DA3"/>
    <w:rsid w:val="00B14016"/>
    <w:rsid w:val="00B25149"/>
    <w:rsid w:val="00B36008"/>
    <w:rsid w:val="00B36E7F"/>
    <w:rsid w:val="00B419D8"/>
    <w:rsid w:val="00B4464D"/>
    <w:rsid w:val="00B54520"/>
    <w:rsid w:val="00B67B16"/>
    <w:rsid w:val="00B70C48"/>
    <w:rsid w:val="00B824DC"/>
    <w:rsid w:val="00B9647F"/>
    <w:rsid w:val="00BA26B1"/>
    <w:rsid w:val="00BB0D3D"/>
    <w:rsid w:val="00BF0F9B"/>
    <w:rsid w:val="00C01512"/>
    <w:rsid w:val="00C12B5B"/>
    <w:rsid w:val="00C17C28"/>
    <w:rsid w:val="00C3433E"/>
    <w:rsid w:val="00C466F7"/>
    <w:rsid w:val="00C54DBB"/>
    <w:rsid w:val="00C62652"/>
    <w:rsid w:val="00C638A0"/>
    <w:rsid w:val="00C64D0D"/>
    <w:rsid w:val="00C73791"/>
    <w:rsid w:val="00C81FAB"/>
    <w:rsid w:val="00C95800"/>
    <w:rsid w:val="00CB1C5C"/>
    <w:rsid w:val="00CB4E87"/>
    <w:rsid w:val="00CD0F61"/>
    <w:rsid w:val="00CE4A50"/>
    <w:rsid w:val="00D03B72"/>
    <w:rsid w:val="00D063AC"/>
    <w:rsid w:val="00D07373"/>
    <w:rsid w:val="00D31BB9"/>
    <w:rsid w:val="00D32C81"/>
    <w:rsid w:val="00D32EAF"/>
    <w:rsid w:val="00D4412F"/>
    <w:rsid w:val="00D51F3E"/>
    <w:rsid w:val="00D62847"/>
    <w:rsid w:val="00D7176B"/>
    <w:rsid w:val="00D8121E"/>
    <w:rsid w:val="00D82B12"/>
    <w:rsid w:val="00D8593C"/>
    <w:rsid w:val="00D92B97"/>
    <w:rsid w:val="00DA69FD"/>
    <w:rsid w:val="00DB6468"/>
    <w:rsid w:val="00DB6A0D"/>
    <w:rsid w:val="00DD73A7"/>
    <w:rsid w:val="00DE21BE"/>
    <w:rsid w:val="00DF0F20"/>
    <w:rsid w:val="00DF73F5"/>
    <w:rsid w:val="00E041F9"/>
    <w:rsid w:val="00E154AE"/>
    <w:rsid w:val="00E15D64"/>
    <w:rsid w:val="00E2465F"/>
    <w:rsid w:val="00E26C18"/>
    <w:rsid w:val="00E3025A"/>
    <w:rsid w:val="00E30F6B"/>
    <w:rsid w:val="00E50B3B"/>
    <w:rsid w:val="00E534BE"/>
    <w:rsid w:val="00E71D59"/>
    <w:rsid w:val="00E74A78"/>
    <w:rsid w:val="00E7714A"/>
    <w:rsid w:val="00E959BE"/>
    <w:rsid w:val="00E97B46"/>
    <w:rsid w:val="00EA7C67"/>
    <w:rsid w:val="00EB29B3"/>
    <w:rsid w:val="00EC393D"/>
    <w:rsid w:val="00EC4EDB"/>
    <w:rsid w:val="00ED7891"/>
    <w:rsid w:val="00EF0B00"/>
    <w:rsid w:val="00EF4B15"/>
    <w:rsid w:val="00F02298"/>
    <w:rsid w:val="00F034BE"/>
    <w:rsid w:val="00F1394A"/>
    <w:rsid w:val="00F23E8E"/>
    <w:rsid w:val="00F260E0"/>
    <w:rsid w:val="00F36B20"/>
    <w:rsid w:val="00F405B3"/>
    <w:rsid w:val="00F43C24"/>
    <w:rsid w:val="00F44E4A"/>
    <w:rsid w:val="00F603E7"/>
    <w:rsid w:val="00F67234"/>
    <w:rsid w:val="00F71D7B"/>
    <w:rsid w:val="00F74E68"/>
    <w:rsid w:val="00F85CE0"/>
    <w:rsid w:val="00F865E9"/>
    <w:rsid w:val="00F871AA"/>
    <w:rsid w:val="00FA453B"/>
    <w:rsid w:val="00FA781C"/>
    <w:rsid w:val="00FB7E8F"/>
    <w:rsid w:val="00FC3E5B"/>
    <w:rsid w:val="00FD10FE"/>
    <w:rsid w:val="00FD5BBC"/>
    <w:rsid w:val="00FD7C85"/>
    <w:rsid w:val="00F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97AB"/>
  <w15:chartTrackingRefBased/>
  <w15:docId w15:val="{496A4432-D7FC-4B97-BFA6-058412A0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E55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11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911D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6B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6B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6B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6B20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6B2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6B2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F36B2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F36B20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E558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2B24CE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6911D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911D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50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403</cp:revision>
  <dcterms:created xsi:type="dcterms:W3CDTF">2022-09-23T07:19:00Z</dcterms:created>
  <dcterms:modified xsi:type="dcterms:W3CDTF">2022-09-23T10:37:00Z</dcterms:modified>
</cp:coreProperties>
</file>