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CB99" w14:textId="57F6465B" w:rsidR="00D8006A" w:rsidRPr="0033052E" w:rsidRDefault="00B7567E" w:rsidP="00D8006A">
      <w:pPr>
        <w:pStyle w:val="2"/>
        <w:jc w:val="center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I</w:t>
      </w:r>
      <w:r w:rsidRPr="0033052E">
        <w:rPr>
          <w:rFonts w:ascii="宋体" w:eastAsia="宋体" w:hAnsi="宋体"/>
          <w:sz w:val="24"/>
          <w:szCs w:val="24"/>
        </w:rPr>
        <w:t xml:space="preserve">ntegration </w:t>
      </w:r>
      <w:r w:rsidR="00014658" w:rsidRPr="0033052E">
        <w:rPr>
          <w:rFonts w:ascii="宋体" w:eastAsia="宋体" w:hAnsi="宋体"/>
          <w:sz w:val="24"/>
          <w:szCs w:val="24"/>
        </w:rPr>
        <w:t>A</w:t>
      </w:r>
      <w:r w:rsidRPr="0033052E">
        <w:rPr>
          <w:rFonts w:ascii="宋体" w:eastAsia="宋体" w:hAnsi="宋体"/>
          <w:sz w:val="24"/>
          <w:szCs w:val="24"/>
        </w:rPr>
        <w:t>pache camel</w:t>
      </w:r>
      <w:r w:rsidRPr="0033052E">
        <w:rPr>
          <w:rFonts w:ascii="宋体" w:eastAsia="宋体" w:hAnsi="宋体" w:hint="eastAsia"/>
          <w:sz w:val="24"/>
          <w:szCs w:val="24"/>
        </w:rPr>
        <w:t>文</w:t>
      </w:r>
      <w:r w:rsidR="00236051" w:rsidRPr="0033052E">
        <w:rPr>
          <w:rFonts w:ascii="宋体" w:eastAsia="宋体" w:hAnsi="宋体" w:hint="eastAsia"/>
          <w:sz w:val="24"/>
          <w:szCs w:val="24"/>
        </w:rPr>
        <w:t>档</w:t>
      </w:r>
    </w:p>
    <w:p w14:paraId="085C6BC0" w14:textId="785E122B" w:rsidR="004369A7" w:rsidRPr="0033052E" w:rsidRDefault="00D8006A" w:rsidP="00D8006A">
      <w:pPr>
        <w:pStyle w:val="3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几个重要的概念</w:t>
      </w:r>
    </w:p>
    <w:p w14:paraId="6D1276A2" w14:textId="2DC1BCC9" w:rsidR="00D8006A" w:rsidRPr="0033052E" w:rsidRDefault="00220C57" w:rsidP="0023289D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Camel</w:t>
      </w:r>
      <w:r w:rsidRPr="0033052E">
        <w:rPr>
          <w:rFonts w:ascii="宋体" w:eastAsia="宋体" w:hAnsi="宋体"/>
          <w:sz w:val="24"/>
          <w:szCs w:val="24"/>
        </w:rPr>
        <w:t>Context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1A7A18FF" w14:textId="4DE5C741" w:rsidR="009A41D6" w:rsidRPr="0033052E" w:rsidRDefault="00983129" w:rsidP="009A41D6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根据官网介绍，CamelContext是Camel的运行容器，用于管理camel中的每一个可执行的路由，他紧紧地将不同的内容耦合在了一起，如下图：</w:t>
      </w:r>
    </w:p>
    <w:p w14:paraId="0319F8EF" w14:textId="352E1276" w:rsidR="00983129" w:rsidRPr="0033052E" w:rsidRDefault="00315E36" w:rsidP="009A41D6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0DC875CD" wp14:editId="61789F4B">
            <wp:extent cx="5274310" cy="28238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DA7" w14:textId="20AAD5D0" w:rsidR="005D603C" w:rsidRPr="0033052E" w:rsidRDefault="005D603C" w:rsidP="009A41D6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CamelContext提供了很多对有用服务的访问，</w:t>
      </w:r>
      <w:r w:rsidR="00627139" w:rsidRPr="0033052E">
        <w:rPr>
          <w:rFonts w:ascii="宋体" w:eastAsia="宋体" w:hAnsi="宋体" w:hint="eastAsia"/>
          <w:sz w:val="24"/>
        </w:rPr>
        <w:t>最值得注意的是组件、类型转换器、注册表、端点、路由、</w:t>
      </w:r>
      <w:r w:rsidR="007B046D" w:rsidRPr="0033052E">
        <w:rPr>
          <w:rFonts w:ascii="宋体" w:eastAsia="宋体" w:hAnsi="宋体" w:hint="eastAsia"/>
          <w:sz w:val="24"/>
        </w:rPr>
        <w:t>数据格式和语言</w:t>
      </w:r>
    </w:p>
    <w:p w14:paraId="607021CC" w14:textId="4750510A" w:rsidR="0043131C" w:rsidRPr="0033052E" w:rsidRDefault="002900C7" w:rsidP="0043131C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R</w:t>
      </w:r>
      <w:r w:rsidRPr="0033052E">
        <w:rPr>
          <w:rFonts w:ascii="宋体" w:eastAsia="宋体" w:hAnsi="宋体"/>
          <w:sz w:val="24"/>
        </w:rPr>
        <w:t xml:space="preserve">outer Engine </w:t>
      </w:r>
      <w:r w:rsidRPr="0033052E">
        <w:rPr>
          <w:rFonts w:ascii="宋体" w:eastAsia="宋体" w:hAnsi="宋体" w:hint="eastAsia"/>
          <w:sz w:val="24"/>
        </w:rPr>
        <w:t>路由引擎</w:t>
      </w:r>
    </w:p>
    <w:p w14:paraId="6F41CC17" w14:textId="0669F29F" w:rsidR="002900C7" w:rsidRPr="0033052E" w:rsidRDefault="00122B3B" w:rsidP="0043131C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所谓路由引擎即在幕后移动消息的</w:t>
      </w:r>
    </w:p>
    <w:p w14:paraId="298D72E3" w14:textId="7C7445E7" w:rsidR="000964C8" w:rsidRPr="0033052E" w:rsidRDefault="000964C8" w:rsidP="0023289D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route</w:t>
      </w:r>
      <w:r w:rsidR="005448B9" w:rsidRPr="0033052E">
        <w:rPr>
          <w:rFonts w:ascii="宋体" w:eastAsia="宋体" w:hAnsi="宋体" w:hint="eastAsia"/>
          <w:sz w:val="24"/>
          <w:szCs w:val="24"/>
        </w:rPr>
        <w:t>s</w:t>
      </w:r>
      <w:r w:rsidRPr="0033052E">
        <w:rPr>
          <w:rFonts w:ascii="宋体" w:eastAsia="宋体" w:hAnsi="宋体"/>
          <w:sz w:val="24"/>
          <w:szCs w:val="24"/>
        </w:rPr>
        <w:t xml:space="preserve"> </w:t>
      </w:r>
      <w:r w:rsidRPr="0033052E">
        <w:rPr>
          <w:rFonts w:ascii="宋体" w:eastAsia="宋体" w:hAnsi="宋体" w:hint="eastAsia"/>
          <w:sz w:val="24"/>
          <w:szCs w:val="24"/>
        </w:rPr>
        <w:t>路由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4BEEC3F0" w14:textId="14B8CF26" w:rsidR="000964C8" w:rsidRPr="0033052E" w:rsidRDefault="005448B9" w:rsidP="000964C8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routes是camel的核心抽象，最简单的方式就是定义一个路由作为一条处理器链，在消息传递过程中使用路由器的原因有很多，通过将客户端与服务器以及生产者和消费者解藕，路由可以执行如下的操作：</w:t>
      </w:r>
    </w:p>
    <w:p w14:paraId="10EFA9D1" w14:textId="3AA954D8" w:rsidR="005448B9" w:rsidRPr="0033052E" w:rsidRDefault="005448B9" w:rsidP="002476B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动态决定客户端将调用哪个服务器</w:t>
      </w:r>
    </w:p>
    <w:p w14:paraId="11A9D050" w14:textId="47DE26D3" w:rsidR="002476BB" w:rsidRPr="0033052E" w:rsidRDefault="002476BB" w:rsidP="002476B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提供一种灵活的方式添加额外的处理</w:t>
      </w:r>
    </w:p>
    <w:p w14:paraId="30843BEE" w14:textId="3388E340" w:rsidR="002476BB" w:rsidRPr="0033052E" w:rsidRDefault="002476BB" w:rsidP="002476B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允许客户端和服务端独立开发</w:t>
      </w:r>
    </w:p>
    <w:p w14:paraId="2582D13D" w14:textId="3B915610" w:rsidR="002476BB" w:rsidRPr="0033052E" w:rsidRDefault="00387A62" w:rsidP="00387A62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等等</w:t>
      </w:r>
    </w:p>
    <w:p w14:paraId="519F896A" w14:textId="12480FE8" w:rsidR="00387A62" w:rsidRPr="0033052E" w:rsidRDefault="00387A62" w:rsidP="00387A62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每一个路由都有一个唯一的标识符，用于日志记录、调试、跟踪和开启、关闭路由</w:t>
      </w:r>
    </w:p>
    <w:p w14:paraId="7196EC2E" w14:textId="3CF82A6D" w:rsidR="004540F4" w:rsidRPr="0033052E" w:rsidRDefault="004540F4" w:rsidP="00387A62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路由也只有唯一的一个消息输入源，因此他们有效地绑定到输入端点</w:t>
      </w:r>
    </w:p>
    <w:p w14:paraId="17805D49" w14:textId="13AABBC9" w:rsidR="004540F4" w:rsidRPr="0033052E" w:rsidRDefault="00973CF7" w:rsidP="0023289D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lastRenderedPageBreak/>
        <w:t>D</w:t>
      </w:r>
      <w:r w:rsidRPr="0033052E">
        <w:rPr>
          <w:rFonts w:ascii="宋体" w:eastAsia="宋体" w:hAnsi="宋体"/>
          <w:sz w:val="24"/>
          <w:szCs w:val="24"/>
        </w:rPr>
        <w:t xml:space="preserve">SL </w:t>
      </w:r>
      <w:r w:rsidRPr="0033052E">
        <w:rPr>
          <w:rFonts w:ascii="宋体" w:eastAsia="宋体" w:hAnsi="宋体" w:hint="eastAsia"/>
          <w:sz w:val="24"/>
          <w:szCs w:val="24"/>
        </w:rPr>
        <w:t>领域特定语言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21A6AA8F" w14:textId="12F20A1B" w:rsidR="0023289D" w:rsidRPr="0033052E" w:rsidRDefault="0023289D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为了将</w:t>
      </w:r>
      <w:r w:rsidR="00C537DB" w:rsidRPr="0033052E">
        <w:rPr>
          <w:rFonts w:ascii="宋体" w:eastAsia="宋体" w:hAnsi="宋体" w:hint="eastAsia"/>
          <w:sz w:val="24"/>
        </w:rPr>
        <w:t>处理器和端点连接在一起形成路由，camel定义了一个D</w:t>
      </w:r>
      <w:r w:rsidR="00C537DB" w:rsidRPr="0033052E">
        <w:rPr>
          <w:rFonts w:ascii="宋体" w:eastAsia="宋体" w:hAnsi="宋体"/>
          <w:sz w:val="24"/>
        </w:rPr>
        <w:t>SL</w:t>
      </w:r>
    </w:p>
    <w:p w14:paraId="6A7A6EB2" w14:textId="4746F3C3" w:rsidR="00274C12" w:rsidRPr="0033052E" w:rsidRDefault="00274C12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例：</w:t>
      </w:r>
    </w:p>
    <w:p w14:paraId="08026C6A" w14:textId="28501021" w:rsidR="00274C12" w:rsidRPr="0033052E" w:rsidRDefault="00274C12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0E3ABCD2" wp14:editId="2B877501">
            <wp:extent cx="5274310" cy="13462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82CE" w14:textId="45E200DD" w:rsidR="005E045E" w:rsidRPr="0033052E" w:rsidRDefault="005E045E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定义了一个使用文件端点（file：）的文件路由，消息然后被路由到F</w:t>
      </w:r>
      <w:r w:rsidRPr="0033052E">
        <w:rPr>
          <w:rFonts w:ascii="宋体" w:eastAsia="宋体" w:hAnsi="宋体"/>
          <w:sz w:val="24"/>
        </w:rPr>
        <w:t>ilter</w:t>
      </w:r>
      <w:r w:rsidRPr="0033052E">
        <w:rPr>
          <w:rFonts w:ascii="宋体" w:eastAsia="宋体" w:hAnsi="宋体" w:hint="eastAsia"/>
          <w:sz w:val="24"/>
        </w:rPr>
        <w:t>（filter（））EIP</w:t>
      </w:r>
      <w:r w:rsidR="000C5778" w:rsidRPr="0033052E">
        <w:rPr>
          <w:rFonts w:ascii="宋体" w:eastAsia="宋体" w:hAnsi="宋体" w:hint="eastAsia"/>
          <w:sz w:val="24"/>
        </w:rPr>
        <w:t>，它将使用XPath（x</w:t>
      </w:r>
      <w:r w:rsidR="000C5778" w:rsidRPr="0033052E">
        <w:rPr>
          <w:rFonts w:ascii="宋体" w:eastAsia="宋体" w:hAnsi="宋体"/>
          <w:sz w:val="24"/>
        </w:rPr>
        <w:t>path()</w:t>
      </w:r>
      <w:r w:rsidR="000C5778" w:rsidRPr="0033052E">
        <w:rPr>
          <w:rFonts w:ascii="宋体" w:eastAsia="宋体" w:hAnsi="宋体" w:hint="eastAsia"/>
          <w:sz w:val="24"/>
        </w:rPr>
        <w:t>）谓词来测试消息是否不是测试订单。如果消息通过测试，则将其转发到J</w:t>
      </w:r>
      <w:r w:rsidR="000C5778" w:rsidRPr="0033052E">
        <w:rPr>
          <w:rFonts w:ascii="宋体" w:eastAsia="宋体" w:hAnsi="宋体"/>
          <w:sz w:val="24"/>
        </w:rPr>
        <w:t>MS</w:t>
      </w:r>
      <w:r w:rsidR="000C5778" w:rsidRPr="0033052E">
        <w:rPr>
          <w:rFonts w:ascii="宋体" w:eastAsia="宋体" w:hAnsi="宋体" w:hint="eastAsia"/>
          <w:sz w:val="24"/>
        </w:rPr>
        <w:t>（j</w:t>
      </w:r>
      <w:r w:rsidR="000C5778" w:rsidRPr="0033052E">
        <w:rPr>
          <w:rFonts w:ascii="宋体" w:eastAsia="宋体" w:hAnsi="宋体"/>
          <w:sz w:val="24"/>
        </w:rPr>
        <w:t>ms:</w:t>
      </w:r>
      <w:r w:rsidR="000C5778" w:rsidRPr="0033052E">
        <w:rPr>
          <w:rFonts w:ascii="宋体" w:eastAsia="宋体" w:hAnsi="宋体" w:hint="eastAsia"/>
          <w:sz w:val="24"/>
        </w:rPr>
        <w:t>）端点</w:t>
      </w:r>
      <w:r w:rsidR="0030197A" w:rsidRPr="0033052E">
        <w:rPr>
          <w:rFonts w:ascii="宋体" w:eastAsia="宋体" w:hAnsi="宋体" w:hint="eastAsia"/>
          <w:sz w:val="24"/>
        </w:rPr>
        <w:t>，未通过过滤器测试的消息将被跳过</w:t>
      </w:r>
    </w:p>
    <w:p w14:paraId="0A47FBA6" w14:textId="3F049A43" w:rsidR="00882C82" w:rsidRPr="0033052E" w:rsidRDefault="00882C82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sz w:val="24"/>
        </w:rPr>
        <w:t>C</w:t>
      </w:r>
      <w:r w:rsidRPr="0033052E">
        <w:rPr>
          <w:rFonts w:ascii="宋体" w:eastAsia="宋体" w:hAnsi="宋体" w:hint="eastAsia"/>
          <w:sz w:val="24"/>
        </w:rPr>
        <w:t>amel提供多种D</w:t>
      </w:r>
      <w:r w:rsidRPr="0033052E">
        <w:rPr>
          <w:rFonts w:ascii="宋体" w:eastAsia="宋体" w:hAnsi="宋体"/>
          <w:sz w:val="24"/>
        </w:rPr>
        <w:t>SL</w:t>
      </w:r>
      <w:r w:rsidRPr="0033052E">
        <w:rPr>
          <w:rFonts w:ascii="宋体" w:eastAsia="宋体" w:hAnsi="宋体" w:hint="eastAsia"/>
          <w:sz w:val="24"/>
        </w:rPr>
        <w:t>语言，因此也可以使用X</w:t>
      </w:r>
      <w:r w:rsidRPr="0033052E">
        <w:rPr>
          <w:rFonts w:ascii="宋体" w:eastAsia="宋体" w:hAnsi="宋体"/>
          <w:sz w:val="24"/>
        </w:rPr>
        <w:t>ML DSL</w:t>
      </w:r>
      <w:r w:rsidRPr="0033052E">
        <w:rPr>
          <w:rFonts w:ascii="宋体" w:eastAsia="宋体" w:hAnsi="宋体" w:hint="eastAsia"/>
          <w:sz w:val="24"/>
        </w:rPr>
        <w:t>定义相同的路由，如图：</w:t>
      </w:r>
    </w:p>
    <w:p w14:paraId="2E9ED462" w14:textId="4FB530AA" w:rsidR="00882C82" w:rsidRPr="0033052E" w:rsidRDefault="003B0A36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7518C491" wp14:editId="2FAABD8A">
            <wp:extent cx="5274310" cy="16668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82C" w14:textId="563D3B39" w:rsidR="0023380B" w:rsidRPr="0033052E" w:rsidRDefault="0023380B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D</w:t>
      </w:r>
      <w:r w:rsidRPr="0033052E">
        <w:rPr>
          <w:rFonts w:ascii="宋体" w:eastAsia="宋体" w:hAnsi="宋体"/>
          <w:sz w:val="24"/>
        </w:rPr>
        <w:t>SL</w:t>
      </w:r>
      <w:r w:rsidRPr="0033052E">
        <w:rPr>
          <w:rFonts w:ascii="宋体" w:eastAsia="宋体" w:hAnsi="宋体" w:hint="eastAsia"/>
          <w:sz w:val="24"/>
        </w:rPr>
        <w:t>为camel</w:t>
      </w:r>
      <w:r w:rsidR="00E94E5D" w:rsidRPr="0033052E">
        <w:rPr>
          <w:rFonts w:ascii="宋体" w:eastAsia="宋体" w:hAnsi="宋体" w:hint="eastAsia"/>
          <w:sz w:val="24"/>
        </w:rPr>
        <w:t>用户构建应用程序提供了一个很好的抽象，然而，在底层，一条路由是由一个处理器图组成的</w:t>
      </w:r>
    </w:p>
    <w:p w14:paraId="0615D2BA" w14:textId="17F2D415" w:rsidR="00E94E5D" w:rsidRPr="0033052E" w:rsidRDefault="004019F0" w:rsidP="004019F0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/>
          <w:sz w:val="24"/>
          <w:szCs w:val="24"/>
        </w:rPr>
        <w:t>Processors</w:t>
      </w:r>
      <w:r w:rsidRPr="0033052E">
        <w:rPr>
          <w:rFonts w:ascii="宋体" w:eastAsia="宋体" w:hAnsi="宋体" w:hint="eastAsia"/>
          <w:sz w:val="24"/>
          <w:szCs w:val="24"/>
        </w:rPr>
        <w:t>-处理器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519C5067" w14:textId="241CC38B" w:rsidR="003A2AD1" w:rsidRPr="0033052E" w:rsidRDefault="003A2AD1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处理器是camel的核心概念，代表能够使用、创建或修改传入</w:t>
      </w:r>
      <w:r w:rsidR="004F6545" w:rsidRPr="0033052E">
        <w:rPr>
          <w:rFonts w:ascii="宋体" w:eastAsia="宋体" w:hAnsi="宋体" w:hint="eastAsia"/>
          <w:sz w:val="24"/>
        </w:rPr>
        <w:t>E</w:t>
      </w:r>
      <w:r w:rsidR="004F6545" w:rsidRPr="0033052E">
        <w:rPr>
          <w:rFonts w:ascii="宋体" w:eastAsia="宋体" w:hAnsi="宋体"/>
          <w:sz w:val="24"/>
        </w:rPr>
        <w:t>xchange</w:t>
      </w:r>
      <w:r w:rsidR="004F6545" w:rsidRPr="0033052E">
        <w:rPr>
          <w:rFonts w:ascii="宋体" w:eastAsia="宋体" w:hAnsi="宋体" w:hint="eastAsia"/>
          <w:sz w:val="24"/>
        </w:rPr>
        <w:t>（交换</w:t>
      </w:r>
      <w:r w:rsidR="000475B2" w:rsidRPr="0033052E">
        <w:rPr>
          <w:rFonts w:ascii="宋体" w:eastAsia="宋体" w:hAnsi="宋体" w:hint="eastAsia"/>
          <w:sz w:val="24"/>
        </w:rPr>
        <w:t>-是整个路由流动过程中核心对象</w:t>
      </w:r>
      <w:r w:rsidR="004F6545" w:rsidRPr="0033052E">
        <w:rPr>
          <w:rFonts w:ascii="宋体" w:eastAsia="宋体" w:hAnsi="宋体" w:hint="eastAsia"/>
          <w:sz w:val="24"/>
        </w:rPr>
        <w:t>）</w:t>
      </w:r>
      <w:r w:rsidRPr="0033052E">
        <w:rPr>
          <w:rFonts w:ascii="宋体" w:eastAsia="宋体" w:hAnsi="宋体" w:hint="eastAsia"/>
          <w:sz w:val="24"/>
        </w:rPr>
        <w:t>的节点</w:t>
      </w:r>
    </w:p>
    <w:p w14:paraId="7E867B11" w14:textId="789A9FDA" w:rsidR="00905398" w:rsidRPr="0033052E" w:rsidRDefault="00993552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在路由期间，e</w:t>
      </w:r>
      <w:r w:rsidRPr="0033052E">
        <w:rPr>
          <w:rFonts w:ascii="宋体" w:eastAsia="宋体" w:hAnsi="宋体"/>
          <w:sz w:val="24"/>
        </w:rPr>
        <w:t>xchange</w:t>
      </w:r>
      <w:r w:rsidRPr="0033052E">
        <w:rPr>
          <w:rFonts w:ascii="宋体" w:eastAsia="宋体" w:hAnsi="宋体" w:hint="eastAsia"/>
          <w:sz w:val="24"/>
        </w:rPr>
        <w:t>从一个处理器流向另一个处理器</w:t>
      </w:r>
      <w:r w:rsidR="00FE3D42" w:rsidRPr="0033052E">
        <w:rPr>
          <w:rFonts w:ascii="宋体" w:eastAsia="宋体" w:hAnsi="宋体" w:hint="eastAsia"/>
          <w:sz w:val="24"/>
        </w:rPr>
        <w:t>；因此，可以将路线视为具有专用处理器作为节点的图形，以及将一个处理器的输出连接到另一个处理器的输入的线，处理器可以是</w:t>
      </w:r>
      <w:r w:rsidR="00FE3D42" w:rsidRPr="0033052E">
        <w:rPr>
          <w:rFonts w:ascii="宋体" w:eastAsia="宋体" w:hAnsi="宋体"/>
          <w:sz w:val="24"/>
        </w:rPr>
        <w:t>EIP</w:t>
      </w:r>
      <w:r w:rsidR="00FE3D42" w:rsidRPr="0033052E">
        <w:rPr>
          <w:rFonts w:ascii="宋体" w:eastAsia="宋体" w:hAnsi="宋体" w:hint="eastAsia"/>
          <w:sz w:val="24"/>
        </w:rPr>
        <w:t>的实现、特定组件的生产者或自定义代码，下述图片显示的处理器之间的流程</w:t>
      </w:r>
    </w:p>
    <w:p w14:paraId="5EF35838" w14:textId="28990306" w:rsidR="00FE3D42" w:rsidRPr="0033052E" w:rsidRDefault="00E315B8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2D1B8A07" wp14:editId="6749CB37">
            <wp:extent cx="5274310" cy="9664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C6D6" w14:textId="0E827A06" w:rsidR="00226D23" w:rsidRPr="0033052E" w:rsidRDefault="00226D23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路由首先以初始exchange从from</w:t>
      </w:r>
      <w:r w:rsidR="00023569" w:rsidRPr="0033052E">
        <w:rPr>
          <w:rFonts w:ascii="宋体" w:eastAsia="宋体" w:hAnsi="宋体" w:hint="eastAsia"/>
          <w:sz w:val="24"/>
        </w:rPr>
        <w:t>（即为路由的开头）</w:t>
      </w:r>
      <w:r w:rsidRPr="0033052E">
        <w:rPr>
          <w:rFonts w:ascii="宋体" w:eastAsia="宋体" w:hAnsi="宋体" w:hint="eastAsia"/>
          <w:sz w:val="24"/>
        </w:rPr>
        <w:t>的消费者开始</w:t>
      </w:r>
      <w:r w:rsidR="00922C01" w:rsidRPr="0033052E">
        <w:rPr>
          <w:rFonts w:ascii="宋体" w:eastAsia="宋体" w:hAnsi="宋体" w:hint="eastAsia"/>
          <w:sz w:val="24"/>
        </w:rPr>
        <w:t>。在每个处理器步骤</w:t>
      </w:r>
      <w:r w:rsidR="002649DC" w:rsidRPr="0033052E">
        <w:rPr>
          <w:rFonts w:ascii="宋体" w:eastAsia="宋体" w:hAnsi="宋体" w:hint="eastAsia"/>
          <w:sz w:val="24"/>
        </w:rPr>
        <w:t>，来自上一步的输出消息是下一个步骤的输入消息</w:t>
      </w:r>
      <w:r w:rsidR="004239AF" w:rsidRPr="0033052E">
        <w:rPr>
          <w:rFonts w:ascii="宋体" w:eastAsia="宋体" w:hAnsi="宋体" w:hint="eastAsia"/>
          <w:sz w:val="24"/>
        </w:rPr>
        <w:t>。在许多情况下，处</w:t>
      </w:r>
      <w:r w:rsidR="004239AF" w:rsidRPr="0033052E">
        <w:rPr>
          <w:rFonts w:ascii="宋体" w:eastAsia="宋体" w:hAnsi="宋体" w:hint="eastAsia"/>
          <w:sz w:val="24"/>
        </w:rPr>
        <w:lastRenderedPageBreak/>
        <w:t>理器不会设置输出消息，因此在这种情况下会重用输入消息。在路由结束时，交换机的M</w:t>
      </w:r>
      <w:r w:rsidR="004239AF" w:rsidRPr="0033052E">
        <w:rPr>
          <w:rFonts w:ascii="宋体" w:eastAsia="宋体" w:hAnsi="宋体"/>
          <w:sz w:val="24"/>
        </w:rPr>
        <w:t>EP</w:t>
      </w:r>
      <w:r w:rsidR="004239AF" w:rsidRPr="0033052E">
        <w:rPr>
          <w:rFonts w:ascii="宋体" w:eastAsia="宋体" w:hAnsi="宋体" w:hint="eastAsia"/>
          <w:sz w:val="24"/>
        </w:rPr>
        <w:t>确定是否需要将回复发送回路由的调用者</w:t>
      </w:r>
      <w:r w:rsidR="005E2E08" w:rsidRPr="0033052E">
        <w:rPr>
          <w:rFonts w:ascii="宋体" w:eastAsia="宋体" w:hAnsi="宋体" w:hint="eastAsia"/>
          <w:sz w:val="24"/>
        </w:rPr>
        <w:t>（这种是针对InOut类型的数据）</w:t>
      </w:r>
      <w:r w:rsidR="0092052B" w:rsidRPr="0033052E">
        <w:rPr>
          <w:rFonts w:ascii="宋体" w:eastAsia="宋体" w:hAnsi="宋体" w:hint="eastAsia"/>
          <w:sz w:val="24"/>
        </w:rPr>
        <w:t>。如果是InOnly，则不会返回任何回复，如果是InOut，camel会从最后一步取出out消息并返回</w:t>
      </w:r>
    </w:p>
    <w:p w14:paraId="3E90025C" w14:textId="0FAC5FFF" w:rsidR="008554C7" w:rsidRPr="0033052E" w:rsidRDefault="008554C7" w:rsidP="008554C7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/>
          <w:sz w:val="24"/>
          <w:szCs w:val="24"/>
        </w:rPr>
        <w:t>C</w:t>
      </w:r>
      <w:r w:rsidRPr="0033052E">
        <w:rPr>
          <w:rFonts w:ascii="宋体" w:eastAsia="宋体" w:hAnsi="宋体" w:hint="eastAsia"/>
          <w:sz w:val="24"/>
          <w:szCs w:val="24"/>
        </w:rPr>
        <w:t>omponent</w:t>
      </w:r>
      <w:r w:rsidRPr="0033052E">
        <w:rPr>
          <w:rFonts w:ascii="宋体" w:eastAsia="宋体" w:hAnsi="宋体"/>
          <w:sz w:val="24"/>
          <w:szCs w:val="24"/>
        </w:rPr>
        <w:t xml:space="preserve"> </w:t>
      </w:r>
      <w:r w:rsidRPr="0033052E">
        <w:rPr>
          <w:rFonts w:ascii="宋体" w:eastAsia="宋体" w:hAnsi="宋体" w:hint="eastAsia"/>
          <w:sz w:val="24"/>
          <w:szCs w:val="24"/>
        </w:rPr>
        <w:t>-组件</w:t>
      </w:r>
      <w:r w:rsidR="003E619B">
        <w:rPr>
          <w:rFonts w:ascii="宋体" w:eastAsia="宋体" w:hAnsi="宋体" w:hint="eastAsia"/>
          <w:sz w:val="24"/>
          <w:szCs w:val="24"/>
        </w:rPr>
        <w:t>（后续重点介绍）</w:t>
      </w:r>
    </w:p>
    <w:p w14:paraId="0AA06F23" w14:textId="7334DB6C" w:rsidR="00FD6CD0" w:rsidRPr="0033052E" w:rsidRDefault="00FD6CD0" w:rsidP="00FD6CD0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sz w:val="24"/>
        </w:rPr>
        <w:t>Component</w:t>
      </w:r>
      <w:r w:rsidRPr="0033052E">
        <w:rPr>
          <w:rFonts w:ascii="宋体" w:eastAsia="宋体" w:hAnsi="宋体" w:hint="eastAsia"/>
          <w:sz w:val="24"/>
        </w:rPr>
        <w:t>是camel的主要扩展点</w:t>
      </w:r>
    </w:p>
    <w:p w14:paraId="4DD2BF67" w14:textId="354091E4" w:rsidR="0033052E" w:rsidRDefault="0033052E" w:rsidP="00FD6CD0">
      <w:pPr>
        <w:rPr>
          <w:rFonts w:ascii="宋体" w:eastAsia="宋体" w:hAnsi="宋体" w:cs="Open Sans"/>
          <w:color w:val="333333"/>
          <w:sz w:val="24"/>
          <w:shd w:val="clear" w:color="auto" w:fill="FFFFFF"/>
        </w:rPr>
      </w:pPr>
      <w:r w:rsidRPr="0033052E">
        <w:rPr>
          <w:rFonts w:ascii="宋体" w:eastAsia="宋体" w:hAnsi="宋体" w:cs="Open Sans"/>
          <w:color w:val="333333"/>
          <w:sz w:val="24"/>
          <w:shd w:val="clear" w:color="auto" w:fill="FFFFFF"/>
        </w:rPr>
        <w:t>从编程的角度来看，组件相当简单：它们与</w:t>
      </w:r>
      <w:hyperlink r:id="rId9" w:history="1">
        <w:r w:rsidRPr="0033052E">
          <w:rPr>
            <w:rStyle w:val="a4"/>
            <w:rFonts w:ascii="宋体" w:eastAsia="宋体" w:hAnsi="宋体" w:cs="Open Sans"/>
            <w:color w:val="585AC2"/>
            <w:sz w:val="24"/>
            <w:shd w:val="clear" w:color="auto" w:fill="FFFFFF"/>
          </w:rPr>
          <w:t>URI</w:t>
        </w:r>
      </w:hyperlink>
      <w:r w:rsidRPr="0033052E">
        <w:rPr>
          <w:rFonts w:ascii="宋体" w:eastAsia="宋体" w:hAnsi="宋体" w:cs="Open Sans"/>
          <w:color w:val="333333"/>
          <w:sz w:val="24"/>
          <w:shd w:val="clear" w:color="auto" w:fill="FFFFFF"/>
        </w:rPr>
        <w:t>中使用的名称相关联，它们充当</w:t>
      </w:r>
      <w:hyperlink r:id="rId10" w:history="1">
        <w:r w:rsidRPr="0033052E">
          <w:rPr>
            <w:rStyle w:val="a4"/>
            <w:rFonts w:ascii="宋体" w:eastAsia="宋体" w:hAnsi="宋体" w:cs="Open Sans"/>
            <w:color w:val="585AC2"/>
            <w:sz w:val="24"/>
            <w:shd w:val="clear" w:color="auto" w:fill="FFFFFF"/>
          </w:rPr>
          <w:t>端点</w:t>
        </w:r>
      </w:hyperlink>
      <w:r w:rsidRPr="0033052E">
        <w:rPr>
          <w:rFonts w:ascii="宋体" w:eastAsia="宋体" w:hAnsi="宋体" w:cs="Open Sans"/>
          <w:color w:val="333333"/>
          <w:sz w:val="24"/>
          <w:shd w:val="clear" w:color="auto" w:fill="FFFFFF"/>
        </w:rPr>
        <w:t>工厂。</w:t>
      </w:r>
    </w:p>
    <w:p w14:paraId="0929B86A" w14:textId="1D12E00F" w:rsidR="005C0969" w:rsidRDefault="005C0969" w:rsidP="00FD6CD0">
      <w:pPr>
        <w:rPr>
          <w:rFonts w:ascii="宋体" w:eastAsia="宋体" w:hAnsi="宋体" w:cs="Open Sans"/>
          <w:color w:val="333333"/>
          <w:sz w:val="24"/>
          <w:shd w:val="clear" w:color="auto" w:fill="FFFFFF"/>
        </w:rPr>
      </w:pPr>
      <w:r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例如：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F</w:t>
      </w:r>
      <w:r w:rsidR="00C46F3A">
        <w:rPr>
          <w:rFonts w:ascii="宋体" w:eastAsia="宋体" w:hAnsi="宋体" w:cs="Open Sans"/>
          <w:color w:val="333333"/>
          <w:sz w:val="24"/>
          <w:shd w:val="clear" w:color="auto" w:fill="FFFFFF"/>
        </w:rPr>
        <w:t>ileComponent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由URI中的文件引用，它会创建</w:t>
      </w:r>
      <w:r w:rsidR="00C46F3A">
        <w:rPr>
          <w:rFonts w:ascii="宋体" w:eastAsia="宋体" w:hAnsi="宋体" w:cs="Open Sans"/>
          <w:color w:val="333333"/>
          <w:sz w:val="24"/>
          <w:shd w:val="clear" w:color="auto" w:fill="FFFFFF"/>
        </w:rPr>
        <w:t>FileEndpoint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，端点是camel中一个</w:t>
      </w:r>
      <w:r w:rsidR="00D71EA2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更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基础的概念</w:t>
      </w:r>
    </w:p>
    <w:p w14:paraId="782A6521" w14:textId="59BED6BC" w:rsidR="00954823" w:rsidRDefault="00ED4BD4" w:rsidP="00ED4BD4">
      <w:pPr>
        <w:pStyle w:val="4"/>
        <w:rPr>
          <w:shd w:val="clear" w:color="auto" w:fill="FFFFFF"/>
        </w:rPr>
      </w:pPr>
      <w:r>
        <w:rPr>
          <w:shd w:val="clear" w:color="auto" w:fill="FFFFFF"/>
        </w:rPr>
        <w:t>E</w:t>
      </w:r>
      <w:r>
        <w:rPr>
          <w:rFonts w:hint="eastAsia"/>
          <w:shd w:val="clear" w:color="auto" w:fill="FFFFFF"/>
        </w:rPr>
        <w:t>ndpoint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1EAC32A1" w14:textId="418D4888" w:rsidR="00ED4BD4" w:rsidRDefault="00BD0ED6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ndpoint是camel的抽象，它模拟了系统可以发送或接收消息的通道的末端</w:t>
      </w:r>
    </w:p>
    <w:p w14:paraId="64246C16" w14:textId="01C67D1E" w:rsidR="0088133A" w:rsidRDefault="0088133A" w:rsidP="00ED4BD4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4067969E" wp14:editId="25196345">
            <wp:extent cx="5274310" cy="14763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9CCC" w14:textId="187D8879" w:rsidR="00AE591A" w:rsidRDefault="00AE591A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在camel中，可以使用U</w:t>
      </w:r>
      <w:r>
        <w:rPr>
          <w:rFonts w:ascii="宋体" w:eastAsia="宋体" w:hAnsi="宋体"/>
          <w:sz w:val="24"/>
        </w:rPr>
        <w:t>RI</w:t>
      </w:r>
      <w:r>
        <w:rPr>
          <w:rFonts w:ascii="宋体" w:eastAsia="宋体" w:hAnsi="宋体" w:hint="eastAsia"/>
          <w:sz w:val="24"/>
        </w:rPr>
        <w:t>配置端点，例如f</w:t>
      </w:r>
      <w:r>
        <w:rPr>
          <w:rFonts w:ascii="宋体" w:eastAsia="宋体" w:hAnsi="宋体"/>
          <w:sz w:val="24"/>
        </w:rPr>
        <w:t>ile:data/inbox?delay=500,</w:t>
      </w:r>
      <w:r>
        <w:rPr>
          <w:rFonts w:ascii="宋体" w:eastAsia="宋体" w:hAnsi="宋体" w:hint="eastAsia"/>
          <w:sz w:val="24"/>
        </w:rPr>
        <w:t>可以通过该种方式引用端点，在运行时，camel根据URI表示法查找端点，下图显示了她是如何工作的</w:t>
      </w:r>
    </w:p>
    <w:p w14:paraId="22E94D8C" w14:textId="4FEA71F2" w:rsidR="00AE591A" w:rsidRDefault="00973D9F" w:rsidP="00ED4BD4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2F1A9DCD" wp14:editId="59D5DE38">
            <wp:extent cx="5274310" cy="22644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2834" w14:textId="710348AC" w:rsidR="00847B2A" w:rsidRDefault="00847B2A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Scheme（1）标识是哪个camel组件处理该类型的端点，在这种情况下，file选择方案为File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。File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然后作为工厂工作，File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根据U</w:t>
      </w:r>
      <w:r>
        <w:rPr>
          <w:rFonts w:ascii="宋体" w:eastAsia="宋体" w:hAnsi="宋体"/>
          <w:sz w:val="24"/>
        </w:rPr>
        <w:t>RI</w:t>
      </w:r>
      <w:r>
        <w:rPr>
          <w:rFonts w:ascii="宋体" w:eastAsia="宋体" w:hAnsi="宋体" w:hint="eastAsia"/>
          <w:sz w:val="24"/>
        </w:rPr>
        <w:t>的其余部分进行创建。上下文路径d</w:t>
      </w:r>
      <w:r>
        <w:rPr>
          <w:rFonts w:ascii="宋体" w:eastAsia="宋体" w:hAnsi="宋体"/>
          <w:sz w:val="24"/>
        </w:rPr>
        <w:t>ata/inbox(2)</w:t>
      </w:r>
      <w:r>
        <w:rPr>
          <w:rFonts w:ascii="宋体" w:eastAsia="宋体" w:hAnsi="宋体" w:hint="eastAsia"/>
          <w:sz w:val="24"/>
        </w:rPr>
        <w:t>向File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表明起始文件夹是d</w:t>
      </w:r>
      <w:r>
        <w:rPr>
          <w:rFonts w:ascii="宋体" w:eastAsia="宋体" w:hAnsi="宋体"/>
          <w:sz w:val="24"/>
        </w:rPr>
        <w:t>ata/inbox</w:t>
      </w:r>
      <w:r>
        <w:rPr>
          <w:rFonts w:ascii="宋体" w:eastAsia="宋体" w:hAnsi="宋体" w:hint="eastAsia"/>
          <w:sz w:val="24"/>
        </w:rPr>
        <w:t>，选项delay=</w:t>
      </w:r>
      <w:r>
        <w:rPr>
          <w:rFonts w:ascii="宋体" w:eastAsia="宋体" w:hAnsi="宋体"/>
          <w:sz w:val="24"/>
        </w:rPr>
        <w:t>5000</w:t>
      </w:r>
      <w:r>
        <w:rPr>
          <w:rFonts w:ascii="宋体" w:eastAsia="宋体" w:hAnsi="宋体" w:hint="eastAsia"/>
          <w:sz w:val="24"/>
        </w:rPr>
        <w:t>（3）标识应以5秒的间隔轮询文</w:t>
      </w:r>
      <w:r>
        <w:rPr>
          <w:rFonts w:ascii="宋体" w:eastAsia="宋体" w:hAnsi="宋体" w:hint="eastAsia"/>
          <w:sz w:val="24"/>
        </w:rPr>
        <w:lastRenderedPageBreak/>
        <w:t>件</w:t>
      </w:r>
      <w:r w:rsidR="00810319">
        <w:rPr>
          <w:rFonts w:ascii="宋体" w:eastAsia="宋体" w:hAnsi="宋体" w:hint="eastAsia"/>
          <w:sz w:val="24"/>
        </w:rPr>
        <w:t>。</w:t>
      </w:r>
      <w:r w:rsidR="000D6CFF">
        <w:rPr>
          <w:rFonts w:ascii="宋体" w:eastAsia="宋体" w:hAnsi="宋体" w:hint="eastAsia"/>
          <w:sz w:val="24"/>
        </w:rPr>
        <w:t>下图显示了endpoint如何与exchange、</w:t>
      </w:r>
      <w:r w:rsidR="000D6CFF">
        <w:rPr>
          <w:rFonts w:ascii="宋体" w:eastAsia="宋体" w:hAnsi="宋体"/>
          <w:sz w:val="24"/>
        </w:rPr>
        <w:t>P</w:t>
      </w:r>
      <w:r w:rsidR="000D6CFF">
        <w:rPr>
          <w:rFonts w:ascii="宋体" w:eastAsia="宋体" w:hAnsi="宋体" w:hint="eastAsia"/>
          <w:sz w:val="24"/>
        </w:rPr>
        <w:t>roducers和consumers协同工作</w:t>
      </w:r>
    </w:p>
    <w:p w14:paraId="2607EE04" w14:textId="7E76A734" w:rsidR="000D6CFF" w:rsidRDefault="00AD0B3D" w:rsidP="00ED4BD4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02E56287" wp14:editId="16DDE442">
            <wp:extent cx="5274310" cy="51587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6A55" w14:textId="2BA3C519" w:rsidR="00BF5C4B" w:rsidRDefault="00BF5C4B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端点充当工厂，用于创建能够接收和发送消息到特定端点的消费者和生产者</w:t>
      </w:r>
    </w:p>
    <w:p w14:paraId="44CD23C7" w14:textId="6679151D" w:rsidR="00901F37" w:rsidRDefault="00901F37" w:rsidP="00074340">
      <w:pPr>
        <w:pStyle w:val="3"/>
        <w:numPr>
          <w:ilvl w:val="0"/>
          <w:numId w:val="1"/>
        </w:numPr>
      </w:pPr>
      <w:r>
        <w:rPr>
          <w:rFonts w:hint="eastAsia"/>
        </w:rPr>
        <w:t>上面几个重点的详细介绍</w:t>
      </w:r>
    </w:p>
    <w:p w14:paraId="4FDCD8E1" w14:textId="66DBA0C8" w:rsidR="00074340" w:rsidRDefault="00074340" w:rsidP="00074340">
      <w:pPr>
        <w:pStyle w:val="4"/>
      </w:pPr>
      <w:r w:rsidRPr="00074340">
        <w:rPr>
          <w:rFonts w:hint="eastAsia"/>
          <w:b w:val="0"/>
          <w:bCs w:val="0"/>
        </w:rPr>
        <w:t>1、</w:t>
      </w:r>
      <w:r>
        <w:rPr>
          <w:rFonts w:hint="eastAsia"/>
        </w:rPr>
        <w:t>camelContext</w:t>
      </w:r>
    </w:p>
    <w:p w14:paraId="12B403CF" w14:textId="3D1F7B6D" w:rsidR="005D3F26" w:rsidRDefault="009933FF" w:rsidP="005D3F26">
      <w:r>
        <w:t>C</w:t>
      </w:r>
      <w:r>
        <w:rPr>
          <w:rFonts w:hint="eastAsia"/>
        </w:rPr>
        <w:t>amelContext作为接口，</w:t>
      </w:r>
      <w:r w:rsidR="0035699A">
        <w:rPr>
          <w:rFonts w:hint="eastAsia"/>
        </w:rPr>
        <w:t>里面描述了camel在整个运行周期内可以干的事情</w:t>
      </w:r>
    </w:p>
    <w:p w14:paraId="640EFB74" w14:textId="790B615C" w:rsidR="009933FF" w:rsidRPr="005D3F26" w:rsidRDefault="009933FF" w:rsidP="005D3F26">
      <w:pPr>
        <w:rPr>
          <w:rFonts w:hint="eastAsia"/>
        </w:rPr>
      </w:pPr>
    </w:p>
    <w:p w14:paraId="0BC838DD" w14:textId="21F7472E" w:rsidR="00074340" w:rsidRDefault="00074340" w:rsidP="00074340">
      <w:pPr>
        <w:pStyle w:val="4"/>
      </w:pPr>
      <w:r>
        <w:rPr>
          <w:rFonts w:hint="eastAsia"/>
        </w:rPr>
        <w:lastRenderedPageBreak/>
        <w:t>2、routes</w:t>
      </w:r>
    </w:p>
    <w:p w14:paraId="26726357" w14:textId="06B0B1F0" w:rsidR="00074340" w:rsidRDefault="00074340" w:rsidP="005F4ED0">
      <w:pPr>
        <w:pStyle w:val="4"/>
      </w:pPr>
      <w:r>
        <w:rPr>
          <w:rFonts w:hint="eastAsia"/>
        </w:rPr>
        <w:t>3、</w:t>
      </w:r>
      <w:r>
        <w:t>Processors</w:t>
      </w:r>
    </w:p>
    <w:p w14:paraId="43A6F9B0" w14:textId="594EBE38" w:rsidR="00074340" w:rsidRDefault="00074340" w:rsidP="005F4ED0">
      <w:pPr>
        <w:pStyle w:val="4"/>
      </w:pPr>
      <w:r>
        <w:rPr>
          <w:rFonts w:hint="eastAsia"/>
        </w:rPr>
        <w:t>4、endpoint</w:t>
      </w:r>
    </w:p>
    <w:p w14:paraId="3CE44289" w14:textId="32125835" w:rsidR="00074340" w:rsidRPr="00074340" w:rsidRDefault="00074340" w:rsidP="005F4ED0">
      <w:pPr>
        <w:pStyle w:val="4"/>
      </w:pPr>
      <w:r>
        <w:rPr>
          <w:rFonts w:hint="eastAsia"/>
        </w:rPr>
        <w:t>5、component</w:t>
      </w:r>
    </w:p>
    <w:p w14:paraId="7AFAA4D6" w14:textId="77777777" w:rsidR="00074340" w:rsidRPr="00074340" w:rsidRDefault="00074340" w:rsidP="00074340">
      <w:pPr>
        <w:pStyle w:val="a3"/>
        <w:ind w:firstLineChars="0" w:firstLine="0"/>
      </w:pPr>
    </w:p>
    <w:p w14:paraId="09F5895F" w14:textId="77777777" w:rsidR="00901F37" w:rsidRPr="00BD0ED6" w:rsidRDefault="00901F37" w:rsidP="00ED4BD4">
      <w:pPr>
        <w:rPr>
          <w:rFonts w:ascii="宋体" w:eastAsia="宋体" w:hAnsi="宋体"/>
          <w:sz w:val="24"/>
        </w:rPr>
      </w:pPr>
    </w:p>
    <w:sectPr w:rsidR="00901F37" w:rsidRPr="00BD0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3BA"/>
    <w:multiLevelType w:val="hybridMultilevel"/>
    <w:tmpl w:val="8C5C4440"/>
    <w:lvl w:ilvl="0" w:tplc="D6841E2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AA2A17"/>
    <w:multiLevelType w:val="hybridMultilevel"/>
    <w:tmpl w:val="60D66BF0"/>
    <w:lvl w:ilvl="0" w:tplc="BF1063FE">
      <w:start w:val="1"/>
      <w:numFmt w:val="japaneseCounting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0359DF"/>
    <w:multiLevelType w:val="hybridMultilevel"/>
    <w:tmpl w:val="C0366964"/>
    <w:lvl w:ilvl="0" w:tplc="2EA246E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C138E7"/>
    <w:multiLevelType w:val="hybridMultilevel"/>
    <w:tmpl w:val="3D52F834"/>
    <w:lvl w:ilvl="0" w:tplc="E1E807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14327062">
    <w:abstractNumId w:val="1"/>
  </w:num>
  <w:num w:numId="2" w16cid:durableId="1918243309">
    <w:abstractNumId w:val="3"/>
  </w:num>
  <w:num w:numId="3" w16cid:durableId="1989478065">
    <w:abstractNumId w:val="0"/>
  </w:num>
  <w:num w:numId="4" w16cid:durableId="27436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7E"/>
    <w:rsid w:val="00014658"/>
    <w:rsid w:val="00023569"/>
    <w:rsid w:val="000475B2"/>
    <w:rsid w:val="00074340"/>
    <w:rsid w:val="000964C8"/>
    <w:rsid w:val="000C5778"/>
    <w:rsid w:val="000D6CFF"/>
    <w:rsid w:val="00122B3B"/>
    <w:rsid w:val="001B1140"/>
    <w:rsid w:val="00220C57"/>
    <w:rsid w:val="00226D23"/>
    <w:rsid w:val="0023289D"/>
    <w:rsid w:val="0023380B"/>
    <w:rsid w:val="00236051"/>
    <w:rsid w:val="002476BB"/>
    <w:rsid w:val="002649DC"/>
    <w:rsid w:val="00274C12"/>
    <w:rsid w:val="002900C7"/>
    <w:rsid w:val="0030197A"/>
    <w:rsid w:val="00303982"/>
    <w:rsid w:val="00315E36"/>
    <w:rsid w:val="00325620"/>
    <w:rsid w:val="0033052E"/>
    <w:rsid w:val="0035699A"/>
    <w:rsid w:val="00387A62"/>
    <w:rsid w:val="003A2AD1"/>
    <w:rsid w:val="003B0A36"/>
    <w:rsid w:val="003E619B"/>
    <w:rsid w:val="004019F0"/>
    <w:rsid w:val="004239AF"/>
    <w:rsid w:val="0043131C"/>
    <w:rsid w:val="004369A7"/>
    <w:rsid w:val="004540F4"/>
    <w:rsid w:val="00494428"/>
    <w:rsid w:val="004F6545"/>
    <w:rsid w:val="005448B9"/>
    <w:rsid w:val="005C0969"/>
    <w:rsid w:val="005D0928"/>
    <w:rsid w:val="005D3F26"/>
    <w:rsid w:val="005D603C"/>
    <w:rsid w:val="005E045E"/>
    <w:rsid w:val="005E2E08"/>
    <w:rsid w:val="005F4ED0"/>
    <w:rsid w:val="00627139"/>
    <w:rsid w:val="007B046D"/>
    <w:rsid w:val="00810319"/>
    <w:rsid w:val="00847B2A"/>
    <w:rsid w:val="008554C7"/>
    <w:rsid w:val="0088133A"/>
    <w:rsid w:val="00882C82"/>
    <w:rsid w:val="00901F37"/>
    <w:rsid w:val="00905398"/>
    <w:rsid w:val="0092052B"/>
    <w:rsid w:val="00922C01"/>
    <w:rsid w:val="00954823"/>
    <w:rsid w:val="00973CF7"/>
    <w:rsid w:val="00973D9F"/>
    <w:rsid w:val="00983129"/>
    <w:rsid w:val="009933FF"/>
    <w:rsid w:val="00993552"/>
    <w:rsid w:val="009A41D6"/>
    <w:rsid w:val="00AD0B3D"/>
    <w:rsid w:val="00AE591A"/>
    <w:rsid w:val="00B7567E"/>
    <w:rsid w:val="00BC45FF"/>
    <w:rsid w:val="00BD0ED6"/>
    <w:rsid w:val="00BF5C4B"/>
    <w:rsid w:val="00C04131"/>
    <w:rsid w:val="00C46F3A"/>
    <w:rsid w:val="00C537DB"/>
    <w:rsid w:val="00D71EA2"/>
    <w:rsid w:val="00D8006A"/>
    <w:rsid w:val="00DD3081"/>
    <w:rsid w:val="00E315B8"/>
    <w:rsid w:val="00E94E5D"/>
    <w:rsid w:val="00EC63A7"/>
    <w:rsid w:val="00ED4BD4"/>
    <w:rsid w:val="00EE1AE9"/>
    <w:rsid w:val="00FD6CD0"/>
    <w:rsid w:val="00FE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E677"/>
  <w15:chartTrackingRefBased/>
  <w15:docId w15:val="{1A52F4EE-3E07-A54C-95D9-9628BB40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313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006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28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3131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8006A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20C57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328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semiHidden/>
    <w:unhideWhenUsed/>
    <w:rsid w:val="0033052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46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camel.apache.org/manual/endpoin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mel.apache.org/manual/uri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conglin</dc:creator>
  <cp:keywords/>
  <dc:description/>
  <cp:lastModifiedBy>ye conglin</cp:lastModifiedBy>
  <cp:revision>91</cp:revision>
  <dcterms:created xsi:type="dcterms:W3CDTF">2022-10-17T04:57:00Z</dcterms:created>
  <dcterms:modified xsi:type="dcterms:W3CDTF">2022-10-19T14:42:00Z</dcterms:modified>
</cp:coreProperties>
</file>