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3CB99" w14:textId="57F6465B" w:rsidR="00D8006A" w:rsidRPr="00D8006A" w:rsidRDefault="00B7567E" w:rsidP="00D8006A">
      <w:pPr>
        <w:pStyle w:val="2"/>
        <w:jc w:val="center"/>
      </w:pPr>
      <w:r>
        <w:rPr>
          <w:rFonts w:hint="eastAsia"/>
        </w:rPr>
        <w:t>I</w:t>
      </w:r>
      <w:r>
        <w:t xml:space="preserve">ntegration </w:t>
      </w:r>
      <w:r w:rsidR="00014658">
        <w:t>A</w:t>
      </w:r>
      <w:r>
        <w:t>pache camel</w:t>
      </w:r>
      <w:r>
        <w:rPr>
          <w:rFonts w:hint="eastAsia"/>
        </w:rPr>
        <w:t>文</w:t>
      </w:r>
      <w:r w:rsidR="00236051">
        <w:rPr>
          <w:rFonts w:hint="eastAsia"/>
        </w:rPr>
        <w:t>档</w:t>
      </w:r>
    </w:p>
    <w:p w14:paraId="085C6BC0" w14:textId="785E122B" w:rsidR="004369A7" w:rsidRDefault="00D8006A" w:rsidP="00D8006A">
      <w:pPr>
        <w:pStyle w:val="3"/>
        <w:numPr>
          <w:ilvl w:val="0"/>
          <w:numId w:val="1"/>
        </w:numPr>
      </w:pPr>
      <w:r>
        <w:rPr>
          <w:rFonts w:hint="eastAsia"/>
        </w:rPr>
        <w:t>几个重要的概念</w:t>
      </w:r>
    </w:p>
    <w:p w14:paraId="6D1276A2" w14:textId="7037746B" w:rsidR="00D8006A" w:rsidRDefault="00220C57" w:rsidP="00220C57">
      <w:pPr>
        <w:pStyle w:val="a3"/>
        <w:numPr>
          <w:ilvl w:val="0"/>
          <w:numId w:val="2"/>
        </w:numPr>
        <w:ind w:firstLineChars="0"/>
      </w:pPr>
      <w:proofErr w:type="spellStart"/>
      <w:r>
        <w:rPr>
          <w:rFonts w:hint="eastAsia"/>
        </w:rPr>
        <w:t>Camel</w:t>
      </w:r>
      <w:r>
        <w:t>Context</w:t>
      </w:r>
      <w:proofErr w:type="spellEnd"/>
    </w:p>
    <w:p w14:paraId="1A7A18FF" w14:textId="4DE5C741" w:rsidR="009A41D6" w:rsidRDefault="00983129" w:rsidP="009A41D6">
      <w:pPr>
        <w:pStyle w:val="a3"/>
        <w:ind w:left="360" w:firstLineChars="0" w:firstLine="0"/>
      </w:pPr>
      <w:r>
        <w:rPr>
          <w:rFonts w:hint="eastAsia"/>
        </w:rPr>
        <w:t>根据官网介绍，</w:t>
      </w:r>
      <w:proofErr w:type="spellStart"/>
      <w:r>
        <w:rPr>
          <w:rFonts w:hint="eastAsia"/>
        </w:rPr>
        <w:t>CamelContext</w:t>
      </w:r>
      <w:proofErr w:type="spellEnd"/>
      <w:r>
        <w:rPr>
          <w:rFonts w:hint="eastAsia"/>
        </w:rPr>
        <w:t>是Camel的运行容器，用于管理camel中的每一个可执行的路由，他紧紧地将不同的内容耦合在了一起，如下图：</w:t>
      </w:r>
    </w:p>
    <w:p w14:paraId="0319F8EF" w14:textId="352E1276" w:rsidR="00983129" w:rsidRDefault="00315E36" w:rsidP="009A41D6">
      <w:pPr>
        <w:pStyle w:val="a3"/>
        <w:ind w:left="360" w:firstLineChars="0" w:firstLine="0"/>
      </w:pPr>
      <w:r w:rsidRPr="00315E36">
        <w:drawing>
          <wp:inline distT="0" distB="0" distL="0" distR="0" wp14:anchorId="0DC875CD" wp14:editId="61789F4B">
            <wp:extent cx="5274310" cy="282384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FDA7" w14:textId="20AAD5D0" w:rsidR="005D603C" w:rsidRPr="00983129" w:rsidRDefault="005D603C" w:rsidP="009A41D6">
      <w:pPr>
        <w:pStyle w:val="a3"/>
        <w:ind w:left="360" w:firstLineChars="0" w:firstLine="0"/>
        <w:rPr>
          <w:rFonts w:hint="eastAsia"/>
        </w:rPr>
      </w:pPr>
      <w:proofErr w:type="spellStart"/>
      <w:r>
        <w:rPr>
          <w:rFonts w:hint="eastAsia"/>
        </w:rPr>
        <w:t>CamelContext</w:t>
      </w:r>
      <w:proofErr w:type="spellEnd"/>
      <w:r>
        <w:rPr>
          <w:rFonts w:hint="eastAsia"/>
        </w:rPr>
        <w:t>提供了很多对有用服务的访问，</w:t>
      </w:r>
      <w:r w:rsidR="00627139">
        <w:rPr>
          <w:rFonts w:hint="eastAsia"/>
        </w:rPr>
        <w:t>最值得注意的是组件、类型转换器、注册表、端点、路由、</w:t>
      </w:r>
      <w:r w:rsidR="007B046D">
        <w:rPr>
          <w:rFonts w:hint="eastAsia"/>
        </w:rPr>
        <w:t>数据格式和语言</w:t>
      </w:r>
    </w:p>
    <w:p w14:paraId="607021CC" w14:textId="4750510A" w:rsidR="0043131C" w:rsidRDefault="002900C7" w:rsidP="0043131C">
      <w:r>
        <w:rPr>
          <w:rFonts w:hint="eastAsia"/>
        </w:rPr>
        <w:t>R</w:t>
      </w:r>
      <w:r>
        <w:t xml:space="preserve">outer Engine </w:t>
      </w:r>
      <w:r>
        <w:rPr>
          <w:rFonts w:hint="eastAsia"/>
        </w:rPr>
        <w:t>路由引擎</w:t>
      </w:r>
    </w:p>
    <w:p w14:paraId="6F41CC17" w14:textId="0669F29F" w:rsidR="002900C7" w:rsidRDefault="00122B3B" w:rsidP="0043131C">
      <w:r>
        <w:rPr>
          <w:rFonts w:hint="eastAsia"/>
        </w:rPr>
        <w:t>所谓路由引擎即在幕后移动消息的</w:t>
      </w:r>
    </w:p>
    <w:p w14:paraId="298D72E3" w14:textId="12236134" w:rsidR="000964C8" w:rsidRDefault="000964C8" w:rsidP="000964C8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route</w:t>
      </w:r>
      <w:r w:rsidR="005448B9">
        <w:rPr>
          <w:rFonts w:hint="eastAsia"/>
        </w:rPr>
        <w:t>s</w:t>
      </w:r>
      <w:r>
        <w:t xml:space="preserve"> </w:t>
      </w:r>
      <w:r>
        <w:rPr>
          <w:rFonts w:hint="eastAsia"/>
        </w:rPr>
        <w:t>路由</w:t>
      </w:r>
    </w:p>
    <w:p w14:paraId="4BEEC3F0" w14:textId="14B8CF26" w:rsidR="000964C8" w:rsidRDefault="005448B9" w:rsidP="000964C8">
      <w:pPr>
        <w:pStyle w:val="a3"/>
        <w:ind w:left="360" w:firstLineChars="0" w:firstLine="0"/>
      </w:pPr>
      <w:r>
        <w:rPr>
          <w:rFonts w:hint="eastAsia"/>
        </w:rPr>
        <w:t>routes是camel的核心抽象，最简单的方式就是定义一个路由作为一条处理器链，在消息传递过程中使用路由器的原因有很多，通过将客户端与服务器以及生产者和消费者解藕，路由可以执行如下的操作：</w:t>
      </w:r>
    </w:p>
    <w:p w14:paraId="10EFA9D1" w14:textId="3AA954D8" w:rsidR="005448B9" w:rsidRDefault="005448B9" w:rsidP="002476BB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动态决定客户端将调用哪个服务器</w:t>
      </w:r>
    </w:p>
    <w:p w14:paraId="11A9D050" w14:textId="47DE26D3" w:rsidR="002476BB" w:rsidRDefault="002476BB" w:rsidP="002476BB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提供一种灵活的方式添加额外的处理</w:t>
      </w:r>
    </w:p>
    <w:p w14:paraId="30843BEE" w14:textId="3388E340" w:rsidR="002476BB" w:rsidRDefault="002476BB" w:rsidP="002476BB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允许客户端和服务端独立开发</w:t>
      </w:r>
    </w:p>
    <w:p w14:paraId="2582D13D" w14:textId="3B915610" w:rsidR="002476BB" w:rsidRDefault="00387A62" w:rsidP="00387A62">
      <w:pPr>
        <w:ind w:left="360"/>
      </w:pPr>
      <w:r>
        <w:rPr>
          <w:rFonts w:hint="eastAsia"/>
        </w:rPr>
        <w:t>等等</w:t>
      </w:r>
    </w:p>
    <w:p w14:paraId="519F896A" w14:textId="57B903DB" w:rsidR="00387A62" w:rsidRPr="0043131C" w:rsidRDefault="00387A62" w:rsidP="00387A62">
      <w:pPr>
        <w:ind w:left="360"/>
        <w:rPr>
          <w:rFonts w:hint="eastAsia"/>
        </w:rPr>
      </w:pPr>
      <w:r>
        <w:rPr>
          <w:rFonts w:hint="eastAsia"/>
        </w:rPr>
        <w:t>每一个路由都有一个唯一的标识符，用于日志记录、调试、跟踪和开启、关闭路由</w:t>
      </w:r>
    </w:p>
    <w:sectPr w:rsidR="00387A62" w:rsidRPr="004313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123BA"/>
    <w:multiLevelType w:val="hybridMultilevel"/>
    <w:tmpl w:val="8C5C4440"/>
    <w:lvl w:ilvl="0" w:tplc="D6841E2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1EAA2A17"/>
    <w:multiLevelType w:val="hybridMultilevel"/>
    <w:tmpl w:val="60D66BF0"/>
    <w:lvl w:ilvl="0" w:tplc="BF1063FE">
      <w:start w:val="1"/>
      <w:numFmt w:val="japaneseCounting"/>
      <w:lvlText w:val="%1、"/>
      <w:lvlJc w:val="left"/>
      <w:pPr>
        <w:ind w:left="640" w:hanging="6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9C138E7"/>
    <w:multiLevelType w:val="hybridMultilevel"/>
    <w:tmpl w:val="3D52F834"/>
    <w:lvl w:ilvl="0" w:tplc="E1E807D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14327062">
    <w:abstractNumId w:val="1"/>
  </w:num>
  <w:num w:numId="2" w16cid:durableId="1918243309">
    <w:abstractNumId w:val="2"/>
  </w:num>
  <w:num w:numId="3" w16cid:durableId="1989478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7E"/>
    <w:rsid w:val="00014658"/>
    <w:rsid w:val="000964C8"/>
    <w:rsid w:val="00122B3B"/>
    <w:rsid w:val="00220C57"/>
    <w:rsid w:val="00236051"/>
    <w:rsid w:val="002476BB"/>
    <w:rsid w:val="002900C7"/>
    <w:rsid w:val="00303982"/>
    <w:rsid w:val="00315E36"/>
    <w:rsid w:val="00387A62"/>
    <w:rsid w:val="0043131C"/>
    <w:rsid w:val="004369A7"/>
    <w:rsid w:val="005448B9"/>
    <w:rsid w:val="005D0928"/>
    <w:rsid w:val="005D603C"/>
    <w:rsid w:val="00627139"/>
    <w:rsid w:val="007B046D"/>
    <w:rsid w:val="00983129"/>
    <w:rsid w:val="009A41D6"/>
    <w:rsid w:val="00B7567E"/>
    <w:rsid w:val="00C04131"/>
    <w:rsid w:val="00D8006A"/>
    <w:rsid w:val="00DD3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8E677"/>
  <w15:chartTrackingRefBased/>
  <w15:docId w15:val="{1A52F4EE-3E07-A54C-95D9-9628BB408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43131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8006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43131C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8006A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220C5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conglin</dc:creator>
  <cp:keywords/>
  <dc:description/>
  <cp:lastModifiedBy>ye conglin</cp:lastModifiedBy>
  <cp:revision>25</cp:revision>
  <dcterms:created xsi:type="dcterms:W3CDTF">2022-10-17T04:57:00Z</dcterms:created>
  <dcterms:modified xsi:type="dcterms:W3CDTF">2022-10-18T05:03:00Z</dcterms:modified>
</cp:coreProperties>
</file>