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6C585" w14:textId="175751E9" w:rsidR="009808EE" w:rsidRPr="009808EE" w:rsidRDefault="009808EE" w:rsidP="009808EE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바탕" w:eastAsia="바탕" w:hAnsi="바탕"/>
          <w:b/>
          <w:bCs/>
          <w:sz w:val="44"/>
          <w:szCs w:val="44"/>
        </w:rPr>
      </w:pPr>
      <w:r w:rsidRPr="009808EE">
        <w:rPr>
          <w:rFonts w:ascii="바탕" w:eastAsia="바탕" w:hAnsi="바탕" w:hint="eastAsia"/>
          <w:b/>
          <w:bCs/>
          <w:sz w:val="44"/>
          <w:szCs w:val="44"/>
        </w:rPr>
        <w:t>H</w:t>
      </w:r>
      <w:r w:rsidRPr="009808EE">
        <w:rPr>
          <w:rFonts w:ascii="바탕" w:eastAsia="바탕" w:hAnsi="바탕"/>
          <w:b/>
          <w:bCs/>
          <w:sz w:val="44"/>
          <w:szCs w:val="44"/>
        </w:rPr>
        <w:t xml:space="preserve">W </w:t>
      </w:r>
      <w:r w:rsidR="004611E0">
        <w:rPr>
          <w:rFonts w:ascii="바탕" w:eastAsia="바탕" w:hAnsi="바탕"/>
          <w:b/>
          <w:bCs/>
          <w:sz w:val="44"/>
          <w:szCs w:val="44"/>
        </w:rPr>
        <w:t>9</w:t>
      </w:r>
    </w:p>
    <w:p w14:paraId="4624521D" w14:textId="77777777" w:rsidR="009808EE" w:rsidRDefault="009808EE" w:rsidP="009808EE">
      <w:pPr>
        <w:tabs>
          <w:tab w:val="num" w:pos="360"/>
        </w:tabs>
        <w:spacing w:after="0" w:line="240" w:lineRule="auto"/>
        <w:ind w:left="360" w:hanging="360"/>
        <w:jc w:val="center"/>
      </w:pPr>
    </w:p>
    <w:p w14:paraId="7A6EF15B" w14:textId="77777777" w:rsidR="005559EE" w:rsidRPr="005559EE" w:rsidRDefault="005559EE" w:rsidP="00FD66AB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1</w:t>
      </w:r>
    </w:p>
    <w:p w14:paraId="0D2E3390" w14:textId="77777777" w:rsidR="005559EE" w:rsidRPr="005559EE" w:rsidRDefault="005559EE" w:rsidP="00DE2453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3</w:t>
      </w:r>
    </w:p>
    <w:p w14:paraId="407CC666" w14:textId="77777777" w:rsidR="005559EE" w:rsidRPr="005559EE" w:rsidRDefault="005559EE" w:rsidP="00AE4672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9</w:t>
      </w:r>
    </w:p>
    <w:p w14:paraId="0DD3FB8B" w14:textId="77777777" w:rsidR="005559EE" w:rsidRPr="005559EE" w:rsidRDefault="005559EE" w:rsidP="003C7E16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12</w:t>
      </w:r>
    </w:p>
    <w:p w14:paraId="1865B7B9" w14:textId="77777777" w:rsidR="005559EE" w:rsidRPr="005559EE" w:rsidRDefault="005559EE" w:rsidP="007C2F78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16</w:t>
      </w:r>
    </w:p>
    <w:p w14:paraId="1145FED7" w14:textId="77777777" w:rsidR="00935714" w:rsidRPr="00C76E84" w:rsidRDefault="005559EE" w:rsidP="00935714">
      <w:pPr>
        <w:numPr>
          <w:ilvl w:val="0"/>
          <w:numId w:val="1"/>
        </w:numPr>
        <w:tabs>
          <w:tab w:val="clear" w:pos="1120"/>
          <w:tab w:val="num" w:pos="360"/>
        </w:tabs>
        <w:spacing w:after="0" w:line="240" w:lineRule="auto"/>
        <w:ind w:left="360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 w:hint="eastAsia"/>
          <w:szCs w:val="24"/>
        </w:rPr>
        <w:t>Exercise 20</w:t>
      </w:r>
    </w:p>
    <w:p w14:paraId="454E2E49" w14:textId="77777777" w:rsidR="00DB599F" w:rsidRDefault="00DB599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(5</w:t>
      </w:r>
      <w:r w:rsidR="00561CA7">
        <w:rPr>
          <w:rFonts w:ascii="바탕" w:eastAsia="바탕" w:hAnsi="Times New Roman" w:cs="Times New Roman"/>
          <w:szCs w:val="24"/>
        </w:rPr>
        <w:t>,6</w:t>
      </w:r>
      <w:r>
        <w:rPr>
          <w:rFonts w:ascii="바탕" w:eastAsia="바탕" w:hAnsi="Times New Roman" w:cs="Times New Roman" w:hint="eastAsia"/>
          <w:szCs w:val="24"/>
        </w:rPr>
        <w:t>판도 동일)</w:t>
      </w:r>
    </w:p>
    <w:p w14:paraId="6352787D" w14:textId="77777777" w:rsidR="00C76E84" w:rsidRDefault="00C76E84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DE548AC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 xml:space="preserve">. </w:t>
      </w:r>
    </w:p>
    <w:p w14:paraId="1021D298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1B125D9" wp14:editId="1405DC90">
            <wp:extent cx="5734050" cy="1514475"/>
            <wp:effectExtent l="0" t="0" r="0" b="9525"/>
            <wp:docPr id="10" name="그림 10" descr="D:\2014-자료구조 가을\과제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4-자료구조 가을\과제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B81A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9DBC811" w14:textId="77777777" w:rsidR="005559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2</w:t>
      </w:r>
      <w:r>
        <w:rPr>
          <w:rFonts w:ascii="바탕" w:eastAsia="바탕" w:hAnsi="Times New Roman" w:cs="Times New Roman"/>
          <w:szCs w:val="24"/>
        </w:rPr>
        <w:t xml:space="preserve">. </w:t>
      </w:r>
    </w:p>
    <w:p w14:paraId="4F96E926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FEB34EA" wp14:editId="3D59BC1E">
            <wp:extent cx="5724525" cy="400050"/>
            <wp:effectExtent l="0" t="0" r="9525" b="0"/>
            <wp:docPr id="11" name="그림 11" descr="D:\2014-자료구조 가을\과제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자료구조 가을\과제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40C0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26FFFCE" w14:textId="77777777" w:rsidR="005559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3</w:t>
      </w:r>
      <w:r>
        <w:rPr>
          <w:rFonts w:ascii="바탕" w:eastAsia="바탕" w:hAnsi="Times New Roman" w:cs="Times New Roman"/>
          <w:szCs w:val="24"/>
        </w:rPr>
        <w:t xml:space="preserve">. </w:t>
      </w:r>
    </w:p>
    <w:p w14:paraId="4DB57DFE" w14:textId="77777777" w:rsidR="00241600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6928CD6" wp14:editId="2F31C197">
            <wp:extent cx="5724525" cy="2867025"/>
            <wp:effectExtent l="0" t="0" r="9525" b="9525"/>
            <wp:docPr id="12" name="그림 12" descr="D:\2014-자료구조 가을\과제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4-자료구조 가을\과제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525D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EF79280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ABC14BE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C746123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7BF6AAF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56C95DE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1BE1468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4219A71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>4</w:t>
      </w:r>
      <w:r>
        <w:rPr>
          <w:rFonts w:ascii="바탕" w:eastAsia="바탕" w:hAnsi="Times New Roman" w:cs="Times New Roman"/>
          <w:szCs w:val="24"/>
        </w:rPr>
        <w:t>.</w:t>
      </w:r>
    </w:p>
    <w:p w14:paraId="482ED7E4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2DC7B26" wp14:editId="7F6D2A9B">
            <wp:extent cx="5724525" cy="2571750"/>
            <wp:effectExtent l="0" t="0" r="9525" b="0"/>
            <wp:docPr id="13" name="그림 13" descr="D:\2014-자료구조 가을\과제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4-자료구조 가을\과제\1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1387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E8309BF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A08794B" wp14:editId="5221E4D2">
            <wp:extent cx="5724525" cy="4533900"/>
            <wp:effectExtent l="0" t="0" r="9525" b="0"/>
            <wp:docPr id="14" name="그림 14" descr="D:\2014-자료구조 가을\과제\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4-자료구조 가을\과제\1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Times New Roman" w:cs="Times New Roman" w:hint="eastAsia"/>
          <w:noProof/>
          <w:szCs w:val="24"/>
        </w:rPr>
        <w:lastRenderedPageBreak/>
        <w:drawing>
          <wp:inline distT="0" distB="0" distL="0" distR="0" wp14:anchorId="79543D6D" wp14:editId="2FC58971">
            <wp:extent cx="5734050" cy="3124200"/>
            <wp:effectExtent l="0" t="0" r="0" b="0"/>
            <wp:docPr id="15" name="그림 15" descr="D:\2014-자료구조 가을\과제\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4-자료구조 가을\과제\1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A6DA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722B118" w14:textId="77777777" w:rsidR="005559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5</w:t>
      </w:r>
      <w:r>
        <w:rPr>
          <w:rFonts w:ascii="바탕" w:eastAsia="바탕" w:hAnsi="Times New Roman" w:cs="Times New Roman"/>
          <w:szCs w:val="24"/>
        </w:rPr>
        <w:t>.</w:t>
      </w:r>
    </w:p>
    <w:p w14:paraId="58F0AC86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48367DDB" wp14:editId="6D87112C">
            <wp:extent cx="5724525" cy="800100"/>
            <wp:effectExtent l="0" t="0" r="9525" b="0"/>
            <wp:docPr id="19" name="그림 19" descr="D:\2014-자료구조 가을\과제\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4-자료구조 가을\과제\1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8379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71AAC449" wp14:editId="3F3915BD">
            <wp:extent cx="5724525" cy="3676650"/>
            <wp:effectExtent l="0" t="0" r="9525" b="0"/>
            <wp:docPr id="16" name="그림 16" descr="D:\2014-자료구조 가을\과제\1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14-자료구조 가을\과제\16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Times New Roman" w:cs="Times New Roman" w:hint="eastAsia"/>
          <w:noProof/>
          <w:szCs w:val="24"/>
        </w:rPr>
        <w:lastRenderedPageBreak/>
        <w:drawing>
          <wp:inline distT="0" distB="0" distL="0" distR="0" wp14:anchorId="0C03B8D3" wp14:editId="05D61CDF">
            <wp:extent cx="5724525" cy="4972050"/>
            <wp:effectExtent l="0" t="0" r="9525" b="0"/>
            <wp:docPr id="17" name="그림 17" descr="D:\2014-자료구조 가을\과제\1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4-자료구조 가을\과제\16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76EC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9AE1DE3" w14:textId="77777777" w:rsidR="009808EE" w:rsidRDefault="009808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6</w:t>
      </w:r>
      <w:r>
        <w:rPr>
          <w:rFonts w:ascii="바탕" w:eastAsia="바탕" w:hAnsi="Times New Roman" w:cs="Times New Roman"/>
          <w:szCs w:val="24"/>
        </w:rPr>
        <w:t>.</w:t>
      </w:r>
    </w:p>
    <w:p w14:paraId="27BD8BB9" w14:textId="77777777" w:rsidR="009808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5559EE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21E3C8E" wp14:editId="5D05C723">
            <wp:extent cx="5731510" cy="2257039"/>
            <wp:effectExtent l="0" t="0" r="2540" b="0"/>
            <wp:docPr id="20" name="그림 20" descr="D:\2014-자료구조 가을\과제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4-자료구조 가을\과제\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EE3B" w14:textId="77777777" w:rsidR="005559EE" w:rsidRPr="009808EE" w:rsidRDefault="005559EE" w:rsidP="00564A7E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</w:p>
    <w:sectPr w:rsidR="005559EE" w:rsidRPr="0098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A7558" w14:textId="77777777" w:rsidR="00280964" w:rsidRDefault="00280964" w:rsidP="00935714">
      <w:pPr>
        <w:spacing w:after="0" w:line="240" w:lineRule="auto"/>
      </w:pPr>
      <w:r>
        <w:separator/>
      </w:r>
    </w:p>
  </w:endnote>
  <w:endnote w:type="continuationSeparator" w:id="0">
    <w:p w14:paraId="6A2AAD2C" w14:textId="77777777" w:rsidR="00280964" w:rsidRDefault="00280964" w:rsidP="009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4C905" w14:textId="77777777" w:rsidR="00280964" w:rsidRDefault="00280964" w:rsidP="00935714">
      <w:pPr>
        <w:spacing w:after="0" w:line="240" w:lineRule="auto"/>
      </w:pPr>
      <w:r>
        <w:separator/>
      </w:r>
    </w:p>
  </w:footnote>
  <w:footnote w:type="continuationSeparator" w:id="0">
    <w:p w14:paraId="2A9265CC" w14:textId="77777777" w:rsidR="00280964" w:rsidRDefault="00280964" w:rsidP="0093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240"/>
        </w:tabs>
        <w:ind w:left="224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12"/>
    <w:rsid w:val="00241600"/>
    <w:rsid w:val="00244817"/>
    <w:rsid w:val="00280964"/>
    <w:rsid w:val="003017B2"/>
    <w:rsid w:val="00320EB5"/>
    <w:rsid w:val="004611E0"/>
    <w:rsid w:val="004C4742"/>
    <w:rsid w:val="005559EE"/>
    <w:rsid w:val="00561CA7"/>
    <w:rsid w:val="00564A7E"/>
    <w:rsid w:val="005E3301"/>
    <w:rsid w:val="006F42E7"/>
    <w:rsid w:val="00825AE6"/>
    <w:rsid w:val="008B791F"/>
    <w:rsid w:val="00935714"/>
    <w:rsid w:val="009808EE"/>
    <w:rsid w:val="00A06A12"/>
    <w:rsid w:val="00A40ED3"/>
    <w:rsid w:val="00AA6A52"/>
    <w:rsid w:val="00C17A50"/>
    <w:rsid w:val="00C76E84"/>
    <w:rsid w:val="00D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FF9D3"/>
  <w15:docId w15:val="{48113B2E-B72D-4B14-AEC9-C8F1290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5714"/>
  </w:style>
  <w:style w:type="paragraph" w:styleId="a5">
    <w:name w:val="footer"/>
    <w:basedOn w:val="a"/>
    <w:link w:val="Char0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5714"/>
  </w:style>
  <w:style w:type="paragraph" w:styleId="a6">
    <w:name w:val="Balloon Text"/>
    <w:basedOn w:val="a"/>
    <w:link w:val="Char1"/>
    <w:uiPriority w:val="99"/>
    <w:semiHidden/>
    <w:unhideWhenUsed/>
    <w:rsid w:val="00DB59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9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예다정</cp:lastModifiedBy>
  <cp:revision>10</cp:revision>
  <dcterms:created xsi:type="dcterms:W3CDTF">2014-11-02T13:14:00Z</dcterms:created>
  <dcterms:modified xsi:type="dcterms:W3CDTF">2020-11-18T16:39:00Z</dcterms:modified>
</cp:coreProperties>
</file>