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8517" w14:textId="09066BBA" w:rsidR="00C37FDA" w:rsidRDefault="00CB64F4" w:rsidP="00CB64F4">
      <w:pPr>
        <w:jc w:val="center"/>
      </w:pPr>
      <w:r>
        <w:t>Hw10</w:t>
      </w:r>
    </w:p>
    <w:p w14:paraId="565F642F" w14:textId="2F3EFEAB" w:rsidR="00CB64F4" w:rsidRDefault="00CB64F4" w:rsidP="00CB64F4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1EBCBFAA" w14:textId="6AEC7418" w:rsidR="00CB64F4" w:rsidRDefault="001031E1">
      <w:r>
        <w:t>1</w:t>
      </w:r>
      <w:r w:rsidR="00CB64F4">
        <w:t>.</w:t>
      </w:r>
    </w:p>
    <w:p w14:paraId="598724B6" w14:textId="728F0C23" w:rsidR="00CB64F4" w:rsidRDefault="00CB64F4">
      <w:r>
        <w:rPr>
          <w:rFonts w:hint="eastAsia"/>
        </w:rPr>
        <w:t>a</w:t>
      </w:r>
      <w:r>
        <w:t>. level</w:t>
      </w:r>
      <w:r w:rsidR="00ED371A">
        <w:rPr>
          <w:rFonts w:hint="eastAsia"/>
        </w:rPr>
        <w:t xml:space="preserve"> 단위로</w:t>
      </w:r>
      <w:r>
        <w:rPr>
          <w:rFonts w:hint="eastAsia"/>
        </w:rPr>
        <w:t xml:space="preserve"> </w:t>
      </w:r>
      <w:r>
        <w:t>search</w:t>
      </w:r>
      <w:r>
        <w:rPr>
          <w:rFonts w:hint="eastAsia"/>
        </w:rPr>
        <w:t xml:space="preserve">를 하기 때문에 </w:t>
      </w:r>
      <w:r w:rsidR="00ED371A">
        <w:t xml:space="preserve">level </w:t>
      </w:r>
      <w:r w:rsidR="00ED371A">
        <w:rPr>
          <w:rFonts w:hint="eastAsia"/>
        </w:rPr>
        <w:t>수</w:t>
      </w:r>
      <w:r>
        <w:rPr>
          <w:rFonts w:hint="eastAsia"/>
        </w:rPr>
        <w:t xml:space="preserve">가 적을수록 </w:t>
      </w:r>
      <w:r>
        <w:t>searching efficiency</w:t>
      </w:r>
      <w:r>
        <w:rPr>
          <w:rFonts w:hint="eastAsia"/>
        </w:rPr>
        <w:t>가 높다.</w:t>
      </w:r>
    </w:p>
    <w:p w14:paraId="74D19DB0" w14:textId="18FDBA33" w:rsidR="00ED371A" w:rsidRDefault="00ED371A">
      <w:r>
        <w:rPr>
          <w:rFonts w:hint="eastAsia"/>
        </w:rPr>
        <w:t>b</w:t>
      </w:r>
      <w:r>
        <w:t xml:space="preserve">. </w:t>
      </w:r>
      <w:r w:rsidR="00117AA3">
        <w:t>100</w:t>
      </w:r>
    </w:p>
    <w:p w14:paraId="6D8E6D58" w14:textId="74132C78" w:rsidR="00ED371A" w:rsidRDefault="00ED371A">
      <w:r>
        <w:rPr>
          <w:rFonts w:hint="eastAsia"/>
        </w:rPr>
        <w:t>c</w:t>
      </w:r>
      <w:r>
        <w:t>. log</w:t>
      </w:r>
      <w:r>
        <w:rPr>
          <w:vertAlign w:val="subscript"/>
        </w:rPr>
        <w:t>2</w:t>
      </w:r>
      <w:r>
        <w:t>(100+1)</w:t>
      </w:r>
    </w:p>
    <w:p w14:paraId="1E9DFC98" w14:textId="2DF01695" w:rsidR="00ED371A" w:rsidRDefault="00ED371A"/>
    <w:p w14:paraId="6E9F10EB" w14:textId="10709E1E" w:rsidR="00ED371A" w:rsidRDefault="00ED371A">
      <w:r>
        <w:rPr>
          <w:rFonts w:hint="eastAsia"/>
        </w:rPr>
        <w:t>2</w:t>
      </w:r>
      <w:r>
        <w:t>.</w:t>
      </w:r>
    </w:p>
    <w:p w14:paraId="4B6EB1D9" w14:textId="14EBAE21" w:rsidR="00ED371A" w:rsidRPr="00117AA3" w:rsidRDefault="00650D3F">
      <w:r>
        <w:t>c.</w:t>
      </w:r>
      <w:r w:rsidR="00117AA3">
        <w:t xml:space="preserve"> (root</w:t>
      </w:r>
      <w:r w:rsidR="00117AA3">
        <w:rPr>
          <w:rFonts w:hint="eastAsia"/>
        </w:rPr>
        <w:t xml:space="preserve">가 </w:t>
      </w:r>
      <w:r w:rsidR="00117AA3">
        <w:t>level0</w:t>
      </w:r>
      <w:r w:rsidR="00117AA3">
        <w:rPr>
          <w:rFonts w:hint="eastAsia"/>
        </w:rPr>
        <w:t xml:space="preserve">이면 </w:t>
      </w:r>
      <w:r w:rsidR="00117AA3">
        <w:t>2</w:t>
      </w:r>
      <w:r w:rsidR="00117AA3">
        <w:rPr>
          <w:vertAlign w:val="superscript"/>
        </w:rPr>
        <w:t>N+1</w:t>
      </w:r>
      <w:r w:rsidR="00117AA3">
        <w:t xml:space="preserve">-1 </w:t>
      </w:r>
      <w:r w:rsidR="00117AA3">
        <w:rPr>
          <w:rFonts w:hint="eastAsia"/>
        </w:rPr>
        <w:t>아닌가?</w:t>
      </w:r>
      <w:r>
        <w:t>!</w:t>
      </w:r>
      <w:r w:rsidR="00117AA3">
        <w:t>)</w:t>
      </w:r>
    </w:p>
    <w:p w14:paraId="3E8E3E67" w14:textId="71FCCBF5" w:rsidR="00ED371A" w:rsidRDefault="00ED371A"/>
    <w:p w14:paraId="0A296E58" w14:textId="760523B9" w:rsidR="00ED371A" w:rsidRDefault="00ED371A">
      <w:r>
        <w:rPr>
          <w:rFonts w:hint="eastAsia"/>
        </w:rPr>
        <w:t>3</w:t>
      </w:r>
      <w:r>
        <w:t>.</w:t>
      </w:r>
    </w:p>
    <w:p w14:paraId="3E386612" w14:textId="66F4E4A7" w:rsidR="009C4F9A" w:rsidRDefault="00117AA3">
      <w:r>
        <w:t>b.</w:t>
      </w:r>
    </w:p>
    <w:p w14:paraId="3A461530" w14:textId="2DA7AD2D" w:rsidR="00C7466E" w:rsidRDefault="00C7466E"/>
    <w:p w14:paraId="14AB6FEA" w14:textId="00729E18" w:rsidR="00C7466E" w:rsidRDefault="00C7466E">
      <w:r>
        <w:rPr>
          <w:rFonts w:hint="eastAsia"/>
        </w:rPr>
        <w:t>4</w:t>
      </w:r>
      <w:r>
        <w:t>.</w:t>
      </w:r>
    </w:p>
    <w:p w14:paraId="4827B99D" w14:textId="191C740F" w:rsidR="00C7466E" w:rsidRDefault="00C7466E">
      <w:r>
        <w:rPr>
          <w:rFonts w:hint="eastAsia"/>
        </w:rPr>
        <w:t>N개</w:t>
      </w:r>
    </w:p>
    <w:p w14:paraId="739D15E0" w14:textId="6C5D1594" w:rsidR="00C7466E" w:rsidRDefault="00C7466E"/>
    <w:p w14:paraId="4A11BB7C" w14:textId="7D64FB9D" w:rsidR="00C7466E" w:rsidRDefault="00C7466E">
      <w:r>
        <w:rPr>
          <w:rFonts w:hint="eastAsia"/>
        </w:rPr>
        <w:t>5</w:t>
      </w:r>
      <w:r>
        <w:t>.</w:t>
      </w:r>
    </w:p>
    <w:p w14:paraId="2615A36F" w14:textId="57C3714C" w:rsidR="00C7466E" w:rsidRDefault="00C7466E">
      <w:r>
        <w:t xml:space="preserve">a. </w:t>
      </w:r>
      <w:r>
        <w:rPr>
          <w:rFonts w:hint="eastAsia"/>
        </w:rPr>
        <w:t>6가지</w:t>
      </w:r>
    </w:p>
    <w:p w14:paraId="7FDE5130" w14:textId="7CF01BA8" w:rsidR="00C7466E" w:rsidRDefault="00C7466E">
      <w:r>
        <w:rPr>
          <w:rFonts w:hint="eastAsia"/>
        </w:rPr>
        <w:t>b</w:t>
      </w:r>
      <w:r>
        <w:t>. 3</w:t>
      </w:r>
      <w:r>
        <w:rPr>
          <w:rFonts w:hint="eastAsia"/>
        </w:rPr>
        <w:t>가지</w:t>
      </w:r>
    </w:p>
    <w:p w14:paraId="226204ED" w14:textId="2563CC8B" w:rsidR="00C7466E" w:rsidRDefault="00C7466E"/>
    <w:p w14:paraId="0F07FB1E" w14:textId="04748D43" w:rsidR="00C7466E" w:rsidRDefault="00C7466E">
      <w:r>
        <w:rPr>
          <w:rFonts w:hint="eastAsia"/>
        </w:rPr>
        <w:t>6</w:t>
      </w:r>
      <w:r w:rsidR="00117AA3">
        <w:t>.</w:t>
      </w:r>
    </w:p>
    <w:p w14:paraId="62D2C3A4" w14:textId="2AC09223" w:rsidR="00117AA3" w:rsidRDefault="00117AA3">
      <w:r>
        <w:rPr>
          <w:rFonts w:hint="eastAsia"/>
        </w:rPr>
        <w:t>a</w:t>
      </w:r>
      <w:r>
        <w:t>. M, K, Q</w:t>
      </w:r>
    </w:p>
    <w:p w14:paraId="38B300C3" w14:textId="69819952" w:rsidR="00117AA3" w:rsidRDefault="00117AA3">
      <w:r>
        <w:rPr>
          <w:rFonts w:hint="eastAsia"/>
        </w:rPr>
        <w:t>b</w:t>
      </w:r>
      <w:r>
        <w:t>. D, M, B, J, P, N</w:t>
      </w:r>
    </w:p>
    <w:p w14:paraId="2BE3BEA0" w14:textId="39E86170" w:rsidR="00117AA3" w:rsidRDefault="00117AA3">
      <w:r>
        <w:rPr>
          <w:rFonts w:hint="eastAsia"/>
        </w:rPr>
        <w:t>c</w:t>
      </w:r>
      <w:r>
        <w:t>. 15</w:t>
      </w:r>
    </w:p>
    <w:p w14:paraId="56D23042" w14:textId="0FC3C81D" w:rsidR="00117AA3" w:rsidRDefault="00117AA3">
      <w:r>
        <w:rPr>
          <w:rFonts w:hint="eastAsia"/>
        </w:rPr>
        <w:t>d</w:t>
      </w:r>
      <w:r>
        <w:t>. 31</w:t>
      </w:r>
    </w:p>
    <w:p w14:paraId="64E0B3DC" w14:textId="0E488980" w:rsidR="00C5407E" w:rsidRDefault="00C5407E">
      <w:r>
        <w:rPr>
          <w:rFonts w:hint="eastAsia"/>
        </w:rPr>
        <w:t>e</w:t>
      </w:r>
      <w:r>
        <w:t xml:space="preserve">. </w:t>
      </w:r>
      <w:r w:rsidR="00650D3F">
        <w:t>63</w:t>
      </w:r>
    </w:p>
    <w:p w14:paraId="3636C75D" w14:textId="6E8B17FE" w:rsidR="00C5407E" w:rsidRDefault="00C5407E"/>
    <w:p w14:paraId="692469FA" w14:textId="17CF6986" w:rsidR="00C5407E" w:rsidRDefault="00C5407E">
      <w:r>
        <w:rPr>
          <w:rFonts w:hint="eastAsia"/>
        </w:rPr>
        <w:t>7</w:t>
      </w:r>
      <w:r>
        <w:t>.</w:t>
      </w:r>
    </w:p>
    <w:p w14:paraId="0B0FFDA5" w14:textId="70661CCC" w:rsidR="00C5407E" w:rsidRDefault="009B0FFB">
      <w:r>
        <w:rPr>
          <w:noProof/>
        </w:rPr>
        <w:drawing>
          <wp:inline distT="0" distB="0" distL="0" distR="0" wp14:anchorId="47D0FDB1" wp14:editId="0816DE98">
            <wp:extent cx="2431312" cy="2523607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0" t="857" r="65358" b="75896"/>
                    <a:stretch/>
                  </pic:blipFill>
                  <pic:spPr bwMode="auto">
                    <a:xfrm>
                      <a:off x="0" y="0"/>
                      <a:ext cx="2439761" cy="253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A510" w14:textId="74A82077" w:rsidR="009B0FFB" w:rsidRDefault="009B0FFB"/>
    <w:p w14:paraId="70F26446" w14:textId="5E7133FC" w:rsidR="009B0FFB" w:rsidRDefault="009B0FFB">
      <w:r>
        <w:rPr>
          <w:rFonts w:hint="eastAsia"/>
        </w:rPr>
        <w:t>8</w:t>
      </w:r>
      <w:r>
        <w:t>.</w:t>
      </w:r>
    </w:p>
    <w:p w14:paraId="37E43A1E" w14:textId="729D82F5" w:rsidR="009B0FFB" w:rsidRDefault="009B0FFB">
      <w:r>
        <w:rPr>
          <w:rFonts w:hint="eastAsia"/>
        </w:rPr>
        <w:t>a</w:t>
      </w:r>
      <w:r>
        <w:t>. 5</w:t>
      </w:r>
    </w:p>
    <w:p w14:paraId="1FB5E419" w14:textId="3E6A54CF" w:rsidR="009B0FFB" w:rsidRDefault="009B0FFB">
      <w:r>
        <w:rPr>
          <w:rFonts w:hint="eastAsia"/>
        </w:rPr>
        <w:t>b</w:t>
      </w:r>
      <w:r>
        <w:t>. 11, 29, 62</w:t>
      </w:r>
    </w:p>
    <w:p w14:paraId="1044576D" w14:textId="54C56FB3" w:rsidR="0036360D" w:rsidRDefault="0036360D">
      <w:r>
        <w:rPr>
          <w:rFonts w:hint="eastAsia"/>
        </w:rPr>
        <w:t>c</w:t>
      </w:r>
      <w:r>
        <w:t>. level 0, level 1</w:t>
      </w:r>
    </w:p>
    <w:p w14:paraId="79E3A82B" w14:textId="10A8321D" w:rsidR="0036360D" w:rsidRDefault="0036360D">
      <w:r>
        <w:rPr>
          <w:rFonts w:hint="eastAsia"/>
        </w:rPr>
        <w:t>d</w:t>
      </w:r>
      <w:r>
        <w:t xml:space="preserve">. </w:t>
      </w:r>
      <w:r>
        <w:rPr>
          <w:noProof/>
        </w:rPr>
        <w:drawing>
          <wp:inline distT="0" distB="0" distL="0" distR="0" wp14:anchorId="4635C66C" wp14:editId="375D4837">
            <wp:extent cx="3317240" cy="32034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74" t="30278" r="36143" b="26685"/>
                    <a:stretch/>
                  </pic:blipFill>
                  <pic:spPr bwMode="auto">
                    <a:xfrm>
                      <a:off x="0" y="0"/>
                      <a:ext cx="3317825" cy="320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26295" w14:textId="77777777" w:rsidR="0036360D" w:rsidRDefault="0036360D"/>
    <w:p w14:paraId="1F973018" w14:textId="01165A49" w:rsidR="0036360D" w:rsidRDefault="0036360D">
      <w:r>
        <w:rPr>
          <w:rFonts w:hint="eastAsia"/>
        </w:rPr>
        <w:lastRenderedPageBreak/>
        <w:t>9</w:t>
      </w:r>
      <w:r>
        <w:t>.</w:t>
      </w:r>
    </w:p>
    <w:p w14:paraId="6DAC2BB9" w14:textId="38E128EC" w:rsidR="0036360D" w:rsidRDefault="0036360D">
      <w:r>
        <w:rPr>
          <w:rFonts w:hint="eastAsia"/>
        </w:rPr>
        <w:t>a</w:t>
      </w:r>
      <w:r>
        <w:t>. 56 – 69 – 59 – 62</w:t>
      </w:r>
    </w:p>
    <w:p w14:paraId="35C1F456" w14:textId="3F5EA080" w:rsidR="0036360D" w:rsidRDefault="0036360D">
      <w:r>
        <w:rPr>
          <w:rFonts w:hint="eastAsia"/>
        </w:rPr>
        <w:t>b</w:t>
      </w:r>
      <w:r>
        <w:t>. 56 – 47 – 22 – 29 – 23 – null</w:t>
      </w:r>
    </w:p>
    <w:p w14:paraId="529B341E" w14:textId="2C4011F0" w:rsidR="0036360D" w:rsidRDefault="0036360D"/>
    <w:p w14:paraId="30FCE9F2" w14:textId="6515EC64" w:rsidR="0036360D" w:rsidRDefault="0036360D">
      <w:r>
        <w:rPr>
          <w:rFonts w:hint="eastAsia"/>
        </w:rPr>
        <w:t>1</w:t>
      </w:r>
      <w:r>
        <w:t>0.</w:t>
      </w:r>
    </w:p>
    <w:p w14:paraId="4722F7D9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::SimilarTrees(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8B0B23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37063F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모양이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F77221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초기화돼있어야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CE2549F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Post: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모양이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같아야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1D54289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Similar(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.root,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.root);</w:t>
      </w:r>
    </w:p>
    <w:p w14:paraId="2D665577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E98BF3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ABB53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Similar(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E13504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BBE0CD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ABE62C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AA0DAF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DBDB66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7CB650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6B083D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27B239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ED1909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AE6506E" w14:textId="4E95D384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Similar(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&amp;&amp; Similar(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parent2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10A83D7E" w14:textId="77777777" w:rsidR="00650D3F" w:rsidRDefault="00650D3F" w:rsidP="00650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AA474" w14:textId="214BC0B9" w:rsidR="0036360D" w:rsidRPr="00117AA3" w:rsidRDefault="00650D3F" w:rsidP="00650D3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36360D" w:rsidRPr="00117AA3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AB"/>
    <w:rsid w:val="001031E1"/>
    <w:rsid w:val="00104001"/>
    <w:rsid w:val="00117AA3"/>
    <w:rsid w:val="002249AB"/>
    <w:rsid w:val="0036360D"/>
    <w:rsid w:val="00650D3F"/>
    <w:rsid w:val="007140F7"/>
    <w:rsid w:val="009B0FFB"/>
    <w:rsid w:val="009C4F9A"/>
    <w:rsid w:val="00C37FDA"/>
    <w:rsid w:val="00C5407E"/>
    <w:rsid w:val="00C7466E"/>
    <w:rsid w:val="00CB64F4"/>
    <w:rsid w:val="00E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B850"/>
  <w15:chartTrackingRefBased/>
  <w15:docId w15:val="{11AF163A-4A4D-45FA-803F-0A1C2028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4</cp:revision>
  <dcterms:created xsi:type="dcterms:W3CDTF">2020-11-27T15:33:00Z</dcterms:created>
  <dcterms:modified xsi:type="dcterms:W3CDTF">2020-11-29T07:40:00Z</dcterms:modified>
</cp:coreProperties>
</file>