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qj8rcry6bogp" w:id="0"/>
      <w:bookmarkEnd w:id="0"/>
      <w:r w:rsidDel="00000000" w:rsidR="00000000" w:rsidRPr="00000000">
        <w:rPr>
          <w:rtl w:val="0"/>
        </w:rPr>
        <w:t xml:space="preserve">Sujet OPEN RUCHE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1ère deadline</w:t>
      </w:r>
    </w:p>
    <w:p w:rsidR="00000000" w:rsidDel="00000000" w:rsidP="00000000" w:rsidRDefault="00000000" w:rsidRPr="00000000" w14:paraId="00000006">
      <w:pPr>
        <w:pStyle w:val="Heading3"/>
        <w:rPr/>
      </w:pPr>
      <w:bookmarkStart w:colFirst="0" w:colLast="0" w:name="_82uhheil2anv" w:id="1"/>
      <w:bookmarkEnd w:id="1"/>
      <w:r w:rsidDel="00000000" w:rsidR="00000000" w:rsidRPr="00000000">
        <w:rPr>
          <w:rtl w:val="0"/>
        </w:rPr>
        <w:t xml:space="preserve">Management/ Livrable :</w:t>
      </w:r>
    </w:p>
    <w:p w:rsidR="00000000" w:rsidDel="00000000" w:rsidP="00000000" w:rsidRDefault="00000000" w:rsidRPr="00000000" w14:paraId="00000007">
      <w:pPr>
        <w:numPr>
          <w:ilvl w:val="0"/>
          <w:numId w:val="15"/>
        </w:numPr>
        <w:ind w:left="720" w:hanging="360"/>
      </w:pPr>
      <w:r w:rsidDel="00000000" w:rsidR="00000000" w:rsidRPr="00000000">
        <w:rPr>
          <w:rtl w:val="0"/>
        </w:rPr>
        <w:t xml:space="preserve">Charte </w:t>
      </w:r>
      <w:r w:rsidDel="00000000" w:rsidR="00000000" w:rsidRPr="00000000">
        <w:rPr>
          <w:b w:val="1"/>
          <w:rtl w:val="0"/>
        </w:rPr>
        <w:t xml:space="preserve">done</w:t>
      </w:r>
      <w:r w:rsidDel="00000000" w:rsidR="00000000" w:rsidRPr="00000000">
        <w:rPr>
          <w:rtl w:val="0"/>
        </w:rPr>
        <w:tab/>
      </w:r>
    </w:p>
    <w:p w:rsidR="00000000" w:rsidDel="00000000" w:rsidP="00000000" w:rsidRDefault="00000000" w:rsidRPr="00000000" w14:paraId="00000008">
      <w:pPr>
        <w:numPr>
          <w:ilvl w:val="1"/>
          <w:numId w:val="15"/>
        </w:numPr>
        <w:ind w:left="1440" w:hanging="360"/>
      </w:pPr>
      <w:r w:rsidDel="00000000" w:rsidR="00000000" w:rsidRPr="00000000">
        <w:rPr>
          <w:rtl w:val="0"/>
        </w:rPr>
        <w:t xml:space="preserve">qui est responsable de quoi </w:t>
      </w:r>
    </w:p>
    <w:p w:rsidR="00000000" w:rsidDel="00000000" w:rsidP="00000000" w:rsidRDefault="00000000" w:rsidRPr="00000000" w14:paraId="00000009">
      <w:pPr>
        <w:numPr>
          <w:ilvl w:val="1"/>
          <w:numId w:val="15"/>
        </w:numPr>
        <w:ind w:left="1440" w:hanging="360"/>
      </w:pPr>
      <w:r w:rsidDel="00000000" w:rsidR="00000000" w:rsidRPr="00000000">
        <w:rPr>
          <w:rtl w:val="0"/>
        </w:rPr>
        <w:t xml:space="preserve">les “règles”</w:t>
      </w:r>
    </w:p>
    <w:p w:rsidR="00000000" w:rsidDel="00000000" w:rsidP="00000000" w:rsidRDefault="00000000" w:rsidRPr="00000000" w14:paraId="0000000A">
      <w:pPr>
        <w:numPr>
          <w:ilvl w:val="0"/>
          <w:numId w:val="15"/>
        </w:numPr>
        <w:ind w:left="720" w:hanging="360"/>
      </w:pPr>
      <w:r w:rsidDel="00000000" w:rsidR="00000000" w:rsidRPr="00000000">
        <w:rPr>
          <w:rtl w:val="0"/>
        </w:rPr>
        <w:t xml:space="preserve">Outil de gestion (notion, gantt, trello…) </w:t>
      </w:r>
      <w:r w:rsidDel="00000000" w:rsidR="00000000" w:rsidRPr="00000000">
        <w:rPr>
          <w:b w:val="1"/>
          <w:rtl w:val="0"/>
        </w:rPr>
        <w:t xml:space="preserve">done</w:t>
      </w:r>
    </w:p>
    <w:p w:rsidR="00000000" w:rsidDel="00000000" w:rsidP="00000000" w:rsidRDefault="00000000" w:rsidRPr="00000000" w14:paraId="0000000B">
      <w:pPr>
        <w:numPr>
          <w:ilvl w:val="1"/>
          <w:numId w:val="15"/>
        </w:numPr>
        <w:ind w:left="1440" w:hanging="360"/>
      </w:pPr>
      <w:r w:rsidDel="00000000" w:rsidR="00000000" w:rsidRPr="00000000">
        <w:rPr>
          <w:rtl w:val="0"/>
        </w:rPr>
        <w:t xml:space="preserve">planning</w:t>
      </w:r>
    </w:p>
    <w:p w:rsidR="00000000" w:rsidDel="00000000" w:rsidP="00000000" w:rsidRDefault="00000000" w:rsidRPr="00000000" w14:paraId="0000000C">
      <w:pPr>
        <w:numPr>
          <w:ilvl w:val="0"/>
          <w:numId w:val="15"/>
        </w:numPr>
        <w:ind w:left="720" w:hanging="360"/>
      </w:pPr>
      <w:r w:rsidDel="00000000" w:rsidR="00000000" w:rsidRPr="00000000">
        <w:rPr>
          <w:rtl w:val="0"/>
        </w:rPr>
        <w:t xml:space="preserve">Budget prévisionnel </w:t>
      </w:r>
      <w:r w:rsidDel="00000000" w:rsidR="00000000" w:rsidRPr="00000000">
        <w:rPr>
          <w:b w:val="1"/>
          <w:rtl w:val="0"/>
        </w:rPr>
        <w:t xml:space="preserve">done (personnel en nombre d’heure)</w:t>
      </w:r>
    </w:p>
    <w:p w:rsidR="00000000" w:rsidDel="00000000" w:rsidP="00000000" w:rsidRDefault="00000000" w:rsidRPr="00000000" w14:paraId="0000000D">
      <w:pPr>
        <w:numPr>
          <w:ilvl w:val="1"/>
          <w:numId w:val="15"/>
        </w:numPr>
        <w:ind w:left="1440" w:hanging="360"/>
      </w:pPr>
      <w:r w:rsidDel="00000000" w:rsidR="00000000" w:rsidRPr="00000000">
        <w:rPr>
          <w:rtl w:val="0"/>
        </w:rPr>
        <w:t xml:space="preserve">cva avec le matériel + salaire</w:t>
      </w:r>
    </w:p>
    <w:p w:rsidR="00000000" w:rsidDel="00000000" w:rsidP="00000000" w:rsidRDefault="00000000" w:rsidRPr="00000000" w14:paraId="0000000E">
      <w:pPr>
        <w:numPr>
          <w:ilvl w:val="0"/>
          <w:numId w:val="15"/>
        </w:numPr>
        <w:ind w:left="720" w:hanging="360"/>
      </w:pPr>
      <w:r w:rsidDel="00000000" w:rsidR="00000000" w:rsidRPr="00000000">
        <w:rPr>
          <w:rtl w:val="0"/>
        </w:rPr>
        <w:t xml:space="preserve">CdC</w:t>
        <w:tab/>
      </w:r>
      <w:r w:rsidDel="00000000" w:rsidR="00000000" w:rsidRPr="00000000">
        <w:rPr>
          <w:b w:val="1"/>
          <w:rtl w:val="0"/>
        </w:rPr>
        <w:t xml:space="preserve">pending</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Réaliser les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2ème deadline : Test sur labdec</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Programmer le microcontrôleur</w:t>
      </w:r>
    </w:p>
    <w:p w:rsidR="00000000" w:rsidDel="00000000" w:rsidP="00000000" w:rsidRDefault="00000000" w:rsidRPr="00000000" w14:paraId="00000016">
      <w:pPr>
        <w:numPr>
          <w:ilvl w:val="0"/>
          <w:numId w:val="16"/>
        </w:numPr>
        <w:ind w:left="1440" w:hanging="360"/>
        <w:rPr>
          <w:u w:val="none"/>
        </w:rPr>
      </w:pPr>
      <w:r w:rsidDel="00000000" w:rsidR="00000000" w:rsidRPr="00000000">
        <w:rPr>
          <w:rtl w:val="0"/>
        </w:rPr>
        <w:t xml:space="preserve">Relever les données des capteurs</w:t>
      </w:r>
    </w:p>
    <w:p w:rsidR="00000000" w:rsidDel="00000000" w:rsidP="00000000" w:rsidRDefault="00000000" w:rsidRPr="00000000" w14:paraId="00000017">
      <w:pPr>
        <w:numPr>
          <w:ilvl w:val="0"/>
          <w:numId w:val="16"/>
        </w:numPr>
        <w:ind w:left="1440" w:hanging="360"/>
        <w:rPr>
          <w:u w:val="none"/>
        </w:rPr>
      </w:pPr>
      <w:r w:rsidDel="00000000" w:rsidR="00000000" w:rsidRPr="00000000">
        <w:rPr>
          <w:rtl w:val="0"/>
        </w:rPr>
        <w:t xml:space="preserve">Test unitaire</w:t>
      </w:r>
    </w:p>
    <w:p w:rsidR="00000000" w:rsidDel="00000000" w:rsidP="00000000" w:rsidRDefault="00000000" w:rsidRPr="00000000" w14:paraId="00000018">
      <w:pPr>
        <w:numPr>
          <w:ilvl w:val="0"/>
          <w:numId w:val="16"/>
        </w:numPr>
        <w:ind w:left="1440" w:hanging="360"/>
        <w:rPr>
          <w:u w:val="none"/>
        </w:rPr>
      </w:pPr>
      <w:r w:rsidDel="00000000" w:rsidR="00000000" w:rsidRPr="00000000">
        <w:rPr>
          <w:rtl w:val="0"/>
        </w:rPr>
        <w:t xml:space="preserve">Envoyer par LORAWAN</w:t>
      </w:r>
    </w:p>
    <w:p w:rsidR="00000000" w:rsidDel="00000000" w:rsidP="00000000" w:rsidRDefault="00000000" w:rsidRPr="00000000" w14:paraId="00000019">
      <w:pPr>
        <w:numPr>
          <w:ilvl w:val="0"/>
          <w:numId w:val="16"/>
        </w:numPr>
        <w:ind w:left="1440" w:hanging="360"/>
        <w:rPr>
          <w:u w:val="none"/>
        </w:rPr>
      </w:pPr>
      <w:r w:rsidDel="00000000" w:rsidR="00000000" w:rsidRPr="00000000">
        <w:rPr>
          <w:rtl w:val="0"/>
        </w:rPr>
        <w:t xml:space="preserve">LED/Buzzer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Alimentation</w:t>
      </w:r>
    </w:p>
    <w:p w:rsidR="00000000" w:rsidDel="00000000" w:rsidP="00000000" w:rsidRDefault="00000000" w:rsidRPr="00000000" w14:paraId="0000001C">
      <w:pPr>
        <w:numPr>
          <w:ilvl w:val="0"/>
          <w:numId w:val="12"/>
        </w:numPr>
        <w:ind w:left="1440" w:hanging="360"/>
      </w:pPr>
      <w:r w:rsidDel="00000000" w:rsidR="00000000" w:rsidRPr="00000000">
        <w:rPr>
          <w:rtl w:val="0"/>
        </w:rPr>
        <w:t xml:space="preserve">Batterie</w:t>
      </w:r>
    </w:p>
    <w:p w:rsidR="00000000" w:rsidDel="00000000" w:rsidP="00000000" w:rsidRDefault="00000000" w:rsidRPr="00000000" w14:paraId="0000001D">
      <w:pPr>
        <w:numPr>
          <w:ilvl w:val="0"/>
          <w:numId w:val="12"/>
        </w:numPr>
        <w:ind w:left="1440" w:hanging="360"/>
      </w:pPr>
      <w:r w:rsidDel="00000000" w:rsidR="00000000" w:rsidRPr="00000000">
        <w:rPr>
          <w:rtl w:val="0"/>
        </w:rPr>
        <w:t xml:space="preserve">Panneau solaire</w:t>
      </w:r>
    </w:p>
    <w:p w:rsidR="00000000" w:rsidDel="00000000" w:rsidP="00000000" w:rsidRDefault="00000000" w:rsidRPr="00000000" w14:paraId="0000001E">
      <w:pPr>
        <w:numPr>
          <w:ilvl w:val="0"/>
          <w:numId w:val="12"/>
        </w:numPr>
        <w:ind w:left="1440" w:hanging="360"/>
      </w:pPr>
      <w:r w:rsidDel="00000000" w:rsidR="00000000" w:rsidRPr="00000000">
        <w:rPr>
          <w:rtl w:val="0"/>
        </w:rPr>
        <w:t xml:space="preserve">Rider</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ab/>
        <w:t xml:space="preserve">Test sur labdec</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Configurer l’interface en ligne (BEEP)</w:t>
      </w:r>
    </w:p>
    <w:p w:rsidR="00000000" w:rsidDel="00000000" w:rsidP="00000000" w:rsidRDefault="00000000" w:rsidRPr="00000000" w14:paraId="00000023">
      <w:pPr>
        <w:numPr>
          <w:ilvl w:val="0"/>
          <w:numId w:val="19"/>
        </w:numPr>
        <w:ind w:left="1440" w:hanging="360"/>
        <w:rPr>
          <w:u w:val="none"/>
        </w:rPr>
      </w:pPr>
      <w:r w:rsidDel="00000000" w:rsidR="00000000" w:rsidRPr="00000000">
        <w:rPr>
          <w:rtl w:val="0"/>
        </w:rPr>
        <w:t xml:space="preserve">display</w:t>
      </w:r>
    </w:p>
    <w:p w:rsidR="00000000" w:rsidDel="00000000" w:rsidP="00000000" w:rsidRDefault="00000000" w:rsidRPr="00000000" w14:paraId="00000024">
      <w:pPr>
        <w:numPr>
          <w:ilvl w:val="0"/>
          <w:numId w:val="19"/>
        </w:numPr>
        <w:ind w:left="1440" w:hanging="360"/>
        <w:rPr>
          <w:u w:val="none"/>
        </w:rPr>
      </w:pPr>
      <w:r w:rsidDel="00000000" w:rsidR="00000000" w:rsidRPr="00000000">
        <w:rPr>
          <w:rtl w:val="0"/>
        </w:rPr>
        <w:t xml:space="preserve">Alerte</w:t>
      </w:r>
    </w:p>
    <w:p w:rsidR="00000000" w:rsidDel="00000000" w:rsidP="00000000" w:rsidRDefault="00000000" w:rsidRPr="00000000" w14:paraId="00000025">
      <w:pPr>
        <w:numPr>
          <w:ilvl w:val="0"/>
          <w:numId w:val="19"/>
        </w:numPr>
        <w:ind w:left="1440" w:hanging="360"/>
        <w:rPr>
          <w:u w:val="none"/>
        </w:rPr>
      </w:pPr>
      <w:r w:rsidDel="00000000" w:rsidR="00000000" w:rsidRPr="00000000">
        <w:rPr>
          <w:rtl w:val="0"/>
        </w:rPr>
        <w:t xml:space="preserve">API</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Réceptionner (TTN)</w:t>
      </w:r>
    </w:p>
    <w:p w:rsidR="00000000" w:rsidDel="00000000" w:rsidP="00000000" w:rsidRDefault="00000000" w:rsidRPr="00000000" w14:paraId="00000028">
      <w:pPr>
        <w:numPr>
          <w:ilvl w:val="0"/>
          <w:numId w:val="9"/>
        </w:numPr>
        <w:ind w:left="1440" w:hanging="360"/>
        <w:rPr>
          <w:u w:val="none"/>
        </w:rPr>
      </w:pPr>
      <w:r w:rsidDel="00000000" w:rsidR="00000000" w:rsidRPr="00000000">
        <w:rPr>
          <w:rtl w:val="0"/>
        </w:rPr>
        <w:t xml:space="preserve">API</w:t>
      </w:r>
    </w:p>
    <w:p w:rsidR="00000000" w:rsidDel="00000000" w:rsidP="00000000" w:rsidRDefault="00000000" w:rsidRPr="00000000" w14:paraId="00000029">
      <w:pPr>
        <w:numPr>
          <w:ilvl w:val="0"/>
          <w:numId w:val="9"/>
        </w:numPr>
        <w:ind w:left="1440" w:hanging="360"/>
        <w:rPr>
          <w:u w:val="none"/>
        </w:rPr>
      </w:pPr>
      <w:r w:rsidDel="00000000" w:rsidR="00000000" w:rsidRPr="00000000">
        <w:rPr>
          <w:rtl w:val="0"/>
        </w:rPr>
        <w:t xml:space="preserve">Format update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3ème deadline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Faire le circuit PCB</w:t>
      </w:r>
    </w:p>
    <w:p w:rsidR="00000000" w:rsidDel="00000000" w:rsidP="00000000" w:rsidRDefault="00000000" w:rsidRPr="00000000" w14:paraId="00000030">
      <w:pPr>
        <w:numPr>
          <w:ilvl w:val="0"/>
          <w:numId w:val="12"/>
        </w:numPr>
        <w:ind w:left="1440" w:hanging="360"/>
        <w:rPr>
          <w:u w:val="none"/>
        </w:rPr>
      </w:pPr>
      <w:r w:rsidDel="00000000" w:rsidR="00000000" w:rsidRPr="00000000">
        <w:rPr>
          <w:rtl w:val="0"/>
        </w:rPr>
        <w:t xml:space="preserve">Switch</w:t>
      </w:r>
    </w:p>
    <w:p w:rsidR="00000000" w:rsidDel="00000000" w:rsidP="00000000" w:rsidRDefault="00000000" w:rsidRPr="00000000" w14:paraId="00000031">
      <w:pPr>
        <w:numPr>
          <w:ilvl w:val="0"/>
          <w:numId w:val="12"/>
        </w:numPr>
        <w:ind w:left="1440" w:hanging="360"/>
        <w:rPr>
          <w:u w:val="none"/>
        </w:rPr>
      </w:pPr>
      <w:r w:rsidDel="00000000" w:rsidR="00000000" w:rsidRPr="00000000">
        <w:rPr>
          <w:rtl w:val="0"/>
        </w:rPr>
        <w:t xml:space="preserve">Timer</w:t>
      </w:r>
    </w:p>
    <w:p w:rsidR="00000000" w:rsidDel="00000000" w:rsidP="00000000" w:rsidRDefault="00000000" w:rsidRPr="00000000" w14:paraId="00000032">
      <w:pPr>
        <w:ind w:left="0" w:firstLine="720"/>
        <w:rPr/>
      </w:pPr>
      <w:r w:rsidDel="00000000" w:rsidR="00000000" w:rsidRPr="00000000">
        <w:rPr>
          <w:rtl w:val="0"/>
        </w:rPr>
        <w:t xml:space="preserve">Traitement IA</w:t>
      </w:r>
    </w:p>
    <w:p w:rsidR="00000000" w:rsidDel="00000000" w:rsidP="00000000" w:rsidRDefault="00000000" w:rsidRPr="00000000" w14:paraId="00000033">
      <w:pPr>
        <w:pStyle w:val="Heading2"/>
        <w:rPr/>
      </w:pPr>
      <w:bookmarkStart w:colFirst="0" w:colLast="0" w:name="_d590nnb9u4vg" w:id="2"/>
      <w:bookmarkEnd w:id="2"/>
      <w:r w:rsidDel="00000000" w:rsidR="00000000" w:rsidRPr="00000000">
        <w:rPr>
          <w:rtl w:val="0"/>
        </w:rPr>
        <w:t xml:space="preserve">FEATURES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Monitoring (grandeur, précision)</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température (condition) (0.1°C) </w:t>
      </w:r>
      <w:r w:rsidDel="00000000" w:rsidR="00000000" w:rsidRPr="00000000">
        <w:rPr>
          <w:b w:val="1"/>
          <w:rtl w:val="0"/>
        </w:rPr>
        <w:t xml:space="preserve">HS4101</w:t>
      </w:r>
      <w:r w:rsidDel="00000000" w:rsidR="00000000" w:rsidRPr="00000000">
        <w:rPr>
          <w:rtl w:val="0"/>
        </w:rPr>
        <w:t xml:space="preserve"> (inside/outside)</w:t>
      </w:r>
      <w:r w:rsidDel="00000000" w:rsidR="00000000" w:rsidRPr="00000000">
        <w:rPr>
          <w:rtl w:val="0"/>
        </w:rPr>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humidité (condition) (%)</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poids (population monitoring) - fourni</w:t>
      </w:r>
    </w:p>
    <w:p w:rsidR="00000000" w:rsidDel="00000000" w:rsidP="00000000" w:rsidRDefault="00000000" w:rsidRPr="00000000" w14:paraId="00000039">
      <w:pPr>
        <w:numPr>
          <w:ilvl w:val="0"/>
          <w:numId w:val="10"/>
        </w:numPr>
        <w:ind w:left="720" w:hanging="360"/>
        <w:rPr>
          <w:u w:val="none"/>
        </w:rPr>
      </w:pPr>
      <w:r w:rsidDel="00000000" w:rsidR="00000000" w:rsidRPr="00000000">
        <w:rPr>
          <w:rtl w:val="0"/>
        </w:rPr>
        <w:t xml:space="preserve">luminosité (soleil) (0.1 lux)</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microphone (population monitoring / hazards monitoring)</w:t>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battery</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(À voir)</w:t>
      </w:r>
    </w:p>
    <w:p w:rsidR="00000000" w:rsidDel="00000000" w:rsidP="00000000" w:rsidRDefault="00000000" w:rsidRPr="00000000" w14:paraId="0000003D">
      <w:pPr>
        <w:numPr>
          <w:ilvl w:val="1"/>
          <w:numId w:val="10"/>
        </w:numPr>
        <w:ind w:left="1440" w:hanging="360"/>
        <w:rPr>
          <w:u w:val="none"/>
        </w:rPr>
      </w:pPr>
      <w:r w:rsidDel="00000000" w:rsidR="00000000" w:rsidRPr="00000000">
        <w:rPr>
          <w:rtl w:val="0"/>
        </w:rPr>
        <w:t xml:space="preserve">CO2</w:t>
      </w:r>
    </w:p>
    <w:p w:rsidR="00000000" w:rsidDel="00000000" w:rsidP="00000000" w:rsidRDefault="00000000" w:rsidRPr="00000000" w14:paraId="0000003E">
      <w:pPr>
        <w:numPr>
          <w:ilvl w:val="1"/>
          <w:numId w:val="10"/>
        </w:numPr>
        <w:ind w:left="1440" w:hanging="360"/>
        <w:rPr>
          <w:u w:val="none"/>
        </w:rPr>
      </w:pPr>
      <w:r w:rsidDel="00000000" w:rsidR="00000000" w:rsidRPr="00000000">
        <w:rPr>
          <w:rtl w:val="0"/>
        </w:rPr>
        <w:t xml:space="preserve">Trafic avec capteur de distance (Lidar TF-MINI)</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Envoie des données :</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LORAWAN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Contraintes:</w:t>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Autonomie via panneau solaire (1-10 W) et batterie</w:t>
      </w:r>
    </w:p>
    <w:p w:rsidR="00000000" w:rsidDel="00000000" w:rsidP="00000000" w:rsidRDefault="00000000" w:rsidRPr="00000000" w14:paraId="00000046">
      <w:pPr>
        <w:numPr>
          <w:ilvl w:val="0"/>
          <w:numId w:val="11"/>
        </w:numPr>
        <w:ind w:left="720" w:hanging="360"/>
        <w:rPr>
          <w:u w:val="none"/>
        </w:rPr>
      </w:pPr>
      <w:r w:rsidDel="00000000" w:rsidR="00000000" w:rsidRPr="00000000">
        <w:rPr>
          <w:rtl w:val="0"/>
        </w:rPr>
        <w:t xml:space="preserve">Bouton on/off</w:t>
      </w:r>
    </w:p>
    <w:p w:rsidR="00000000" w:rsidDel="00000000" w:rsidP="00000000" w:rsidRDefault="00000000" w:rsidRPr="00000000" w14:paraId="00000047">
      <w:pPr>
        <w:numPr>
          <w:ilvl w:val="0"/>
          <w:numId w:val="11"/>
        </w:numPr>
        <w:ind w:left="720" w:hanging="360"/>
        <w:rPr>
          <w:u w:val="none"/>
        </w:rPr>
      </w:pPr>
      <w:r w:rsidDel="00000000" w:rsidR="00000000" w:rsidRPr="00000000">
        <w:rPr>
          <w:rtl w:val="0"/>
        </w:rPr>
        <w:t xml:space="preserve">Led / Buzzer au démarrage</w:t>
      </w:r>
    </w:p>
    <w:p w:rsidR="00000000" w:rsidDel="00000000" w:rsidP="00000000" w:rsidRDefault="00000000" w:rsidRPr="00000000" w14:paraId="00000048">
      <w:pPr>
        <w:numPr>
          <w:ilvl w:val="0"/>
          <w:numId w:val="11"/>
        </w:numPr>
        <w:ind w:left="720" w:hanging="360"/>
        <w:rPr>
          <w:u w:val="none"/>
        </w:rPr>
      </w:pPr>
      <w:r w:rsidDel="00000000" w:rsidR="00000000" w:rsidRPr="00000000">
        <w:rPr>
          <w:rtl w:val="0"/>
        </w:rPr>
        <w:t xml:space="preserve">BEEP</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User interface</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TTN -&gt; BEEP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Robuste</w:t>
      </w:r>
    </w:p>
    <w:p w:rsidR="00000000" w:rsidDel="00000000" w:rsidP="00000000" w:rsidRDefault="00000000" w:rsidRPr="00000000" w14:paraId="0000004E">
      <w:pPr>
        <w:numPr>
          <w:ilvl w:val="0"/>
          <w:numId w:val="17"/>
        </w:numPr>
        <w:ind w:left="720" w:hanging="360"/>
        <w:rPr>
          <w:u w:val="none"/>
        </w:rPr>
      </w:pPr>
      <w:r w:rsidDel="00000000" w:rsidR="00000000" w:rsidRPr="00000000">
        <w:rPr>
          <w:rtl w:val="0"/>
        </w:rPr>
        <w:t xml:space="preserve">Boîtier étanche IP65+</w:t>
      </w:r>
    </w:p>
    <w:p w:rsidR="00000000" w:rsidDel="00000000" w:rsidP="00000000" w:rsidRDefault="00000000" w:rsidRPr="00000000" w14:paraId="0000004F">
      <w:pPr>
        <w:numPr>
          <w:ilvl w:val="0"/>
          <w:numId w:val="17"/>
        </w:numPr>
        <w:ind w:left="720" w:hanging="360"/>
        <w:rPr>
          <w:u w:val="none"/>
        </w:rPr>
      </w:pPr>
      <w:r w:rsidDel="00000000" w:rsidR="00000000" w:rsidRPr="00000000">
        <w:rPr>
          <w:rtl w:val="0"/>
        </w:rPr>
        <w:t xml:space="preserve">Joint en caoutchouc et presse-étoupes (protection cable)</w:t>
      </w:r>
    </w:p>
    <w:p w:rsidR="00000000" w:rsidDel="00000000" w:rsidP="00000000" w:rsidRDefault="00000000" w:rsidRPr="00000000" w14:paraId="00000050">
      <w:pPr>
        <w:numPr>
          <w:ilvl w:val="0"/>
          <w:numId w:val="17"/>
        </w:numPr>
        <w:ind w:left="720" w:hanging="360"/>
        <w:rPr>
          <w:u w:val="none"/>
        </w:rPr>
      </w:pPr>
      <w:r w:rsidDel="00000000" w:rsidR="00000000" w:rsidRPr="00000000">
        <w:rPr>
          <w:rtl w:val="0"/>
        </w:rPr>
        <w:t xml:space="preserve">mousse isolante </w:t>
      </w:r>
    </w:p>
    <w:p w:rsidR="00000000" w:rsidDel="00000000" w:rsidP="00000000" w:rsidRDefault="00000000" w:rsidRPr="00000000" w14:paraId="00000051">
      <w:pPr>
        <w:numPr>
          <w:ilvl w:val="0"/>
          <w:numId w:val="17"/>
        </w:numPr>
        <w:ind w:left="720" w:hanging="360"/>
        <w:rPr>
          <w:u w:val="none"/>
        </w:rPr>
      </w:pPr>
      <w:r w:rsidDel="00000000" w:rsidR="00000000" w:rsidRPr="00000000">
        <w:rPr>
          <w:rtl w:val="0"/>
        </w:rPr>
        <w:t xml:space="preserve">absorbeurs humidité</w:t>
      </w:r>
    </w:p>
    <w:p w:rsidR="00000000" w:rsidDel="00000000" w:rsidP="00000000" w:rsidRDefault="00000000" w:rsidRPr="00000000" w14:paraId="00000052">
      <w:pPr>
        <w:numPr>
          <w:ilvl w:val="0"/>
          <w:numId w:val="17"/>
        </w:numPr>
        <w:ind w:left="720" w:hanging="360"/>
        <w:rPr>
          <w:u w:val="none"/>
        </w:rPr>
      </w:pPr>
      <w:r w:rsidDel="00000000" w:rsidR="00000000" w:rsidRPr="00000000">
        <w:rPr>
          <w:rtl w:val="0"/>
        </w:rPr>
        <w:t xml:space="preserve">vernis sur PCB pour corrosion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Low-power/Autonomous</w:t>
      </w:r>
    </w:p>
    <w:p w:rsidR="00000000" w:rsidDel="00000000" w:rsidP="00000000" w:rsidRDefault="00000000" w:rsidRPr="00000000" w14:paraId="00000055">
      <w:pPr>
        <w:numPr>
          <w:ilvl w:val="0"/>
          <w:numId w:val="14"/>
        </w:numPr>
        <w:ind w:left="720" w:hanging="360"/>
        <w:rPr>
          <w:u w:val="none"/>
        </w:rPr>
      </w:pPr>
      <w:r w:rsidDel="00000000" w:rsidR="00000000" w:rsidRPr="00000000">
        <w:rPr>
          <w:rtl w:val="0"/>
        </w:rPr>
        <w:t xml:space="preserve">LiPo</w:t>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Solar panels</w:t>
      </w:r>
    </w:p>
    <w:p w:rsidR="00000000" w:rsidDel="00000000" w:rsidP="00000000" w:rsidRDefault="00000000" w:rsidRPr="00000000" w14:paraId="00000057">
      <w:pPr>
        <w:numPr>
          <w:ilvl w:val="0"/>
          <w:numId w:val="14"/>
        </w:numPr>
        <w:ind w:left="720" w:hanging="360"/>
        <w:rPr>
          <w:u w:val="none"/>
        </w:rPr>
      </w:pPr>
      <w:r w:rsidDel="00000000" w:rsidR="00000000" w:rsidRPr="00000000">
        <w:rPr>
          <w:rtl w:val="0"/>
        </w:rPr>
        <w:t xml:space="preserve">Sleep mode with Timer module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Sécurité</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Sauvegarde local sur carte SD</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Alerte sur valeur anormal des capteurs ou batterie(panneau solaire maybe)</w:t>
      </w:r>
    </w:p>
    <w:p w:rsidR="00000000" w:rsidDel="00000000" w:rsidP="00000000" w:rsidRDefault="00000000" w:rsidRPr="00000000" w14:paraId="0000005C">
      <w:pPr>
        <w:rPr/>
      </w:pPr>
      <w:r w:rsidDel="00000000" w:rsidR="00000000" w:rsidRPr="00000000">
        <w:rPr>
          <w:rtl w:val="0"/>
        </w:rPr>
        <w:tab/>
      </w:r>
    </w:p>
    <w:p w:rsidR="00000000" w:rsidDel="00000000" w:rsidP="00000000" w:rsidRDefault="00000000" w:rsidRPr="00000000" w14:paraId="0000005D">
      <w:pPr>
        <w:pStyle w:val="Heading2"/>
        <w:rPr/>
      </w:pPr>
      <w:bookmarkStart w:colFirst="0" w:colLast="0" w:name="_3erzlzmmcu3i" w:id="3"/>
      <w:bookmarkEnd w:id="3"/>
      <w:r w:rsidDel="00000000" w:rsidR="00000000" w:rsidRPr="00000000">
        <w:rPr>
          <w:rtl w:val="0"/>
        </w:rPr>
        <w:t xml:space="preserve">PROCESS BREAKDOWN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o9f7z04ke33x" w:id="4"/>
      <w:bookmarkEnd w:id="4"/>
      <w:r w:rsidDel="00000000" w:rsidR="00000000" w:rsidRPr="00000000">
        <w:rPr>
          <w:rtl w:val="0"/>
        </w:rPr>
        <w:t xml:space="preserve">TEMPÉRATURE/HUMIDITÉ</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Possible :</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DTH11 (precision : 1°C, 1%, conso : 0.3mA (measuring) 60uA (standby))</w:t>
      </w:r>
    </w:p>
    <w:p w:rsidR="00000000" w:rsidDel="00000000" w:rsidP="00000000" w:rsidRDefault="00000000" w:rsidRPr="00000000" w14:paraId="00000063">
      <w:pPr>
        <w:numPr>
          <w:ilvl w:val="0"/>
          <w:numId w:val="10"/>
        </w:numPr>
        <w:spacing w:after="0" w:afterAutospacing="0"/>
        <w:ind w:left="720" w:hanging="360"/>
        <w:rPr>
          <w:color w:val="000000"/>
          <w:sz w:val="22"/>
          <w:szCs w:val="22"/>
        </w:rPr>
      </w:pPr>
      <w:r w:rsidDel="00000000" w:rsidR="00000000" w:rsidRPr="00000000">
        <w:rPr>
          <w:rtl w:val="0"/>
        </w:rPr>
        <w:t xml:space="preserve">DS18B20 (only temperature)</w:t>
      </w:r>
    </w:p>
    <w:p w:rsidR="00000000" w:rsidDel="00000000" w:rsidP="00000000" w:rsidRDefault="00000000" w:rsidRPr="00000000" w14:paraId="00000064">
      <w:pPr>
        <w:pStyle w:val="Heading1"/>
        <w:keepNext w:val="0"/>
        <w:keepLines w:val="0"/>
        <w:numPr>
          <w:ilvl w:val="0"/>
          <w:numId w:val="10"/>
        </w:numPr>
        <w:spacing w:after="0" w:afterAutospacing="0" w:before="0" w:beforeAutospacing="0" w:lineRule="auto"/>
        <w:ind w:left="720" w:hanging="360"/>
        <w:rPr>
          <w:sz w:val="22"/>
          <w:szCs w:val="22"/>
        </w:rPr>
      </w:pPr>
      <w:bookmarkStart w:colFirst="0" w:colLast="0" w:name="_21etdz8zml5" w:id="5"/>
      <w:bookmarkEnd w:id="5"/>
      <w:r w:rsidDel="00000000" w:rsidR="00000000" w:rsidRPr="00000000">
        <w:rPr>
          <w:sz w:val="22"/>
          <w:szCs w:val="22"/>
          <w:rtl w:val="0"/>
        </w:rPr>
        <w:t xml:space="preserve">HDC2080 (precision : 0.2-0.4°C, 2%, conso : 550 nA (measure) 100 nA (sleep))</w:t>
      </w:r>
    </w:p>
    <w:p w:rsidR="00000000" w:rsidDel="00000000" w:rsidP="00000000" w:rsidRDefault="00000000" w:rsidRPr="00000000" w14:paraId="00000065">
      <w:pPr>
        <w:numPr>
          <w:ilvl w:val="0"/>
          <w:numId w:val="10"/>
        </w:numPr>
        <w:ind w:left="720" w:hanging="360"/>
      </w:pPr>
      <w:r w:rsidDel="00000000" w:rsidR="00000000" w:rsidRPr="00000000">
        <w:rPr>
          <w:b w:val="1"/>
          <w:rtl w:val="0"/>
        </w:rPr>
        <w:t xml:space="preserve">HS4101 (precision : 0.2°C, 1,5%, conso : 100uA, 1.71V to 3.6V) (ADC x2) (!)</w:t>
      </w:r>
    </w:p>
    <w:p w:rsidR="00000000" w:rsidDel="00000000" w:rsidP="00000000" w:rsidRDefault="00000000" w:rsidRPr="00000000" w14:paraId="00000066">
      <w:pPr>
        <w:pStyle w:val="Heading3"/>
        <w:rPr/>
      </w:pPr>
      <w:bookmarkStart w:colFirst="0" w:colLast="0" w:name="_14hsaty6holj" w:id="6"/>
      <w:bookmarkEnd w:id="6"/>
      <w:r w:rsidDel="00000000" w:rsidR="00000000" w:rsidRPr="00000000">
        <w:rPr>
          <w:rtl w:val="0"/>
        </w:rPr>
        <w:t xml:space="preserve">POIDS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7"/>
        </w:numPr>
        <w:ind w:left="720" w:hanging="360"/>
        <w:rPr>
          <w:b w:val="1"/>
        </w:rPr>
      </w:pPr>
      <w:r w:rsidDel="00000000" w:rsidR="00000000" w:rsidRPr="00000000">
        <w:rPr>
          <w:b w:val="1"/>
          <w:rtl w:val="0"/>
        </w:rPr>
        <w:t xml:space="preserve">BOSCH Jauge de contrainte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u2z730dw7bqe" w:id="7"/>
      <w:bookmarkEnd w:id="7"/>
      <w:r w:rsidDel="00000000" w:rsidR="00000000" w:rsidRPr="00000000">
        <w:rPr>
          <w:rtl w:val="0"/>
        </w:rPr>
        <w:t xml:space="preserve">LUMINOSITÉ</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
        </w:numPr>
        <w:ind w:left="720" w:hanging="360"/>
        <w:rPr>
          <w:b w:val="1"/>
        </w:rPr>
      </w:pPr>
      <w:r w:rsidDel="00000000" w:rsidR="00000000" w:rsidRPr="00000000">
        <w:rPr>
          <w:b w:val="1"/>
          <w:rtl w:val="0"/>
        </w:rPr>
        <w:t xml:space="preserve">TSL2591 (I2C, 2.7V to 3.6V, )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7rkgej7lpt3f" w:id="8"/>
      <w:bookmarkEnd w:id="8"/>
      <w:r w:rsidDel="00000000" w:rsidR="00000000" w:rsidRPr="00000000">
        <w:rPr>
          <w:rtl w:val="0"/>
        </w:rPr>
        <w:t xml:space="preserve">MICROPHONE (100-500Hz)</w:t>
      </w:r>
    </w:p>
    <w:p w:rsidR="00000000" w:rsidDel="00000000" w:rsidP="00000000" w:rsidRDefault="00000000" w:rsidRPr="00000000" w14:paraId="0000006F">
      <w:pPr>
        <w:pStyle w:val="Heading1"/>
        <w:keepNext w:val="0"/>
        <w:keepLines w:val="0"/>
        <w:numPr>
          <w:ilvl w:val="0"/>
          <w:numId w:val="13"/>
        </w:numPr>
        <w:spacing w:after="0" w:afterAutospacing="0" w:before="480" w:lineRule="auto"/>
        <w:ind w:left="720" w:hanging="360"/>
        <w:rPr>
          <w:b w:val="1"/>
          <w:sz w:val="22"/>
          <w:szCs w:val="22"/>
        </w:rPr>
      </w:pPr>
      <w:bookmarkStart w:colFirst="0" w:colLast="0" w:name="_dk2mgna2jm8z" w:id="9"/>
      <w:bookmarkEnd w:id="9"/>
      <w:r w:rsidDel="00000000" w:rsidR="00000000" w:rsidRPr="00000000">
        <w:rPr>
          <w:b w:val="1"/>
          <w:sz w:val="22"/>
          <w:szCs w:val="22"/>
          <w:rtl w:val="0"/>
        </w:rPr>
        <w:t xml:space="preserve">IM73D122 (1mA, SNR : 73db(A), sensitivity : -26 dBFS) (PDM ADC required)</w:t>
      </w:r>
    </w:p>
    <w:p w:rsidR="00000000" w:rsidDel="00000000" w:rsidP="00000000" w:rsidRDefault="00000000" w:rsidRPr="00000000" w14:paraId="00000070">
      <w:pPr>
        <w:numPr>
          <w:ilvl w:val="0"/>
          <w:numId w:val="13"/>
        </w:numPr>
        <w:ind w:left="720" w:hanging="360"/>
        <w:rPr>
          <w:u w:val="none"/>
        </w:rPr>
      </w:pPr>
      <w:r w:rsidDel="00000000" w:rsidR="00000000" w:rsidRPr="00000000">
        <w:rPr>
          <w:rtl w:val="0"/>
        </w:rPr>
        <w:t xml:space="preserve">SPH0645LM4H-b (I2S no ADC required)</w:t>
      </w:r>
    </w:p>
    <w:p w:rsidR="00000000" w:rsidDel="00000000" w:rsidP="00000000" w:rsidRDefault="00000000" w:rsidRPr="00000000" w14:paraId="00000071">
      <w:pPr>
        <w:pStyle w:val="Heading3"/>
        <w:rPr/>
      </w:pPr>
      <w:bookmarkStart w:colFirst="0" w:colLast="0" w:name="_l0notxit2swk" w:id="10"/>
      <w:bookmarkEnd w:id="10"/>
      <w:r w:rsidDel="00000000" w:rsidR="00000000" w:rsidRPr="00000000">
        <w:rPr>
          <w:rtl w:val="0"/>
        </w:rPr>
        <w:t xml:space="preserve">LORAWAN/ Microcontrôleur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8"/>
        </w:numPr>
        <w:ind w:left="720" w:hanging="360"/>
        <w:rPr>
          <w:b w:val="1"/>
        </w:rPr>
      </w:pPr>
      <w:r w:rsidDel="00000000" w:rsidR="00000000" w:rsidRPr="00000000">
        <w:rPr>
          <w:b w:val="1"/>
          <w:rtl w:val="0"/>
        </w:rPr>
        <w:t xml:space="preserve">MKRWAN1310 ( Supply 3.7V, 1024mAh, Carrier frequency 433/868/915 MHz, microcontroleur also) (!)</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Seeed Studio Wio-E5 (+ low power, - doc)</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bz1lmp2tlcc9" w:id="11"/>
      <w:bookmarkEnd w:id="11"/>
      <w:r w:rsidDel="00000000" w:rsidR="00000000" w:rsidRPr="00000000">
        <w:rPr>
          <w:rtl w:val="0"/>
        </w:rPr>
        <w:t xml:space="preserve">IA embarquée </w:t>
      </w:r>
    </w:p>
    <w:p w:rsidR="00000000" w:rsidDel="00000000" w:rsidP="00000000" w:rsidRDefault="00000000" w:rsidRPr="00000000" w14:paraId="00000077">
      <w:pPr>
        <w:rPr/>
      </w:pPr>
      <w:r w:rsidDel="00000000" w:rsidR="00000000" w:rsidRPr="00000000">
        <w:rPr>
          <w:rtl w:val="0"/>
        </w:rPr>
        <w:t xml:space="preserve">Edge impulse</w:t>
      </w:r>
    </w:p>
    <w:p w:rsidR="00000000" w:rsidDel="00000000" w:rsidP="00000000" w:rsidRDefault="00000000" w:rsidRPr="00000000" w14:paraId="00000078">
      <w:pPr>
        <w:rPr/>
      </w:pPr>
      <w:r w:rsidDel="00000000" w:rsidR="00000000" w:rsidRPr="00000000">
        <w:rPr>
          <w:rtl w:val="0"/>
        </w:rPr>
        <w:t xml:space="preserve">Arduino uno 33 BLE sense</w:t>
      </w:r>
    </w:p>
    <w:p w:rsidR="00000000" w:rsidDel="00000000" w:rsidP="00000000" w:rsidRDefault="00000000" w:rsidRPr="00000000" w14:paraId="00000079">
      <w:pPr>
        <w:rPr/>
      </w:pPr>
      <w:r w:rsidDel="00000000" w:rsidR="00000000" w:rsidRPr="00000000">
        <w:rPr>
          <w:rtl w:val="0"/>
        </w:rPr>
        <w:t xml:space="preserve">Communication série entre les deux arduinos ? deux pins alim x2 + série x2</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hyperlink r:id="rId6">
        <w:r w:rsidDel="00000000" w:rsidR="00000000" w:rsidRPr="00000000">
          <w:rPr>
            <w:color w:val="1155cc"/>
            <w:u w:val="single"/>
            <w:rtl w:val="0"/>
          </w:rPr>
          <w:t xml:space="preserve">2022 data - Google Drive</w:t>
        </w:r>
      </w:hyperlink>
      <w:r w:rsidDel="00000000" w:rsidR="00000000" w:rsidRPr="00000000">
        <w:rPr>
          <w:rtl w:val="0"/>
        </w:rPr>
        <w:t xml:space="preserve"> </w:t>
      </w:r>
    </w:p>
    <w:p w:rsidR="00000000" w:rsidDel="00000000" w:rsidP="00000000" w:rsidRDefault="00000000" w:rsidRPr="00000000" w14:paraId="0000007C">
      <w:pPr>
        <w:rPr/>
      </w:pPr>
      <w:hyperlink r:id="rId7">
        <w:r w:rsidDel="00000000" w:rsidR="00000000" w:rsidRPr="00000000">
          <w:rPr>
            <w:color w:val="1155cc"/>
            <w:u w:val="single"/>
            <w:rtl w:val="0"/>
          </w:rPr>
          <w:t xml:space="preserve">To bee or not to bee</w:t>
        </w:r>
      </w:hyperlink>
      <w:r w:rsidDel="00000000" w:rsidR="00000000" w:rsidRPr="00000000">
        <w:rPr>
          <w:rtl w:val="0"/>
        </w:rPr>
        <w:t xml:space="preserve"> </w:t>
      </w:r>
    </w:p>
    <w:p w:rsidR="00000000" w:rsidDel="00000000" w:rsidP="00000000" w:rsidRDefault="00000000" w:rsidRPr="00000000" w14:paraId="0000007D">
      <w:pPr>
        <w:rPr/>
      </w:pPr>
      <w:hyperlink r:id="rId8">
        <w:r w:rsidDel="00000000" w:rsidR="00000000" w:rsidRPr="00000000">
          <w:rPr>
            <w:color w:val="1155cc"/>
            <w:u w:val="single"/>
            <w:rtl w:val="0"/>
          </w:rPr>
          <w:t xml:space="preserve">Smart Bee Colony Monitor: Clips of Beehive Sounds</w:t>
        </w:r>
      </w:hyperlink>
      <w:r w:rsidDel="00000000" w:rsidR="00000000" w:rsidRPr="00000000">
        <w:rPr>
          <w:rtl w:val="0"/>
        </w:rPr>
        <w:t xml:space="preserve"> </w:t>
      </w:r>
    </w:p>
    <w:p w:rsidR="00000000" w:rsidDel="00000000" w:rsidP="00000000" w:rsidRDefault="00000000" w:rsidRPr="00000000" w14:paraId="0000007E">
      <w:pPr>
        <w:rPr/>
      </w:pPr>
      <w:hyperlink r:id="rId9">
        <w:r w:rsidDel="00000000" w:rsidR="00000000" w:rsidRPr="00000000">
          <w:rPr>
            <w:color w:val="1155cc"/>
            <w:u w:val="single"/>
            <w:rtl w:val="0"/>
          </w:rPr>
          <w:t xml:space="preserve">Arduino Nano 33 BLE Sense | Edge Impulse Documentation</w:t>
        </w:r>
      </w:hyperlink>
      <w:r w:rsidDel="00000000" w:rsidR="00000000" w:rsidRPr="00000000">
        <w:rPr>
          <w:rtl w:val="0"/>
        </w:rPr>
        <w:t xml:space="preserve"> </w:t>
      </w:r>
    </w:p>
    <w:p w:rsidR="00000000" w:rsidDel="00000000" w:rsidP="00000000" w:rsidRDefault="00000000" w:rsidRPr="00000000" w14:paraId="0000007F">
      <w:pPr>
        <w:rPr/>
      </w:pPr>
      <w:hyperlink r:id="rId10">
        <w:r w:rsidDel="00000000" w:rsidR="00000000" w:rsidRPr="00000000">
          <w:rPr>
            <w:color w:val="1155cc"/>
            <w:u w:val="single"/>
            <w:rtl w:val="0"/>
          </w:rPr>
          <w:t xml:space="preserve">Sound recognition | Edge Impulse Documentation</w:t>
        </w:r>
      </w:hyperlink>
      <w:r w:rsidDel="00000000" w:rsidR="00000000" w:rsidRPr="00000000">
        <w:rPr>
          <w:rtl w:val="0"/>
        </w:rPr>
        <w:t xml:space="preserve"> </w:t>
      </w:r>
    </w:p>
    <w:p w:rsidR="00000000" w:rsidDel="00000000" w:rsidP="00000000" w:rsidRDefault="00000000" w:rsidRPr="00000000" w14:paraId="00000080">
      <w:pPr>
        <w:rPr/>
      </w:pPr>
      <w:hyperlink r:id="rId11">
        <w:r w:rsidDel="00000000" w:rsidR="00000000" w:rsidRPr="00000000">
          <w:rPr>
            <w:color w:val="1155cc"/>
            <w:u w:val="single"/>
            <w:rtl w:val="0"/>
          </w:rPr>
          <w:t xml:space="preserve">On your desktop computer | Edge Impulse Documentation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1">
      <w:pPr>
        <w:pStyle w:val="Heading2"/>
        <w:rPr/>
      </w:pPr>
      <w:bookmarkStart w:colFirst="0" w:colLast="0" w:name="_60jctangjoq7" w:id="12"/>
      <w:bookmarkEnd w:id="12"/>
      <w:r w:rsidDel="00000000" w:rsidR="00000000" w:rsidRPr="00000000">
        <w:rPr>
          <w:rtl w:val="0"/>
        </w:rPr>
        <w:t xml:space="preserve">LISTE MATÉRIEL </w:t>
      </w:r>
      <w:hyperlink r:id="rId12">
        <w:r w:rsidDel="00000000" w:rsidR="00000000" w:rsidRPr="00000000">
          <w:rPr>
            <w:color w:val="0000ee"/>
            <w:u w:val="single"/>
            <w:rtl w:val="0"/>
          </w:rPr>
          <w:t xml:space="preserve">Copie de Commandes Projets Industriels EISE4 23/24</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37zatrxglu46" w:id="13"/>
      <w:bookmarkEnd w:id="13"/>
      <w:r w:rsidDel="00000000" w:rsidR="00000000" w:rsidRPr="00000000">
        <w:rPr>
          <w:rtl w:val="0"/>
        </w:rPr>
        <w:t xml:space="preserve">BIBLIO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microcontrôleur comparaison :</w:t>
      </w:r>
    </w:p>
    <w:p w:rsidR="00000000" w:rsidDel="00000000" w:rsidP="00000000" w:rsidRDefault="00000000" w:rsidRPr="00000000" w14:paraId="00000089">
      <w:pPr>
        <w:rPr/>
      </w:pPr>
      <w:hyperlink r:id="rId13">
        <w:r w:rsidDel="00000000" w:rsidR="00000000" w:rsidRPr="00000000">
          <w:rPr>
            <w:color w:val="1155cc"/>
            <w:u w:val="single"/>
            <w:rtl w:val="0"/>
          </w:rPr>
          <w:t xml:space="preserve">https://jaycarlson.net/microcontrollers/#1505597874159-58117a22-19d3</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compatible avec Arduino : </w:t>
      </w:r>
      <w:hyperlink r:id="rId14">
        <w:r w:rsidDel="00000000" w:rsidR="00000000" w:rsidRPr="00000000">
          <w:rPr>
            <w:color w:val="1155cc"/>
            <w:u w:val="single"/>
            <w:rtl w:val="0"/>
          </w:rPr>
          <w:t xml:space="preserve">https://www.reddit.com/r/arduino/comments/pi0yx9/powerful_but_lowpower_arduinocompatible/</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DHT11:</w:t>
      </w:r>
    </w:p>
    <w:p w:rsidR="00000000" w:rsidDel="00000000" w:rsidP="00000000" w:rsidRDefault="00000000" w:rsidRPr="00000000" w14:paraId="0000008F">
      <w:pPr>
        <w:rPr/>
      </w:pPr>
      <w:hyperlink r:id="rId15">
        <w:r w:rsidDel="00000000" w:rsidR="00000000" w:rsidRPr="00000000">
          <w:rPr>
            <w:color w:val="1155cc"/>
            <w:u w:val="single"/>
            <w:rtl w:val="0"/>
          </w:rPr>
          <w:t xml:space="preserve">https://www.mouser.com/datasheet/2/758/DHT11-Technical-Data-Sheet-Translated-Version-1143054.pdf</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HDC2080: </w:t>
      </w:r>
    </w:p>
    <w:p w:rsidR="00000000" w:rsidDel="00000000" w:rsidP="00000000" w:rsidRDefault="00000000" w:rsidRPr="00000000" w14:paraId="00000092">
      <w:pPr>
        <w:rPr/>
      </w:pPr>
      <w:hyperlink r:id="rId16">
        <w:r w:rsidDel="00000000" w:rsidR="00000000" w:rsidRPr="00000000">
          <w:rPr>
            <w:color w:val="1155cc"/>
            <w:u w:val="single"/>
            <w:rtl w:val="0"/>
          </w:rPr>
          <w:t xml:space="preserve">https://www.ti.com/lit/ds/symlink/hdc2080.pdf?ts=1738085483193&amp;ref_url=https%253A%252F%252Fwww.ti.com%252Fproduct%252FHDC2080</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HS4101: </w:t>
        <w:br w:type="textWrapping"/>
      </w:r>
      <w:hyperlink r:id="rId17">
        <w:r w:rsidDel="00000000" w:rsidR="00000000" w:rsidRPr="00000000">
          <w:rPr>
            <w:color w:val="1155cc"/>
            <w:u w:val="single"/>
            <w:rtl w:val="0"/>
          </w:rPr>
          <w:t xml:space="preserve">https://www.renesas.com/en/document/dst/hs41xx-datasheet?r=1575176</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IM73D122:</w:t>
        <w:br w:type="textWrapping"/>
      </w:r>
      <w:hyperlink r:id="rId18">
        <w:r w:rsidDel="00000000" w:rsidR="00000000" w:rsidRPr="00000000">
          <w:rPr>
            <w:color w:val="1155cc"/>
            <w:u w:val="single"/>
            <w:rtl w:val="0"/>
          </w:rPr>
          <w:t xml:space="preserve">https://www.infineon.com/dgdl/Infineon-IM73D122-DataSheet-v01_00-EN.pdf?fileId=8ac78c8c83cd3081018409cafdfb46db</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TSL2591:</w:t>
      </w:r>
    </w:p>
    <w:p w:rsidR="00000000" w:rsidDel="00000000" w:rsidP="00000000" w:rsidRDefault="00000000" w:rsidRPr="00000000" w14:paraId="00000099">
      <w:pPr>
        <w:rPr/>
      </w:pPr>
      <w:hyperlink r:id="rId19">
        <w:r w:rsidDel="00000000" w:rsidR="00000000" w:rsidRPr="00000000">
          <w:rPr>
            <w:color w:val="1155cc"/>
            <w:u w:val="single"/>
            <w:rtl w:val="0"/>
          </w:rPr>
          <w:t xml:space="preserve">https://cdn-shop.adafruit.com/datasheets/TSL25911_Datasheet_EN_v1.pdf</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BH1750: </w:t>
        <w:br w:type="textWrapping"/>
      </w:r>
      <w:hyperlink r:id="rId20">
        <w:r w:rsidDel="00000000" w:rsidR="00000000" w:rsidRPr="00000000">
          <w:rPr>
            <w:color w:val="1155cc"/>
            <w:u w:val="single"/>
            <w:rtl w:val="0"/>
          </w:rPr>
          <w:t xml:space="preserve">https://www.mouser.com/datasheet/2/348/bh1750fvi-e-186247.pdf?srsltid=AfmBOopHao-89d4atoDeUn8v-b_34FLW5flXmpNIMoZT_jmxtlTPNTQe</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Low power mode :</w:t>
      </w:r>
    </w:p>
    <w:p w:rsidR="00000000" w:rsidDel="00000000" w:rsidP="00000000" w:rsidRDefault="00000000" w:rsidRPr="00000000" w14:paraId="0000009F">
      <w:pPr>
        <w:rPr/>
      </w:pPr>
      <w:hyperlink r:id="rId21">
        <w:r w:rsidDel="00000000" w:rsidR="00000000" w:rsidRPr="00000000">
          <w:rPr>
            <w:color w:val="1155cc"/>
            <w:u w:val="single"/>
            <w:rtl w:val="0"/>
          </w:rPr>
          <w:t xml:space="preserve">https://docs.arduino.cc/learn/electronics/low-power/</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beep doc : </w:t>
      </w:r>
    </w:p>
    <w:p w:rsidR="00000000" w:rsidDel="00000000" w:rsidP="00000000" w:rsidRDefault="00000000" w:rsidRPr="00000000" w14:paraId="000000A2">
      <w:pPr>
        <w:rPr/>
      </w:pPr>
      <w:hyperlink r:id="rId22">
        <w:r w:rsidDel="00000000" w:rsidR="00000000" w:rsidRPr="00000000">
          <w:rPr>
            <w:color w:val="1155cc"/>
            <w:u w:val="single"/>
            <w:rtl w:val="0"/>
          </w:rPr>
          <w:t xml:space="preserve">https://beepsupport.freshdesk.com/en/support/solutions</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battery monitoring:</w:t>
      </w:r>
    </w:p>
    <w:p w:rsidR="00000000" w:rsidDel="00000000" w:rsidP="00000000" w:rsidRDefault="00000000" w:rsidRPr="00000000" w14:paraId="000000A5">
      <w:pPr>
        <w:rPr/>
      </w:pPr>
      <w:hyperlink r:id="rId23">
        <w:r w:rsidDel="00000000" w:rsidR="00000000" w:rsidRPr="00000000">
          <w:rPr>
            <w:color w:val="1155cc"/>
            <w:u w:val="single"/>
            <w:rtl w:val="0"/>
          </w:rPr>
          <w:t xml:space="preserve">https://www.instructables.com/Arduino-Battery-Voltage-Indicator/</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seeed Wio-E5:</w:t>
      </w:r>
    </w:p>
    <w:p w:rsidR="00000000" w:rsidDel="00000000" w:rsidP="00000000" w:rsidRDefault="00000000" w:rsidRPr="00000000" w14:paraId="000000A8">
      <w:pPr>
        <w:rPr/>
      </w:pPr>
      <w:hyperlink r:id="rId24">
        <w:r w:rsidDel="00000000" w:rsidR="00000000" w:rsidRPr="00000000">
          <w:rPr>
            <w:color w:val="1155cc"/>
            <w:u w:val="single"/>
            <w:rtl w:val="0"/>
          </w:rPr>
          <w:t xml:space="preserve">https://files.seeedstudio.com/products/317990687/res/LoRa-E5%20module%20datasheet_V1.1.pdf</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Doc timer :</w:t>
      </w:r>
    </w:p>
    <w:p w:rsidR="00000000" w:rsidDel="00000000" w:rsidP="00000000" w:rsidRDefault="00000000" w:rsidRPr="00000000" w14:paraId="000000AB">
      <w:pPr>
        <w:rPr/>
      </w:pPr>
      <w:hyperlink r:id="rId25">
        <w:r w:rsidDel="00000000" w:rsidR="00000000" w:rsidRPr="00000000">
          <w:rPr>
            <w:color w:val="1155cc"/>
            <w:u w:val="single"/>
            <w:rtl w:val="0"/>
          </w:rPr>
          <w:t xml:space="preserve">https://www.ti.com/lit/ds/symlink/tpl5110.pdf?ts=1739175598667&amp;ref_url=https%253A%252F%252Fwww.google.com%252F</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Gantt : </w:t>
      </w:r>
    </w:p>
    <w:p w:rsidR="00000000" w:rsidDel="00000000" w:rsidP="00000000" w:rsidRDefault="00000000" w:rsidRPr="00000000" w14:paraId="000000AE">
      <w:pPr>
        <w:rPr/>
      </w:pPr>
      <w:hyperlink r:id="rId26">
        <w:r w:rsidDel="00000000" w:rsidR="00000000" w:rsidRPr="00000000">
          <w:rPr>
            <w:color w:val="0000ee"/>
            <w:u w:val="single"/>
            <w:rtl w:val="0"/>
          </w:rPr>
          <w:t xml:space="preserve">Gantt of IBM's Project 2023.11.14</w:t>
        </w:r>
      </w:hyperlink>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731200" cy="19685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Charte d'équipe: </w:t>
        <w:br w:type="textWrapping"/>
      </w:r>
      <w:hyperlink r:id="rId28">
        <w:r w:rsidDel="00000000" w:rsidR="00000000" w:rsidRPr="00000000">
          <w:rPr>
            <w:color w:val="0000ee"/>
            <w:u w:val="single"/>
            <w:rtl w:val="0"/>
          </w:rPr>
          <w:t xml:space="preserve">Charte d'équipe - Projet OPEN RUCHE</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Budget prévisionnel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hyperlink r:id="rId29">
        <w:r w:rsidDel="00000000" w:rsidR="00000000" w:rsidRPr="00000000">
          <w:rPr>
            <w:color w:val="0000ee"/>
            <w:u w:val="single"/>
            <w:rtl w:val="0"/>
          </w:rPr>
          <w:t xml:space="preserve">Budget_Pr_visionnel_-_Projet_OPEN_RUCHE__D_taill__</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CdC propre :</w:t>
      </w:r>
    </w:p>
    <w:p w:rsidR="00000000" w:rsidDel="00000000" w:rsidP="00000000" w:rsidRDefault="00000000" w:rsidRPr="00000000" w14:paraId="000000B8">
      <w:pPr>
        <w:rPr/>
      </w:pPr>
      <w:hyperlink r:id="rId30">
        <w:r w:rsidDel="00000000" w:rsidR="00000000" w:rsidRPr="00000000">
          <w:rPr>
            <w:color w:val="0000ee"/>
            <w:u w:val="single"/>
            <w:rtl w:val="0"/>
          </w:rPr>
          <w:t xml:space="preserve">CdC propre</w:t>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Gestion des risques : </w:t>
      </w:r>
    </w:p>
    <w:p w:rsidR="00000000" w:rsidDel="00000000" w:rsidP="00000000" w:rsidRDefault="00000000" w:rsidRPr="00000000" w14:paraId="000000BB">
      <w:pPr>
        <w:rPr/>
      </w:pPr>
      <w:hyperlink r:id="rId31">
        <w:r w:rsidDel="00000000" w:rsidR="00000000" w:rsidRPr="00000000">
          <w:rPr>
            <w:color w:val="0000ee"/>
            <w:u w:val="single"/>
            <w:rtl w:val="0"/>
          </w:rPr>
          <w:t xml:space="preserve">Gestion des risques</w:t>
        </w:r>
      </w:hyperlink>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1.contexte</w:t>
      </w:r>
    </w:p>
    <w:p w:rsidR="00000000" w:rsidDel="00000000" w:rsidP="00000000" w:rsidRDefault="00000000" w:rsidRPr="00000000" w14:paraId="000000BE">
      <w:pPr>
        <w:rPr/>
      </w:pPr>
      <w:r w:rsidDel="00000000" w:rsidR="00000000" w:rsidRPr="00000000">
        <w:rPr>
          <w:rtl w:val="0"/>
        </w:rPr>
        <w:tab/>
      </w:r>
      <w:r w:rsidDel="00000000" w:rsidR="00000000" w:rsidRPr="00000000">
        <w:rPr>
          <w:rtl w:val="0"/>
        </w:rPr>
        <w:t xml:space="preserve">L’apiculture est un secteur clé pour la biodiversité et l’agriculture, les abeilles jouant un rôle crucial dans la pollinisation des cultures. Cependant, ces dernières décennies, les colonies d’abeilles sont confrontées à de nombreux défis tels que le syndrome d’effondrement des colonies, les parasites, les changements climatiques et l’utilisation intensive de pesticides toxiques.</w:t>
      </w:r>
    </w:p>
    <w:p w:rsidR="00000000" w:rsidDel="00000000" w:rsidP="00000000" w:rsidRDefault="00000000" w:rsidRPr="00000000" w14:paraId="000000BF">
      <w:pPr>
        <w:spacing w:after="240" w:before="240" w:lineRule="auto"/>
        <w:ind w:firstLine="720"/>
        <w:rPr/>
      </w:pPr>
      <w:r w:rsidDel="00000000" w:rsidR="00000000" w:rsidRPr="00000000">
        <w:rPr>
          <w:rtl w:val="0"/>
        </w:rPr>
        <w:t xml:space="preserve">Ces menaces ont un impact direct sur la production de miel et la santé des colonies, rendant la surveillance des ruches plus importante que jamais. Actuellement, la plupart des apiculteurs doivent inspecter leurs ruches manuellement, une tâche chronophage et inefficace, qui ne permet pas d'anticiper les problèmes à temps.</w:t>
      </w:r>
    </w:p>
    <w:p w:rsidR="00000000" w:rsidDel="00000000" w:rsidP="00000000" w:rsidRDefault="00000000" w:rsidRPr="00000000" w14:paraId="000000C0">
      <w:pPr>
        <w:spacing w:after="240" w:before="240" w:lineRule="auto"/>
        <w:ind w:firstLine="720"/>
        <w:rPr/>
      </w:pPr>
      <w:r w:rsidDel="00000000" w:rsidR="00000000" w:rsidRPr="00000000">
        <w:rPr>
          <w:rtl w:val="0"/>
        </w:rPr>
        <w:t xml:space="preserve">Dans ce contexte, le projet OPEN RUCHE vise à offrir une solution connectée et automatisée, permettant aux apiculteurs de suivre en temps réel l’état de leurs ruches grâce à un système embarqué de surveillance. Cette approche basée sur l’IoT (Internet of Things) permettra de collecter, analyser et transmettre des données essentielles pour améliorer la gestion des ruches et prévenir les pertes de colonies.</w:t>
      </w:r>
    </w:p>
    <w:p w:rsidR="00000000" w:rsidDel="00000000" w:rsidP="00000000" w:rsidRDefault="00000000" w:rsidRPr="00000000" w14:paraId="000000C1">
      <w:pPr>
        <w:spacing w:after="240" w:before="240" w:lineRule="auto"/>
        <w:ind w:firstLine="720"/>
        <w:rPr/>
      </w:pPr>
      <w:r w:rsidDel="00000000" w:rsidR="00000000" w:rsidRPr="00000000">
        <w:rPr>
          <w:rtl w:val="0"/>
        </w:rPr>
        <w:t xml:space="preserve">Le projet s’inscrit également dans une démarche éco-responsable, en favorisant l’autonomie énergétique des capteurs grâce à des panneaux solaires et des batteries à faible consommation.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2.objectifs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r>
      <w:r w:rsidDel="00000000" w:rsidR="00000000" w:rsidRPr="00000000">
        <w:rPr>
          <w:rtl w:val="0"/>
        </w:rPr>
        <w:t xml:space="preserve">Développer un système embarqué de monitoring des ruches, basé sur des capteurs intelligents et une connectivité LoRaWAN, permettant aux apiculteurs de surveiller à distance les conditions environnementales et biologiques des ruches afin de mieux protéger leurs colonies et optimiser leur production de miel.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color w:val="000000"/>
          <w:sz w:val="26"/>
          <w:szCs w:val="26"/>
        </w:rPr>
      </w:pPr>
      <w:bookmarkStart w:colFirst="0" w:colLast="0" w:name="_oebknfmb016k" w:id="14"/>
      <w:bookmarkEnd w:id="14"/>
      <w:r w:rsidDel="00000000" w:rsidR="00000000" w:rsidRPr="00000000">
        <w:rPr>
          <w:color w:val="000000"/>
          <w:sz w:val="26"/>
          <w:szCs w:val="26"/>
          <w:rtl w:val="0"/>
        </w:rPr>
        <w:t xml:space="preserve">Objectifs spécifiques</w:t>
      </w:r>
    </w:p>
    <w:p w:rsidR="00000000" w:rsidDel="00000000" w:rsidP="00000000" w:rsidRDefault="00000000" w:rsidRPr="00000000" w14:paraId="000000C8">
      <w:pPr>
        <w:numPr>
          <w:ilvl w:val="0"/>
          <w:numId w:val="18"/>
        </w:numPr>
        <w:spacing w:after="0" w:afterAutospacing="0" w:before="240" w:lineRule="auto"/>
        <w:ind w:left="720" w:hanging="360"/>
        <w:rPr/>
      </w:pPr>
      <w:r w:rsidDel="00000000" w:rsidR="00000000" w:rsidRPr="00000000">
        <w:rPr>
          <w:rtl w:val="0"/>
        </w:rPr>
        <w:t xml:space="preserve">Suivi des conditions de la ruche</w:t>
      </w:r>
    </w:p>
    <w:p w:rsidR="00000000" w:rsidDel="00000000" w:rsidP="00000000" w:rsidRDefault="00000000" w:rsidRPr="00000000" w14:paraId="000000C9">
      <w:pPr>
        <w:numPr>
          <w:ilvl w:val="1"/>
          <w:numId w:val="18"/>
        </w:numPr>
        <w:spacing w:after="0" w:afterAutospacing="0" w:before="0" w:beforeAutospacing="0" w:lineRule="auto"/>
        <w:ind w:left="1440" w:hanging="360"/>
        <w:rPr/>
      </w:pPr>
      <w:r w:rsidDel="00000000" w:rsidR="00000000" w:rsidRPr="00000000">
        <w:rPr>
          <w:rtl w:val="0"/>
        </w:rPr>
        <w:t xml:space="preserve">Mesurer la température et l’humidité à l’intérieur et à l’extérieur de la ruche pour s’assurer que l’environnement reste stable.</w:t>
      </w:r>
    </w:p>
    <w:p w:rsidR="00000000" w:rsidDel="00000000" w:rsidP="00000000" w:rsidRDefault="00000000" w:rsidRPr="00000000" w14:paraId="000000CA">
      <w:pPr>
        <w:numPr>
          <w:ilvl w:val="1"/>
          <w:numId w:val="18"/>
        </w:numPr>
        <w:spacing w:after="0" w:afterAutospacing="0" w:before="0" w:beforeAutospacing="0" w:lineRule="auto"/>
        <w:ind w:left="1440" w:hanging="360"/>
        <w:rPr/>
      </w:pPr>
      <w:r w:rsidDel="00000000" w:rsidR="00000000" w:rsidRPr="00000000">
        <w:rPr>
          <w:rtl w:val="0"/>
        </w:rPr>
        <w:t xml:space="preserve">Suivre le poids de la ruche afin de détecter les variations de population ou de production de miel.</w:t>
      </w:r>
    </w:p>
    <w:p w:rsidR="00000000" w:rsidDel="00000000" w:rsidP="00000000" w:rsidRDefault="00000000" w:rsidRPr="00000000" w14:paraId="000000CB">
      <w:pPr>
        <w:numPr>
          <w:ilvl w:val="1"/>
          <w:numId w:val="18"/>
        </w:numPr>
        <w:spacing w:after="0" w:afterAutospacing="0" w:before="0" w:beforeAutospacing="0" w:lineRule="auto"/>
        <w:ind w:left="1440" w:hanging="360"/>
        <w:rPr/>
      </w:pPr>
      <w:r w:rsidDel="00000000" w:rsidR="00000000" w:rsidRPr="00000000">
        <w:rPr>
          <w:rtl w:val="0"/>
        </w:rPr>
        <w:t xml:space="preserve">Analyser la luminosité et le niveau sonore pour repérer les comportements inhabituels ou les menaces extérieures (prédateurs, nuisances).</w:t>
      </w:r>
    </w:p>
    <w:p w:rsidR="00000000" w:rsidDel="00000000" w:rsidP="00000000" w:rsidRDefault="00000000" w:rsidRPr="00000000" w14:paraId="000000CC">
      <w:pPr>
        <w:numPr>
          <w:ilvl w:val="0"/>
          <w:numId w:val="18"/>
        </w:numPr>
        <w:spacing w:after="0" w:afterAutospacing="0" w:before="0" w:beforeAutospacing="0" w:lineRule="auto"/>
        <w:ind w:left="720" w:hanging="360"/>
        <w:rPr/>
      </w:pPr>
      <w:r w:rsidDel="00000000" w:rsidR="00000000" w:rsidRPr="00000000">
        <w:rPr>
          <w:rtl w:val="0"/>
        </w:rPr>
        <w:t xml:space="preserve">Accès à distance et alertes</w:t>
      </w:r>
    </w:p>
    <w:p w:rsidR="00000000" w:rsidDel="00000000" w:rsidP="00000000" w:rsidRDefault="00000000" w:rsidRPr="00000000" w14:paraId="000000CD">
      <w:pPr>
        <w:numPr>
          <w:ilvl w:val="1"/>
          <w:numId w:val="18"/>
        </w:numPr>
        <w:spacing w:after="0" w:afterAutospacing="0" w:before="0" w:beforeAutospacing="0" w:lineRule="auto"/>
        <w:ind w:left="1440" w:hanging="360"/>
        <w:rPr/>
      </w:pPr>
      <w:r w:rsidDel="00000000" w:rsidR="00000000" w:rsidRPr="00000000">
        <w:rPr>
          <w:rtl w:val="0"/>
        </w:rPr>
        <w:t xml:space="preserve">Envoyer les données via LoRaWAN, permettant une communication longue distance avec une faible consommation d’énergie.</w:t>
      </w:r>
    </w:p>
    <w:p w:rsidR="00000000" w:rsidDel="00000000" w:rsidP="00000000" w:rsidRDefault="00000000" w:rsidRPr="00000000" w14:paraId="000000CE">
      <w:pPr>
        <w:numPr>
          <w:ilvl w:val="1"/>
          <w:numId w:val="18"/>
        </w:numPr>
        <w:spacing w:after="0" w:afterAutospacing="0" w:before="0" w:beforeAutospacing="0" w:lineRule="auto"/>
        <w:ind w:left="1440" w:hanging="360"/>
        <w:rPr/>
      </w:pPr>
      <w:r w:rsidDel="00000000" w:rsidR="00000000" w:rsidRPr="00000000">
        <w:rPr>
          <w:rtl w:val="0"/>
        </w:rPr>
        <w:t xml:space="preserve">Afficher les données collectées sur une interface utilisateur accessible (BEEP, The Things Network).</w:t>
      </w:r>
    </w:p>
    <w:p w:rsidR="00000000" w:rsidDel="00000000" w:rsidP="00000000" w:rsidRDefault="00000000" w:rsidRPr="00000000" w14:paraId="000000CF">
      <w:pPr>
        <w:numPr>
          <w:ilvl w:val="1"/>
          <w:numId w:val="18"/>
        </w:numPr>
        <w:spacing w:after="0" w:afterAutospacing="0" w:before="0" w:beforeAutospacing="0" w:lineRule="auto"/>
        <w:ind w:left="1440" w:hanging="360"/>
        <w:rPr/>
      </w:pPr>
      <w:r w:rsidDel="00000000" w:rsidR="00000000" w:rsidRPr="00000000">
        <w:rPr>
          <w:rtl w:val="0"/>
        </w:rPr>
        <w:t xml:space="preserve">Mettre en place des alertes automatiques en cas d’événements anormaux (perte soudaine de poids, température extrême, bruits inhabituels).</w:t>
      </w:r>
    </w:p>
    <w:p w:rsidR="00000000" w:rsidDel="00000000" w:rsidP="00000000" w:rsidRDefault="00000000" w:rsidRPr="00000000" w14:paraId="000000D0">
      <w:pPr>
        <w:numPr>
          <w:ilvl w:val="0"/>
          <w:numId w:val="18"/>
        </w:numPr>
        <w:spacing w:after="0" w:afterAutospacing="0" w:before="0" w:beforeAutospacing="0" w:lineRule="auto"/>
        <w:ind w:left="720" w:hanging="360"/>
        <w:rPr/>
      </w:pPr>
      <w:r w:rsidDel="00000000" w:rsidR="00000000" w:rsidRPr="00000000">
        <w:rPr>
          <w:rtl w:val="0"/>
        </w:rPr>
        <w:t xml:space="preserve">Optimisation énergétique et autonomie</w:t>
      </w:r>
    </w:p>
    <w:p w:rsidR="00000000" w:rsidDel="00000000" w:rsidP="00000000" w:rsidRDefault="00000000" w:rsidRPr="00000000" w14:paraId="000000D1">
      <w:pPr>
        <w:numPr>
          <w:ilvl w:val="1"/>
          <w:numId w:val="18"/>
        </w:numPr>
        <w:spacing w:after="0" w:afterAutospacing="0" w:before="0" w:beforeAutospacing="0" w:lineRule="auto"/>
        <w:ind w:left="1440" w:hanging="360"/>
        <w:rPr/>
      </w:pPr>
      <w:r w:rsidDel="00000000" w:rsidR="00000000" w:rsidRPr="00000000">
        <w:rPr>
          <w:rtl w:val="0"/>
        </w:rPr>
        <w:t xml:space="preserve">Utiliser des panneaux solaires et des batteries rechargeables pour assurer une autonomie maximale.</w:t>
      </w:r>
    </w:p>
    <w:p w:rsidR="00000000" w:rsidDel="00000000" w:rsidP="00000000" w:rsidRDefault="00000000" w:rsidRPr="00000000" w14:paraId="000000D2">
      <w:pPr>
        <w:numPr>
          <w:ilvl w:val="1"/>
          <w:numId w:val="18"/>
        </w:numPr>
        <w:spacing w:after="0" w:afterAutospacing="0" w:before="0" w:beforeAutospacing="0" w:lineRule="auto"/>
        <w:ind w:left="1440" w:hanging="360"/>
        <w:rPr/>
      </w:pPr>
      <w:r w:rsidDel="00000000" w:rsidR="00000000" w:rsidRPr="00000000">
        <w:rPr>
          <w:rtl w:val="0"/>
        </w:rPr>
        <w:t xml:space="preserve">Mettre en place des modes basse consommation pour prolonger la durée de vie du système sans nécessiter d’intervention fréquente.</w:t>
      </w:r>
    </w:p>
    <w:p w:rsidR="00000000" w:rsidDel="00000000" w:rsidP="00000000" w:rsidRDefault="00000000" w:rsidRPr="00000000" w14:paraId="000000D3">
      <w:pPr>
        <w:numPr>
          <w:ilvl w:val="0"/>
          <w:numId w:val="18"/>
        </w:numPr>
        <w:spacing w:after="0" w:afterAutospacing="0" w:before="0" w:beforeAutospacing="0" w:lineRule="auto"/>
        <w:ind w:left="720" w:hanging="360"/>
        <w:rPr/>
      </w:pPr>
      <w:r w:rsidDel="00000000" w:rsidR="00000000" w:rsidRPr="00000000">
        <w:rPr>
          <w:rtl w:val="0"/>
        </w:rPr>
        <w:t xml:space="preserve">Développement matériel et logiciel</w:t>
      </w:r>
    </w:p>
    <w:p w:rsidR="00000000" w:rsidDel="00000000" w:rsidP="00000000" w:rsidRDefault="00000000" w:rsidRPr="00000000" w14:paraId="000000D4">
      <w:pPr>
        <w:numPr>
          <w:ilvl w:val="1"/>
          <w:numId w:val="18"/>
        </w:numPr>
        <w:spacing w:after="0" w:afterAutospacing="0" w:before="0" w:beforeAutospacing="0" w:lineRule="auto"/>
        <w:ind w:left="1440" w:hanging="360"/>
        <w:rPr/>
      </w:pPr>
      <w:r w:rsidDel="00000000" w:rsidR="00000000" w:rsidRPr="00000000">
        <w:rPr>
          <w:rtl w:val="0"/>
        </w:rPr>
        <w:t xml:space="preserve">Concevoir un PCB sur mesure intégrant tous les composants nécessaires.</w:t>
      </w:r>
    </w:p>
    <w:p w:rsidR="00000000" w:rsidDel="00000000" w:rsidP="00000000" w:rsidRDefault="00000000" w:rsidRPr="00000000" w14:paraId="000000D5">
      <w:pPr>
        <w:numPr>
          <w:ilvl w:val="1"/>
          <w:numId w:val="18"/>
        </w:numPr>
        <w:spacing w:after="0" w:afterAutospacing="0" w:before="0" w:beforeAutospacing="0" w:lineRule="auto"/>
        <w:ind w:left="1440" w:hanging="360"/>
        <w:rPr/>
      </w:pPr>
      <w:r w:rsidDel="00000000" w:rsidR="00000000" w:rsidRPr="00000000">
        <w:rPr>
          <w:rtl w:val="0"/>
        </w:rPr>
        <w:t xml:space="preserve">Développer le firmware du microcontrôleur MKRWAN1310, responsable de la collecte et de la transmission des données.</w:t>
      </w:r>
    </w:p>
    <w:p w:rsidR="00000000" w:rsidDel="00000000" w:rsidP="00000000" w:rsidRDefault="00000000" w:rsidRPr="00000000" w14:paraId="000000D6">
      <w:pPr>
        <w:numPr>
          <w:ilvl w:val="1"/>
          <w:numId w:val="18"/>
        </w:numPr>
        <w:spacing w:after="0" w:afterAutospacing="0" w:before="0" w:beforeAutospacing="0" w:lineRule="auto"/>
        <w:ind w:left="1440" w:hanging="360"/>
        <w:rPr/>
      </w:pPr>
      <w:r w:rsidDel="00000000" w:rsidR="00000000" w:rsidRPr="00000000">
        <w:rPr>
          <w:rtl w:val="0"/>
        </w:rPr>
        <w:t xml:space="preserve">Calibrer les capteurs afin d’assurer une précision optimale des mesures.</w:t>
      </w:r>
    </w:p>
    <w:p w:rsidR="00000000" w:rsidDel="00000000" w:rsidP="00000000" w:rsidRDefault="00000000" w:rsidRPr="00000000" w14:paraId="000000D7">
      <w:pPr>
        <w:numPr>
          <w:ilvl w:val="0"/>
          <w:numId w:val="18"/>
        </w:numPr>
        <w:spacing w:after="0" w:afterAutospacing="0" w:before="0" w:beforeAutospacing="0" w:lineRule="auto"/>
        <w:ind w:left="720" w:hanging="360"/>
        <w:rPr/>
      </w:pPr>
      <w:r w:rsidDel="00000000" w:rsidR="00000000" w:rsidRPr="00000000">
        <w:rPr>
          <w:rtl w:val="0"/>
        </w:rPr>
        <w:t xml:space="preserve">Tests et mise en place sur le terrain</w:t>
      </w:r>
    </w:p>
    <w:p w:rsidR="00000000" w:rsidDel="00000000" w:rsidP="00000000" w:rsidRDefault="00000000" w:rsidRPr="00000000" w14:paraId="000000D8">
      <w:pPr>
        <w:numPr>
          <w:ilvl w:val="1"/>
          <w:numId w:val="18"/>
        </w:numPr>
        <w:spacing w:after="0" w:afterAutospacing="0" w:before="0" w:beforeAutospacing="0" w:lineRule="auto"/>
        <w:ind w:left="1440" w:hanging="360"/>
        <w:rPr/>
      </w:pPr>
      <w:r w:rsidDel="00000000" w:rsidR="00000000" w:rsidRPr="00000000">
        <w:rPr>
          <w:rtl w:val="0"/>
        </w:rPr>
        <w:t xml:space="preserve">Effectuer des tests en laboratoire pour valider le bon fonctionnement du système.</w:t>
      </w:r>
    </w:p>
    <w:p w:rsidR="00000000" w:rsidDel="00000000" w:rsidP="00000000" w:rsidRDefault="00000000" w:rsidRPr="00000000" w14:paraId="000000D9">
      <w:pPr>
        <w:numPr>
          <w:ilvl w:val="1"/>
          <w:numId w:val="18"/>
        </w:numPr>
        <w:spacing w:after="240" w:before="0" w:beforeAutospacing="0" w:lineRule="auto"/>
        <w:ind w:left="1440" w:hanging="360"/>
        <w:rPr/>
      </w:pPr>
      <w:r w:rsidDel="00000000" w:rsidR="00000000" w:rsidRPr="00000000">
        <w:rPr>
          <w:rtl w:val="0"/>
        </w:rPr>
        <w:t xml:space="preserve">Installer le dispositif sur des ruches réelles et ajuster les paramètres en fonction des conditions observées.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3.ensemble des fonctions principales+contraintes</w:t>
      </w:r>
    </w:p>
    <w:p w:rsidR="00000000" w:rsidDel="00000000" w:rsidP="00000000" w:rsidRDefault="00000000" w:rsidRPr="00000000" w14:paraId="000000DC">
      <w:pPr>
        <w:rPr/>
      </w:pPr>
      <w:r w:rsidDel="00000000" w:rsidR="00000000" w:rsidRPr="00000000">
        <w:rPr>
          <w:rtl w:val="0"/>
        </w:rPr>
        <w:tab/>
        <w:t xml:space="preserve">EXP : syst doit permettre mesurer température int/ext? de la ruche</w:t>
      </w:r>
    </w:p>
    <w:p w:rsidR="00000000" w:rsidDel="00000000" w:rsidP="00000000" w:rsidRDefault="00000000" w:rsidRPr="00000000" w14:paraId="000000DD">
      <w:pPr>
        <w:rPr/>
      </w:pPr>
      <w:r w:rsidDel="00000000" w:rsidR="00000000" w:rsidRPr="00000000">
        <w:rPr>
          <w:rtl w:val="0"/>
        </w:rPr>
        <w:tab/>
        <w:tab/>
        <w:t xml:space="preserve">fc : variation de température max</w:t>
      </w:r>
    </w:p>
    <w:p w:rsidR="00000000" w:rsidDel="00000000" w:rsidP="00000000" w:rsidRDefault="00000000" w:rsidRPr="00000000" w14:paraId="000000DE">
      <w:pPr>
        <w:rPr/>
      </w:pPr>
      <w:r w:rsidDel="00000000" w:rsidR="00000000" w:rsidRPr="00000000">
        <w:rPr>
          <w:rtl w:val="0"/>
        </w:rPr>
        <w:tab/>
        <w:tab/>
        <w:t xml:space="preserve">variation taux humidité : 0 à 100</w:t>
      </w:r>
    </w:p>
    <w:p w:rsidR="00000000" w:rsidDel="00000000" w:rsidP="00000000" w:rsidRDefault="00000000" w:rsidRPr="00000000" w14:paraId="000000DF">
      <w:pPr>
        <w:rPr/>
      </w:pPr>
      <w:r w:rsidDel="00000000" w:rsidR="00000000" w:rsidRPr="00000000">
        <w:rPr>
          <w:rtl w:val="0"/>
        </w:rPr>
        <w:tab/>
        <w:tab/>
      </w:r>
      <w:r w:rsidDel="00000000" w:rsidR="00000000" w:rsidRPr="00000000">
        <w:rPr>
          <w:rtl w:val="0"/>
        </w:rPr>
        <w:t xml:space="preserve">Seuils</w:t>
      </w:r>
      <w:r w:rsidDel="00000000" w:rsidR="00000000" w:rsidRPr="00000000">
        <w:rPr>
          <w:rtl w:val="0"/>
        </w:rPr>
        <w:t xml:space="preserve"> niveau sonore des abeilles ?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-&gt;Pour chaque fonction déterminer la précision (ex temp acceptable pour les abeilles)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4. Classe(exigence) -&gt; définir mvp minimum viable project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critère(unité) / niveau(grandeur) / limite(intervalle précision)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5.pourquoi l’outil management (FAST, bête à corne, planning …) choisi est le plus pertinent -&gt; justification de l’utilisation de l’outil</w:t>
      </w:r>
    </w:p>
    <w:p w:rsidR="00000000" w:rsidDel="00000000" w:rsidP="00000000" w:rsidRDefault="00000000" w:rsidRPr="00000000" w14:paraId="000000E9">
      <w:pPr>
        <w:numPr>
          <w:ilvl w:val="0"/>
          <w:numId w:val="5"/>
        </w:numPr>
        <w:ind w:left="720" w:hanging="360"/>
        <w:rPr>
          <w:u w:val="none"/>
        </w:rPr>
      </w:pPr>
      <w:r w:rsidDel="00000000" w:rsidR="00000000" w:rsidRPr="00000000">
        <w:rPr>
          <w:rtl w:val="0"/>
        </w:rPr>
        <w:t xml:space="preserve">Gantt : projet avec deadlines, requiert travail en parallèle des différentes personnes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6. se projeter avec le planning notamment, en temps de travail budget temps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7; analyse de risque (listing des risques avec des solutions)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hyperlink r:id="rId32">
        <w:r w:rsidDel="00000000" w:rsidR="00000000" w:rsidRPr="00000000">
          <w:rPr>
            <w:color w:val="0000ee"/>
            <w:u w:val="single"/>
            <w:rtl w:val="0"/>
          </w:rPr>
          <w:t xml:space="preserve">Liste fonctions</w:t>
        </w:r>
      </w:hyperlink>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Determiner la position des couvaints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hyperlink r:id="rId33">
        <w:r w:rsidDel="00000000" w:rsidR="00000000" w:rsidRPr="00000000">
          <w:rPr>
            <w:color w:val="0000ee"/>
            <w:u w:val="single"/>
            <w:rtl w:val="0"/>
          </w:rPr>
          <w:t xml:space="preserve">Powerpoint 1er Soutenance</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Contexte et Analyse des Besoins : Moi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Liste des fonctions: MAXIME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Budget Prévisionnel: Victor?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Gestion des Risques: Elsa</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Doc carte :</w:t>
      </w:r>
    </w:p>
    <w:p w:rsidR="00000000" w:rsidDel="00000000" w:rsidP="00000000" w:rsidRDefault="00000000" w:rsidRPr="00000000" w14:paraId="00000109">
      <w:pPr>
        <w:rPr/>
      </w:pPr>
      <w:hyperlink r:id="rId34">
        <w:r w:rsidDel="00000000" w:rsidR="00000000" w:rsidRPr="00000000">
          <w:rPr>
            <w:color w:val="1155cc"/>
            <w:u w:val="single"/>
            <w:rtl w:val="0"/>
          </w:rPr>
          <w:t xml:space="preserve">https://docs.edgeimpulse.com/docs/edge-ai-hardware/mcu/arduino-nano-33-ble-sense</w:t>
        </w:r>
      </w:hyperlink>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Sound recognition :</w:t>
      </w:r>
    </w:p>
    <w:p w:rsidR="00000000" w:rsidDel="00000000" w:rsidP="00000000" w:rsidRDefault="00000000" w:rsidRPr="00000000" w14:paraId="0000010C">
      <w:pPr>
        <w:rPr/>
      </w:pPr>
      <w:hyperlink r:id="rId35">
        <w:r w:rsidDel="00000000" w:rsidR="00000000" w:rsidRPr="00000000">
          <w:rPr>
            <w:color w:val="1155cc"/>
            <w:u w:val="single"/>
            <w:rtl w:val="0"/>
          </w:rPr>
          <w:t xml:space="preserve">https://docs.edgeimpulse.com/docs/tutorials/end-to-end-tutorials/audio/audio-classification</w:t>
        </w:r>
      </w:hyperlink>
      <w:r w:rsidDel="00000000" w:rsidR="00000000" w:rsidRPr="00000000">
        <w:rPr>
          <w:rtl w:val="0"/>
        </w:rPr>
      </w:r>
    </w:p>
    <w:sectPr>
      <w:footerReference r:id="rId3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ouser.com/datasheet/2/348/bh1750fvi-e-186247.pdf?srsltid=AfmBOopHao-89d4atoDeUn8v-b_34FLW5flXmpNIMoZT_jmxtlTPNTQe" TargetMode="External"/><Relationship Id="rId22" Type="http://schemas.openxmlformats.org/officeDocument/2006/relationships/hyperlink" Target="https://beepsupport.freshdesk.com/en/support/solutions" TargetMode="External"/><Relationship Id="rId21" Type="http://schemas.openxmlformats.org/officeDocument/2006/relationships/hyperlink" Target="https://docs.arduino.cc/learn/electronics/low-power/" TargetMode="External"/><Relationship Id="rId24" Type="http://schemas.openxmlformats.org/officeDocument/2006/relationships/hyperlink" Target="https://files.seeedstudio.com/products/317990687/res/LoRa-E5%20module%20datasheet_V1.1.pdf" TargetMode="External"/><Relationship Id="rId23" Type="http://schemas.openxmlformats.org/officeDocument/2006/relationships/hyperlink" Target="https://www.instructables.com/Arduino-Battery-Voltage-Indic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edgeimpulse.com/docs/edge-ai-hardware/mcu/arduino-nano-33-ble-sense" TargetMode="External"/><Relationship Id="rId26" Type="http://schemas.openxmlformats.org/officeDocument/2006/relationships/hyperlink" Target="https://docs.google.com/spreadsheets/d/1T2KuMcpitGrdKYdm2oMyhqCKamcvFwf4n4Gw2vHEAjQ/edit?gid=0#gid=0" TargetMode="External"/><Relationship Id="rId25" Type="http://schemas.openxmlformats.org/officeDocument/2006/relationships/hyperlink" Target="https://www.ti.com/lit/ds/symlink/tpl5110.pdf?ts=1739175598667&amp;ref_url=https%253A%252F%252Fwww.google.com%252F" TargetMode="External"/><Relationship Id="rId28" Type="http://schemas.openxmlformats.org/officeDocument/2006/relationships/hyperlink" Target="https://docs.google.com/document/d/1TqTTn19MNy0DNPMJQrHnoSl7-D751DbTT6TrBi6R2as/edit?usp=sharing"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drive/folders/1vLJdFsVEU_UX3UWF3A8e0XlrS7HdjrwR" TargetMode="External"/><Relationship Id="rId29" Type="http://schemas.openxmlformats.org/officeDocument/2006/relationships/hyperlink" Target="https://docs.google.com/spreadsheets/d/1Iz_CHfniKZi8IZVjzx_6Jy2HGjGGvUWjrKDc1Fj23h8/edit?usp=sharing" TargetMode="External"/><Relationship Id="rId7" Type="http://schemas.openxmlformats.org/officeDocument/2006/relationships/hyperlink" Target="https://www.kaggle.com/datasets/chrisfilo/to-bee-or-no-to-bee" TargetMode="External"/><Relationship Id="rId8" Type="http://schemas.openxmlformats.org/officeDocument/2006/relationships/hyperlink" Target="https://www.kaggle.com/datasets/annajyang/beehive-sounds/code" TargetMode="External"/><Relationship Id="rId31" Type="http://schemas.openxmlformats.org/officeDocument/2006/relationships/hyperlink" Target="https://docs.google.com/spreadsheets/d/1PH0pm8J9LZGoL4w6hyWGGvbaibggm0bRtNpcbsUsZ0k/edit?usp=sharing" TargetMode="External"/><Relationship Id="rId30" Type="http://schemas.openxmlformats.org/officeDocument/2006/relationships/hyperlink" Target="https://docs.google.com/document/d/1GbsA9pssxOq9aOSXmJM46M8VUIGVRA23BSd7fMaCyn0/edit?usp=sharing" TargetMode="External"/><Relationship Id="rId11" Type="http://schemas.openxmlformats.org/officeDocument/2006/relationships/hyperlink" Target="https://docs.edgeimpulse.com/docs/run-inference/cpp-library/running-your-impulse-locally" TargetMode="External"/><Relationship Id="rId33" Type="http://schemas.openxmlformats.org/officeDocument/2006/relationships/hyperlink" Target="https://docs.google.com/presentation/d/1mnVgTDgrYNQDKO6nfH_HwvGfbje1g1mMUq89R0dxKj8/edit?usp=sharing" TargetMode="External"/><Relationship Id="rId10" Type="http://schemas.openxmlformats.org/officeDocument/2006/relationships/hyperlink" Target="https://docs.edgeimpulse.com/docs/tutorials/end-to-end-tutorials/audio/audio-classification" TargetMode="External"/><Relationship Id="rId32" Type="http://schemas.openxmlformats.org/officeDocument/2006/relationships/hyperlink" Target="https://docs.google.com/spreadsheets/d/1OhZHHHvnDnHOLmWEj-spPu3R-vbwsprRCtR5HHosZsE/edit?usp=sharing" TargetMode="External"/><Relationship Id="rId13" Type="http://schemas.openxmlformats.org/officeDocument/2006/relationships/hyperlink" Target="https://jaycarlson.net/microcontrollers/#1505597874159-58117a22-19d3" TargetMode="External"/><Relationship Id="rId35" Type="http://schemas.openxmlformats.org/officeDocument/2006/relationships/hyperlink" Target="https://docs.edgeimpulse.com/docs/tutorials/end-to-end-tutorials/audio/audio-classification" TargetMode="External"/><Relationship Id="rId12" Type="http://schemas.openxmlformats.org/officeDocument/2006/relationships/hyperlink" Target="https://docs.google.com/spreadsheets/d/1O_e8-pSs-JdLE6QzAJodSvBpA40SHRJlDOfeIdqvs1Y/edit?usp=sharing" TargetMode="External"/><Relationship Id="rId34" Type="http://schemas.openxmlformats.org/officeDocument/2006/relationships/hyperlink" Target="https://docs.edgeimpulse.com/docs/edge-ai-hardware/mcu/arduino-nano-33-ble-sense" TargetMode="External"/><Relationship Id="rId15" Type="http://schemas.openxmlformats.org/officeDocument/2006/relationships/hyperlink" Target="https://www.mouser.com/datasheet/2/758/DHT11-Technical-Data-Sheet-Translated-Version-1143054.pdf" TargetMode="External"/><Relationship Id="rId14" Type="http://schemas.openxmlformats.org/officeDocument/2006/relationships/hyperlink" Target="https://www.reddit.com/r/arduino/comments/pi0yx9/powerful_but_lowpower_arduinocompatible/" TargetMode="External"/><Relationship Id="rId36" Type="http://schemas.openxmlformats.org/officeDocument/2006/relationships/footer" Target="footer1.xml"/><Relationship Id="rId17" Type="http://schemas.openxmlformats.org/officeDocument/2006/relationships/hyperlink" Target="https://www.renesas.com/en/document/dst/hs41xx-datasheet?r=1575176" TargetMode="External"/><Relationship Id="rId16" Type="http://schemas.openxmlformats.org/officeDocument/2006/relationships/hyperlink" Target="https://www.ti.com/lit/ds/symlink/hdc2080.pdf?ts=1738085483193&amp;ref_url=https%253A%252F%252Fwww.ti.com%252Fproduct%252FHDC2080" TargetMode="External"/><Relationship Id="rId19" Type="http://schemas.openxmlformats.org/officeDocument/2006/relationships/hyperlink" Target="https://cdn-shop.adafruit.com/datasheets/TSL25911_Datasheet_EN_v1.pdf" TargetMode="External"/><Relationship Id="rId18" Type="http://schemas.openxmlformats.org/officeDocument/2006/relationships/hyperlink" Target="https://www.infineon.com/dgdl/Infineon-IM73D122-DataSheet-v01_00-EN.pdf?fileId=8ac78c8c83cd3081018409cafdfb46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