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2D8" w:rsidRDefault="00E362D8" w:rsidP="00E362D8">
      <w:pPr>
        <w:pStyle w:val="1"/>
      </w:pPr>
      <w:r>
        <w:rPr>
          <w:rFonts w:hint="eastAsia"/>
        </w:rPr>
        <w:t xml:space="preserve">2 </w:t>
      </w:r>
      <w:r>
        <w:rPr>
          <w:rFonts w:hint="eastAsia"/>
        </w:rPr>
        <w:t>数据类型系统</w:t>
      </w:r>
    </w:p>
    <w:p w:rsidR="00E362D8" w:rsidRDefault="00E362D8" w:rsidP="00DE6E5F">
      <w:pPr>
        <w:pStyle w:val="a9"/>
        <w:ind w:firstLine="480"/>
      </w:pPr>
      <w:r>
        <w:rPr>
          <w:rFonts w:hint="eastAsia"/>
        </w:rPr>
        <w:t>本段阐述有关此规范所定义的数据类型系统背后的概念性框架，此框架受到了</w:t>
      </w:r>
      <w:r>
        <w:t xml:space="preserve"> </w:t>
      </w:r>
      <w:hyperlink r:id="rId8" w:anchor="ISO11404" w:history="1">
        <w:r>
          <w:rPr>
            <w:rStyle w:val="af2"/>
          </w:rPr>
          <w:t>[ISO 11404]</w:t>
        </w:r>
      </w:hyperlink>
      <w:r>
        <w:t xml:space="preserve"> </w:t>
      </w:r>
      <w:r>
        <w:rPr>
          <w:rFonts w:hint="eastAsia"/>
        </w:rPr>
        <w:t>标准（关于独立于语言的数据类型）以及</w:t>
      </w:r>
      <w:r>
        <w:rPr>
          <w:rFonts w:hint="eastAsia"/>
        </w:rPr>
        <w:t xml:space="preserve"> </w:t>
      </w:r>
      <w:hyperlink r:id="rId9" w:anchor="SQL" w:history="1">
        <w:r>
          <w:rPr>
            <w:rStyle w:val="af2"/>
          </w:rPr>
          <w:t>[SQL]</w:t>
        </w:r>
      </w:hyperlink>
      <w:r>
        <w:t xml:space="preserve"> </w:t>
      </w:r>
      <w:r>
        <w:rPr>
          <w:rFonts w:hint="eastAsia"/>
        </w:rPr>
        <w:t>、</w:t>
      </w:r>
      <w:r>
        <w:rPr>
          <w:rFonts w:hint="eastAsia"/>
        </w:rPr>
        <w:t>Java</w:t>
      </w:r>
      <w:r>
        <w:rPr>
          <w:rFonts w:hint="eastAsia"/>
        </w:rPr>
        <w:t>之类的编程</w:t>
      </w:r>
      <w:r>
        <w:t xml:space="preserve">and </w:t>
      </w:r>
      <w:r>
        <w:rPr>
          <w:rFonts w:hint="eastAsia"/>
        </w:rPr>
        <w:t>的类型系统的影响。</w:t>
      </w:r>
    </w:p>
    <w:p w:rsidR="00E76C78" w:rsidRDefault="00E76C78" w:rsidP="00DE6E5F">
      <w:pPr>
        <w:pStyle w:val="a9"/>
        <w:ind w:firstLine="480"/>
      </w:pPr>
      <w:r>
        <w:rPr>
          <w:rFonts w:hint="eastAsia"/>
        </w:rPr>
        <w:t>此规范所讨论的数据类型绝大部分是众所周知的诸如</w:t>
      </w:r>
      <w:r>
        <w:rPr>
          <w:rFonts w:hint="eastAsia"/>
        </w:rPr>
        <w:t>integer</w:t>
      </w:r>
      <w:r>
        <w:rPr>
          <w:rFonts w:hint="eastAsia"/>
        </w:rPr>
        <w:t>、</w:t>
      </w:r>
      <w:r>
        <w:rPr>
          <w:rFonts w:hint="eastAsia"/>
        </w:rPr>
        <w:t>time</w:t>
      </w:r>
      <w:r>
        <w:rPr>
          <w:rFonts w:hint="eastAsia"/>
        </w:rPr>
        <w:t>之类的抽象概念</w:t>
      </w:r>
      <w:r w:rsidR="00206E87">
        <w:rPr>
          <w:rFonts w:hint="eastAsia"/>
        </w:rPr>
        <w:t>。此处并不包含完整的此类抽象概念的定义——已经有许多其它出版物提供了优秀的定义，但是，本规范将尝试尽可能好地描述这些抽象概念，以使它们能够容易地被识别与区分于其它易混淆的概念。</w:t>
      </w:r>
    </w:p>
    <w:p w:rsidR="00206E87" w:rsidRDefault="00206E87" w:rsidP="00DE6E5F">
      <w:pPr>
        <w:pStyle w:val="a9"/>
        <w:ind w:firstLine="480"/>
      </w:pPr>
      <w:r>
        <w:rPr>
          <w:rFonts w:hint="eastAsia"/>
        </w:rPr>
        <w:t>注：</w:t>
      </w:r>
      <w:r w:rsidR="00142AF2">
        <w:rPr>
          <w:rFonts w:hint="eastAsia"/>
        </w:rPr>
        <w:t>本规范中仅定义了那些在模式处理过程中需要用到的操作和关系，使用这些类型的应用程序通常应实现一些额外的函数或关系以类型更通用。</w:t>
      </w:r>
    </w:p>
    <w:p w:rsidR="00624B2D" w:rsidRDefault="00624B2D" w:rsidP="00624B2D">
      <w:pPr>
        <w:pStyle w:val="2"/>
      </w:pPr>
      <w:r>
        <w:rPr>
          <w:rFonts w:hint="eastAsia"/>
        </w:rPr>
        <w:t xml:space="preserve">2.1 </w:t>
      </w:r>
      <w:r>
        <w:rPr>
          <w:rFonts w:hint="eastAsia"/>
        </w:rPr>
        <w:t>数据类型</w:t>
      </w:r>
    </w:p>
    <w:p w:rsidR="00624B2D" w:rsidRDefault="00DD08FB" w:rsidP="00DE6E5F">
      <w:pPr>
        <w:pStyle w:val="a9"/>
        <w:ind w:firstLine="480"/>
      </w:pPr>
      <w:r>
        <w:rPr>
          <w:rFonts w:hint="eastAsia"/>
        </w:rPr>
        <w:t>定义：在本规范中，一个数据类型具有三个属性：</w:t>
      </w:r>
    </w:p>
    <w:p w:rsidR="00DD08FB" w:rsidRDefault="00DD08FB" w:rsidP="00DE6E5F">
      <w:pPr>
        <w:pStyle w:val="a9"/>
        <w:ind w:firstLine="480"/>
      </w:pPr>
      <w:r>
        <w:rPr>
          <w:rFonts w:hint="eastAsia"/>
        </w:rPr>
        <w:t>值空间</w:t>
      </w:r>
      <w:r w:rsidR="00BD5E5A">
        <w:rPr>
          <w:rFonts w:hint="eastAsia"/>
        </w:rPr>
        <w:t>（</w:t>
      </w:r>
      <w:r w:rsidR="00BD5E5A">
        <w:rPr>
          <w:rFonts w:hint="eastAsia"/>
        </w:rPr>
        <w:t>Value Space</w:t>
      </w:r>
      <w:r w:rsidR="00BD5E5A">
        <w:rPr>
          <w:rFonts w:hint="eastAsia"/>
        </w:rPr>
        <w:t>）</w:t>
      </w:r>
      <w:r>
        <w:rPr>
          <w:rFonts w:hint="eastAsia"/>
        </w:rPr>
        <w:t>，由一系列值构成；</w:t>
      </w:r>
    </w:p>
    <w:p w:rsidR="00DD08FB" w:rsidRDefault="00DD08FB" w:rsidP="00DE6E5F">
      <w:pPr>
        <w:pStyle w:val="a9"/>
        <w:ind w:firstLine="480"/>
      </w:pPr>
      <w:r>
        <w:rPr>
          <w:rFonts w:hint="eastAsia"/>
        </w:rPr>
        <w:t>词法空间</w:t>
      </w:r>
      <w:r w:rsidR="00BD5E5A">
        <w:rPr>
          <w:rFonts w:hint="eastAsia"/>
        </w:rPr>
        <w:t>（</w:t>
      </w:r>
      <w:r w:rsidR="00BD5E5A">
        <w:rPr>
          <w:rFonts w:hint="eastAsia"/>
        </w:rPr>
        <w:t>Lexical Space</w:t>
      </w:r>
      <w:r w:rsidR="00BD5E5A">
        <w:rPr>
          <w:rFonts w:hint="eastAsia"/>
        </w:rPr>
        <w:t>）</w:t>
      </w:r>
      <w:r>
        <w:rPr>
          <w:rFonts w:hint="eastAsia"/>
        </w:rPr>
        <w:t>，一个字面量的集合，用于描述值；</w:t>
      </w:r>
    </w:p>
    <w:p w:rsidR="00D22619" w:rsidRDefault="00DD08FB" w:rsidP="00DE6E5F">
      <w:pPr>
        <w:pStyle w:val="a9"/>
        <w:ind w:firstLine="480"/>
      </w:pPr>
      <w:r>
        <w:rPr>
          <w:rFonts w:hint="eastAsia"/>
        </w:rPr>
        <w:t>一个包含类型相关操作、关系及程序的集合，定义值空间上的等于关系和顺序关系，以及一个词法映射</w:t>
      </w:r>
      <w:r w:rsidR="00742096">
        <w:rPr>
          <w:rFonts w:hint="eastAsia"/>
        </w:rPr>
        <w:t>（</w:t>
      </w:r>
      <w:r w:rsidR="00742096">
        <w:rPr>
          <w:rFonts w:hint="eastAsia"/>
        </w:rPr>
        <w:t>Lexical Mapping</w:t>
      </w:r>
      <w:r w:rsidR="00742096">
        <w:rPr>
          <w:rFonts w:hint="eastAsia"/>
        </w:rPr>
        <w:t>）</w:t>
      </w:r>
      <w:r>
        <w:rPr>
          <w:rFonts w:hint="eastAsia"/>
        </w:rPr>
        <w:t>——用于将词法空间映射到值空间</w:t>
      </w:r>
      <w:r w:rsidR="00D22619">
        <w:rPr>
          <w:rFonts w:hint="eastAsia"/>
        </w:rPr>
        <w:t>。</w:t>
      </w:r>
    </w:p>
    <w:p w:rsidR="00D22619" w:rsidRDefault="009F593A" w:rsidP="00DE6E5F">
      <w:pPr>
        <w:pStyle w:val="a9"/>
        <w:ind w:firstLine="480"/>
      </w:pPr>
      <w:r>
        <w:rPr>
          <w:rFonts w:hint="eastAsia"/>
        </w:rPr>
        <w:t>对于词法映射，有一个对应的提供值</w:t>
      </w:r>
      <w:r w:rsidR="00C22492">
        <w:rPr>
          <w:rFonts w:hint="eastAsia"/>
        </w:rPr>
        <w:t>到标</w:t>
      </w:r>
      <w:r>
        <w:rPr>
          <w:rFonts w:hint="eastAsia"/>
        </w:rPr>
        <w:t>准“词法</w:t>
      </w:r>
      <w:r w:rsidR="00024D71">
        <w:rPr>
          <w:rFonts w:hint="eastAsia"/>
        </w:rPr>
        <w:t>描述</w:t>
      </w:r>
      <w:r>
        <w:rPr>
          <w:rFonts w:hint="eastAsia"/>
        </w:rPr>
        <w:t>”</w:t>
      </w:r>
      <w:r w:rsidR="00024D71">
        <w:rPr>
          <w:rFonts w:hint="eastAsia"/>
        </w:rPr>
        <w:t>（</w:t>
      </w:r>
      <w:r w:rsidR="00024D71">
        <w:rPr>
          <w:rFonts w:hint="eastAsia"/>
        </w:rPr>
        <w:t>Lexical Representation</w:t>
      </w:r>
      <w:r w:rsidR="00024D71">
        <w:rPr>
          <w:rFonts w:hint="eastAsia"/>
        </w:rPr>
        <w:t>）</w:t>
      </w:r>
      <w:r>
        <w:rPr>
          <w:rFonts w:hint="eastAsia"/>
        </w:rPr>
        <w:t>的逆映射会很有用，虽然这在模式处理过程中不需要，但本规范还是对其进行了描述。对于一些数据类型（尤其是</w:t>
      </w:r>
      <w:r>
        <w:rPr>
          <w:rFonts w:hint="eastAsia"/>
        </w:rPr>
        <w:t>QName</w:t>
      </w:r>
      <w:r>
        <w:rPr>
          <w:rFonts w:hint="eastAsia"/>
        </w:rPr>
        <w:t>和</w:t>
      </w:r>
      <w:r>
        <w:rPr>
          <w:rFonts w:hint="eastAsia"/>
        </w:rPr>
        <w:t>NOTATION</w:t>
      </w:r>
      <w:r>
        <w:rPr>
          <w:rFonts w:hint="eastAsia"/>
        </w:rPr>
        <w:t>），其词法</w:t>
      </w:r>
      <w:r w:rsidR="00024D71">
        <w:rPr>
          <w:rFonts w:hint="eastAsia"/>
        </w:rPr>
        <w:t>描述</w:t>
      </w:r>
      <w:r>
        <w:rPr>
          <w:rFonts w:hint="eastAsia"/>
        </w:rPr>
        <w:t>到值和映射是上下文相关的，因此并没有标准映射</w:t>
      </w:r>
      <w:r w:rsidR="00781203">
        <w:rPr>
          <w:rFonts w:hint="eastAsia"/>
        </w:rPr>
        <w:t>（</w:t>
      </w:r>
      <w:r w:rsidR="00781203">
        <w:rPr>
          <w:rFonts w:hint="eastAsia"/>
        </w:rPr>
        <w:t>Canonical Mapping</w:t>
      </w:r>
      <w:r w:rsidR="00781203">
        <w:rPr>
          <w:rFonts w:hint="eastAsia"/>
        </w:rPr>
        <w:t>）</w:t>
      </w:r>
      <w:r>
        <w:rPr>
          <w:rFonts w:hint="eastAsia"/>
        </w:rPr>
        <w:t>。</w:t>
      </w:r>
    </w:p>
    <w:p w:rsidR="00D65358" w:rsidRDefault="00D65358" w:rsidP="00DE6E5F">
      <w:pPr>
        <w:pStyle w:val="a9"/>
        <w:ind w:firstLine="480"/>
      </w:pPr>
      <w:r>
        <w:rPr>
          <w:rFonts w:hint="eastAsia"/>
        </w:rPr>
        <w:t>注：</w:t>
      </w:r>
      <w:r w:rsidR="00585D61">
        <w:rPr>
          <w:rFonts w:hint="eastAsia"/>
        </w:rPr>
        <w:t>标准映射定义在原生（</w:t>
      </w:r>
      <w:r w:rsidR="00585D61">
        <w:rPr>
          <w:rFonts w:hint="eastAsia"/>
        </w:rPr>
        <w:t>Primitive</w:t>
      </w:r>
      <w:r w:rsidR="00585D61">
        <w:rPr>
          <w:rFonts w:hint="eastAsia"/>
        </w:rPr>
        <w:t>）数据</w:t>
      </w:r>
      <w:r w:rsidR="00BD5E5A">
        <w:rPr>
          <w:rFonts w:hint="eastAsia"/>
        </w:rPr>
        <w:t>类型上，如果通过直接约束值空间来派生一个新类型</w:t>
      </w:r>
      <w:r w:rsidR="00024D71">
        <w:rPr>
          <w:rFonts w:hint="eastAsia"/>
        </w:rPr>
        <w:t>，则对于排除在值空间外的所有值，其对应的词法描述</w:t>
      </w:r>
      <w:r w:rsidR="00C22492">
        <w:rPr>
          <w:rFonts w:hint="eastAsia"/>
        </w:rPr>
        <w:t>也排除在词法空间之外。</w:t>
      </w:r>
      <w:r w:rsidR="00B54137">
        <w:rPr>
          <w:rFonts w:hint="eastAsia"/>
        </w:rPr>
        <w:t>对这些类型的标准映射是其原始类型的标准映射的子集。正则</w:t>
      </w:r>
      <w:r w:rsidR="00762508">
        <w:rPr>
          <w:rFonts w:hint="eastAsia"/>
        </w:rPr>
        <w:t>面（</w:t>
      </w:r>
      <w:r w:rsidR="00762508">
        <w:rPr>
          <w:rFonts w:hint="eastAsia"/>
        </w:rPr>
        <w:t>Facet</w:t>
      </w:r>
      <w:r w:rsidR="00762508">
        <w:rPr>
          <w:rFonts w:hint="eastAsia"/>
        </w:rPr>
        <w:t>，以后直接用</w:t>
      </w:r>
      <w:r w:rsidR="00762508">
        <w:rPr>
          <w:rFonts w:hint="eastAsia"/>
        </w:rPr>
        <w:t>Facet</w:t>
      </w:r>
      <w:r w:rsidR="00762508">
        <w:rPr>
          <w:rFonts w:hint="eastAsia"/>
        </w:rPr>
        <w:t>吧）</w:t>
      </w:r>
      <w:r w:rsidR="00B54137">
        <w:rPr>
          <w:rFonts w:hint="eastAsia"/>
        </w:rPr>
        <w:t>以及其它由实现定义的词法</w:t>
      </w:r>
      <w:r w:rsidR="00762508">
        <w:rPr>
          <w:rFonts w:hint="eastAsia"/>
        </w:rPr>
        <w:t>Facet</w:t>
      </w:r>
      <w:r w:rsidR="00B54137">
        <w:rPr>
          <w:rFonts w:hint="eastAsia"/>
        </w:rPr>
        <w:t>，直接约束词法空间，当一个</w:t>
      </w:r>
      <w:r w:rsidR="009C6EDA">
        <w:rPr>
          <w:rFonts w:hint="eastAsia"/>
        </w:rPr>
        <w:t>给定</w:t>
      </w:r>
      <w:r w:rsidR="00B54137">
        <w:rPr>
          <w:rFonts w:hint="eastAsia"/>
        </w:rPr>
        <w:t>值具有多个词法描述时，</w:t>
      </w:r>
      <w:r w:rsidR="00762508">
        <w:rPr>
          <w:rFonts w:hint="eastAsia"/>
        </w:rPr>
        <w:t>这些</w:t>
      </w:r>
      <w:r w:rsidR="006F232D">
        <w:rPr>
          <w:rFonts w:hint="eastAsia"/>
        </w:rPr>
        <w:t>Facet</w:t>
      </w:r>
      <w:r w:rsidR="006F232D">
        <w:rPr>
          <w:rFonts w:hint="eastAsia"/>
        </w:rPr>
        <w:t>可能会禁用其标准描述同时允许其它词法描述，在这种情况下，这些值依然在值空间中但没有标准描述，本规范没有为这种情况提供</w:t>
      </w:r>
      <w:r w:rsidR="006F232D">
        <w:rPr>
          <w:rFonts w:hint="eastAsia"/>
        </w:rPr>
        <w:t>Recourse</w:t>
      </w:r>
      <w:r w:rsidR="006F232D">
        <w:rPr>
          <w:rFonts w:hint="eastAsia"/>
        </w:rPr>
        <w:t>，应用程序可以以自认为合适的方式自由处理。</w:t>
      </w:r>
    </w:p>
    <w:p w:rsidR="00B54137" w:rsidRDefault="00032D0C" w:rsidP="00DE6E5F">
      <w:pPr>
        <w:pStyle w:val="a9"/>
        <w:ind w:firstLine="480"/>
      </w:pPr>
      <w:r>
        <w:rPr>
          <w:rFonts w:hint="eastAsia"/>
        </w:rPr>
        <w:t>注：本规范有时使用“类型”短语来代替“数据类型”一词，尤其是在某些能够确切预期它即指“数据类型”的</w:t>
      </w:r>
      <w:r w:rsidR="00ED779E">
        <w:rPr>
          <w:rFonts w:hint="eastAsia"/>
        </w:rPr>
        <w:t>场合（例如在</w:t>
      </w:r>
      <w:r w:rsidR="00ED779E">
        <w:t>”</w:t>
      </w:r>
      <w:r w:rsidR="00ED779E">
        <w:rPr>
          <w:rFonts w:hint="eastAsia"/>
        </w:rPr>
        <w:t>Union Type</w:t>
      </w:r>
      <w:r w:rsidR="00ED779E">
        <w:t>”</w:t>
      </w:r>
      <w:r w:rsidR="00ED779E">
        <w:rPr>
          <w:rFonts w:hint="eastAsia"/>
        </w:rPr>
        <w:t>、“</w:t>
      </w:r>
      <w:r w:rsidR="00ED779E">
        <w:rPr>
          <w:rFonts w:hint="eastAsia"/>
        </w:rPr>
        <w:t>List Type</w:t>
      </w:r>
      <w:r w:rsidR="00ED779E">
        <w:rPr>
          <w:rFonts w:hint="eastAsia"/>
        </w:rPr>
        <w:t>”段落中）。这两个术语没有本质区分，可互换使用。</w:t>
      </w:r>
      <w:r w:rsidR="00A6219A">
        <w:rPr>
          <w:rFonts w:hint="eastAsia"/>
        </w:rPr>
        <w:t>相比之下，“类型”与“简单类型定义”（</w:t>
      </w:r>
      <w:r w:rsidR="00A6219A">
        <w:rPr>
          <w:rFonts w:hint="eastAsia"/>
        </w:rPr>
        <w:t>Simple Type Definition</w:t>
      </w:r>
      <w:r w:rsidR="00A6219A">
        <w:rPr>
          <w:rFonts w:hint="eastAsia"/>
        </w:rPr>
        <w:t>）</w:t>
      </w:r>
      <w:r w:rsidR="00F82932">
        <w:rPr>
          <w:rFonts w:hint="eastAsia"/>
        </w:rPr>
        <w:t>就有所差别：</w:t>
      </w:r>
      <w:r w:rsidR="00571093">
        <w:rPr>
          <w:rFonts w:hint="eastAsia"/>
        </w:rPr>
        <w:t>“</w:t>
      </w:r>
      <w:r w:rsidR="00F82932">
        <w:rPr>
          <w:rFonts w:hint="eastAsia"/>
        </w:rPr>
        <w:t>类型</w:t>
      </w:r>
      <w:r w:rsidR="00571093">
        <w:rPr>
          <w:rFonts w:hint="eastAsia"/>
        </w:rPr>
        <w:t>”</w:t>
      </w:r>
      <w:r w:rsidR="00F82932">
        <w:rPr>
          <w:rFonts w:hint="eastAsia"/>
        </w:rPr>
        <w:t>以值空间、词法空间和词法映射为特征，它独立于在</w:t>
      </w:r>
      <w:r w:rsidR="00656D79">
        <w:rPr>
          <w:rFonts w:hint="eastAsia"/>
        </w:rPr>
        <w:t>“</w:t>
      </w:r>
      <w:r w:rsidR="00F82932">
        <w:rPr>
          <w:rFonts w:hint="eastAsia"/>
        </w:rPr>
        <w:t>简单类型定义</w:t>
      </w:r>
      <w:r w:rsidR="00656D79">
        <w:rPr>
          <w:rFonts w:hint="eastAsia"/>
        </w:rPr>
        <w:t>”</w:t>
      </w:r>
      <w:r w:rsidR="00F82932">
        <w:rPr>
          <w:rFonts w:hint="eastAsia"/>
        </w:rPr>
        <w:t>中用于描述特定的值空间、词法空间的</w:t>
      </w:r>
      <w:r w:rsidR="00F82932">
        <w:rPr>
          <w:rFonts w:hint="eastAsia"/>
        </w:rPr>
        <w:t>Facet</w:t>
      </w:r>
      <w:r w:rsidR="0070243F">
        <w:rPr>
          <w:rFonts w:hint="eastAsia"/>
        </w:rPr>
        <w:t>及</w:t>
      </w:r>
      <w:r w:rsidR="00F82932">
        <w:rPr>
          <w:rFonts w:hint="eastAsia"/>
        </w:rPr>
        <w:t>其它机制。</w:t>
      </w:r>
      <w:r w:rsidR="0070243F">
        <w:rPr>
          <w:rFonts w:hint="eastAsia"/>
        </w:rPr>
        <w:t>一个类型可由不同的</w:t>
      </w:r>
      <w:r w:rsidR="00F904B2">
        <w:rPr>
          <w:rFonts w:hint="eastAsia"/>
        </w:rPr>
        <w:t>“</w:t>
      </w:r>
      <w:r w:rsidR="0070243F">
        <w:rPr>
          <w:rFonts w:hint="eastAsia"/>
        </w:rPr>
        <w:t>简单类型定义</w:t>
      </w:r>
      <w:r w:rsidR="00F904B2">
        <w:rPr>
          <w:rFonts w:hint="eastAsia"/>
        </w:rPr>
        <w:t>”</w:t>
      </w:r>
      <w:r w:rsidR="0070243F">
        <w:rPr>
          <w:rFonts w:hint="eastAsia"/>
        </w:rPr>
        <w:t>用不同的</w:t>
      </w:r>
      <w:r w:rsidR="0070243F">
        <w:rPr>
          <w:rFonts w:hint="eastAsia"/>
        </w:rPr>
        <w:t>Facet</w:t>
      </w:r>
      <w:r w:rsidR="00CE653F">
        <w:rPr>
          <w:rFonts w:hint="eastAsia"/>
        </w:rPr>
        <w:t>策略</w:t>
      </w:r>
      <w:r w:rsidR="0070243F">
        <w:rPr>
          <w:rFonts w:hint="eastAsia"/>
        </w:rPr>
        <w:t>来描述。</w:t>
      </w:r>
    </w:p>
    <w:p w:rsidR="004D72D6" w:rsidRDefault="004D72D6" w:rsidP="006D3DBB">
      <w:pPr>
        <w:pStyle w:val="2"/>
      </w:pPr>
      <w:r>
        <w:rPr>
          <w:rFonts w:hint="eastAsia"/>
        </w:rPr>
        <w:t>2.</w:t>
      </w:r>
      <w:r w:rsidR="006D3DBB">
        <w:rPr>
          <w:rFonts w:hint="eastAsia"/>
        </w:rPr>
        <w:t>2</w:t>
      </w:r>
      <w:r>
        <w:rPr>
          <w:rFonts w:hint="eastAsia"/>
        </w:rPr>
        <w:t xml:space="preserve"> </w:t>
      </w:r>
      <w:r>
        <w:rPr>
          <w:rFonts w:hint="eastAsia"/>
        </w:rPr>
        <w:t>值空间</w:t>
      </w:r>
    </w:p>
    <w:p w:rsidR="004D72D6" w:rsidRDefault="004D72D6" w:rsidP="00DE6E5F">
      <w:pPr>
        <w:pStyle w:val="a9"/>
        <w:ind w:firstLine="480"/>
      </w:pPr>
      <w:r>
        <w:rPr>
          <w:rFonts w:hint="eastAsia"/>
        </w:rPr>
        <w:t>类型的值空间可通过以下方式来定义：</w:t>
      </w:r>
    </w:p>
    <w:p w:rsidR="004D72D6" w:rsidRDefault="004D72D6" w:rsidP="00DE6E5F">
      <w:pPr>
        <w:pStyle w:val="a9"/>
        <w:ind w:firstLine="480"/>
      </w:pPr>
      <w:r>
        <w:rPr>
          <w:rFonts w:hint="eastAsia"/>
        </w:rPr>
        <w:t>在其它地方已明确的基本观念（内涵定义）；</w:t>
      </w:r>
    </w:p>
    <w:p w:rsidR="004D72D6" w:rsidRDefault="004D72D6" w:rsidP="00DE6E5F">
      <w:pPr>
        <w:pStyle w:val="a9"/>
        <w:ind w:firstLine="480"/>
      </w:pPr>
      <w:r>
        <w:rPr>
          <w:rFonts w:hint="eastAsia"/>
        </w:rPr>
        <w:t>定义一个已定义类型的值枚举；</w:t>
      </w:r>
    </w:p>
    <w:p w:rsidR="004D72D6" w:rsidRDefault="004D72D6" w:rsidP="00DE6E5F">
      <w:pPr>
        <w:pStyle w:val="a9"/>
        <w:ind w:firstLine="480"/>
      </w:pPr>
      <w:r>
        <w:rPr>
          <w:rFonts w:hint="eastAsia"/>
        </w:rPr>
        <w:t>通过限定，定义一个已定义类型的值空间的子集；</w:t>
      </w:r>
    </w:p>
    <w:p w:rsidR="004D72D6" w:rsidRDefault="00DE7DB6" w:rsidP="00DE6E5F">
      <w:pPr>
        <w:pStyle w:val="a9"/>
        <w:ind w:firstLine="480"/>
      </w:pPr>
      <w:r>
        <w:rPr>
          <w:rFonts w:hint="eastAsia"/>
        </w:rPr>
        <w:t>组合已定义类型的值空间（见</w:t>
      </w:r>
      <w:r>
        <w:rPr>
          <w:rFonts w:hint="eastAsia"/>
        </w:rPr>
        <w:t>List</w:t>
      </w:r>
      <w:r>
        <w:rPr>
          <w:rFonts w:hint="eastAsia"/>
        </w:rPr>
        <w:t>和</w:t>
      </w:r>
      <w:r>
        <w:rPr>
          <w:rFonts w:hint="eastAsia"/>
        </w:rPr>
        <w:t>Union</w:t>
      </w:r>
      <w:r>
        <w:rPr>
          <w:rFonts w:hint="eastAsia"/>
        </w:rPr>
        <w:t>）</w:t>
      </w:r>
      <w:r w:rsidR="006D3DBB">
        <w:rPr>
          <w:rFonts w:hint="eastAsia"/>
        </w:rPr>
        <w:t>。</w:t>
      </w:r>
    </w:p>
    <w:p w:rsidR="006D3DBB" w:rsidRDefault="006D3DBB" w:rsidP="00DE6E5F">
      <w:pPr>
        <w:pStyle w:val="a9"/>
        <w:ind w:firstLine="480"/>
      </w:pPr>
      <w:r>
        <w:rPr>
          <w:rFonts w:hint="eastAsia"/>
        </w:rPr>
        <w:t>每个值空间都必须有标识（</w:t>
      </w:r>
      <w:r>
        <w:rPr>
          <w:rFonts w:hint="eastAsia"/>
        </w:rPr>
        <w:t>Identity</w:t>
      </w:r>
      <w:r>
        <w:rPr>
          <w:rFonts w:hint="eastAsia"/>
        </w:rPr>
        <w:t>）和（</w:t>
      </w:r>
      <w:r>
        <w:rPr>
          <w:rFonts w:hint="eastAsia"/>
        </w:rPr>
        <w:t>equality</w:t>
      </w:r>
      <w:r>
        <w:rPr>
          <w:rFonts w:hint="eastAsia"/>
        </w:rPr>
        <w:t>）关系，部分值空间具有顺序关系，少数值空间具有其它一些关系和操作。</w:t>
      </w:r>
    </w:p>
    <w:p w:rsidR="006D3DBB" w:rsidRDefault="006D3DBB" w:rsidP="006D3DBB">
      <w:pPr>
        <w:pStyle w:val="3"/>
      </w:pPr>
      <w:r>
        <w:rPr>
          <w:rFonts w:hint="eastAsia"/>
        </w:rPr>
        <w:t xml:space="preserve">2.2.1 </w:t>
      </w:r>
      <w:r>
        <w:rPr>
          <w:rFonts w:hint="eastAsia"/>
        </w:rPr>
        <w:t>标识（</w:t>
      </w:r>
      <w:r>
        <w:rPr>
          <w:rFonts w:hint="eastAsia"/>
        </w:rPr>
        <w:t>Identity</w:t>
      </w:r>
      <w:r>
        <w:rPr>
          <w:rFonts w:hint="eastAsia"/>
        </w:rPr>
        <w:t>）</w:t>
      </w:r>
    </w:p>
    <w:p w:rsidR="006D3DBB" w:rsidRDefault="006B6D35" w:rsidP="00DE6E5F">
      <w:pPr>
        <w:pStyle w:val="a9"/>
        <w:ind w:firstLine="480"/>
      </w:pPr>
      <w:r>
        <w:rPr>
          <w:rFonts w:hint="eastAsia"/>
        </w:rPr>
        <w:t>值空间天生具有</w:t>
      </w:r>
      <w:r>
        <w:rPr>
          <w:rFonts w:hint="eastAsia"/>
        </w:rPr>
        <w:t>identity</w:t>
      </w:r>
      <w:r>
        <w:rPr>
          <w:rFonts w:hint="eastAsia"/>
        </w:rPr>
        <w:t>关系，只有当两个事实上就是同一个东西——即没有任何办法来区分它们的时候，两个东西就是</w:t>
      </w:r>
      <w:r>
        <w:rPr>
          <w:rFonts w:hint="eastAsia"/>
        </w:rPr>
        <w:t>identical</w:t>
      </w:r>
      <w:r>
        <w:rPr>
          <w:rFonts w:hint="eastAsia"/>
        </w:rPr>
        <w:t>的。</w:t>
      </w:r>
    </w:p>
    <w:p w:rsidR="00F45227" w:rsidRDefault="00F45227" w:rsidP="00F45227">
      <w:pPr>
        <w:pStyle w:val="3"/>
      </w:pPr>
      <w:r>
        <w:rPr>
          <w:rFonts w:hint="eastAsia"/>
        </w:rPr>
        <w:t xml:space="preserve">2.2.2 </w:t>
      </w:r>
      <w:r>
        <w:rPr>
          <w:rFonts w:hint="eastAsia"/>
        </w:rPr>
        <w:t>相等（</w:t>
      </w:r>
      <w:r>
        <w:rPr>
          <w:rFonts w:hint="eastAsia"/>
        </w:rPr>
        <w:t>equality</w:t>
      </w:r>
      <w:r>
        <w:rPr>
          <w:rFonts w:hint="eastAsia"/>
        </w:rPr>
        <w:t>）</w:t>
      </w:r>
    </w:p>
    <w:p w:rsidR="009650EE" w:rsidRDefault="009650EE" w:rsidP="00DE6E5F">
      <w:pPr>
        <w:pStyle w:val="a9"/>
        <w:ind w:firstLine="480"/>
      </w:pPr>
      <w:r>
        <w:rPr>
          <w:rFonts w:hint="eastAsia"/>
        </w:rPr>
        <w:t>所有原生类型的值空间上都规定了相等关系，大部分类型的相等关系就是</w:t>
      </w:r>
      <w:r>
        <w:rPr>
          <w:rFonts w:hint="eastAsia"/>
        </w:rPr>
        <w:t>identity</w:t>
      </w:r>
      <w:r>
        <w:rPr>
          <w:rFonts w:hint="eastAsia"/>
        </w:rPr>
        <w:t>关系。在少数的例外中，相等关系总是根据类型相关的操作进行小心地定义，如果两个值在所有的操作中都可以互相替换，那就说明它们是相等的。</w:t>
      </w:r>
    </w:p>
    <w:p w:rsidR="00E116BF" w:rsidRDefault="00E116BF" w:rsidP="00DE6E5F">
      <w:pPr>
        <w:pStyle w:val="a9"/>
        <w:ind w:firstLine="480"/>
      </w:pPr>
      <w:r>
        <w:rPr>
          <w:rFonts w:hint="eastAsia"/>
        </w:rPr>
        <w:t>另一方面，相等关系并不需要覆盖整个值空间（虽然大部分时候会），特殊地，在</w:t>
      </w:r>
      <w:r>
        <w:rPr>
          <w:rFonts w:hint="eastAsia"/>
        </w:rPr>
        <w:t>float</w:t>
      </w:r>
      <w:r>
        <w:rPr>
          <w:rFonts w:hint="eastAsia"/>
        </w:rPr>
        <w:t>和</w:t>
      </w:r>
      <w:r>
        <w:rPr>
          <w:rFonts w:hint="eastAsia"/>
        </w:rPr>
        <w:t>double</w:t>
      </w:r>
      <w:r>
        <w:rPr>
          <w:rFonts w:hint="eastAsia"/>
        </w:rPr>
        <w:t>类型中，</w:t>
      </w:r>
      <w:r>
        <w:rPr>
          <w:rFonts w:hint="eastAsia"/>
        </w:rPr>
        <w:t>NaN</w:t>
      </w:r>
      <w:r>
        <w:rPr>
          <w:rFonts w:hint="eastAsia"/>
        </w:rPr>
        <w:t>与自己不</w:t>
      </w:r>
      <w:r w:rsidR="00943064">
        <w:rPr>
          <w:rFonts w:hint="eastAsia"/>
        </w:rPr>
        <w:t>相</w:t>
      </w:r>
      <w:r>
        <w:rPr>
          <w:rFonts w:hint="eastAsia"/>
        </w:rPr>
        <w:t>等。</w:t>
      </w:r>
    </w:p>
    <w:p w:rsidR="00EF78C8" w:rsidRDefault="00EF78C8" w:rsidP="00EF78C8">
      <w:pPr>
        <w:pStyle w:val="2"/>
      </w:pPr>
      <w:r>
        <w:rPr>
          <w:rFonts w:hint="eastAsia"/>
        </w:rPr>
        <w:t xml:space="preserve">2.4 </w:t>
      </w:r>
      <w:r>
        <w:rPr>
          <w:rFonts w:hint="eastAsia"/>
        </w:rPr>
        <w:t>数据类型差异</w:t>
      </w:r>
    </w:p>
    <w:p w:rsidR="00B2009E" w:rsidRDefault="00863635" w:rsidP="00DE6E5F">
      <w:pPr>
        <w:pStyle w:val="a9"/>
        <w:ind w:firstLine="480"/>
      </w:pPr>
      <w:r>
        <w:rPr>
          <w:rFonts w:hint="eastAsia"/>
        </w:rPr>
        <w:t>从不同维度</w:t>
      </w:r>
      <w:r w:rsidR="00E02B13">
        <w:rPr>
          <w:rFonts w:hint="eastAsia"/>
        </w:rPr>
        <w:t>来对数据类型进行分类，使用不同术语来描述类型及类型定义</w:t>
      </w:r>
      <w:r w:rsidR="00FE66A3">
        <w:rPr>
          <w:rFonts w:hint="eastAsia"/>
        </w:rPr>
        <w:t>的</w:t>
      </w:r>
      <w:r w:rsidR="00E02B13">
        <w:rPr>
          <w:rFonts w:hint="eastAsia"/>
        </w:rPr>
        <w:t>特征是有用的。</w:t>
      </w:r>
    </w:p>
    <w:p w:rsidR="00FE66A3" w:rsidRDefault="00011BF8" w:rsidP="00011BF8">
      <w:pPr>
        <w:pStyle w:val="3"/>
      </w:pPr>
      <w:r>
        <w:rPr>
          <w:rFonts w:hint="eastAsia"/>
        </w:rPr>
        <w:t>2.4.1 Atomic</w:t>
      </w:r>
      <w:r>
        <w:rPr>
          <w:rFonts w:hint="eastAsia"/>
        </w:rPr>
        <w:t>、</w:t>
      </w:r>
      <w:r>
        <w:rPr>
          <w:rFonts w:hint="eastAsia"/>
        </w:rPr>
        <w:t>List</w:t>
      </w:r>
      <w:r>
        <w:rPr>
          <w:rFonts w:hint="eastAsia"/>
        </w:rPr>
        <w:t>与</w:t>
      </w:r>
      <w:r>
        <w:rPr>
          <w:rFonts w:hint="eastAsia"/>
        </w:rPr>
        <w:t>Union</w:t>
      </w:r>
      <w:r>
        <w:rPr>
          <w:rFonts w:hint="eastAsia"/>
        </w:rPr>
        <w:t>类型</w:t>
      </w:r>
    </w:p>
    <w:p w:rsidR="00342F56" w:rsidRDefault="00342F56" w:rsidP="00DE6E5F">
      <w:pPr>
        <w:pStyle w:val="a9"/>
        <w:ind w:firstLine="480"/>
      </w:pPr>
      <w:r>
        <w:rPr>
          <w:rFonts w:hint="eastAsia"/>
        </w:rPr>
        <w:t>原子（</w:t>
      </w:r>
      <w:r>
        <w:rPr>
          <w:rFonts w:hint="eastAsia"/>
        </w:rPr>
        <w:t>Atomic</w:t>
      </w:r>
      <w:r>
        <w:rPr>
          <w:rFonts w:hint="eastAsia"/>
        </w:rPr>
        <w:t>）值是指一个基本的值，在本规范中不存在任何更简单的类型来构成它。</w:t>
      </w:r>
    </w:p>
    <w:p w:rsidR="00893507" w:rsidRDefault="00893507" w:rsidP="00DE6E5F">
      <w:pPr>
        <w:pStyle w:val="a9"/>
        <w:ind w:firstLine="480"/>
      </w:pPr>
      <w:r>
        <w:rPr>
          <w:rFonts w:hint="eastAsia"/>
        </w:rPr>
        <w:t>原子类型指值空间仅包含原子值的类型，包括</w:t>
      </w:r>
      <w:r>
        <w:rPr>
          <w:rFonts w:hint="eastAsia"/>
        </w:rPr>
        <w:t>anyAtomic</w:t>
      </w:r>
      <w:r w:rsidR="006103B8">
        <w:rPr>
          <w:rFonts w:hint="eastAsia"/>
        </w:rPr>
        <w:t>及由其派生的类型；</w:t>
      </w:r>
    </w:p>
    <w:p w:rsidR="006103B8" w:rsidRDefault="006103B8" w:rsidP="00DE6E5F">
      <w:pPr>
        <w:pStyle w:val="a9"/>
        <w:ind w:firstLine="480"/>
      </w:pPr>
      <w:r>
        <w:rPr>
          <w:rFonts w:hint="eastAsia"/>
        </w:rPr>
        <w:t>列表（</w:t>
      </w:r>
      <w:r>
        <w:rPr>
          <w:rFonts w:hint="eastAsia"/>
        </w:rPr>
        <w:t>List</w:t>
      </w:r>
      <w:r>
        <w:rPr>
          <w:rFonts w:hint="eastAsia"/>
        </w:rPr>
        <w:t>）类型指值由有限个原子值的序列组成的类型，列表中的值来自列表的</w:t>
      </w:r>
      <w:r w:rsidR="00397433">
        <w:rPr>
          <w:rFonts w:hint="eastAsia"/>
        </w:rPr>
        <w:t>项类型</w:t>
      </w:r>
      <w:r w:rsidR="009D308A">
        <w:rPr>
          <w:rFonts w:hint="eastAsia"/>
        </w:rPr>
        <w:t>参数</w:t>
      </w:r>
      <w:r w:rsidR="00397433">
        <w:rPr>
          <w:rFonts w:hint="eastAsia"/>
        </w:rPr>
        <w:t>（</w:t>
      </w:r>
      <w:r>
        <w:rPr>
          <w:rFonts w:hint="eastAsia"/>
        </w:rPr>
        <w:t>item type</w:t>
      </w:r>
      <w:r w:rsidR="00397433">
        <w:rPr>
          <w:rFonts w:hint="eastAsia"/>
        </w:rPr>
        <w:t>）</w:t>
      </w:r>
      <w:r>
        <w:rPr>
          <w:rFonts w:hint="eastAsia"/>
        </w:rPr>
        <w:t>指定的类型</w:t>
      </w:r>
      <w:r w:rsidR="003A614F">
        <w:rPr>
          <w:rFonts w:hint="eastAsia"/>
        </w:rPr>
        <w:t>（可以是原子类型，或仅包含原子类型的</w:t>
      </w:r>
      <w:r w:rsidR="003A614F">
        <w:rPr>
          <w:rFonts w:hint="eastAsia"/>
        </w:rPr>
        <w:t>Union</w:t>
      </w:r>
      <w:r w:rsidR="003A614F">
        <w:rPr>
          <w:rFonts w:hint="eastAsia"/>
        </w:rPr>
        <w:t>类型）</w:t>
      </w:r>
      <w:r w:rsidR="0095428C">
        <w:rPr>
          <w:rFonts w:hint="eastAsia"/>
        </w:rPr>
        <w:t>；</w:t>
      </w:r>
    </w:p>
    <w:p w:rsidR="0095428C" w:rsidRDefault="0095428C" w:rsidP="00DE6E5F">
      <w:pPr>
        <w:pStyle w:val="a9"/>
        <w:ind w:firstLine="480"/>
      </w:pPr>
      <w:r>
        <w:rPr>
          <w:rFonts w:hint="eastAsia"/>
        </w:rPr>
        <w:t>联合（</w:t>
      </w:r>
      <w:r>
        <w:rPr>
          <w:rFonts w:hint="eastAsia"/>
        </w:rPr>
        <w:t>Union</w:t>
      </w:r>
      <w:r>
        <w:rPr>
          <w:rFonts w:hint="eastAsia"/>
        </w:rPr>
        <w:t>）类型指多个其它类型的值空间、词法空间和词法映射合并得到的新值空间、词法空间和词法空间对应的类型。</w:t>
      </w:r>
    </w:p>
    <w:p w:rsidR="00397433" w:rsidRDefault="000C2D0C" w:rsidP="000C2D0C">
      <w:pPr>
        <w:pStyle w:val="4"/>
      </w:pPr>
      <w:r>
        <w:rPr>
          <w:rFonts w:hint="eastAsia"/>
        </w:rPr>
        <w:t>2.4.1.2 List</w:t>
      </w:r>
    </w:p>
    <w:p w:rsidR="00397433" w:rsidRDefault="00397433" w:rsidP="00DE6E5F">
      <w:pPr>
        <w:pStyle w:val="a9"/>
        <w:ind w:firstLine="480"/>
      </w:pPr>
      <w:r>
        <w:rPr>
          <w:rFonts w:hint="eastAsia"/>
        </w:rPr>
        <w:t>列表类型的</w:t>
      </w:r>
      <w:r w:rsidR="00E16986">
        <w:rPr>
          <w:rFonts w:hint="eastAsia"/>
        </w:rPr>
        <w:t>项类型</w:t>
      </w:r>
      <w:r>
        <w:rPr>
          <w:rFonts w:hint="eastAsia"/>
        </w:rPr>
        <w:t>可以是</w:t>
      </w:r>
      <w:r w:rsidR="00E16986">
        <w:rPr>
          <w:rFonts w:hint="eastAsia"/>
        </w:rPr>
        <w:t>词法空间允许空格的普通</w:t>
      </w:r>
      <w:r w:rsidR="0095298C">
        <w:rPr>
          <w:rFonts w:hint="eastAsia"/>
        </w:rPr>
        <w:t>类型、原生、原子类型，以及它们的联合，这是因为列表中的项会先根据空格进行分割，然后才映射到值空间。这意味着，列表项的词法描述中不会出现空格——即使它是允许的。</w:t>
      </w:r>
    </w:p>
    <w:p w:rsidR="004B175D" w:rsidRDefault="00AA29DB" w:rsidP="00DE6E5F">
      <w:pPr>
        <w:pStyle w:val="a9"/>
        <w:ind w:firstLine="480"/>
      </w:pPr>
      <w:r>
        <w:rPr>
          <w:rFonts w:hint="eastAsia"/>
        </w:rPr>
        <w:t>列表类型的词法空间由项类型的词法描述序列用空格拼接而成，从列表类型派生并应用于派生类型上的</w:t>
      </w:r>
      <w:r>
        <w:rPr>
          <w:rFonts w:hint="eastAsia"/>
        </w:rPr>
        <w:t>pattern</w:t>
      </w:r>
      <w:r>
        <w:rPr>
          <w:rFonts w:hint="eastAsia"/>
        </w:rPr>
        <w:t>约</w:t>
      </w:r>
      <w:r w:rsidR="002B5F85">
        <w:rPr>
          <w:rFonts w:hint="eastAsia"/>
        </w:rPr>
        <w:t>束应用于列表类型的词法空间上，而不是项类型的词法空间，类似地，枚举约束也是应用于列表类型而不是项类型的词法空间上。</w:t>
      </w:r>
    </w:p>
    <w:p w:rsidR="00A14C14" w:rsidRDefault="00A14C14" w:rsidP="00DE6E5F">
      <w:pPr>
        <w:pStyle w:val="a9"/>
        <w:ind w:firstLine="480"/>
      </w:pPr>
      <w:r>
        <w:rPr>
          <w:rFonts w:hint="eastAsia"/>
        </w:rPr>
        <w:t>列表类型的等于关系：当且仅当两个列表值的项数、</w:t>
      </w:r>
      <w:r w:rsidR="00CE0774">
        <w:rPr>
          <w:rFonts w:hint="eastAsia"/>
        </w:rPr>
        <w:t>项</w:t>
      </w:r>
      <w:r>
        <w:rPr>
          <w:rFonts w:hint="eastAsia"/>
        </w:rPr>
        <w:t>值及其顺利完全一致时，列表值相等。</w:t>
      </w:r>
    </w:p>
    <w:p w:rsidR="000C2D0C" w:rsidRDefault="000C2D0C" w:rsidP="00DE6E5F">
      <w:pPr>
        <w:pStyle w:val="a9"/>
        <w:ind w:firstLine="480"/>
      </w:pPr>
      <w:r>
        <w:rPr>
          <w:rFonts w:hint="eastAsia"/>
        </w:rPr>
        <w:t>当通过约束（</w:t>
      </w:r>
      <w:r>
        <w:rPr>
          <w:rFonts w:hint="eastAsia"/>
        </w:rPr>
        <w:t>restrict</w:t>
      </w:r>
      <w:r>
        <w:rPr>
          <w:rFonts w:hint="eastAsia"/>
        </w:rPr>
        <w:t>）从一个列表类型派生新类型时，可以应用的约束</w:t>
      </w:r>
      <w:r w:rsidR="00EF0D99">
        <w:rPr>
          <w:rFonts w:hint="eastAsia"/>
        </w:rPr>
        <w:t>Facet</w:t>
      </w:r>
      <w:r w:rsidR="00EF0D99">
        <w:rPr>
          <w:rFonts w:hint="eastAsia"/>
        </w:rPr>
        <w:t>有：</w:t>
      </w:r>
    </w:p>
    <w:tbl>
      <w:tblPr>
        <w:tblStyle w:val="af1"/>
        <w:tblW w:w="0" w:type="auto"/>
        <w:tblLook w:val="04A0"/>
      </w:tblPr>
      <w:tblGrid>
        <w:gridCol w:w="4261"/>
        <w:gridCol w:w="4261"/>
      </w:tblGrid>
      <w:tr w:rsidR="00B91399" w:rsidTr="00465B25">
        <w:tc>
          <w:tcPr>
            <w:tcW w:w="4261" w:type="dxa"/>
          </w:tcPr>
          <w:p w:rsidR="00B91399" w:rsidRDefault="00B91399" w:rsidP="002B6161">
            <w:r>
              <w:rPr>
                <w:rFonts w:hint="eastAsia"/>
              </w:rPr>
              <w:t>Facet</w:t>
            </w:r>
          </w:p>
        </w:tc>
        <w:tc>
          <w:tcPr>
            <w:tcW w:w="4261" w:type="dxa"/>
          </w:tcPr>
          <w:p w:rsidR="00B91399" w:rsidRDefault="00B91399" w:rsidP="002B6161">
            <w:r>
              <w:rPr>
                <w:rFonts w:hint="eastAsia"/>
              </w:rPr>
              <w:t>Description</w:t>
            </w:r>
          </w:p>
        </w:tc>
      </w:tr>
      <w:tr w:rsidR="00B91399" w:rsidTr="00465B25">
        <w:tc>
          <w:tcPr>
            <w:tcW w:w="4261" w:type="dxa"/>
          </w:tcPr>
          <w:p w:rsidR="00B91399" w:rsidRDefault="00B91399" w:rsidP="002B6161">
            <w:r>
              <w:rPr>
                <w:rFonts w:hint="eastAsia"/>
              </w:rPr>
              <w:t>length</w:t>
            </w:r>
          </w:p>
        </w:tc>
        <w:tc>
          <w:tcPr>
            <w:tcW w:w="4261" w:type="dxa"/>
          </w:tcPr>
          <w:p w:rsidR="00B91399" w:rsidRDefault="00B91399" w:rsidP="002B6161">
            <w:r>
              <w:rPr>
                <w:rFonts w:hint="eastAsia"/>
              </w:rPr>
              <w:t>列表中允许的项数</w:t>
            </w:r>
          </w:p>
        </w:tc>
      </w:tr>
      <w:tr w:rsidR="00B91399" w:rsidTr="00465B25">
        <w:tc>
          <w:tcPr>
            <w:tcW w:w="4261" w:type="dxa"/>
          </w:tcPr>
          <w:p w:rsidR="00B91399" w:rsidRDefault="00B91399" w:rsidP="002B6161">
            <w:r>
              <w:rPr>
                <w:rFonts w:hint="eastAsia"/>
              </w:rPr>
              <w:t>maxLength</w:t>
            </w:r>
          </w:p>
        </w:tc>
        <w:tc>
          <w:tcPr>
            <w:tcW w:w="4261" w:type="dxa"/>
          </w:tcPr>
          <w:p w:rsidR="00B91399" w:rsidRDefault="00B91399" w:rsidP="002B6161">
            <w:r>
              <w:rPr>
                <w:rFonts w:hint="eastAsia"/>
              </w:rPr>
              <w:t>列表中最多允许的项数</w:t>
            </w:r>
          </w:p>
        </w:tc>
      </w:tr>
      <w:tr w:rsidR="00B91399" w:rsidTr="00465B25">
        <w:tc>
          <w:tcPr>
            <w:tcW w:w="4261" w:type="dxa"/>
          </w:tcPr>
          <w:p w:rsidR="00B91399" w:rsidRPr="00B91399" w:rsidRDefault="00B91399" w:rsidP="002B6161">
            <w:r>
              <w:rPr>
                <w:rFonts w:hint="eastAsia"/>
              </w:rPr>
              <w:t>minLength</w:t>
            </w:r>
          </w:p>
        </w:tc>
        <w:tc>
          <w:tcPr>
            <w:tcW w:w="4261" w:type="dxa"/>
          </w:tcPr>
          <w:p w:rsidR="00B91399" w:rsidRDefault="00B91399" w:rsidP="002B6161">
            <w:r>
              <w:rPr>
                <w:rFonts w:hint="eastAsia"/>
              </w:rPr>
              <w:t>列表中至少要包含的项数</w:t>
            </w:r>
          </w:p>
        </w:tc>
      </w:tr>
      <w:tr w:rsidR="00B91399" w:rsidTr="00465B25">
        <w:tc>
          <w:tcPr>
            <w:tcW w:w="4261" w:type="dxa"/>
          </w:tcPr>
          <w:p w:rsidR="00B91399" w:rsidRPr="00B91399" w:rsidRDefault="00B91399" w:rsidP="002B6161">
            <w:r>
              <w:rPr>
                <w:rFonts w:hint="eastAsia"/>
              </w:rPr>
              <w:t>enumeration</w:t>
            </w:r>
          </w:p>
        </w:tc>
        <w:tc>
          <w:tcPr>
            <w:tcW w:w="4261" w:type="dxa"/>
          </w:tcPr>
          <w:p w:rsidR="00B91399" w:rsidRDefault="00465B25" w:rsidP="002B6161">
            <w:r>
              <w:rPr>
                <w:rFonts w:hint="eastAsia"/>
              </w:rPr>
              <w:t>应用于列表类型的词法空间上</w:t>
            </w:r>
          </w:p>
        </w:tc>
      </w:tr>
      <w:tr w:rsidR="00B91399" w:rsidTr="00465B25">
        <w:tc>
          <w:tcPr>
            <w:tcW w:w="4261" w:type="dxa"/>
          </w:tcPr>
          <w:p w:rsidR="00B91399" w:rsidRDefault="004B175D" w:rsidP="002B6161">
            <w:r>
              <w:rPr>
                <w:rFonts w:hint="eastAsia"/>
              </w:rPr>
              <w:t>pattern</w:t>
            </w:r>
          </w:p>
        </w:tc>
        <w:tc>
          <w:tcPr>
            <w:tcW w:w="4261" w:type="dxa"/>
          </w:tcPr>
          <w:p w:rsidR="00B91399" w:rsidRDefault="004B175D" w:rsidP="002B6161">
            <w:r>
              <w:rPr>
                <w:rFonts w:hint="eastAsia"/>
              </w:rPr>
              <w:t>应用于</w:t>
            </w:r>
            <w:r w:rsidR="00465B25">
              <w:rPr>
                <w:rFonts w:hint="eastAsia"/>
              </w:rPr>
              <w:t>列表类型的词法空间上</w:t>
            </w:r>
          </w:p>
        </w:tc>
      </w:tr>
      <w:tr w:rsidR="00B91399" w:rsidTr="00465B25">
        <w:tc>
          <w:tcPr>
            <w:tcW w:w="4261" w:type="dxa"/>
          </w:tcPr>
          <w:p w:rsidR="00B91399" w:rsidRDefault="00B95643" w:rsidP="002B6161">
            <w:r>
              <w:rPr>
                <w:rFonts w:hint="eastAsia"/>
              </w:rPr>
              <w:t>whiteSpace</w:t>
            </w:r>
          </w:p>
        </w:tc>
        <w:tc>
          <w:tcPr>
            <w:tcW w:w="4261" w:type="dxa"/>
          </w:tcPr>
          <w:p w:rsidR="00B91399" w:rsidRDefault="00B95643" w:rsidP="002B6161">
            <w:r>
              <w:rPr>
                <w:rFonts w:hint="eastAsia"/>
              </w:rPr>
              <w:t>固定为</w:t>
            </w:r>
            <w:r>
              <w:rPr>
                <w:rFonts w:hint="eastAsia"/>
              </w:rPr>
              <w:t>collapse</w:t>
            </w:r>
          </w:p>
        </w:tc>
      </w:tr>
      <w:tr w:rsidR="00A14C14" w:rsidTr="00465B25">
        <w:tc>
          <w:tcPr>
            <w:tcW w:w="4261" w:type="dxa"/>
          </w:tcPr>
          <w:p w:rsidR="00A14C14" w:rsidRDefault="00A14C14" w:rsidP="002B6161">
            <w:r>
              <w:rPr>
                <w:rFonts w:hint="eastAsia"/>
              </w:rPr>
              <w:t>assertions</w:t>
            </w:r>
          </w:p>
        </w:tc>
        <w:tc>
          <w:tcPr>
            <w:tcW w:w="4261" w:type="dxa"/>
          </w:tcPr>
          <w:p w:rsidR="00A14C14" w:rsidRDefault="00A14C14" w:rsidP="002B6161"/>
        </w:tc>
      </w:tr>
    </w:tbl>
    <w:p w:rsidR="00EF0D99" w:rsidRDefault="00FB4FDD" w:rsidP="00FB4FDD">
      <w:pPr>
        <w:pStyle w:val="4"/>
      </w:pPr>
      <w:r>
        <w:rPr>
          <w:rFonts w:hint="eastAsia"/>
        </w:rPr>
        <w:t>2.4.1.3 Union</w:t>
      </w:r>
    </w:p>
    <w:p w:rsidR="00FB4FDD" w:rsidRDefault="0095235E" w:rsidP="00DE6E5F">
      <w:pPr>
        <w:pStyle w:val="a9"/>
        <w:ind w:firstLine="480"/>
      </w:pPr>
      <w:r>
        <w:rPr>
          <w:rFonts w:hint="eastAsia"/>
        </w:rPr>
        <w:t>在联合中，一个给定的词法描述可能同时存在于不同成员类型的词法空间中</w:t>
      </w:r>
      <w:r w:rsidR="00246701">
        <w:rPr>
          <w:rFonts w:hint="eastAsia"/>
        </w:rPr>
        <w:t>，因而可以被映射为多种类型的值</w:t>
      </w:r>
      <w:r w:rsidR="00581E04">
        <w:rPr>
          <w:rFonts w:hint="eastAsia"/>
        </w:rPr>
        <w:t>，在特定上下文中，它的取值可能难以确定。</w:t>
      </w:r>
      <w:r w:rsidR="00B247B8">
        <w:rPr>
          <w:rFonts w:hint="eastAsia"/>
        </w:rPr>
        <w:t>当在【</w:t>
      </w:r>
      <w:r w:rsidR="00B247B8">
        <w:rPr>
          <w:rFonts w:hint="eastAsia"/>
        </w:rPr>
        <w:t>XSD1.1 Part 1:Structures</w:t>
      </w:r>
      <w:r w:rsidR="00B247B8">
        <w:rPr>
          <w:rFonts w:hint="eastAsia"/>
        </w:rPr>
        <w:t>】的上下文中时，</w:t>
      </w:r>
      <w:r w:rsidR="00B247B8">
        <w:rPr>
          <w:rFonts w:hint="eastAsia"/>
        </w:rPr>
        <w:t>xsi:type</w:t>
      </w:r>
      <w:r w:rsidR="00B247B8">
        <w:rPr>
          <w:rFonts w:hint="eastAsia"/>
        </w:rPr>
        <w:t>属性可用于决定映射到哪个值。而在其它的上下文中，可以借助其它规则（如</w:t>
      </w:r>
      <w:r w:rsidR="00B247B8">
        <w:rPr>
          <w:rFonts w:hint="eastAsia"/>
        </w:rPr>
        <w:t>type coercion rules</w:t>
      </w:r>
      <w:r w:rsidR="00B247B8">
        <w:rPr>
          <w:rFonts w:hint="eastAsia"/>
        </w:rPr>
        <w:t>）</w:t>
      </w:r>
      <w:r w:rsidR="004935AE">
        <w:rPr>
          <w:rFonts w:hint="eastAsia"/>
        </w:rPr>
        <w:t>。</w:t>
      </w:r>
    </w:p>
    <w:p w:rsidR="00F51F67" w:rsidRDefault="004B4904" w:rsidP="00DE6E5F">
      <w:pPr>
        <w:pStyle w:val="a9"/>
        <w:ind w:firstLine="480"/>
      </w:pPr>
      <w:r>
        <w:rPr>
          <w:rFonts w:hint="eastAsia"/>
        </w:rPr>
        <w:t>当一个联合</w:t>
      </w:r>
      <w:r w:rsidR="00E07E7A">
        <w:rPr>
          <w:rFonts w:hint="eastAsia"/>
        </w:rPr>
        <w:t>类型的成员类型是另一个联合类型时，它的值空间、词法空间和词法映射是基类型的成员类型和当前类型的其它成员类型的并集。</w:t>
      </w:r>
    </w:p>
    <w:p w:rsidR="00F51F67" w:rsidRPr="00F51F67" w:rsidRDefault="00F51F67" w:rsidP="00DE6E5F">
      <w:pPr>
        <w:pStyle w:val="a9"/>
        <w:ind w:firstLine="480"/>
      </w:pPr>
      <w:r>
        <w:rPr>
          <w:rFonts w:hint="eastAsia"/>
        </w:rPr>
        <w:t>目前没有内置联合类型。</w:t>
      </w:r>
    </w:p>
    <w:p w:rsidR="00ED7FB4" w:rsidRPr="00ED7FB4" w:rsidRDefault="00ED7FB4" w:rsidP="00ED7FB4">
      <w:pPr>
        <w:pStyle w:val="3"/>
      </w:pPr>
      <w:r>
        <w:rPr>
          <w:rFonts w:hint="eastAsia"/>
        </w:rPr>
        <w:t>2.4.2 Special</w:t>
      </w:r>
      <w:r>
        <w:rPr>
          <w:rFonts w:hint="eastAsia"/>
        </w:rPr>
        <w:t>、</w:t>
      </w:r>
      <w:r>
        <w:rPr>
          <w:rFonts w:hint="eastAsia"/>
        </w:rPr>
        <w:t>Primitive</w:t>
      </w:r>
      <w:r>
        <w:rPr>
          <w:rFonts w:hint="eastAsia"/>
        </w:rPr>
        <w:t>与</w:t>
      </w:r>
      <w:r>
        <w:rPr>
          <w:rFonts w:hint="eastAsia"/>
        </w:rPr>
        <w:t>Ordinary</w:t>
      </w:r>
      <w:r>
        <w:rPr>
          <w:rFonts w:hint="eastAsia"/>
        </w:rPr>
        <w:t>类型</w:t>
      </w:r>
    </w:p>
    <w:p w:rsidR="00011BF8" w:rsidRDefault="00ED7FB4" w:rsidP="00DE6E5F">
      <w:pPr>
        <w:pStyle w:val="a9"/>
        <w:ind w:firstLine="480"/>
      </w:pPr>
      <w:r>
        <w:rPr>
          <w:rFonts w:hint="eastAsia"/>
        </w:rPr>
        <w:t>特殊（</w:t>
      </w:r>
      <w:r>
        <w:rPr>
          <w:rFonts w:hint="eastAsia"/>
        </w:rPr>
        <w:t>special</w:t>
      </w:r>
      <w:r>
        <w:rPr>
          <w:rFonts w:hint="eastAsia"/>
        </w:rPr>
        <w:t>）类型包括</w:t>
      </w:r>
      <w:r>
        <w:rPr>
          <w:rFonts w:hint="eastAsia"/>
        </w:rPr>
        <w:t>anySimpleType</w:t>
      </w:r>
      <w:r>
        <w:rPr>
          <w:rFonts w:hint="eastAsia"/>
        </w:rPr>
        <w:t>和</w:t>
      </w:r>
      <w:r>
        <w:rPr>
          <w:rFonts w:hint="eastAsia"/>
        </w:rPr>
        <w:t>anyAtomicType</w:t>
      </w:r>
      <w:r>
        <w:rPr>
          <w:rFonts w:hint="eastAsia"/>
        </w:rPr>
        <w:t>，它们因在类型继承体系中的地位而特殊。</w:t>
      </w:r>
    </w:p>
    <w:p w:rsidR="00524B1C" w:rsidRDefault="00524B1C" w:rsidP="00DE6E5F">
      <w:pPr>
        <w:pStyle w:val="a9"/>
        <w:ind w:firstLine="480"/>
      </w:pPr>
      <w:r>
        <w:rPr>
          <w:rFonts w:hint="eastAsia"/>
        </w:rPr>
        <w:t>原生（</w:t>
      </w:r>
      <w:r>
        <w:rPr>
          <w:rFonts w:hint="eastAsia"/>
        </w:rPr>
        <w:t>primitive</w:t>
      </w:r>
      <w:r>
        <w:rPr>
          <w:rFonts w:hint="eastAsia"/>
        </w:rPr>
        <w:t>）类型指那些即不是特殊类型又不是从其它类型定义而来的类型，所有原生类型都以</w:t>
      </w:r>
      <w:r>
        <w:rPr>
          <w:rFonts w:hint="eastAsia"/>
        </w:rPr>
        <w:t>anyAtomicType</w:t>
      </w:r>
      <w:r>
        <w:rPr>
          <w:rFonts w:hint="eastAsia"/>
        </w:rPr>
        <w:t>为基类，但</w:t>
      </w:r>
      <w:r w:rsidR="004E3150">
        <w:rPr>
          <w:rFonts w:hint="eastAsia"/>
        </w:rPr>
        <w:t>它们的值和词法空间必须不同（</w:t>
      </w:r>
      <w:r w:rsidR="004E3150">
        <w:rPr>
          <w:rFonts w:hint="eastAsia"/>
        </w:rPr>
        <w:t>given in prose</w:t>
      </w:r>
      <w:r w:rsidR="004E3150">
        <w:rPr>
          <w:rFonts w:hint="eastAsia"/>
        </w:rPr>
        <w:t>）</w:t>
      </w:r>
      <w:r w:rsidR="00FF45D6">
        <w:rPr>
          <w:rFonts w:hint="eastAsia"/>
        </w:rPr>
        <w:t>,</w:t>
      </w:r>
      <w:r w:rsidR="00FF45D6">
        <w:rPr>
          <w:rFonts w:hint="eastAsia"/>
        </w:rPr>
        <w:t>它们无法由应用程序通过</w:t>
      </w:r>
      <w:r w:rsidR="00FF45D6">
        <w:rPr>
          <w:rFonts w:hint="eastAsia"/>
        </w:rPr>
        <w:t>facet</w:t>
      </w:r>
      <w:r w:rsidR="00FF45D6">
        <w:rPr>
          <w:rFonts w:hint="eastAsia"/>
        </w:rPr>
        <w:t>约束来描述。</w:t>
      </w:r>
    </w:p>
    <w:p w:rsidR="005F0B8A" w:rsidRDefault="005F0B8A" w:rsidP="00DE6E5F">
      <w:pPr>
        <w:pStyle w:val="a9"/>
        <w:ind w:firstLine="480"/>
      </w:pPr>
      <w:r>
        <w:rPr>
          <w:rFonts w:hint="eastAsia"/>
        </w:rPr>
        <w:t>普通（</w:t>
      </w:r>
      <w:r>
        <w:rPr>
          <w:rFonts w:hint="eastAsia"/>
        </w:rPr>
        <w:t>ordinary</w:t>
      </w:r>
      <w:r>
        <w:rPr>
          <w:rFonts w:hint="eastAsia"/>
        </w:rPr>
        <w:t>）</w:t>
      </w:r>
      <w:r w:rsidR="00164E0E">
        <w:rPr>
          <w:rFonts w:hint="eastAsia"/>
        </w:rPr>
        <w:t>类型指</w:t>
      </w:r>
      <w:r>
        <w:rPr>
          <w:rFonts w:hint="eastAsia"/>
        </w:rPr>
        <w:t>特殊类型与原生类型之外的所有其它类型，</w:t>
      </w:r>
      <w:r w:rsidR="00164E0E">
        <w:rPr>
          <w:rFonts w:hint="eastAsia"/>
        </w:rPr>
        <w:t>普通类型可以根据其类型定义及构造它们的类型（原始类型）来理解。</w:t>
      </w:r>
    </w:p>
    <w:p w:rsidR="00003CE6" w:rsidRDefault="00003CE6" w:rsidP="00DE6E5F">
      <w:pPr>
        <w:pStyle w:val="a9"/>
        <w:ind w:firstLine="480"/>
      </w:pPr>
      <w:r>
        <w:rPr>
          <w:rFonts w:hint="eastAsia"/>
        </w:rPr>
        <w:t>使用</w:t>
      </w:r>
      <w:r>
        <w:rPr>
          <w:rFonts w:hint="eastAsia"/>
        </w:rPr>
        <w:t>Facet</w:t>
      </w:r>
      <w:r>
        <w:rPr>
          <w:rFonts w:hint="eastAsia"/>
        </w:rPr>
        <w:t>约束创建新类型时，其基类必须是原生类型或普通类型。</w:t>
      </w:r>
      <w:r w:rsidR="003A09E5">
        <w:rPr>
          <w:rFonts w:hint="eastAsia"/>
        </w:rPr>
        <w:t>Facet</w:t>
      </w:r>
      <w:r w:rsidR="003A09E5">
        <w:rPr>
          <w:rFonts w:hint="eastAsia"/>
        </w:rPr>
        <w:t>只能将基类的值空间、词法空间约束到一个子集。</w:t>
      </w:r>
    </w:p>
    <w:p w:rsidR="005D7D71" w:rsidRDefault="00DB1259" w:rsidP="00DE6E5F">
      <w:pPr>
        <w:pStyle w:val="a9"/>
        <w:ind w:firstLine="480"/>
      </w:pPr>
      <w:r>
        <w:rPr>
          <w:rFonts w:hint="eastAsia"/>
        </w:rPr>
        <w:t>List</w:t>
      </w:r>
      <w:r>
        <w:rPr>
          <w:rFonts w:hint="eastAsia"/>
        </w:rPr>
        <w:t>类型以</w:t>
      </w:r>
      <w:r>
        <w:rPr>
          <w:rFonts w:hint="eastAsia"/>
        </w:rPr>
        <w:t>anySimpleType</w:t>
      </w:r>
      <w:r>
        <w:rPr>
          <w:rFonts w:hint="eastAsia"/>
        </w:rPr>
        <w:t>为基类。</w:t>
      </w:r>
    </w:p>
    <w:p w:rsidR="009F4FA5" w:rsidRDefault="009F4FA5" w:rsidP="00DE6E5F">
      <w:pPr>
        <w:pStyle w:val="a9"/>
        <w:ind w:firstLine="480"/>
      </w:pPr>
      <w:r>
        <w:rPr>
          <w:rFonts w:hint="eastAsia"/>
        </w:rPr>
        <w:t>Union</w:t>
      </w:r>
      <w:r>
        <w:rPr>
          <w:rFonts w:hint="eastAsia"/>
        </w:rPr>
        <w:t>类型以</w:t>
      </w:r>
      <w:r>
        <w:rPr>
          <w:rFonts w:hint="eastAsia"/>
        </w:rPr>
        <w:t>anySimpleType</w:t>
      </w:r>
      <w:r>
        <w:rPr>
          <w:rFonts w:hint="eastAsia"/>
        </w:rPr>
        <w:t>为基类。</w:t>
      </w:r>
    </w:p>
    <w:p w:rsidR="00BF5FD9" w:rsidRDefault="00BF5FD9" w:rsidP="00BF5FD9">
      <w:pPr>
        <w:pStyle w:val="3"/>
      </w:pPr>
      <w:r>
        <w:rPr>
          <w:rFonts w:hint="eastAsia"/>
        </w:rPr>
        <w:t>2.4.3 Definition</w:t>
      </w:r>
      <w:r>
        <w:rPr>
          <w:rFonts w:hint="eastAsia"/>
        </w:rPr>
        <w:t>、</w:t>
      </w:r>
      <w:r>
        <w:rPr>
          <w:rFonts w:hint="eastAsia"/>
        </w:rPr>
        <w:t>Derivation</w:t>
      </w:r>
      <w:r>
        <w:rPr>
          <w:rFonts w:hint="eastAsia"/>
        </w:rPr>
        <w:t>、</w:t>
      </w:r>
      <w:r>
        <w:rPr>
          <w:rFonts w:hint="eastAsia"/>
        </w:rPr>
        <w:t>Restriction</w:t>
      </w:r>
      <w:r>
        <w:rPr>
          <w:rFonts w:hint="eastAsia"/>
        </w:rPr>
        <w:t>与</w:t>
      </w:r>
      <w:r>
        <w:rPr>
          <w:rFonts w:hint="eastAsia"/>
        </w:rPr>
        <w:t>Construction</w:t>
      </w:r>
    </w:p>
    <w:p w:rsidR="0040284A" w:rsidRDefault="0040284A" w:rsidP="00DE6E5F">
      <w:pPr>
        <w:pStyle w:val="a9"/>
        <w:ind w:firstLine="480"/>
      </w:pPr>
      <w:r>
        <w:rPr>
          <w:rFonts w:hint="eastAsia"/>
        </w:rPr>
        <w:t>定义（</w:t>
      </w:r>
      <w:r>
        <w:rPr>
          <w:rFonts w:hint="eastAsia"/>
        </w:rPr>
        <w:t>Definition</w:t>
      </w:r>
      <w:r>
        <w:rPr>
          <w:rFonts w:hint="eastAsia"/>
        </w:rPr>
        <w:t>）指对类型相关属性的确切认定，尤其是类型的值空间、词法空间及词法映射。</w:t>
      </w:r>
    </w:p>
    <w:p w:rsidR="0021288C" w:rsidRDefault="0021288C" w:rsidP="00DE6E5F">
      <w:pPr>
        <w:pStyle w:val="a9"/>
        <w:ind w:firstLine="480"/>
      </w:pPr>
      <w:r>
        <w:rPr>
          <w:rFonts w:hint="eastAsia"/>
        </w:rPr>
        <w:t>特殊类型和原生类型的属性由本规范定义，这些类型的简单类型</w:t>
      </w:r>
      <w:r w:rsidR="00DC1FE1">
        <w:rPr>
          <w:rFonts w:hint="eastAsia"/>
        </w:rPr>
        <w:t>定义</w:t>
      </w:r>
      <w:r>
        <w:rPr>
          <w:rFonts w:hint="eastAsia"/>
        </w:rPr>
        <w:t>存在于每个有效的模式中，</w:t>
      </w:r>
      <w:r w:rsidR="000435E8">
        <w:rPr>
          <w:rFonts w:hint="eastAsia"/>
        </w:rPr>
        <w:t>它们作为这些类型的代表</w:t>
      </w:r>
      <w:r w:rsidR="00636D9A">
        <w:rPr>
          <w:rFonts w:hint="eastAsia"/>
        </w:rPr>
        <w:t>，但并不携带相关的信息，不足以用于定义类型。</w:t>
      </w:r>
    </w:p>
    <w:p w:rsidR="00DC1FE1" w:rsidRDefault="00DC1FE1" w:rsidP="00DE6E5F">
      <w:pPr>
        <w:pStyle w:val="a9"/>
        <w:ind w:firstLine="480"/>
      </w:pPr>
      <w:r>
        <w:rPr>
          <w:rFonts w:hint="eastAsia"/>
        </w:rPr>
        <w:t>对于其它类型，它们的简单类型定义是足料的，普通类型的属性可以根据类型的定义以及其基类型、项类型或成员类型的属性来推定。</w:t>
      </w:r>
    </w:p>
    <w:p w:rsidR="008A5BA3" w:rsidRDefault="008A5BA3" w:rsidP="00DE6E5F">
      <w:pPr>
        <w:pStyle w:val="a9"/>
        <w:ind w:firstLine="480"/>
      </w:pPr>
    </w:p>
    <w:p w:rsidR="008A5BA3" w:rsidRDefault="008A5BA3" w:rsidP="00DE6E5F">
      <w:pPr>
        <w:pStyle w:val="a9"/>
        <w:ind w:firstLine="480"/>
      </w:pPr>
      <w:r>
        <w:rPr>
          <w:rFonts w:hint="eastAsia"/>
        </w:rPr>
        <w:t>派生（</w:t>
      </w:r>
      <w:r>
        <w:rPr>
          <w:rFonts w:hint="eastAsia"/>
        </w:rPr>
        <w:t>Derivation</w:t>
      </w:r>
      <w:r>
        <w:rPr>
          <w:rFonts w:hint="eastAsia"/>
        </w:rPr>
        <w:t>）定义类型与其基类型的关系。</w:t>
      </w:r>
      <w:r w:rsidR="00B06421">
        <w:rPr>
          <w:rFonts w:hint="eastAsia"/>
        </w:rPr>
        <w:t>除</w:t>
      </w:r>
      <w:r w:rsidR="00B06421">
        <w:rPr>
          <w:rFonts w:hint="eastAsia"/>
        </w:rPr>
        <w:t>anySimpleType</w:t>
      </w:r>
      <w:r w:rsidR="00B06421">
        <w:rPr>
          <w:rFonts w:hint="eastAsia"/>
        </w:rPr>
        <w:t>外，所有类型都具有基类，基类可以是特殊类型、原生类型或普通类型。</w:t>
      </w:r>
    </w:p>
    <w:p w:rsidR="001D7FC0" w:rsidRDefault="00A35024" w:rsidP="00DE6E5F">
      <w:pPr>
        <w:pStyle w:val="a9"/>
        <w:ind w:firstLine="480"/>
      </w:pPr>
      <w:r>
        <w:rPr>
          <w:rFonts w:hint="eastAsia"/>
        </w:rPr>
        <w:t>类型不可以以自身或其派生类为基类，派生关系不可以构成环。</w:t>
      </w:r>
      <w:r w:rsidR="00A45B35">
        <w:rPr>
          <w:rFonts w:hint="eastAsia"/>
        </w:rPr>
        <w:t>除</w:t>
      </w:r>
      <w:r w:rsidR="00A45B35">
        <w:rPr>
          <w:rFonts w:hint="eastAsia"/>
        </w:rPr>
        <w:t>anySimpleType</w:t>
      </w:r>
      <w:r w:rsidR="00A45B35">
        <w:rPr>
          <w:rFonts w:hint="eastAsia"/>
        </w:rPr>
        <w:t>外，所有类型都直接或间接派生于</w:t>
      </w:r>
      <w:r w:rsidR="00A45B35">
        <w:rPr>
          <w:rFonts w:hint="eastAsia"/>
        </w:rPr>
        <w:t>anySimpleType</w:t>
      </w:r>
      <w:r w:rsidR="00A45B35">
        <w:rPr>
          <w:rFonts w:hint="eastAsia"/>
        </w:rPr>
        <w:t>。</w:t>
      </w:r>
    </w:p>
    <w:p w:rsidR="00A45B35" w:rsidRDefault="00A45B35" w:rsidP="00DE6E5F">
      <w:pPr>
        <w:pStyle w:val="a9"/>
        <w:ind w:firstLine="480"/>
      </w:pPr>
    </w:p>
    <w:p w:rsidR="00046D6B" w:rsidRDefault="00046D6B" w:rsidP="00DE6E5F">
      <w:pPr>
        <w:pStyle w:val="a9"/>
        <w:ind w:firstLine="480"/>
      </w:pPr>
      <w:r>
        <w:rPr>
          <w:rFonts w:hint="eastAsia"/>
        </w:rPr>
        <w:t>约束（</w:t>
      </w:r>
      <w:r>
        <w:rPr>
          <w:rFonts w:hint="eastAsia"/>
        </w:rPr>
        <w:t>Restriction</w:t>
      </w:r>
      <w:r>
        <w:rPr>
          <w:rFonts w:hint="eastAsia"/>
        </w:rPr>
        <w:t>）意味着取基类的值空间、词法空间以及词法映射的一个子集作为一个新的类型定义。</w:t>
      </w:r>
    </w:p>
    <w:p w:rsidR="005068F3" w:rsidRDefault="005068F3" w:rsidP="00DE6E5F">
      <w:pPr>
        <w:pStyle w:val="a9"/>
        <w:ind w:firstLine="480"/>
      </w:pPr>
      <w:r>
        <w:rPr>
          <w:rFonts w:hint="eastAsia"/>
        </w:rPr>
        <w:t>三种构造类型的形式都会产生对基类的约束：</w:t>
      </w:r>
      <w:r>
        <w:rPr>
          <w:rFonts w:hint="eastAsia"/>
        </w:rPr>
        <w:t>facet</w:t>
      </w:r>
      <w:r>
        <w:rPr>
          <w:rFonts w:hint="eastAsia"/>
        </w:rPr>
        <w:t>约束</w:t>
      </w:r>
      <w:r w:rsidR="00177BBC">
        <w:rPr>
          <w:rFonts w:hint="eastAsia"/>
        </w:rPr>
        <w:t>直接产生相关</w:t>
      </w:r>
      <w:r w:rsidR="00DC5FDD">
        <w:rPr>
          <w:rFonts w:hint="eastAsia"/>
        </w:rPr>
        <w:t>facet</w:t>
      </w:r>
      <w:r w:rsidR="00177BBC">
        <w:rPr>
          <w:rFonts w:hint="eastAsia"/>
        </w:rPr>
        <w:t>的约束</w:t>
      </w:r>
      <w:r w:rsidR="00DC5FDD">
        <w:rPr>
          <w:rFonts w:hint="eastAsia"/>
        </w:rPr>
        <w:t>，</w:t>
      </w:r>
      <w:r w:rsidR="00177BBC">
        <w:rPr>
          <w:rFonts w:hint="eastAsia"/>
        </w:rPr>
        <w:t>List</w:t>
      </w:r>
      <w:r w:rsidR="00177BBC">
        <w:rPr>
          <w:rFonts w:hint="eastAsia"/>
        </w:rPr>
        <w:t>和</w:t>
      </w:r>
      <w:r w:rsidR="00177BBC">
        <w:rPr>
          <w:rFonts w:hint="eastAsia"/>
        </w:rPr>
        <w:t>Union</w:t>
      </w:r>
      <w:r w:rsidR="00177BBC">
        <w:rPr>
          <w:rFonts w:hint="eastAsia"/>
        </w:rPr>
        <w:t>则产生对</w:t>
      </w:r>
      <w:r w:rsidR="00177BBC">
        <w:rPr>
          <w:rFonts w:hint="eastAsia"/>
        </w:rPr>
        <w:t>anySimpleType</w:t>
      </w:r>
      <w:r w:rsidR="00177BBC">
        <w:rPr>
          <w:rFonts w:hint="eastAsia"/>
        </w:rPr>
        <w:t>的约束（它们以</w:t>
      </w:r>
      <w:r w:rsidR="00177BBC">
        <w:rPr>
          <w:rFonts w:hint="eastAsia"/>
        </w:rPr>
        <w:t>anySimpleType</w:t>
      </w:r>
      <w:r w:rsidR="00177BBC">
        <w:rPr>
          <w:rFonts w:hint="eastAsia"/>
        </w:rPr>
        <w:t>为基类）</w:t>
      </w:r>
      <w:r w:rsidR="007468BF">
        <w:rPr>
          <w:rFonts w:hint="eastAsia"/>
        </w:rPr>
        <w:t>。</w:t>
      </w:r>
      <w:r w:rsidR="00B05373">
        <w:rPr>
          <w:rFonts w:hint="eastAsia"/>
        </w:rPr>
        <w:t>本规范无法产生一种词法空间或值空间大于其基类的类型。</w:t>
      </w:r>
    </w:p>
    <w:p w:rsidR="001C5F87" w:rsidRDefault="001C5F87" w:rsidP="00DE6E5F">
      <w:pPr>
        <w:pStyle w:val="a9"/>
        <w:ind w:firstLine="480"/>
      </w:pPr>
    </w:p>
    <w:p w:rsidR="0093485D" w:rsidRPr="00A45B35" w:rsidRDefault="001C5F87" w:rsidP="00DE6E5F">
      <w:pPr>
        <w:pStyle w:val="a9"/>
        <w:ind w:firstLine="480"/>
      </w:pPr>
      <w:r>
        <w:rPr>
          <w:rFonts w:hint="eastAsia"/>
        </w:rPr>
        <w:t>构造（</w:t>
      </w:r>
      <w:r>
        <w:rPr>
          <w:rFonts w:hint="eastAsia"/>
        </w:rPr>
        <w:t>Construction</w:t>
      </w:r>
      <w:r>
        <w:rPr>
          <w:rFonts w:hint="eastAsia"/>
        </w:rPr>
        <w:t>）指使用其它类型来定义新的类型</w:t>
      </w:r>
      <w:r w:rsidR="00B02125">
        <w:rPr>
          <w:rFonts w:hint="eastAsia"/>
        </w:rPr>
        <w:t>。所有普通类型都通过约束、列表、联合其它类型的值空间、词法空间构造而来</w:t>
      </w:r>
      <w:r w:rsidR="00846843">
        <w:rPr>
          <w:rFonts w:hint="eastAsia"/>
        </w:rPr>
        <w:t>。</w:t>
      </w:r>
    </w:p>
    <w:p w:rsidR="00597C4D" w:rsidRPr="00597C4D" w:rsidRDefault="00597C4D" w:rsidP="00597C4D">
      <w:pPr>
        <w:pStyle w:val="3"/>
      </w:pPr>
      <w:r>
        <w:rPr>
          <w:rFonts w:hint="eastAsia"/>
        </w:rPr>
        <w:t>2.4.4 Built-in</w:t>
      </w:r>
      <w:r>
        <w:rPr>
          <w:rFonts w:hint="eastAsia"/>
        </w:rPr>
        <w:t>与</w:t>
      </w:r>
      <w:r>
        <w:rPr>
          <w:rFonts w:hint="eastAsia"/>
        </w:rPr>
        <w:t>User-Defined</w:t>
      </w:r>
      <w:r>
        <w:rPr>
          <w:rFonts w:hint="eastAsia"/>
        </w:rPr>
        <w:t>类型</w:t>
      </w:r>
    </w:p>
    <w:p w:rsidR="00597C4D" w:rsidRDefault="00FE2480" w:rsidP="00DE6E5F">
      <w:pPr>
        <w:pStyle w:val="a9"/>
        <w:ind w:firstLine="480"/>
      </w:pPr>
      <w:r>
        <w:rPr>
          <w:rFonts w:hint="eastAsia"/>
        </w:rPr>
        <w:t>内置（</w:t>
      </w:r>
      <w:r w:rsidR="006706F9">
        <w:rPr>
          <w:rFonts w:hint="eastAsia"/>
        </w:rPr>
        <w:t>Built-in</w:t>
      </w:r>
      <w:r>
        <w:rPr>
          <w:rFonts w:hint="eastAsia"/>
        </w:rPr>
        <w:t>）类型是本规范已定义的类型，包括特殊类型、原生类型以及普通类型；</w:t>
      </w:r>
    </w:p>
    <w:p w:rsidR="00FE2480" w:rsidRDefault="00FE2480" w:rsidP="00DE6E5F">
      <w:pPr>
        <w:pStyle w:val="a9"/>
        <w:ind w:firstLine="480"/>
      </w:pPr>
      <w:r>
        <w:rPr>
          <w:rFonts w:hint="eastAsia"/>
        </w:rPr>
        <w:t>自定义（</w:t>
      </w:r>
      <w:r>
        <w:rPr>
          <w:rFonts w:hint="eastAsia"/>
        </w:rPr>
        <w:t>User-Defined</w:t>
      </w:r>
      <w:r>
        <w:rPr>
          <w:rFonts w:hint="eastAsia"/>
        </w:rPr>
        <w:t>）类型指</w:t>
      </w:r>
      <w:r w:rsidR="0090247E">
        <w:rPr>
          <w:rFonts w:hint="eastAsia"/>
        </w:rPr>
        <w:t>用户</w:t>
      </w:r>
      <w:r>
        <w:rPr>
          <w:rFonts w:hint="eastAsia"/>
        </w:rPr>
        <w:t>通过模式设计器定义的类型</w:t>
      </w:r>
      <w:r w:rsidR="0090247E">
        <w:rPr>
          <w:rFonts w:hint="eastAsia"/>
        </w:rPr>
        <w:t>；</w:t>
      </w:r>
    </w:p>
    <w:p w:rsidR="00B07950" w:rsidRDefault="00B07950" w:rsidP="00B07950">
      <w:pPr>
        <w:pStyle w:val="1"/>
      </w:pPr>
      <w:r>
        <w:rPr>
          <w:rFonts w:hint="eastAsia"/>
        </w:rPr>
        <w:t xml:space="preserve">4 </w:t>
      </w:r>
      <w:r>
        <w:rPr>
          <w:rFonts w:hint="eastAsia"/>
        </w:rPr>
        <w:t>数据类型组件</w:t>
      </w:r>
    </w:p>
    <w:p w:rsidR="001C46CD" w:rsidRPr="001C46CD" w:rsidRDefault="001C46CD" w:rsidP="001C46CD">
      <w:pPr>
        <w:pStyle w:val="2"/>
      </w:pPr>
      <w:r>
        <w:rPr>
          <w:rFonts w:hint="eastAsia"/>
        </w:rPr>
        <w:t xml:space="preserve">4.1 </w:t>
      </w:r>
      <w:r>
        <w:rPr>
          <w:rFonts w:hint="eastAsia"/>
        </w:rPr>
        <w:t>简单类型定义</w:t>
      </w:r>
    </w:p>
    <w:p w:rsidR="008B40D2" w:rsidRDefault="00B62479" w:rsidP="00B62479">
      <w:pPr>
        <w:pStyle w:val="3"/>
      </w:pPr>
      <w:r>
        <w:rPr>
          <w:rFonts w:hint="eastAsia"/>
        </w:rPr>
        <w:t xml:space="preserve">4.1.1 </w:t>
      </w:r>
      <w:r>
        <w:rPr>
          <w:rFonts w:hint="eastAsia"/>
        </w:rPr>
        <w:t>简单类型定义模式的组成</w:t>
      </w:r>
    </w:p>
    <w:tbl>
      <w:tblPr>
        <w:tblStyle w:val="af1"/>
        <w:tblW w:w="0" w:type="auto"/>
        <w:tblLook w:val="04A0"/>
      </w:tblPr>
      <w:tblGrid>
        <w:gridCol w:w="2611"/>
        <w:gridCol w:w="5911"/>
      </w:tblGrid>
      <w:tr w:rsidR="00607DEA" w:rsidTr="00607DEA">
        <w:tc>
          <w:tcPr>
            <w:tcW w:w="4261" w:type="dxa"/>
          </w:tcPr>
          <w:p w:rsidR="00607DEA" w:rsidRDefault="00607DEA" w:rsidP="00DE6E5F">
            <w:r>
              <w:rPr>
                <w:rFonts w:hint="eastAsia"/>
              </w:rPr>
              <w:t>组件</w:t>
            </w:r>
          </w:p>
        </w:tc>
        <w:tc>
          <w:tcPr>
            <w:tcW w:w="9623" w:type="dxa"/>
          </w:tcPr>
          <w:p w:rsidR="00607DEA" w:rsidRDefault="00607DEA" w:rsidP="00DE6E5F">
            <w:r>
              <w:rPr>
                <w:rFonts w:hint="eastAsia"/>
              </w:rPr>
              <w:t>说明</w:t>
            </w:r>
          </w:p>
        </w:tc>
      </w:tr>
      <w:tr w:rsidR="00607DEA" w:rsidTr="00607DEA">
        <w:tc>
          <w:tcPr>
            <w:tcW w:w="4261" w:type="dxa"/>
          </w:tcPr>
          <w:p w:rsidR="00607DEA" w:rsidRDefault="00607DEA" w:rsidP="00DE6E5F">
            <w:r>
              <w:rPr>
                <w:rFonts w:hint="eastAsia"/>
              </w:rPr>
              <w:t>annotations</w:t>
            </w:r>
          </w:p>
        </w:tc>
        <w:tc>
          <w:tcPr>
            <w:tcW w:w="9623" w:type="dxa"/>
          </w:tcPr>
          <w:p w:rsidR="00607DEA" w:rsidRDefault="00607DEA" w:rsidP="00DE6E5F">
            <w:r>
              <w:rPr>
                <w:rFonts w:hint="eastAsia"/>
              </w:rPr>
              <w:t>注释</w:t>
            </w:r>
          </w:p>
        </w:tc>
      </w:tr>
      <w:tr w:rsidR="00607DEA" w:rsidTr="00607DEA">
        <w:tc>
          <w:tcPr>
            <w:tcW w:w="4261" w:type="dxa"/>
          </w:tcPr>
          <w:p w:rsidR="00607DEA" w:rsidRDefault="00607DEA" w:rsidP="00DE6E5F">
            <w:r>
              <w:rPr>
                <w:rFonts w:hint="eastAsia"/>
              </w:rPr>
              <w:t>name</w:t>
            </w:r>
          </w:p>
        </w:tc>
        <w:tc>
          <w:tcPr>
            <w:tcW w:w="9623" w:type="dxa"/>
          </w:tcPr>
          <w:p w:rsidR="00607DEA" w:rsidRDefault="00607DEA" w:rsidP="00DE6E5F">
            <w:r>
              <w:rPr>
                <w:rFonts w:hint="eastAsia"/>
              </w:rPr>
              <w:t>xs:NCName</w:t>
            </w:r>
            <w:r>
              <w:rPr>
                <w:rFonts w:hint="eastAsia"/>
              </w:rPr>
              <w:t>类型值，可选</w:t>
            </w:r>
          </w:p>
        </w:tc>
      </w:tr>
      <w:tr w:rsidR="00607DEA" w:rsidTr="00607DEA">
        <w:tc>
          <w:tcPr>
            <w:tcW w:w="4261" w:type="dxa"/>
          </w:tcPr>
          <w:p w:rsidR="00607DEA" w:rsidRDefault="00607DEA" w:rsidP="00DE6E5F">
            <w:r>
              <w:rPr>
                <w:rFonts w:hint="eastAsia"/>
              </w:rPr>
              <w:t>target namespace</w:t>
            </w:r>
          </w:p>
        </w:tc>
        <w:tc>
          <w:tcPr>
            <w:tcW w:w="9623" w:type="dxa"/>
          </w:tcPr>
          <w:p w:rsidR="00607DEA" w:rsidRDefault="00607DEA" w:rsidP="00DE6E5F">
            <w:r>
              <w:rPr>
                <w:rFonts w:hint="eastAsia"/>
              </w:rPr>
              <w:t>xs:anyURL</w:t>
            </w:r>
            <w:r>
              <w:rPr>
                <w:rFonts w:hint="eastAsia"/>
              </w:rPr>
              <w:t>类型值，可选</w:t>
            </w:r>
          </w:p>
        </w:tc>
      </w:tr>
      <w:tr w:rsidR="00607DEA" w:rsidTr="00607DEA">
        <w:tc>
          <w:tcPr>
            <w:tcW w:w="4261" w:type="dxa"/>
          </w:tcPr>
          <w:p w:rsidR="00607DEA" w:rsidRDefault="00607DEA" w:rsidP="00DE6E5F">
            <w:r>
              <w:rPr>
                <w:rFonts w:hint="eastAsia"/>
              </w:rPr>
              <w:t>final</w:t>
            </w:r>
          </w:p>
        </w:tc>
        <w:tc>
          <w:tcPr>
            <w:tcW w:w="9623" w:type="dxa"/>
          </w:tcPr>
          <w:p w:rsidR="00607DEA" w:rsidRDefault="00017C89" w:rsidP="00DE6E5F">
            <w:r>
              <w:rPr>
                <w:rFonts w:hint="eastAsia"/>
              </w:rPr>
              <w:t>{restriction,extension,list,union}</w:t>
            </w:r>
            <w:r>
              <w:rPr>
                <w:rFonts w:hint="eastAsia"/>
              </w:rPr>
              <w:t>的子集，表示样式不可以哪些方式继承</w:t>
            </w:r>
          </w:p>
        </w:tc>
      </w:tr>
      <w:tr w:rsidR="00607DEA" w:rsidTr="00607DEA">
        <w:tc>
          <w:tcPr>
            <w:tcW w:w="4261" w:type="dxa"/>
          </w:tcPr>
          <w:p w:rsidR="00607DEA" w:rsidRDefault="00017C89" w:rsidP="00DE6E5F">
            <w:r>
              <w:rPr>
                <w:rFonts w:hint="eastAsia"/>
              </w:rPr>
              <w:t>context</w:t>
            </w:r>
          </w:p>
        </w:tc>
        <w:tc>
          <w:tcPr>
            <w:tcW w:w="9623" w:type="dxa"/>
          </w:tcPr>
          <w:p w:rsidR="00607DEA" w:rsidRDefault="00017C89" w:rsidP="00DE6E5F">
            <w:r>
              <w:rPr>
                <w:rFonts w:hint="eastAsia"/>
              </w:rPr>
              <w:t>与</w:t>
            </w:r>
            <w:r w:rsidR="006B2396">
              <w:rPr>
                <w:rFonts w:hint="eastAsia"/>
              </w:rPr>
              <w:t>name</w:t>
            </w:r>
            <w:r w:rsidR="006B2396">
              <w:rPr>
                <w:rFonts w:hint="eastAsia"/>
              </w:rPr>
              <w:t>互斥，必须且只能出现两者之一；</w:t>
            </w:r>
            <w:r w:rsidR="001B1B45">
              <w:rPr>
                <w:rFonts w:hint="eastAsia"/>
              </w:rPr>
              <w:t>用于匿名类型</w:t>
            </w:r>
          </w:p>
        </w:tc>
      </w:tr>
      <w:tr w:rsidR="00607DEA" w:rsidTr="00607DEA">
        <w:tc>
          <w:tcPr>
            <w:tcW w:w="4261" w:type="dxa"/>
          </w:tcPr>
          <w:p w:rsidR="00607DEA" w:rsidRDefault="006B2396" w:rsidP="00DE6E5F">
            <w:r>
              <w:rPr>
                <w:rFonts w:hint="eastAsia"/>
              </w:rPr>
              <w:t>base type definition</w:t>
            </w:r>
          </w:p>
        </w:tc>
        <w:tc>
          <w:tcPr>
            <w:tcW w:w="9623" w:type="dxa"/>
          </w:tcPr>
          <w:p w:rsidR="00607DEA" w:rsidRPr="006B2396" w:rsidRDefault="00F4527B" w:rsidP="00DE6E5F">
            <w:r>
              <w:rPr>
                <w:rFonts w:hint="eastAsia"/>
              </w:rPr>
              <w:t>简单类型的基类必须也是简单类型——</w:t>
            </w:r>
            <w:r w:rsidR="006B2396">
              <w:rPr>
                <w:rFonts w:hint="eastAsia"/>
              </w:rPr>
              <w:t>例外：</w:t>
            </w:r>
            <w:r w:rsidR="006B2396">
              <w:rPr>
                <w:rFonts w:hint="eastAsia"/>
              </w:rPr>
              <w:t>anySimpleType</w:t>
            </w:r>
            <w:r w:rsidR="006B2396">
              <w:rPr>
                <w:rFonts w:hint="eastAsia"/>
              </w:rPr>
              <w:t>的基类是</w:t>
            </w:r>
            <w:r w:rsidR="006B2396">
              <w:rPr>
                <w:rFonts w:hint="eastAsia"/>
              </w:rPr>
              <w:t>anyType</w:t>
            </w:r>
          </w:p>
        </w:tc>
      </w:tr>
      <w:tr w:rsidR="00607DEA" w:rsidTr="00607DEA">
        <w:tc>
          <w:tcPr>
            <w:tcW w:w="4261" w:type="dxa"/>
          </w:tcPr>
          <w:p w:rsidR="00607DEA" w:rsidRDefault="00F4527B" w:rsidP="00DE6E5F">
            <w:r>
              <w:rPr>
                <w:rFonts w:hint="eastAsia"/>
              </w:rPr>
              <w:t>facets</w:t>
            </w:r>
          </w:p>
        </w:tc>
        <w:tc>
          <w:tcPr>
            <w:tcW w:w="9623" w:type="dxa"/>
          </w:tcPr>
          <w:p w:rsidR="00F4527B" w:rsidRPr="00F4527B" w:rsidRDefault="00F4527B" w:rsidP="00DE6E5F">
            <w:r>
              <w:rPr>
                <w:rFonts w:hint="eastAsia"/>
              </w:rPr>
              <w:t>一组约束面</w:t>
            </w:r>
          </w:p>
        </w:tc>
      </w:tr>
      <w:tr w:rsidR="00F4527B" w:rsidTr="00607DEA">
        <w:tc>
          <w:tcPr>
            <w:tcW w:w="4261" w:type="dxa"/>
          </w:tcPr>
          <w:p w:rsidR="00F4527B" w:rsidRDefault="00F4527B" w:rsidP="00DE6E5F">
            <w:r>
              <w:rPr>
                <w:rFonts w:hint="eastAsia"/>
              </w:rPr>
              <w:t>fundamental facets</w:t>
            </w:r>
          </w:p>
        </w:tc>
        <w:tc>
          <w:tcPr>
            <w:tcW w:w="9623" w:type="dxa"/>
          </w:tcPr>
          <w:p w:rsidR="00F4527B" w:rsidRDefault="00F4527B" w:rsidP="00DE6E5F">
            <w:r>
              <w:rPr>
                <w:rFonts w:hint="eastAsia"/>
              </w:rPr>
              <w:t>一组基础约束面</w:t>
            </w:r>
          </w:p>
        </w:tc>
      </w:tr>
      <w:tr w:rsidR="00F4527B" w:rsidTr="00607DEA">
        <w:tc>
          <w:tcPr>
            <w:tcW w:w="4261" w:type="dxa"/>
          </w:tcPr>
          <w:p w:rsidR="00F4527B" w:rsidRDefault="00F4527B" w:rsidP="00DE6E5F">
            <w:r>
              <w:rPr>
                <w:rFonts w:hint="eastAsia"/>
              </w:rPr>
              <w:t>variety</w:t>
            </w:r>
          </w:p>
        </w:tc>
        <w:tc>
          <w:tcPr>
            <w:tcW w:w="9623" w:type="dxa"/>
          </w:tcPr>
          <w:p w:rsidR="00F4527B" w:rsidRDefault="00F4527B" w:rsidP="00DE6E5F">
            <w:r>
              <w:rPr>
                <w:rFonts w:hint="eastAsia"/>
              </w:rPr>
              <w:t>{atomic,list,union}</w:t>
            </w:r>
            <w:r>
              <w:rPr>
                <w:rFonts w:hint="eastAsia"/>
              </w:rPr>
              <w:t>之一，必须；例外：对</w:t>
            </w:r>
            <w:r>
              <w:rPr>
                <w:rFonts w:hint="eastAsia"/>
              </w:rPr>
              <w:t>anySimpleType</w:t>
            </w:r>
            <w:r>
              <w:rPr>
                <w:rFonts w:hint="eastAsia"/>
              </w:rPr>
              <w:t>为</w:t>
            </w:r>
            <w:r>
              <w:rPr>
                <w:rFonts w:hint="eastAsia"/>
              </w:rPr>
              <w:t>absent</w:t>
            </w:r>
          </w:p>
        </w:tc>
      </w:tr>
      <w:tr w:rsidR="00F4527B" w:rsidRPr="00F4527B" w:rsidTr="00607DEA">
        <w:tc>
          <w:tcPr>
            <w:tcW w:w="4261" w:type="dxa"/>
          </w:tcPr>
          <w:p w:rsidR="00F4527B" w:rsidRDefault="00F4527B" w:rsidP="00DE6E5F">
            <w:r>
              <w:rPr>
                <w:rFonts w:hint="eastAsia"/>
              </w:rPr>
              <w:t>primitive type definition</w:t>
            </w:r>
          </w:p>
        </w:tc>
        <w:tc>
          <w:tcPr>
            <w:tcW w:w="9623" w:type="dxa"/>
          </w:tcPr>
          <w:p w:rsidR="00F4527B" w:rsidRDefault="00F4527B" w:rsidP="00DE6E5F">
            <w:r>
              <w:rPr>
                <w:rFonts w:hint="eastAsia"/>
              </w:rPr>
              <w:t>原始类型，对于所有</w:t>
            </w:r>
            <w:r>
              <w:rPr>
                <w:rFonts w:hint="eastAsia"/>
              </w:rPr>
              <w:t>variety</w:t>
            </w:r>
            <w:r>
              <w:rPr>
                <w:rFonts w:hint="eastAsia"/>
              </w:rPr>
              <w:t>值不为</w:t>
            </w:r>
            <w:r>
              <w:rPr>
                <w:rFonts w:hint="eastAsia"/>
              </w:rPr>
              <w:t>atomic</w:t>
            </w:r>
            <w:r>
              <w:rPr>
                <w:rFonts w:hint="eastAsia"/>
              </w:rPr>
              <w:t>的类型都是必须的，否则为</w:t>
            </w:r>
            <w:r>
              <w:rPr>
                <w:rFonts w:hint="eastAsia"/>
              </w:rPr>
              <w:t>absent</w:t>
            </w:r>
            <w:r>
              <w:rPr>
                <w:rFonts w:hint="eastAsia"/>
              </w:rPr>
              <w:t>；例外：对</w:t>
            </w:r>
            <w:r>
              <w:rPr>
                <w:rFonts w:hint="eastAsia"/>
              </w:rPr>
              <w:t>anyAtomicType</w:t>
            </w:r>
            <w:r>
              <w:rPr>
                <w:rFonts w:hint="eastAsia"/>
              </w:rPr>
              <w:t>为</w:t>
            </w:r>
            <w:r>
              <w:rPr>
                <w:rFonts w:hint="eastAsia"/>
              </w:rPr>
              <w:t>absent</w:t>
            </w:r>
            <w:r>
              <w:rPr>
                <w:rFonts w:hint="eastAsia"/>
              </w:rPr>
              <w:t>。除</w:t>
            </w:r>
            <w:r>
              <w:rPr>
                <w:rFonts w:hint="eastAsia"/>
              </w:rPr>
              <w:t>absent</w:t>
            </w:r>
            <w:r>
              <w:rPr>
                <w:rFonts w:hint="eastAsia"/>
              </w:rPr>
              <w:t>外，原始类型必须为原始内置类型（</w:t>
            </w:r>
            <w:r>
              <w:rPr>
                <w:rFonts w:hint="eastAsia"/>
              </w:rPr>
              <w:t>primitive built in definition</w:t>
            </w:r>
            <w:r>
              <w:rPr>
                <w:rFonts w:hint="eastAsia"/>
              </w:rPr>
              <w:t>）之一。</w:t>
            </w:r>
          </w:p>
        </w:tc>
      </w:tr>
      <w:tr w:rsidR="00F4527B" w:rsidRPr="00F4527B" w:rsidTr="00607DEA">
        <w:tc>
          <w:tcPr>
            <w:tcW w:w="4261" w:type="dxa"/>
          </w:tcPr>
          <w:p w:rsidR="00F4527B" w:rsidRDefault="00F4527B" w:rsidP="00DE6E5F">
            <w:r>
              <w:rPr>
                <w:rFonts w:hint="eastAsia"/>
              </w:rPr>
              <w:t>item type definition</w:t>
            </w:r>
          </w:p>
        </w:tc>
        <w:tc>
          <w:tcPr>
            <w:tcW w:w="9623" w:type="dxa"/>
          </w:tcPr>
          <w:p w:rsidR="00F4527B" w:rsidRDefault="00F4527B" w:rsidP="00DE6E5F">
            <w:r>
              <w:rPr>
                <w:rFonts w:hint="eastAsia"/>
              </w:rPr>
              <w:t>用于</w:t>
            </w:r>
            <w:r>
              <w:rPr>
                <w:rFonts w:hint="eastAsia"/>
              </w:rPr>
              <w:t>variety</w:t>
            </w:r>
            <w:r>
              <w:rPr>
                <w:rFonts w:hint="eastAsia"/>
              </w:rPr>
              <w:t>为</w:t>
            </w:r>
            <w:r>
              <w:rPr>
                <w:rFonts w:hint="eastAsia"/>
              </w:rPr>
              <w:t>list</w:t>
            </w:r>
            <w:r>
              <w:rPr>
                <w:rFonts w:hint="eastAsia"/>
              </w:rPr>
              <w:t>的简单类型定义，否则为</w:t>
            </w:r>
            <w:r>
              <w:rPr>
                <w:rFonts w:hint="eastAsia"/>
              </w:rPr>
              <w:t>absent</w:t>
            </w:r>
            <w:r>
              <w:rPr>
                <w:rFonts w:hint="eastAsia"/>
              </w:rPr>
              <w:t>。</w:t>
            </w:r>
            <w:r w:rsidR="001110E9">
              <w:rPr>
                <w:rFonts w:hint="eastAsia"/>
              </w:rPr>
              <w:t>取值范围：原始类型，</w:t>
            </w:r>
            <w:r w:rsidR="001110E9">
              <w:rPr>
                <w:rFonts w:hint="eastAsia"/>
              </w:rPr>
              <w:t>variety</w:t>
            </w:r>
            <w:r w:rsidR="001110E9">
              <w:rPr>
                <w:rFonts w:hint="eastAsia"/>
              </w:rPr>
              <w:t>为</w:t>
            </w:r>
            <w:r w:rsidR="001110E9">
              <w:rPr>
                <w:rFonts w:hint="eastAsia"/>
              </w:rPr>
              <w:t>atomic</w:t>
            </w:r>
            <w:r w:rsidR="001110E9">
              <w:rPr>
                <w:rFonts w:hint="eastAsia"/>
              </w:rPr>
              <w:t>的简单类型，</w:t>
            </w:r>
            <w:r w:rsidR="001110E9">
              <w:rPr>
                <w:rFonts w:hint="eastAsia"/>
              </w:rPr>
              <w:t>variety</w:t>
            </w:r>
            <w:r w:rsidR="001110E9">
              <w:rPr>
                <w:rFonts w:hint="eastAsia"/>
              </w:rPr>
              <w:t>为</w:t>
            </w:r>
            <w:r w:rsidR="001110E9">
              <w:rPr>
                <w:rFonts w:hint="eastAsia"/>
              </w:rPr>
              <w:t>union</w:t>
            </w:r>
            <w:r w:rsidR="001110E9">
              <w:rPr>
                <w:rFonts w:hint="eastAsia"/>
              </w:rPr>
              <w:t>且所有基类均为</w:t>
            </w:r>
            <w:r w:rsidR="001110E9">
              <w:rPr>
                <w:rFonts w:hint="eastAsia"/>
              </w:rPr>
              <w:t>atomic</w:t>
            </w:r>
            <w:r w:rsidR="001110E9">
              <w:rPr>
                <w:rFonts w:hint="eastAsia"/>
              </w:rPr>
              <w:t>的联合类型。</w:t>
            </w:r>
          </w:p>
        </w:tc>
      </w:tr>
      <w:tr w:rsidR="001110E9" w:rsidRPr="00F4527B" w:rsidTr="00607DEA">
        <w:tc>
          <w:tcPr>
            <w:tcW w:w="4261" w:type="dxa"/>
          </w:tcPr>
          <w:p w:rsidR="001110E9" w:rsidRDefault="001110E9" w:rsidP="00DE6E5F">
            <w:r>
              <w:rPr>
                <w:rFonts w:hint="eastAsia"/>
              </w:rPr>
              <w:t>member type definitions</w:t>
            </w:r>
          </w:p>
        </w:tc>
        <w:tc>
          <w:tcPr>
            <w:tcW w:w="9623" w:type="dxa"/>
          </w:tcPr>
          <w:p w:rsidR="001110E9" w:rsidRDefault="001110E9" w:rsidP="00DE6E5F">
            <w:r>
              <w:rPr>
                <w:rFonts w:hint="eastAsia"/>
              </w:rPr>
              <w:t>用于</w:t>
            </w:r>
            <w:r>
              <w:rPr>
                <w:rFonts w:hint="eastAsia"/>
              </w:rPr>
              <w:t>variety</w:t>
            </w:r>
            <w:r>
              <w:rPr>
                <w:rFonts w:hint="eastAsia"/>
              </w:rPr>
              <w:t>为</w:t>
            </w:r>
            <w:r>
              <w:rPr>
                <w:rFonts w:hint="eastAsia"/>
              </w:rPr>
              <w:t>union</w:t>
            </w:r>
            <w:r>
              <w:rPr>
                <w:rFonts w:hint="eastAsia"/>
              </w:rPr>
              <w:t>的简单类型定义，否则为</w:t>
            </w:r>
            <w:r>
              <w:rPr>
                <w:rFonts w:hint="eastAsia"/>
              </w:rPr>
              <w:t>absent</w:t>
            </w:r>
            <w:r>
              <w:rPr>
                <w:rFonts w:hint="eastAsia"/>
              </w:rPr>
              <w:t>。为一个原始类型或</w:t>
            </w:r>
            <w:r w:rsidR="006B70BC">
              <w:rPr>
                <w:rFonts w:hint="eastAsia"/>
              </w:rPr>
              <w:t>普通简单类型列表，</w:t>
            </w:r>
            <w:r>
              <w:rPr>
                <w:rFonts w:hint="eastAsia"/>
              </w:rPr>
              <w:t>不允许包含任何特殊类型（</w:t>
            </w:r>
            <w:r>
              <w:rPr>
                <w:rFonts w:hint="eastAsia"/>
              </w:rPr>
              <w:t>special type</w:t>
            </w:r>
            <w:r>
              <w:rPr>
                <w:rFonts w:hint="eastAsia"/>
              </w:rPr>
              <w:t>）</w:t>
            </w:r>
            <w:r w:rsidR="006B70BC">
              <w:rPr>
                <w:rFonts w:hint="eastAsia"/>
              </w:rPr>
              <w:t>。</w:t>
            </w:r>
          </w:p>
        </w:tc>
      </w:tr>
    </w:tbl>
    <w:p w:rsidR="00607DEA" w:rsidRDefault="00607DEA" w:rsidP="00DE6E5F">
      <w:pPr>
        <w:pStyle w:val="a9"/>
        <w:ind w:firstLine="480"/>
      </w:pPr>
    </w:p>
    <w:p w:rsidR="008B59A7" w:rsidRDefault="008B59A7" w:rsidP="008B59A7">
      <w:pPr>
        <w:pStyle w:val="3"/>
      </w:pPr>
      <w:r>
        <w:rPr>
          <w:rFonts w:hint="eastAsia"/>
        </w:rPr>
        <w:t xml:space="preserve">4.3 </w:t>
      </w:r>
      <w:r>
        <w:t>Constraining Facets</w:t>
      </w:r>
    </w:p>
    <w:p w:rsidR="008B59A7" w:rsidRDefault="00DE6E5F" w:rsidP="00DE6E5F">
      <w:pPr>
        <w:pStyle w:val="a9"/>
        <w:ind w:firstLine="480"/>
      </w:pPr>
      <w:r>
        <w:rPr>
          <w:rFonts w:hint="eastAsia"/>
        </w:rPr>
        <w:t>约束</w:t>
      </w:r>
      <w:r>
        <w:rPr>
          <w:rFonts w:hint="eastAsia"/>
        </w:rPr>
        <w:t>Facet</w:t>
      </w:r>
      <w:r>
        <w:rPr>
          <w:rFonts w:hint="eastAsia"/>
        </w:rPr>
        <w:t>指在继承时可以设置或更改（用于控制派生类型的各个方面）的模式组件。</w:t>
      </w:r>
    </w:p>
    <w:p w:rsidR="00DE6E5F" w:rsidRDefault="00DE6E5F" w:rsidP="00DE6E5F">
      <w:pPr>
        <w:pStyle w:val="a9"/>
        <w:ind w:firstLine="480"/>
      </w:pPr>
      <w:r>
        <w:rPr>
          <w:rFonts w:hint="eastAsia"/>
        </w:rPr>
        <w:t>本规范刚约束</w:t>
      </w:r>
      <w:r>
        <w:rPr>
          <w:rFonts w:hint="eastAsia"/>
        </w:rPr>
        <w:t>Facet</w:t>
      </w:r>
      <w:r>
        <w:rPr>
          <w:rFonts w:hint="eastAsia"/>
        </w:rPr>
        <w:t>分为三类：</w:t>
      </w:r>
    </w:p>
    <w:p w:rsidR="00DE6E5F" w:rsidRDefault="00DE6E5F" w:rsidP="00DE6E5F">
      <w:pPr>
        <w:pStyle w:val="a9"/>
        <w:numPr>
          <w:ilvl w:val="0"/>
          <w:numId w:val="4"/>
        </w:numPr>
        <w:ind w:firstLineChars="0"/>
      </w:pPr>
      <w:r>
        <w:rPr>
          <w:rFonts w:hint="eastAsia"/>
        </w:rPr>
        <w:t>用于格式化初始的字面量——在检查它是否是一个类型的词法空间成员之前，称为</w:t>
      </w:r>
      <w:r>
        <w:rPr>
          <w:rFonts w:hint="eastAsia"/>
        </w:rPr>
        <w:t>pre-lixical Facet</w:t>
      </w:r>
      <w:r>
        <w:rPr>
          <w:rFonts w:hint="eastAsia"/>
        </w:rPr>
        <w:t>。</w:t>
      </w:r>
      <w:r w:rsidR="00FE1FC9">
        <w:rPr>
          <w:rFonts w:hint="eastAsia"/>
        </w:rPr>
        <w:t>仅包含</w:t>
      </w:r>
      <w:r>
        <w:rPr>
          <w:rFonts w:hint="eastAsia"/>
        </w:rPr>
        <w:t>WhiteSpace</w:t>
      </w:r>
      <w:r w:rsidR="003F6D6A">
        <w:rPr>
          <w:rFonts w:hint="eastAsia"/>
        </w:rPr>
        <w:t>。</w:t>
      </w:r>
    </w:p>
    <w:p w:rsidR="003F6D6A" w:rsidRDefault="003F6D6A" w:rsidP="00DE6E5F">
      <w:pPr>
        <w:pStyle w:val="a9"/>
        <w:numPr>
          <w:ilvl w:val="0"/>
          <w:numId w:val="4"/>
        </w:numPr>
        <w:ind w:firstLineChars="0"/>
      </w:pPr>
      <w:r>
        <w:rPr>
          <w:rFonts w:hint="eastAsia"/>
        </w:rPr>
        <w:t>用于约束类型的词法空间，称为</w:t>
      </w:r>
      <w:r>
        <w:rPr>
          <w:rFonts w:hint="eastAsia"/>
        </w:rPr>
        <w:t>Lexical Facet</w:t>
      </w:r>
      <w:r w:rsidR="00FE1FC9">
        <w:rPr>
          <w:rFonts w:hint="eastAsia"/>
        </w:rPr>
        <w:t>。仅包括</w:t>
      </w:r>
      <w:r>
        <w:rPr>
          <w:rFonts w:hint="eastAsia"/>
        </w:rPr>
        <w:t>Pattern</w:t>
      </w:r>
      <w:r>
        <w:rPr>
          <w:rFonts w:hint="eastAsia"/>
        </w:rPr>
        <w:t>。</w:t>
      </w:r>
    </w:p>
    <w:p w:rsidR="00FE1FC9" w:rsidRDefault="00FE1FC9" w:rsidP="00DE6E5F">
      <w:pPr>
        <w:pStyle w:val="a9"/>
        <w:numPr>
          <w:ilvl w:val="0"/>
          <w:numId w:val="4"/>
        </w:numPr>
        <w:ind w:firstLineChars="0"/>
      </w:pPr>
      <w:r>
        <w:rPr>
          <w:rFonts w:hint="eastAsia"/>
        </w:rPr>
        <w:t>用于约束类型的值空间，称为</w:t>
      </w:r>
      <w:r>
        <w:rPr>
          <w:rFonts w:hint="eastAsia"/>
        </w:rPr>
        <w:t>Value-based Facet</w:t>
      </w:r>
      <w:r>
        <w:rPr>
          <w:rFonts w:hint="eastAsia"/>
        </w:rPr>
        <w:t>。</w:t>
      </w:r>
    </w:p>
    <w:p w:rsidR="008B5BCD" w:rsidRDefault="008B5BCD" w:rsidP="008B5BCD">
      <w:pPr>
        <w:pStyle w:val="a9"/>
        <w:ind w:firstLine="480"/>
      </w:pPr>
      <w:r>
        <w:rPr>
          <w:rFonts w:hint="eastAsia"/>
        </w:rPr>
        <w:t>验证器必须支持本部分定义的所有</w:t>
      </w:r>
      <w:r>
        <w:rPr>
          <w:rFonts w:hint="eastAsia"/>
        </w:rPr>
        <w:t>Facet</w:t>
      </w:r>
      <w:r>
        <w:rPr>
          <w:rFonts w:hint="eastAsia"/>
        </w:rPr>
        <w:t>，另外可以自由决定支持其它的约束</w:t>
      </w:r>
      <w:r>
        <w:rPr>
          <w:rFonts w:hint="eastAsia"/>
        </w:rPr>
        <w:t>Facet</w:t>
      </w:r>
      <w:r>
        <w:rPr>
          <w:rFonts w:hint="eastAsia"/>
        </w:rPr>
        <w:t>，不支持的</w:t>
      </w:r>
      <w:r>
        <w:rPr>
          <w:rFonts w:hint="eastAsia"/>
        </w:rPr>
        <w:t>Facet</w:t>
      </w:r>
      <w:r>
        <w:rPr>
          <w:rFonts w:hint="eastAsia"/>
        </w:rPr>
        <w:t>可视为</w:t>
      </w:r>
      <w:r>
        <w:rPr>
          <w:rFonts w:hint="eastAsia"/>
        </w:rPr>
        <w:t>unknow</w:t>
      </w:r>
      <w:r w:rsidR="00FB7770">
        <w:rPr>
          <w:rFonts w:hint="eastAsia"/>
        </w:rPr>
        <w:t>（行为不确定）</w:t>
      </w:r>
      <w:r>
        <w:rPr>
          <w:rFonts w:hint="eastAsia"/>
        </w:rPr>
        <w:t>。</w:t>
      </w:r>
    </w:p>
    <w:p w:rsidR="00FC7F12" w:rsidRDefault="00FC7F12" w:rsidP="00FC7F12">
      <w:pPr>
        <w:pStyle w:val="3"/>
      </w:pPr>
      <w:r>
        <w:rPr>
          <w:rFonts w:hint="eastAsia"/>
        </w:rPr>
        <w:t xml:space="preserve">4.3.1 </w:t>
      </w:r>
      <w:r w:rsidR="00285DFE">
        <w:rPr>
          <w:rFonts w:hint="eastAsia"/>
        </w:rPr>
        <w:t>长度系列（</w:t>
      </w:r>
      <w:r>
        <w:rPr>
          <w:rFonts w:hint="eastAsia"/>
        </w:rPr>
        <w:t>Length</w:t>
      </w:r>
      <w:r w:rsidR="00285DFE">
        <w:rPr>
          <w:rFonts w:hint="eastAsia"/>
        </w:rPr>
        <w:t>，</w:t>
      </w:r>
      <w:r w:rsidR="00285DFE">
        <w:rPr>
          <w:rFonts w:hint="eastAsia"/>
        </w:rPr>
        <w:t>minLength</w:t>
      </w:r>
      <w:r w:rsidR="00285DFE">
        <w:rPr>
          <w:rFonts w:hint="eastAsia"/>
        </w:rPr>
        <w:t>，</w:t>
      </w:r>
      <w:r w:rsidR="00285DFE">
        <w:rPr>
          <w:rFonts w:hint="eastAsia"/>
        </w:rPr>
        <w:t>maxLength</w:t>
      </w:r>
      <w:r w:rsidR="00285DFE">
        <w:rPr>
          <w:rFonts w:hint="eastAsia"/>
        </w:rPr>
        <w:t>）</w:t>
      </w:r>
    </w:p>
    <w:p w:rsidR="00FC7F12" w:rsidRDefault="00467138" w:rsidP="00FC7F12">
      <w:pPr>
        <w:pStyle w:val="a9"/>
        <w:ind w:firstLine="480"/>
      </w:pPr>
      <w:r>
        <w:rPr>
          <w:rFonts w:hint="eastAsia"/>
        </w:rPr>
        <w:t>取值为正整数，定义限制的长度值，长度的</w:t>
      </w:r>
      <w:r w:rsidR="004D0481">
        <w:rPr>
          <w:rFonts w:hint="eastAsia"/>
        </w:rPr>
        <w:t>单位</w:t>
      </w:r>
      <w:r w:rsidR="00FC7F12">
        <w:rPr>
          <w:rFonts w:hint="eastAsia"/>
        </w:rPr>
        <w:t>：</w:t>
      </w:r>
    </w:p>
    <w:p w:rsidR="00FC7F12" w:rsidRDefault="00FC7F12" w:rsidP="00FC7F12">
      <w:pPr>
        <w:pStyle w:val="a9"/>
        <w:numPr>
          <w:ilvl w:val="0"/>
          <w:numId w:val="5"/>
        </w:numPr>
        <w:ind w:firstLineChars="0"/>
      </w:pPr>
      <w:r>
        <w:rPr>
          <w:rFonts w:hint="eastAsia"/>
        </w:rPr>
        <w:t>string</w:t>
      </w:r>
      <w:r>
        <w:rPr>
          <w:rFonts w:hint="eastAsia"/>
        </w:rPr>
        <w:t>及其派生类型、</w:t>
      </w:r>
      <w:r>
        <w:rPr>
          <w:rFonts w:hint="eastAsia"/>
        </w:rPr>
        <w:t>anyUrl</w:t>
      </w:r>
      <w:r>
        <w:rPr>
          <w:rFonts w:hint="eastAsia"/>
        </w:rPr>
        <w:t>：以字符为单位；</w:t>
      </w:r>
    </w:p>
    <w:p w:rsidR="00FC7F12" w:rsidRDefault="00FC7F12" w:rsidP="00FC7F12">
      <w:pPr>
        <w:pStyle w:val="a9"/>
        <w:numPr>
          <w:ilvl w:val="0"/>
          <w:numId w:val="5"/>
        </w:numPr>
        <w:ind w:firstLineChars="0"/>
      </w:pPr>
      <w:r>
        <w:rPr>
          <w:rFonts w:hint="eastAsia"/>
        </w:rPr>
        <w:t>hexBinary</w:t>
      </w:r>
      <w:r>
        <w:rPr>
          <w:rFonts w:hint="eastAsia"/>
        </w:rPr>
        <w:t>、</w:t>
      </w:r>
      <w:r>
        <w:rPr>
          <w:rFonts w:hint="eastAsia"/>
        </w:rPr>
        <w:t>base64Binary</w:t>
      </w:r>
      <w:r>
        <w:rPr>
          <w:rFonts w:hint="eastAsia"/>
        </w:rPr>
        <w:t>及其派生类型：二制制数据长度（以字节为单位）</w:t>
      </w:r>
      <w:r w:rsidR="007A011E">
        <w:rPr>
          <w:rFonts w:hint="eastAsia"/>
        </w:rPr>
        <w:t>；</w:t>
      </w:r>
    </w:p>
    <w:p w:rsidR="007A011E" w:rsidRDefault="007A011E" w:rsidP="00FC7F12">
      <w:pPr>
        <w:pStyle w:val="a9"/>
        <w:numPr>
          <w:ilvl w:val="0"/>
          <w:numId w:val="5"/>
        </w:numPr>
        <w:ind w:firstLineChars="0"/>
      </w:pPr>
      <w:r>
        <w:rPr>
          <w:rFonts w:hint="eastAsia"/>
        </w:rPr>
        <w:t>list</w:t>
      </w:r>
      <w:r>
        <w:rPr>
          <w:rFonts w:hint="eastAsia"/>
        </w:rPr>
        <w:t>：列表中的项数</w:t>
      </w:r>
      <w:r w:rsidR="004D0481">
        <w:rPr>
          <w:rFonts w:hint="eastAsia"/>
        </w:rPr>
        <w:t>。</w:t>
      </w:r>
    </w:p>
    <w:p w:rsidR="00736A7E" w:rsidRDefault="00736A7E" w:rsidP="00736A7E">
      <w:pPr>
        <w:pStyle w:val="a9"/>
        <w:ind w:firstLine="480"/>
      </w:pPr>
      <w:r>
        <w:rPr>
          <w:rFonts w:hint="eastAsia"/>
        </w:rPr>
        <w:t>验证规则：数据长度</w:t>
      </w:r>
      <w:r w:rsidR="00701B3B">
        <w:rPr>
          <w:rFonts w:hint="eastAsia"/>
        </w:rPr>
        <w:t>分别</w:t>
      </w:r>
      <w:r>
        <w:rPr>
          <w:rFonts w:hint="eastAsia"/>
        </w:rPr>
        <w:t>等于</w:t>
      </w:r>
      <w:r w:rsidR="00701B3B">
        <w:rPr>
          <w:rFonts w:hint="eastAsia"/>
        </w:rPr>
        <w:t>、大于等于、小于等于</w:t>
      </w:r>
      <w:r>
        <w:rPr>
          <w:rFonts w:hint="eastAsia"/>
        </w:rPr>
        <w:t>指定值时</w:t>
      </w:r>
      <w:r w:rsidR="001B6EA0">
        <w:rPr>
          <w:rFonts w:hint="eastAsia"/>
        </w:rPr>
        <w:t>验证</w:t>
      </w:r>
      <w:r>
        <w:rPr>
          <w:rFonts w:hint="eastAsia"/>
        </w:rPr>
        <w:t>通过。</w:t>
      </w:r>
    </w:p>
    <w:p w:rsidR="00736A7E" w:rsidRDefault="00100F10" w:rsidP="00736A7E">
      <w:pPr>
        <w:pStyle w:val="a9"/>
        <w:ind w:firstLine="480"/>
      </w:pPr>
      <w:r>
        <w:rPr>
          <w:rFonts w:hint="eastAsia"/>
        </w:rPr>
        <w:t>限制：</w:t>
      </w:r>
    </w:p>
    <w:p w:rsidR="00F10D48" w:rsidRDefault="00755304" w:rsidP="00100F10">
      <w:pPr>
        <w:pStyle w:val="a9"/>
        <w:numPr>
          <w:ilvl w:val="0"/>
          <w:numId w:val="6"/>
        </w:numPr>
        <w:ind w:firstLineChars="0"/>
      </w:pPr>
      <w:r>
        <w:rPr>
          <w:rFonts w:hint="eastAsia"/>
        </w:rPr>
        <w:t>此三者不应相互冲突</w:t>
      </w:r>
      <w:r w:rsidR="00C9201F">
        <w:rPr>
          <w:rFonts w:hint="eastAsia"/>
        </w:rPr>
        <w:t>；</w:t>
      </w:r>
    </w:p>
    <w:p w:rsidR="001D507E" w:rsidRDefault="004D0C87" w:rsidP="00100F10">
      <w:pPr>
        <w:pStyle w:val="a9"/>
        <w:numPr>
          <w:ilvl w:val="0"/>
          <w:numId w:val="6"/>
        </w:numPr>
        <w:ind w:firstLineChars="0"/>
      </w:pPr>
      <w:r>
        <w:rPr>
          <w:rFonts w:hint="eastAsia"/>
        </w:rPr>
        <w:t>minLength</w:t>
      </w:r>
      <w:r>
        <w:rPr>
          <w:rFonts w:hint="eastAsia"/>
        </w:rPr>
        <w:t>的值不能小于父类</w:t>
      </w:r>
      <w:r w:rsidR="006B3908">
        <w:rPr>
          <w:rFonts w:hint="eastAsia"/>
        </w:rPr>
        <w:t>已</w:t>
      </w:r>
      <w:r>
        <w:rPr>
          <w:rFonts w:hint="eastAsia"/>
        </w:rPr>
        <w:t>定义的</w:t>
      </w:r>
      <w:r>
        <w:rPr>
          <w:rFonts w:hint="eastAsia"/>
        </w:rPr>
        <w:t>minLength</w:t>
      </w:r>
      <w:r>
        <w:rPr>
          <w:rFonts w:hint="eastAsia"/>
        </w:rPr>
        <w:t>值</w:t>
      </w:r>
      <w:r w:rsidR="00781C88">
        <w:rPr>
          <w:rFonts w:hint="eastAsia"/>
        </w:rPr>
        <w:t>；</w:t>
      </w:r>
    </w:p>
    <w:p w:rsidR="00DD128B" w:rsidRDefault="00DD128B" w:rsidP="00100F10">
      <w:pPr>
        <w:pStyle w:val="a9"/>
        <w:numPr>
          <w:ilvl w:val="0"/>
          <w:numId w:val="6"/>
        </w:numPr>
        <w:ind w:firstLineChars="0"/>
      </w:pPr>
      <w:r>
        <w:rPr>
          <w:rFonts w:hint="eastAsia"/>
        </w:rPr>
        <w:t>maxLength</w:t>
      </w:r>
      <w:r>
        <w:rPr>
          <w:rFonts w:hint="eastAsia"/>
        </w:rPr>
        <w:t>的值不能大于父类已定义的</w:t>
      </w:r>
      <w:r>
        <w:rPr>
          <w:rFonts w:hint="eastAsia"/>
        </w:rPr>
        <w:t>maxLength</w:t>
      </w:r>
      <w:r>
        <w:rPr>
          <w:rFonts w:hint="eastAsia"/>
        </w:rPr>
        <w:t>值</w:t>
      </w:r>
      <w:r w:rsidR="00C9201F">
        <w:rPr>
          <w:rFonts w:hint="eastAsia"/>
        </w:rPr>
        <w:t>；</w:t>
      </w:r>
    </w:p>
    <w:p w:rsidR="00FA6860" w:rsidRDefault="00FA6860" w:rsidP="00100F10">
      <w:pPr>
        <w:pStyle w:val="a9"/>
        <w:numPr>
          <w:ilvl w:val="0"/>
          <w:numId w:val="6"/>
        </w:numPr>
        <w:ind w:firstLineChars="0"/>
      </w:pPr>
      <w:r>
        <w:rPr>
          <w:rFonts w:hint="eastAsia"/>
        </w:rPr>
        <w:t>如果父类定义了</w:t>
      </w:r>
      <w:r>
        <w:rPr>
          <w:rFonts w:hint="eastAsia"/>
        </w:rPr>
        <w:t>length</w:t>
      </w:r>
      <w:r>
        <w:rPr>
          <w:rFonts w:hint="eastAsia"/>
        </w:rPr>
        <w:t>，则当前指定的</w:t>
      </w:r>
      <w:r>
        <w:rPr>
          <w:rFonts w:hint="eastAsia"/>
        </w:rPr>
        <w:t>length</w:t>
      </w:r>
      <w:r>
        <w:rPr>
          <w:rFonts w:hint="eastAsia"/>
        </w:rPr>
        <w:t>值只能与之相等。</w:t>
      </w:r>
    </w:p>
    <w:p w:rsidR="00F10D48" w:rsidRDefault="00F10D48" w:rsidP="00736A7E">
      <w:pPr>
        <w:pStyle w:val="a9"/>
        <w:ind w:firstLine="480"/>
      </w:pPr>
      <w:r>
        <w:rPr>
          <w:rFonts w:hint="eastAsia"/>
        </w:rPr>
        <w:t>注</w:t>
      </w:r>
      <w:r>
        <w:rPr>
          <w:rFonts w:hint="eastAsia"/>
        </w:rPr>
        <w:t>1</w:t>
      </w:r>
      <w:r>
        <w:rPr>
          <w:rFonts w:hint="eastAsia"/>
        </w:rPr>
        <w:t>：</w:t>
      </w:r>
      <w:r w:rsidR="00C563AF">
        <w:rPr>
          <w:rFonts w:hint="eastAsia"/>
        </w:rPr>
        <w:t>l</w:t>
      </w:r>
      <w:r>
        <w:rPr>
          <w:rFonts w:hint="eastAsia"/>
        </w:rPr>
        <w:t>ength</w:t>
      </w:r>
      <w:r>
        <w:rPr>
          <w:rFonts w:hint="eastAsia"/>
        </w:rPr>
        <w:t>上的</w:t>
      </w:r>
      <w:r>
        <w:rPr>
          <w:rFonts w:hint="eastAsia"/>
        </w:rPr>
        <w:t>fixed</w:t>
      </w:r>
      <w:r>
        <w:rPr>
          <w:rFonts w:hint="eastAsia"/>
        </w:rPr>
        <w:t>标记只是出于与其它</w:t>
      </w:r>
      <w:r>
        <w:rPr>
          <w:rFonts w:hint="eastAsia"/>
        </w:rPr>
        <w:t>Facet</w:t>
      </w:r>
      <w:r>
        <w:rPr>
          <w:rFonts w:hint="eastAsia"/>
        </w:rPr>
        <w:t>保持一致以及与</w:t>
      </w:r>
      <w:r>
        <w:rPr>
          <w:rFonts w:hint="eastAsia"/>
        </w:rPr>
        <w:t>1.0</w:t>
      </w:r>
      <w:r>
        <w:rPr>
          <w:rFonts w:hint="eastAsia"/>
        </w:rPr>
        <w:t>版规范兼容，实际上</w:t>
      </w:r>
      <w:r>
        <w:rPr>
          <w:rFonts w:hint="eastAsia"/>
        </w:rPr>
        <w:t>Length</w:t>
      </w:r>
      <w:r>
        <w:rPr>
          <w:rFonts w:hint="eastAsia"/>
        </w:rPr>
        <w:t>是无法改变的，无论其</w:t>
      </w:r>
      <w:r>
        <w:rPr>
          <w:rFonts w:hint="eastAsia"/>
        </w:rPr>
        <w:t>Fixed</w:t>
      </w:r>
      <w:r>
        <w:rPr>
          <w:rFonts w:hint="eastAsia"/>
        </w:rPr>
        <w:t>值为何。</w:t>
      </w:r>
    </w:p>
    <w:p w:rsidR="006A25DC" w:rsidRDefault="006A25DC" w:rsidP="00736A7E">
      <w:pPr>
        <w:pStyle w:val="a9"/>
        <w:ind w:firstLine="480"/>
      </w:pPr>
      <w:r>
        <w:rPr>
          <w:rFonts w:hint="eastAsia"/>
        </w:rPr>
        <w:t>注</w:t>
      </w:r>
      <w:r>
        <w:rPr>
          <w:rFonts w:hint="eastAsia"/>
        </w:rPr>
        <w:t>2</w:t>
      </w:r>
      <w:r>
        <w:rPr>
          <w:rFonts w:hint="eastAsia"/>
        </w:rPr>
        <w:t>：</w:t>
      </w:r>
      <w:r>
        <w:rPr>
          <w:rFonts w:hint="eastAsia"/>
        </w:rPr>
        <w:t>QName</w:t>
      </w:r>
      <w:r>
        <w:rPr>
          <w:rFonts w:hint="eastAsia"/>
        </w:rPr>
        <w:t>、</w:t>
      </w:r>
      <w:r>
        <w:rPr>
          <w:rFonts w:hint="eastAsia"/>
        </w:rPr>
        <w:t>NOTATION</w:t>
      </w:r>
      <w:r>
        <w:rPr>
          <w:rFonts w:hint="eastAsia"/>
        </w:rPr>
        <w:t>及其派生类上的</w:t>
      </w:r>
      <w:r w:rsidR="001B7A7F">
        <w:rPr>
          <w:rFonts w:hint="eastAsia"/>
        </w:rPr>
        <w:t>此类</w:t>
      </w:r>
      <w:r>
        <w:rPr>
          <w:rFonts w:hint="eastAsia"/>
        </w:rPr>
        <w:t xml:space="preserve"> Facet</w:t>
      </w:r>
      <w:r>
        <w:rPr>
          <w:rFonts w:hint="eastAsia"/>
        </w:rPr>
        <w:t>已被弃用，在规范的后续版本中可能将被移除。</w:t>
      </w:r>
    </w:p>
    <w:p w:rsidR="00E94749" w:rsidRDefault="00E94749" w:rsidP="00E94749">
      <w:pPr>
        <w:pStyle w:val="3"/>
      </w:pPr>
      <w:r>
        <w:rPr>
          <w:rFonts w:hint="eastAsia"/>
        </w:rPr>
        <w:t xml:space="preserve">4.3.2 </w:t>
      </w:r>
      <w:r w:rsidR="00720AF2">
        <w:rPr>
          <w:rFonts w:hint="eastAsia"/>
        </w:rPr>
        <w:t>pattern</w:t>
      </w:r>
    </w:p>
    <w:p w:rsidR="00E94749" w:rsidRDefault="00934839" w:rsidP="00FA7585">
      <w:pPr>
        <w:pStyle w:val="a9"/>
        <w:ind w:firstLine="480"/>
      </w:pPr>
      <w:r>
        <w:rPr>
          <w:rFonts w:hint="eastAsia"/>
        </w:rPr>
        <w:t>值为一组正则表达式</w:t>
      </w:r>
      <w:r w:rsidR="00A12E5C">
        <w:rPr>
          <w:rFonts w:hint="eastAsia"/>
        </w:rPr>
        <w:t>。</w:t>
      </w:r>
      <w:r w:rsidR="00331F93">
        <w:rPr>
          <w:rFonts w:hint="eastAsia"/>
        </w:rPr>
        <w:t>当一个</w:t>
      </w:r>
      <w:r w:rsidR="00331F93">
        <w:rPr>
          <w:rFonts w:hint="eastAsia"/>
        </w:rPr>
        <w:t>restriction</w:t>
      </w:r>
      <w:r w:rsidR="00331F93">
        <w:rPr>
          <w:rFonts w:hint="eastAsia"/>
        </w:rPr>
        <w:t>元素中包含多个</w:t>
      </w:r>
      <w:r w:rsidR="00331F93">
        <w:rPr>
          <w:rFonts w:hint="eastAsia"/>
        </w:rPr>
        <w:t>pattern</w:t>
      </w:r>
      <w:r w:rsidR="00331F93">
        <w:rPr>
          <w:rFonts w:hint="eastAsia"/>
        </w:rPr>
        <w:t>子元素时，它们之间为“或”</w:t>
      </w:r>
      <w:r w:rsidR="00C52256">
        <w:rPr>
          <w:rFonts w:hint="eastAsia"/>
        </w:rPr>
        <w:t>关系；但是，它们与类层次中的父类或派生类中定义的</w:t>
      </w:r>
      <w:r w:rsidR="00C52256">
        <w:rPr>
          <w:rFonts w:hint="eastAsia"/>
        </w:rPr>
        <w:t>pattern</w:t>
      </w:r>
      <w:r w:rsidR="00C52256">
        <w:rPr>
          <w:rFonts w:hint="eastAsia"/>
        </w:rPr>
        <w:t>属于“与”关系。</w:t>
      </w:r>
    </w:p>
    <w:p w:rsidR="00367402" w:rsidRDefault="00367402" w:rsidP="00FA7585">
      <w:pPr>
        <w:pStyle w:val="a9"/>
        <w:ind w:firstLine="480"/>
      </w:pPr>
      <w:r>
        <w:rPr>
          <w:rFonts w:hint="eastAsia"/>
        </w:rPr>
        <w:t>限制：</w:t>
      </w:r>
      <w:r w:rsidR="00670378">
        <w:t xml:space="preserve">It is an </w:t>
      </w:r>
      <w:hyperlink r:id="rId10" w:anchor="dt-error" w:history="1">
        <w:r w:rsidR="00670378">
          <w:rPr>
            <w:rStyle w:val="arrow"/>
            <w:color w:val="0000FF"/>
            <w:u w:val="single"/>
          </w:rPr>
          <w:t>·</w:t>
        </w:r>
        <w:r w:rsidR="00670378">
          <w:rPr>
            <w:rStyle w:val="af2"/>
          </w:rPr>
          <w:t>error</w:t>
        </w:r>
        <w:r w:rsidR="00670378">
          <w:rPr>
            <w:rStyle w:val="arrow"/>
            <w:color w:val="0000FF"/>
            <w:u w:val="single"/>
          </w:rPr>
          <w:t>·</w:t>
        </w:r>
      </w:hyperlink>
      <w:r w:rsidR="00670378">
        <w:t xml:space="preserve"> if there is any member of the </w:t>
      </w:r>
      <w:hyperlink r:id="rId11" w:anchor="f-p-value" w:history="1">
        <w:r w:rsidR="00670378">
          <w:rPr>
            <w:rStyle w:val="af2"/>
          </w:rPr>
          <w:t>{value}</w:t>
        </w:r>
      </w:hyperlink>
      <w:r w:rsidR="00670378">
        <w:t xml:space="preserve"> of the </w:t>
      </w:r>
      <w:hyperlink r:id="rId12" w:anchor="f-p" w:history="1">
        <w:r w:rsidR="00670378">
          <w:rPr>
            <w:rStyle w:val="af2"/>
          </w:rPr>
          <w:t>pattern</w:t>
        </w:r>
      </w:hyperlink>
      <w:r w:rsidR="00670378">
        <w:t xml:space="preserve"> facet on the </w:t>
      </w:r>
      <w:hyperlink r:id="rId13" w:anchor="std-base_type_definition" w:history="1">
        <w:r w:rsidR="00670378">
          <w:rPr>
            <w:rStyle w:val="af2"/>
          </w:rPr>
          <w:t>{base type definition}</w:t>
        </w:r>
      </w:hyperlink>
      <w:r w:rsidR="00670378">
        <w:t xml:space="preserve"> which is not also a member of the </w:t>
      </w:r>
      <w:hyperlink r:id="rId14" w:anchor="f-p-value" w:history="1">
        <w:r w:rsidR="00670378">
          <w:rPr>
            <w:rStyle w:val="af2"/>
          </w:rPr>
          <w:t>{value}</w:t>
        </w:r>
      </w:hyperlink>
      <w:r w:rsidR="00670378">
        <w:t>.</w:t>
      </w:r>
    </w:p>
    <w:p w:rsidR="000C157F" w:rsidRDefault="00B0743E" w:rsidP="00B0743E">
      <w:pPr>
        <w:pStyle w:val="3"/>
      </w:pPr>
      <w:r>
        <w:rPr>
          <w:rFonts w:hint="eastAsia"/>
        </w:rPr>
        <w:t>4.3.3 enumeration</w:t>
      </w:r>
    </w:p>
    <w:p w:rsidR="00A86680" w:rsidRDefault="006C7031" w:rsidP="00CE6573">
      <w:pPr>
        <w:pStyle w:val="a9"/>
        <w:ind w:firstLine="480"/>
      </w:pPr>
      <w:r>
        <w:rPr>
          <w:rFonts w:hint="eastAsia"/>
        </w:rPr>
        <w:t>将值空间约束为一组指定值</w:t>
      </w:r>
      <w:r w:rsidR="009142C8">
        <w:rPr>
          <w:rFonts w:hint="eastAsia"/>
        </w:rPr>
        <w:t>。</w:t>
      </w:r>
      <w:r w:rsidR="007251BD">
        <w:rPr>
          <w:rFonts w:hint="eastAsia"/>
        </w:rPr>
        <w:t>enumeration</w:t>
      </w:r>
      <w:r w:rsidR="007251BD">
        <w:rPr>
          <w:rFonts w:hint="eastAsia"/>
        </w:rPr>
        <w:t>在其值空间上</w:t>
      </w:r>
      <w:r w:rsidR="00917480">
        <w:rPr>
          <w:rFonts w:hint="eastAsia"/>
        </w:rPr>
        <w:t>未定义</w:t>
      </w:r>
      <w:r w:rsidR="007251BD">
        <w:rPr>
          <w:rFonts w:hint="eastAsia"/>
        </w:rPr>
        <w:t>顺序关系</w:t>
      </w:r>
      <w:r w:rsidR="00917480">
        <w:rPr>
          <w:rFonts w:hint="eastAsia"/>
        </w:rPr>
        <w:t>，其中值的</w:t>
      </w:r>
      <w:r w:rsidR="00917480">
        <w:rPr>
          <w:rFonts w:hint="eastAsia"/>
        </w:rPr>
        <w:t>order</w:t>
      </w:r>
      <w:r w:rsidR="00917480">
        <w:rPr>
          <w:rFonts w:hint="eastAsia"/>
        </w:rPr>
        <w:t>属性与基类保持一致。</w:t>
      </w:r>
    </w:p>
    <w:p w:rsidR="00B4494C" w:rsidRDefault="00B4494C" w:rsidP="00CE6573">
      <w:pPr>
        <w:pStyle w:val="a9"/>
        <w:ind w:firstLine="480"/>
      </w:pPr>
      <w:r>
        <w:rPr>
          <w:rFonts w:hint="eastAsia"/>
        </w:rPr>
        <w:t>限制：</w:t>
      </w:r>
      <w:r w:rsidR="00DF37B9">
        <w:rPr>
          <w:rFonts w:hint="eastAsia"/>
        </w:rPr>
        <w:t>派生类定义的枚举值必须属于父类的值空间。</w:t>
      </w:r>
    </w:p>
    <w:p w:rsidR="00666A08" w:rsidRDefault="00666A08" w:rsidP="00666A08">
      <w:pPr>
        <w:pStyle w:val="3"/>
      </w:pPr>
      <w:r>
        <w:rPr>
          <w:rFonts w:hint="eastAsia"/>
        </w:rPr>
        <w:t>4.3.4 whiteSpace</w:t>
      </w:r>
    </w:p>
    <w:p w:rsidR="00C71884" w:rsidRDefault="00C71884" w:rsidP="009F00C0">
      <w:pPr>
        <w:pStyle w:val="a9"/>
        <w:ind w:firstLine="480"/>
      </w:pPr>
      <w:r>
        <w:rPr>
          <w:rFonts w:hint="eastAsia"/>
        </w:rPr>
        <w:t>可选值：</w:t>
      </w:r>
    </w:p>
    <w:p w:rsidR="009F00C0" w:rsidRDefault="009F00C0" w:rsidP="009F00C0">
      <w:pPr>
        <w:pStyle w:val="a9"/>
        <w:ind w:firstLine="480"/>
      </w:pPr>
      <w:r>
        <w:rPr>
          <w:rFonts w:hint="eastAsia"/>
        </w:rPr>
        <w:t>preserve</w:t>
      </w:r>
      <w:r>
        <w:rPr>
          <w:rFonts w:hint="eastAsia"/>
        </w:rPr>
        <w:t>：保持不变；</w:t>
      </w:r>
    </w:p>
    <w:p w:rsidR="009F00C0" w:rsidRDefault="009F00C0" w:rsidP="009F00C0">
      <w:pPr>
        <w:pStyle w:val="a9"/>
        <w:ind w:firstLine="480"/>
      </w:pPr>
      <w:r>
        <w:rPr>
          <w:rFonts w:hint="eastAsia"/>
        </w:rPr>
        <w:t>replace</w:t>
      </w:r>
      <w:r>
        <w:rPr>
          <w:rFonts w:hint="eastAsia"/>
        </w:rPr>
        <w:t>：所有</w:t>
      </w:r>
      <w:r>
        <w:rPr>
          <w:rFonts w:hint="eastAsia"/>
        </w:rPr>
        <w:t>#x9(tab)</w:t>
      </w:r>
      <w:r>
        <w:rPr>
          <w:rFonts w:hint="eastAsia"/>
        </w:rPr>
        <w:t>、</w:t>
      </w:r>
      <w:r>
        <w:rPr>
          <w:rFonts w:hint="eastAsia"/>
        </w:rPr>
        <w:t>#xA(line feed)</w:t>
      </w:r>
      <w:r>
        <w:rPr>
          <w:rFonts w:hint="eastAsia"/>
        </w:rPr>
        <w:t>、</w:t>
      </w:r>
      <w:r>
        <w:rPr>
          <w:rFonts w:hint="eastAsia"/>
        </w:rPr>
        <w:t>#xD(carriage return)</w:t>
      </w:r>
      <w:r>
        <w:rPr>
          <w:rFonts w:hint="eastAsia"/>
        </w:rPr>
        <w:t>替换为</w:t>
      </w:r>
      <w:r>
        <w:rPr>
          <w:rFonts w:hint="eastAsia"/>
        </w:rPr>
        <w:t>#x20(space)</w:t>
      </w:r>
      <w:r>
        <w:rPr>
          <w:rFonts w:hint="eastAsia"/>
        </w:rPr>
        <w:t>；</w:t>
      </w:r>
    </w:p>
    <w:p w:rsidR="009F00C0" w:rsidRDefault="009F00C0" w:rsidP="009F00C0">
      <w:pPr>
        <w:pStyle w:val="a9"/>
        <w:ind w:firstLine="480"/>
      </w:pPr>
      <w:r>
        <w:rPr>
          <w:rFonts w:hint="eastAsia"/>
        </w:rPr>
        <w:t>collapse</w:t>
      </w:r>
      <w:r>
        <w:rPr>
          <w:rFonts w:hint="eastAsia"/>
        </w:rPr>
        <w:t>：先进行</w:t>
      </w:r>
      <w:r>
        <w:rPr>
          <w:rFonts w:hint="eastAsia"/>
        </w:rPr>
        <w:t>replace</w:t>
      </w:r>
      <w:r>
        <w:rPr>
          <w:rFonts w:hint="eastAsia"/>
        </w:rPr>
        <w:t>，然后将连续的</w:t>
      </w:r>
      <w:r>
        <w:rPr>
          <w:rFonts w:hint="eastAsia"/>
        </w:rPr>
        <w:t>#x20</w:t>
      </w:r>
      <w:r>
        <w:rPr>
          <w:rFonts w:hint="eastAsia"/>
        </w:rPr>
        <w:t>替换为单个</w:t>
      </w:r>
      <w:r>
        <w:rPr>
          <w:rFonts w:hint="eastAsia"/>
        </w:rPr>
        <w:t>#x20</w:t>
      </w:r>
      <w:r>
        <w:rPr>
          <w:rFonts w:hint="eastAsia"/>
        </w:rPr>
        <w:t>，并移除头尾的</w:t>
      </w:r>
      <w:r>
        <w:rPr>
          <w:rFonts w:hint="eastAsia"/>
        </w:rPr>
        <w:t>#x20</w:t>
      </w:r>
      <w:r>
        <w:rPr>
          <w:rFonts w:hint="eastAsia"/>
        </w:rPr>
        <w:t>。</w:t>
      </w:r>
    </w:p>
    <w:p w:rsidR="00C71884" w:rsidRDefault="00C71884" w:rsidP="009F00C0">
      <w:pPr>
        <w:pStyle w:val="a9"/>
        <w:ind w:firstLine="480"/>
      </w:pPr>
      <w:r>
        <w:rPr>
          <w:rFonts w:hint="eastAsia"/>
        </w:rPr>
        <w:t>whiteSpace</w:t>
      </w:r>
      <w:r>
        <w:rPr>
          <w:rFonts w:hint="eastAsia"/>
        </w:rPr>
        <w:t>应用于所有原子类型和</w:t>
      </w:r>
      <w:r>
        <w:rPr>
          <w:rFonts w:hint="eastAsia"/>
        </w:rPr>
        <w:t>list</w:t>
      </w:r>
      <w:r>
        <w:rPr>
          <w:rFonts w:hint="eastAsia"/>
        </w:rPr>
        <w:t>类型</w:t>
      </w:r>
      <w:r w:rsidR="00DF4B2C">
        <w:rPr>
          <w:rFonts w:hint="eastAsia"/>
        </w:rPr>
        <w:t>。对除</w:t>
      </w:r>
      <w:r w:rsidR="00DF4B2C">
        <w:rPr>
          <w:rFonts w:hint="eastAsia"/>
        </w:rPr>
        <w:t>string</w:t>
      </w:r>
      <w:r w:rsidR="00DF4B2C">
        <w:rPr>
          <w:rFonts w:hint="eastAsia"/>
        </w:rPr>
        <w:t>外的所有</w:t>
      </w:r>
      <w:r w:rsidR="00B43790">
        <w:rPr>
          <w:rFonts w:hint="eastAsia"/>
        </w:rPr>
        <w:t>原子</w:t>
      </w:r>
      <w:r w:rsidR="00DF4B2C">
        <w:rPr>
          <w:rFonts w:hint="eastAsia"/>
        </w:rPr>
        <w:t>类型（包括其派生类），值固定为</w:t>
      </w:r>
      <w:r w:rsidR="00DF4B2C">
        <w:rPr>
          <w:rFonts w:hint="eastAsia"/>
        </w:rPr>
        <w:t>collapse</w:t>
      </w:r>
      <w:r w:rsidR="00DF4B2C">
        <w:rPr>
          <w:rFonts w:hint="eastAsia"/>
        </w:rPr>
        <w:t>，不允许更改；对</w:t>
      </w:r>
      <w:r w:rsidR="00DF4B2C">
        <w:rPr>
          <w:rFonts w:hint="eastAsia"/>
        </w:rPr>
        <w:t>string</w:t>
      </w:r>
      <w:r w:rsidR="00DF4B2C">
        <w:rPr>
          <w:rFonts w:hint="eastAsia"/>
        </w:rPr>
        <w:t>类型，值为</w:t>
      </w:r>
      <w:r w:rsidR="00DF4B2C">
        <w:rPr>
          <w:rFonts w:hint="eastAsia"/>
        </w:rPr>
        <w:t>preserve</w:t>
      </w:r>
      <w:r w:rsidR="00DF4B2C">
        <w:rPr>
          <w:rFonts w:hint="eastAsia"/>
        </w:rPr>
        <w:t>，但可在派生类中更改；</w:t>
      </w:r>
      <w:r w:rsidR="00CB4199">
        <w:rPr>
          <w:rFonts w:hint="eastAsia"/>
        </w:rPr>
        <w:t>对</w:t>
      </w:r>
      <w:r w:rsidR="00CB4199">
        <w:rPr>
          <w:rFonts w:hint="eastAsia"/>
        </w:rPr>
        <w:t>list</w:t>
      </w:r>
      <w:r w:rsidR="00CB4199">
        <w:rPr>
          <w:rFonts w:hint="eastAsia"/>
        </w:rPr>
        <w:t>，值固定为</w:t>
      </w:r>
      <w:r w:rsidR="00CB4199">
        <w:rPr>
          <w:rFonts w:hint="eastAsia"/>
        </w:rPr>
        <w:t>collapse</w:t>
      </w:r>
      <w:r w:rsidR="009816ED">
        <w:rPr>
          <w:rFonts w:hint="eastAsia"/>
        </w:rPr>
        <w:t>，不允许更改。</w:t>
      </w:r>
      <w:r w:rsidR="009816ED">
        <w:rPr>
          <w:rFonts w:hint="eastAsia"/>
        </w:rPr>
        <w:t>whiteSpace</w:t>
      </w:r>
      <w:r w:rsidR="009816ED">
        <w:rPr>
          <w:rFonts w:hint="eastAsia"/>
        </w:rPr>
        <w:t>不直接应用于</w:t>
      </w:r>
      <w:r w:rsidR="009816ED">
        <w:rPr>
          <w:rFonts w:hint="eastAsia"/>
        </w:rPr>
        <w:t>union</w:t>
      </w:r>
      <w:r w:rsidR="009816ED">
        <w:rPr>
          <w:rFonts w:hint="eastAsia"/>
        </w:rPr>
        <w:t>，</w:t>
      </w:r>
      <w:r w:rsidR="00842275">
        <w:rPr>
          <w:rFonts w:hint="eastAsia"/>
        </w:rPr>
        <w:t>但当值被成功验证为某个成员类型时，将应用该类型的</w:t>
      </w:r>
      <w:r w:rsidR="00842275">
        <w:rPr>
          <w:rFonts w:hint="eastAsia"/>
        </w:rPr>
        <w:t>whilteSpace</w:t>
      </w:r>
      <w:r w:rsidR="00842275">
        <w:rPr>
          <w:rFonts w:hint="eastAsia"/>
        </w:rPr>
        <w:t>策略。</w:t>
      </w:r>
    </w:p>
    <w:p w:rsidR="00486387" w:rsidRDefault="00486387" w:rsidP="009F00C0">
      <w:pPr>
        <w:pStyle w:val="a9"/>
        <w:ind w:firstLine="480"/>
      </w:pPr>
      <w:r>
        <w:rPr>
          <w:rFonts w:hint="eastAsia"/>
        </w:rPr>
        <w:t>限制：当父类定义为</w:t>
      </w:r>
      <w:r>
        <w:rPr>
          <w:rFonts w:hint="eastAsia"/>
        </w:rPr>
        <w:t>collapse</w:t>
      </w:r>
      <w:r>
        <w:rPr>
          <w:rFonts w:hint="eastAsia"/>
        </w:rPr>
        <w:t>时，派生类不可以定义为</w:t>
      </w:r>
      <w:r>
        <w:rPr>
          <w:rFonts w:hint="eastAsia"/>
        </w:rPr>
        <w:t>replace</w:t>
      </w:r>
      <w:r>
        <w:rPr>
          <w:rFonts w:hint="eastAsia"/>
        </w:rPr>
        <w:t>或</w:t>
      </w:r>
      <w:r>
        <w:rPr>
          <w:rFonts w:hint="eastAsia"/>
        </w:rPr>
        <w:t>preserve</w:t>
      </w:r>
      <w:r>
        <w:rPr>
          <w:rFonts w:hint="eastAsia"/>
        </w:rPr>
        <w:t>；当父类定义为</w:t>
      </w:r>
      <w:r>
        <w:rPr>
          <w:rFonts w:hint="eastAsia"/>
        </w:rPr>
        <w:t>replace</w:t>
      </w:r>
      <w:r>
        <w:rPr>
          <w:rFonts w:hint="eastAsia"/>
        </w:rPr>
        <w:t>时，派生类不可以定义为</w:t>
      </w:r>
      <w:r>
        <w:rPr>
          <w:rFonts w:hint="eastAsia"/>
        </w:rPr>
        <w:t>preserve</w:t>
      </w:r>
      <w:r>
        <w:rPr>
          <w:rFonts w:hint="eastAsia"/>
        </w:rPr>
        <w:t>。</w:t>
      </w:r>
    </w:p>
    <w:p w:rsidR="00486387" w:rsidRDefault="00486387" w:rsidP="009F00C0">
      <w:pPr>
        <w:pStyle w:val="a9"/>
        <w:ind w:firstLine="480"/>
      </w:pPr>
      <w:r>
        <w:rPr>
          <w:rFonts w:hint="eastAsia"/>
        </w:rPr>
        <w:t>空注：可见，即使是</w:t>
      </w:r>
      <w:r>
        <w:rPr>
          <w:rFonts w:hint="eastAsia"/>
        </w:rPr>
        <w:t>whiteSpace</w:t>
      </w:r>
      <w:r>
        <w:rPr>
          <w:rFonts w:hint="eastAsia"/>
        </w:rPr>
        <w:t>这样的约束，它也不能从“覆盖基类的定义”这样的角度来理解，它同样必须遵循值空间收缩的原则。</w:t>
      </w:r>
    </w:p>
    <w:p w:rsidR="007C6AAB" w:rsidRDefault="00E7559C" w:rsidP="00E7559C">
      <w:pPr>
        <w:pStyle w:val="3"/>
      </w:pPr>
      <w:r>
        <w:rPr>
          <w:rFonts w:hint="eastAsia"/>
        </w:rPr>
        <w:t xml:space="preserve">4.3.5 </w:t>
      </w:r>
      <w:r w:rsidR="00F074E1">
        <w:rPr>
          <w:rFonts w:hint="eastAsia"/>
        </w:rPr>
        <w:t>值</w:t>
      </w:r>
      <w:r>
        <w:rPr>
          <w:rFonts w:hint="eastAsia"/>
        </w:rPr>
        <w:t>区间相关（</w:t>
      </w:r>
      <w:r>
        <w:rPr>
          <w:rFonts w:hint="eastAsia"/>
        </w:rPr>
        <w:t>maxInclusive</w:t>
      </w:r>
      <w:r w:rsidR="0001610A">
        <w:rPr>
          <w:rFonts w:hint="eastAsia"/>
        </w:rPr>
        <w:t>、</w:t>
      </w:r>
      <w:r w:rsidR="0001610A">
        <w:rPr>
          <w:rFonts w:hint="eastAsia"/>
        </w:rPr>
        <w:t>minInclusive</w:t>
      </w:r>
      <w:r w:rsidR="0001610A">
        <w:rPr>
          <w:rFonts w:hint="eastAsia"/>
        </w:rPr>
        <w:t>、</w:t>
      </w:r>
      <w:r w:rsidR="0001610A">
        <w:rPr>
          <w:rFonts w:hint="eastAsia"/>
        </w:rPr>
        <w:t>maxExclusive</w:t>
      </w:r>
      <w:r w:rsidR="0001610A">
        <w:rPr>
          <w:rFonts w:hint="eastAsia"/>
        </w:rPr>
        <w:t>、</w:t>
      </w:r>
      <w:r w:rsidR="0001610A">
        <w:rPr>
          <w:rFonts w:hint="eastAsia"/>
        </w:rPr>
        <w:t>minExclusive</w:t>
      </w:r>
      <w:r>
        <w:rPr>
          <w:rFonts w:hint="eastAsia"/>
        </w:rPr>
        <w:t>）</w:t>
      </w:r>
    </w:p>
    <w:p w:rsidR="00F074E1" w:rsidRDefault="002B1555" w:rsidP="00F074E1">
      <w:pPr>
        <w:pStyle w:val="a9"/>
        <w:ind w:firstLine="480"/>
      </w:pPr>
      <w:r>
        <w:rPr>
          <w:rFonts w:hint="eastAsia"/>
        </w:rPr>
        <w:t>用于限定一个有序的值空间到其一个子集。</w:t>
      </w:r>
      <w:r w:rsidR="00DE1274">
        <w:rPr>
          <w:rFonts w:hint="eastAsia"/>
        </w:rPr>
        <w:t>此类</w:t>
      </w:r>
      <w:r w:rsidR="00DE1274">
        <w:rPr>
          <w:rFonts w:hint="eastAsia"/>
        </w:rPr>
        <w:t>Facet</w:t>
      </w:r>
      <w:r w:rsidR="00DE1274">
        <w:rPr>
          <w:rFonts w:hint="eastAsia"/>
        </w:rPr>
        <w:t>的</w:t>
      </w:r>
      <w:r w:rsidR="00E92742">
        <w:rPr>
          <w:rFonts w:hint="eastAsia"/>
        </w:rPr>
        <w:t>取值必须为基类值空间中的值</w:t>
      </w:r>
      <w:r w:rsidR="00CA33CB">
        <w:rPr>
          <w:rFonts w:hint="eastAsia"/>
        </w:rPr>
        <w:t>。</w:t>
      </w:r>
    </w:p>
    <w:p w:rsidR="00CD042C" w:rsidRDefault="0099326E" w:rsidP="00F074E1">
      <w:pPr>
        <w:pStyle w:val="a9"/>
        <w:ind w:firstLine="480"/>
      </w:pPr>
      <w:r>
        <w:rPr>
          <w:rFonts w:hint="eastAsia"/>
        </w:rPr>
        <w:t>maxInclusive/minInclusive</w:t>
      </w:r>
      <w:r>
        <w:rPr>
          <w:rFonts w:hint="eastAsia"/>
        </w:rPr>
        <w:t>和</w:t>
      </w:r>
      <w:r>
        <w:rPr>
          <w:rFonts w:hint="eastAsia"/>
        </w:rPr>
        <w:t>maxExclusive/minExlusive</w:t>
      </w:r>
      <w:r>
        <w:rPr>
          <w:rFonts w:hint="eastAsia"/>
        </w:rPr>
        <w:t>均用于将值域限定为</w:t>
      </w:r>
      <w:r w:rsidR="00E95AE2">
        <w:rPr>
          <w:rFonts w:hint="eastAsia"/>
        </w:rPr>
        <w:t>一个区间，</w:t>
      </w:r>
      <w:r w:rsidR="00E95AE2">
        <w:rPr>
          <w:rFonts w:hint="eastAsia"/>
        </w:rPr>
        <w:t>Inclusive</w:t>
      </w:r>
      <w:r w:rsidR="00E95AE2">
        <w:rPr>
          <w:rFonts w:hint="eastAsia"/>
        </w:rPr>
        <w:t>与</w:t>
      </w:r>
      <w:r w:rsidR="00E95AE2">
        <w:rPr>
          <w:rFonts w:hint="eastAsia"/>
        </w:rPr>
        <w:t>Exclusive</w:t>
      </w:r>
      <w:r w:rsidR="00E95AE2">
        <w:rPr>
          <w:rFonts w:hint="eastAsia"/>
        </w:rPr>
        <w:t>的差别在一个在于创建闭区间，一个创建开区间</w:t>
      </w:r>
      <w:r w:rsidR="003F0FB7">
        <w:rPr>
          <w:rFonts w:hint="eastAsia"/>
        </w:rPr>
        <w:t>。</w:t>
      </w:r>
    </w:p>
    <w:p w:rsidR="007E768F" w:rsidRDefault="007E768F" w:rsidP="00F074E1">
      <w:pPr>
        <w:pStyle w:val="a9"/>
        <w:ind w:firstLine="480"/>
      </w:pPr>
      <w:r>
        <w:rPr>
          <w:rFonts w:hint="eastAsia"/>
        </w:rPr>
        <w:t>max</w:t>
      </w:r>
      <w:r>
        <w:rPr>
          <w:rFonts w:hint="eastAsia"/>
        </w:rPr>
        <w:t>与</w:t>
      </w:r>
      <w:r>
        <w:rPr>
          <w:rFonts w:hint="eastAsia"/>
        </w:rPr>
        <w:t>min</w:t>
      </w:r>
      <w:r>
        <w:rPr>
          <w:rFonts w:hint="eastAsia"/>
        </w:rPr>
        <w:t>不必成对出现。</w:t>
      </w:r>
    </w:p>
    <w:p w:rsidR="003F0FB7" w:rsidRDefault="003F0FB7" w:rsidP="00F074E1">
      <w:pPr>
        <w:pStyle w:val="a9"/>
        <w:ind w:firstLine="480"/>
      </w:pPr>
      <w:r>
        <w:rPr>
          <w:rFonts w:hint="eastAsia"/>
        </w:rPr>
        <w:t>空注：</w:t>
      </w:r>
      <w:r>
        <w:rPr>
          <w:rFonts w:hint="eastAsia"/>
        </w:rPr>
        <w:t>Exclusive</w:t>
      </w:r>
      <w:r>
        <w:rPr>
          <w:rFonts w:hint="eastAsia"/>
        </w:rPr>
        <w:t>不是指排除一个空间</w:t>
      </w:r>
      <w:r w:rsidR="00F55532">
        <w:rPr>
          <w:rFonts w:hint="eastAsia"/>
        </w:rPr>
        <w:t>，若要定义一个值域——从基类的值域中排除一个区域，</w:t>
      </w:r>
      <w:r w:rsidR="003A571F">
        <w:rPr>
          <w:rFonts w:hint="eastAsia"/>
        </w:rPr>
        <w:t>只能</w:t>
      </w:r>
      <w:r w:rsidR="00F55532">
        <w:rPr>
          <w:rFonts w:hint="eastAsia"/>
        </w:rPr>
        <w:t>使用</w:t>
      </w:r>
      <w:r w:rsidR="00F55532">
        <w:rPr>
          <w:rFonts w:hint="eastAsia"/>
        </w:rPr>
        <w:t>Union</w:t>
      </w:r>
      <w:r w:rsidR="00F55532">
        <w:rPr>
          <w:rFonts w:hint="eastAsia"/>
        </w:rPr>
        <w:t>实现。</w:t>
      </w:r>
    </w:p>
    <w:p w:rsidR="00DE1274" w:rsidRDefault="0084076E" w:rsidP="00F074E1">
      <w:pPr>
        <w:pStyle w:val="a9"/>
        <w:ind w:firstLine="480"/>
      </w:pPr>
      <w:r>
        <w:rPr>
          <w:rFonts w:hint="eastAsia"/>
        </w:rPr>
        <w:t>限制</w:t>
      </w:r>
      <w:r w:rsidR="00DE1274">
        <w:rPr>
          <w:rFonts w:hint="eastAsia"/>
        </w:rPr>
        <w:t>：</w:t>
      </w:r>
      <w:r w:rsidR="00CE7E33">
        <w:rPr>
          <w:rFonts w:hint="eastAsia"/>
        </w:rPr>
        <w:t>不允许规定无效的区域（不包含任何值）</w:t>
      </w:r>
      <w:r w:rsidR="008C1636">
        <w:rPr>
          <w:rFonts w:hint="eastAsia"/>
        </w:rPr>
        <w:t>；定义的区间不允许超出父类</w:t>
      </w:r>
      <w:r w:rsidR="00B71FB2">
        <w:rPr>
          <w:rFonts w:hint="eastAsia"/>
        </w:rPr>
        <w:t>中相应</w:t>
      </w:r>
      <w:r w:rsidR="00B71FB2">
        <w:rPr>
          <w:rFonts w:hint="eastAsia"/>
        </w:rPr>
        <w:t>Facet</w:t>
      </w:r>
      <w:r w:rsidR="008C1636">
        <w:rPr>
          <w:rFonts w:hint="eastAsia"/>
        </w:rPr>
        <w:t>定义的区间。</w:t>
      </w:r>
    </w:p>
    <w:p w:rsidR="007D5430" w:rsidRDefault="007D5430" w:rsidP="00A94D3B">
      <w:pPr>
        <w:pStyle w:val="3"/>
      </w:pPr>
      <w:r>
        <w:rPr>
          <w:rFonts w:hint="eastAsia"/>
        </w:rPr>
        <w:t xml:space="preserve">4.3.6 </w:t>
      </w:r>
      <w:r w:rsidR="000317BB">
        <w:rPr>
          <w:rFonts w:hint="eastAsia"/>
        </w:rPr>
        <w:t>十进制值位数相关（</w:t>
      </w:r>
      <w:r>
        <w:rPr>
          <w:rFonts w:hint="eastAsia"/>
        </w:rPr>
        <w:t>totalDigits</w:t>
      </w:r>
      <w:r>
        <w:rPr>
          <w:rFonts w:hint="eastAsia"/>
        </w:rPr>
        <w:t>与</w:t>
      </w:r>
      <w:r>
        <w:t>fractionDigits</w:t>
      </w:r>
      <w:r w:rsidR="000317BB">
        <w:rPr>
          <w:rFonts w:hint="eastAsia"/>
        </w:rPr>
        <w:t>）</w:t>
      </w:r>
    </w:p>
    <w:p w:rsidR="0085042F" w:rsidRDefault="00983E8A" w:rsidP="00BD6166">
      <w:pPr>
        <w:pStyle w:val="a9"/>
        <w:ind w:firstLine="480"/>
      </w:pPr>
      <w:r>
        <w:rPr>
          <w:rFonts w:hint="eastAsia"/>
        </w:rPr>
        <w:t>约束值空间，</w:t>
      </w:r>
      <w:r w:rsidR="00BD6166">
        <w:rPr>
          <w:rFonts w:hint="eastAsia"/>
        </w:rPr>
        <w:t>用于限定</w:t>
      </w:r>
      <w:r w:rsidR="00BD6166">
        <w:rPr>
          <w:rFonts w:hint="eastAsia"/>
        </w:rPr>
        <w:t>Decimal</w:t>
      </w:r>
      <w:r w:rsidR="00BD6166">
        <w:rPr>
          <w:rFonts w:hint="eastAsia"/>
        </w:rPr>
        <w:t>及其派生类的算术精度及量级</w:t>
      </w:r>
      <w:r w:rsidR="00F02461">
        <w:rPr>
          <w:rFonts w:hint="eastAsia"/>
        </w:rPr>
        <w:t>，</w:t>
      </w:r>
      <w:r w:rsidR="00AF4051">
        <w:rPr>
          <w:rFonts w:hint="eastAsia"/>
        </w:rPr>
        <w:t>分别用于限定十进制数值的总位数及小数位数</w:t>
      </w:r>
      <w:r w:rsidR="00F02461">
        <w:rPr>
          <w:rFonts w:hint="eastAsia"/>
        </w:rPr>
        <w:t>。</w:t>
      </w:r>
      <w:r w:rsidR="004126E0">
        <w:rPr>
          <w:rFonts w:hint="eastAsia"/>
        </w:rPr>
        <w:t>前者取值为正</w:t>
      </w:r>
      <w:r w:rsidR="00E503FB">
        <w:rPr>
          <w:rFonts w:hint="eastAsia"/>
        </w:rPr>
        <w:t>数</w:t>
      </w:r>
      <w:r w:rsidR="001058D3">
        <w:rPr>
          <w:rFonts w:hint="eastAsia"/>
        </w:rPr>
        <w:t>，后者取值为非负数。</w:t>
      </w:r>
    </w:p>
    <w:p w:rsidR="00B56A2A" w:rsidRDefault="00B56A2A" w:rsidP="00BD6166">
      <w:pPr>
        <w:pStyle w:val="a9"/>
        <w:ind w:firstLine="480"/>
      </w:pPr>
      <w:r>
        <w:rPr>
          <w:rFonts w:hint="eastAsia"/>
        </w:rPr>
        <w:t>当</w:t>
      </w:r>
      <w:r>
        <w:rPr>
          <w:rFonts w:hint="eastAsia"/>
        </w:rPr>
        <w:t>totalDigits</w:t>
      </w:r>
      <w:r>
        <w:rPr>
          <w:rFonts w:hint="eastAsia"/>
        </w:rPr>
        <w:t>值为</w:t>
      </w:r>
      <w:r>
        <w:rPr>
          <w:rFonts w:hint="eastAsia"/>
        </w:rPr>
        <w:t>t</w:t>
      </w:r>
      <w:r>
        <w:rPr>
          <w:rFonts w:hint="eastAsia"/>
        </w:rPr>
        <w:t>时，所限定的值空间中的值满足：</w:t>
      </w:r>
      <w:r>
        <w:rPr>
          <w:rFonts w:hint="eastAsia"/>
        </w:rPr>
        <w:t>i/(10 ^ n)</w:t>
      </w:r>
      <w:r>
        <w:rPr>
          <w:rFonts w:hint="eastAsia"/>
        </w:rPr>
        <w:t>，其中</w:t>
      </w:r>
      <w:r>
        <w:rPr>
          <w:rFonts w:hint="eastAsia"/>
        </w:rPr>
        <w:t>|i| &lt; (10 ^ t), 0 &lt;= n &lt;= t</w:t>
      </w:r>
      <w:r w:rsidR="009E2759">
        <w:rPr>
          <w:rFonts w:hint="eastAsia"/>
        </w:rPr>
        <w:t>。</w:t>
      </w:r>
    </w:p>
    <w:p w:rsidR="005D3C86" w:rsidRDefault="005D3C86" w:rsidP="00BD6166">
      <w:pPr>
        <w:pStyle w:val="a9"/>
        <w:ind w:firstLine="480"/>
      </w:pPr>
      <w:r>
        <w:rPr>
          <w:rFonts w:hint="eastAsia"/>
        </w:rPr>
        <w:t>当</w:t>
      </w:r>
      <w:r>
        <w:rPr>
          <w:rFonts w:hint="eastAsia"/>
        </w:rPr>
        <w:t>fractionDigits</w:t>
      </w:r>
      <w:r>
        <w:rPr>
          <w:rFonts w:hint="eastAsia"/>
        </w:rPr>
        <w:t>值为</w:t>
      </w:r>
      <w:r>
        <w:rPr>
          <w:rFonts w:hint="eastAsia"/>
        </w:rPr>
        <w:t>f</w:t>
      </w:r>
      <w:r>
        <w:rPr>
          <w:rFonts w:hint="eastAsia"/>
        </w:rPr>
        <w:t>时，所限定的值空间中的值</w:t>
      </w:r>
      <w:r w:rsidR="002E6171">
        <w:rPr>
          <w:rFonts w:hint="eastAsia"/>
        </w:rPr>
        <w:t>满足</w:t>
      </w:r>
      <w:r>
        <w:rPr>
          <w:rFonts w:hint="eastAsia"/>
        </w:rPr>
        <w:t>：</w:t>
      </w:r>
      <w:r>
        <w:rPr>
          <w:rFonts w:hint="eastAsia"/>
        </w:rPr>
        <w:t>i/(10 ^ n)</w:t>
      </w:r>
      <w:r>
        <w:rPr>
          <w:rFonts w:hint="eastAsia"/>
        </w:rPr>
        <w:t>，其中</w:t>
      </w:r>
      <w:r>
        <w:rPr>
          <w:rFonts w:hint="eastAsia"/>
        </w:rPr>
        <w:t>i</w:t>
      </w:r>
      <w:r>
        <w:rPr>
          <w:rFonts w:hint="eastAsia"/>
        </w:rPr>
        <w:t>为任意整数，</w:t>
      </w:r>
      <w:r>
        <w:rPr>
          <w:rFonts w:hint="eastAsia"/>
        </w:rPr>
        <w:t>0 &lt;= n &lt;= f</w:t>
      </w:r>
      <w:r w:rsidR="009E6B7E">
        <w:rPr>
          <w:rFonts w:hint="eastAsia"/>
        </w:rPr>
        <w:t>。</w:t>
      </w:r>
    </w:p>
    <w:p w:rsidR="00DA21CC" w:rsidRDefault="00A35B15" w:rsidP="00DA21CC">
      <w:pPr>
        <w:pStyle w:val="a9"/>
        <w:ind w:firstLine="480"/>
      </w:pPr>
      <w:r>
        <w:rPr>
          <w:rFonts w:hint="eastAsia"/>
        </w:rPr>
        <w:t>totalDigits</w:t>
      </w:r>
      <w:r>
        <w:rPr>
          <w:rFonts w:hint="eastAsia"/>
        </w:rPr>
        <w:t>所限定的位数可以是十进制计数法的总位数，或科学计数法的系数位数。</w:t>
      </w:r>
      <w:r w:rsidR="003165E7">
        <w:rPr>
          <w:rFonts w:hint="eastAsia"/>
        </w:rPr>
        <w:t>totalDigits</w:t>
      </w:r>
      <w:r w:rsidR="003165E7">
        <w:rPr>
          <w:rFonts w:hint="eastAsia"/>
        </w:rPr>
        <w:t>不直接约束词法空间，</w:t>
      </w:r>
      <w:r w:rsidR="001E1C76">
        <w:rPr>
          <w:rFonts w:hint="eastAsia"/>
        </w:rPr>
        <w:t>加上前置符号和未尾零位后</w:t>
      </w:r>
      <w:r w:rsidR="00F67281">
        <w:rPr>
          <w:rFonts w:hint="eastAsia"/>
        </w:rPr>
        <w:t>总位数超出指定值的词法表示不违反</w:t>
      </w:r>
      <w:r w:rsidR="001E1C76">
        <w:rPr>
          <w:rFonts w:hint="eastAsia"/>
        </w:rPr>
        <w:t>totalDigits</w:t>
      </w:r>
      <w:r w:rsidR="001E1C76">
        <w:rPr>
          <w:rFonts w:hint="eastAsia"/>
        </w:rPr>
        <w:t>。</w:t>
      </w:r>
      <w:r w:rsidR="00DA21CC">
        <w:rPr>
          <w:rFonts w:hint="eastAsia"/>
        </w:rPr>
        <w:t>totalDigits</w:t>
      </w:r>
      <w:r w:rsidR="00DA21CC">
        <w:rPr>
          <w:rFonts w:hint="eastAsia"/>
        </w:rPr>
        <w:t>也不影响</w:t>
      </w:r>
      <w:r w:rsidR="00DA21CC">
        <w:rPr>
          <w:rFonts w:hint="eastAsia"/>
        </w:rPr>
        <w:t>NaN</w:t>
      </w:r>
      <w:r w:rsidR="00DA21CC">
        <w:rPr>
          <w:rFonts w:hint="eastAsia"/>
        </w:rPr>
        <w:t>、</w:t>
      </w:r>
      <w:r w:rsidR="00DA21CC">
        <w:rPr>
          <w:rFonts w:hint="eastAsia"/>
        </w:rPr>
        <w:t>INF</w:t>
      </w:r>
      <w:r w:rsidR="00DA21CC">
        <w:rPr>
          <w:rFonts w:hint="eastAsia"/>
        </w:rPr>
        <w:t>、</w:t>
      </w:r>
      <w:r w:rsidR="00DA21CC">
        <w:rPr>
          <w:rFonts w:hint="eastAsia"/>
        </w:rPr>
        <w:t>-INF</w:t>
      </w:r>
      <w:r w:rsidR="00DA21CC">
        <w:rPr>
          <w:rFonts w:hint="eastAsia"/>
        </w:rPr>
        <w:t>。</w:t>
      </w:r>
    </w:p>
    <w:p w:rsidR="00983E8A" w:rsidRDefault="00983E8A" w:rsidP="00DA21CC">
      <w:pPr>
        <w:pStyle w:val="a9"/>
        <w:ind w:firstLine="480"/>
      </w:pPr>
      <w:r>
        <w:rPr>
          <w:rFonts w:hint="eastAsia"/>
        </w:rPr>
        <w:t>fractionDigits</w:t>
      </w:r>
      <w:r>
        <w:rPr>
          <w:rFonts w:hint="eastAsia"/>
        </w:rPr>
        <w:t>所限定的位数</w:t>
      </w:r>
      <w:r w:rsidR="007F72F0">
        <w:rPr>
          <w:rFonts w:hint="eastAsia"/>
        </w:rPr>
        <w:t>是值的十进制计数法中，小数点右边可以允许的最大位数</w:t>
      </w:r>
      <w:r w:rsidR="000C3281">
        <w:rPr>
          <w:rFonts w:hint="eastAsia"/>
        </w:rPr>
        <w:t>。它同样不直接约束词法空间</w:t>
      </w:r>
      <w:r w:rsidR="00626E7A">
        <w:rPr>
          <w:rFonts w:hint="eastAsia"/>
        </w:rPr>
        <w:t>。</w:t>
      </w:r>
    </w:p>
    <w:p w:rsidR="00BC6186" w:rsidRDefault="00CA0581" w:rsidP="00DA21CC">
      <w:pPr>
        <w:pStyle w:val="a9"/>
        <w:ind w:firstLine="480"/>
      </w:pPr>
      <w:r>
        <w:rPr>
          <w:rFonts w:hint="eastAsia"/>
        </w:rPr>
        <w:t>限制</w:t>
      </w:r>
      <w:r w:rsidR="00043550">
        <w:rPr>
          <w:rFonts w:hint="eastAsia"/>
        </w:rPr>
        <w:t>：</w:t>
      </w:r>
      <w:r w:rsidR="00317DBE">
        <w:rPr>
          <w:rFonts w:hint="eastAsia"/>
        </w:rPr>
        <w:t>指定的值不允许大于基类指定的相应值，</w:t>
      </w:r>
      <w:r w:rsidR="00317DBE">
        <w:rPr>
          <w:rFonts w:hint="eastAsia"/>
        </w:rPr>
        <w:t>totalDigits</w:t>
      </w:r>
      <w:r w:rsidR="00317DBE">
        <w:rPr>
          <w:rFonts w:hint="eastAsia"/>
        </w:rPr>
        <w:t>的值必须大于等于</w:t>
      </w:r>
      <w:r w:rsidR="00317DBE">
        <w:rPr>
          <w:rFonts w:hint="eastAsia"/>
        </w:rPr>
        <w:t>fractionDigits</w:t>
      </w:r>
      <w:r w:rsidR="00317DBE">
        <w:rPr>
          <w:rFonts w:hint="eastAsia"/>
        </w:rPr>
        <w:t>的值。</w:t>
      </w:r>
    </w:p>
    <w:p w:rsidR="00F81069" w:rsidRDefault="00F81069" w:rsidP="00F81069">
      <w:pPr>
        <w:pStyle w:val="3"/>
      </w:pPr>
      <w:r>
        <w:rPr>
          <w:rFonts w:hint="eastAsia"/>
        </w:rPr>
        <w:t>4.3.7</w:t>
      </w:r>
      <w:r w:rsidR="00EF193A">
        <w:rPr>
          <w:rFonts w:hint="eastAsia"/>
        </w:rPr>
        <w:t xml:space="preserve"> Assertions</w:t>
      </w:r>
    </w:p>
    <w:p w:rsidR="001F61D8" w:rsidRDefault="00EE3157" w:rsidP="00396558">
      <w:pPr>
        <w:pStyle w:val="a9"/>
        <w:ind w:firstLine="480"/>
      </w:pPr>
      <w:r>
        <w:rPr>
          <w:rFonts w:hint="eastAsia"/>
        </w:rPr>
        <w:t>限定值空间中的值必须满足指定的</w:t>
      </w:r>
      <w:r>
        <w:rPr>
          <w:rFonts w:hint="eastAsia"/>
        </w:rPr>
        <w:t>XPath</w:t>
      </w:r>
      <w:r>
        <w:rPr>
          <w:rFonts w:hint="eastAsia"/>
        </w:rPr>
        <w:t>表达式</w:t>
      </w:r>
      <w:r w:rsidR="009063A6">
        <w:rPr>
          <w:rFonts w:hint="eastAsia"/>
        </w:rPr>
        <w:t>，可由一组</w:t>
      </w:r>
      <w:r w:rsidR="009063A6">
        <w:rPr>
          <w:rFonts w:hint="eastAsia"/>
        </w:rPr>
        <w:t>Assertion</w:t>
      </w:r>
      <w:r w:rsidR="009063A6">
        <w:rPr>
          <w:rFonts w:hint="eastAsia"/>
        </w:rPr>
        <w:t>组件构成</w:t>
      </w:r>
      <w:r w:rsidR="005A7D44">
        <w:rPr>
          <w:rFonts w:hint="eastAsia"/>
        </w:rPr>
        <w:t>。</w:t>
      </w:r>
    </w:p>
    <w:p w:rsidR="005A7D44" w:rsidRDefault="005A7D44" w:rsidP="005A7D44">
      <w:pPr>
        <w:pStyle w:val="3"/>
      </w:pPr>
      <w:r>
        <w:rPr>
          <w:rFonts w:hint="eastAsia"/>
        </w:rPr>
        <w:t>4.3.8 explicitTimezone</w:t>
      </w:r>
    </w:p>
    <w:p w:rsidR="005A7D44" w:rsidRDefault="005A7D44" w:rsidP="005A7D44">
      <w:pPr>
        <w:pStyle w:val="a9"/>
        <w:ind w:firstLine="480"/>
      </w:pPr>
      <w:r>
        <w:rPr>
          <w:rFonts w:hint="eastAsia"/>
        </w:rPr>
        <w:t>用于要求或禁止对</w:t>
      </w:r>
      <w:r>
        <w:rPr>
          <w:rFonts w:hint="eastAsia"/>
        </w:rPr>
        <w:t>date</w:t>
      </w:r>
      <w:r>
        <w:rPr>
          <w:rFonts w:hint="eastAsia"/>
        </w:rPr>
        <w:t>、</w:t>
      </w:r>
      <w:r>
        <w:rPr>
          <w:rFonts w:hint="eastAsia"/>
        </w:rPr>
        <w:t>time</w:t>
      </w:r>
      <w:r>
        <w:rPr>
          <w:rFonts w:hint="eastAsia"/>
        </w:rPr>
        <w:t>类型的时区偏移。</w:t>
      </w:r>
      <w:r w:rsidR="00DB6384">
        <w:rPr>
          <w:rFonts w:hint="eastAsia"/>
        </w:rPr>
        <w:t>可选值为</w:t>
      </w:r>
      <w:r w:rsidR="00DB6384">
        <w:rPr>
          <w:rFonts w:hint="eastAsia"/>
        </w:rPr>
        <w:t>required</w:t>
      </w:r>
      <w:r w:rsidR="00DB6384">
        <w:rPr>
          <w:rFonts w:hint="eastAsia"/>
        </w:rPr>
        <w:t>、</w:t>
      </w:r>
      <w:r w:rsidR="00DB6384">
        <w:rPr>
          <w:rFonts w:hint="eastAsia"/>
        </w:rPr>
        <w:t>prohibited</w:t>
      </w:r>
      <w:r w:rsidR="00DB6384">
        <w:rPr>
          <w:rFonts w:hint="eastAsia"/>
        </w:rPr>
        <w:t>和</w:t>
      </w:r>
      <w:r w:rsidR="00DB6384">
        <w:rPr>
          <w:rFonts w:hint="eastAsia"/>
        </w:rPr>
        <w:t>optional</w:t>
      </w:r>
      <w:r w:rsidR="001F5896">
        <w:rPr>
          <w:rFonts w:hint="eastAsia"/>
        </w:rPr>
        <w:t>。</w:t>
      </w:r>
    </w:p>
    <w:p w:rsidR="00CA0581" w:rsidRPr="005A7D44" w:rsidRDefault="00CA0581" w:rsidP="005A7D44">
      <w:pPr>
        <w:pStyle w:val="a9"/>
        <w:ind w:firstLine="480"/>
      </w:pPr>
      <w:r>
        <w:rPr>
          <w:rFonts w:hint="eastAsia"/>
        </w:rPr>
        <w:t>限制：</w:t>
      </w:r>
      <w:r w:rsidR="004F49BB">
        <w:rPr>
          <w:rFonts w:hint="eastAsia"/>
        </w:rPr>
        <w:t>如果在基类中已经指定了非</w:t>
      </w:r>
      <w:r w:rsidR="004F49BB">
        <w:rPr>
          <w:rFonts w:hint="eastAsia"/>
        </w:rPr>
        <w:t>optional</w:t>
      </w:r>
      <w:r w:rsidR="004F49BB">
        <w:rPr>
          <w:rFonts w:hint="eastAsia"/>
        </w:rPr>
        <w:t>的值，则在派生类中不允许更改。</w:t>
      </w:r>
    </w:p>
    <w:sectPr w:rsidR="00CA0581" w:rsidRPr="005A7D44" w:rsidSect="008B40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7661" w:rsidRDefault="00287661" w:rsidP="00003CE6">
      <w:r>
        <w:separator/>
      </w:r>
    </w:p>
  </w:endnote>
  <w:endnote w:type="continuationSeparator" w:id="1">
    <w:p w:rsidR="00287661" w:rsidRDefault="00287661" w:rsidP="00003CE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7661" w:rsidRDefault="00287661" w:rsidP="00003CE6">
      <w:r>
        <w:separator/>
      </w:r>
    </w:p>
  </w:footnote>
  <w:footnote w:type="continuationSeparator" w:id="1">
    <w:p w:rsidR="00287661" w:rsidRDefault="00287661" w:rsidP="00003C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E0D"/>
    <w:multiLevelType w:val="hybridMultilevel"/>
    <w:tmpl w:val="327E9C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0297FB9"/>
    <w:multiLevelType w:val="hybridMultilevel"/>
    <w:tmpl w:val="6CE4F6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3AB561EE"/>
    <w:multiLevelType w:val="hybridMultilevel"/>
    <w:tmpl w:val="4808B1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4F827808"/>
    <w:multiLevelType w:val="hybridMultilevel"/>
    <w:tmpl w:val="1D466A2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75AF1011"/>
    <w:multiLevelType w:val="hybridMultilevel"/>
    <w:tmpl w:val="132A88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7CB27ACF"/>
    <w:multiLevelType w:val="hybridMultilevel"/>
    <w:tmpl w:val="3B7A3BB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62479"/>
    <w:rsid w:val="00003CE6"/>
    <w:rsid w:val="00011BF8"/>
    <w:rsid w:val="0001610A"/>
    <w:rsid w:val="00017C89"/>
    <w:rsid w:val="00024D71"/>
    <w:rsid w:val="000317BB"/>
    <w:rsid w:val="00032D0C"/>
    <w:rsid w:val="00043550"/>
    <w:rsid w:val="000435E8"/>
    <w:rsid w:val="00046A55"/>
    <w:rsid w:val="00046D6B"/>
    <w:rsid w:val="000C0A4C"/>
    <w:rsid w:val="000C157F"/>
    <w:rsid w:val="000C2D0C"/>
    <w:rsid w:val="000C3281"/>
    <w:rsid w:val="00100F10"/>
    <w:rsid w:val="001058D3"/>
    <w:rsid w:val="001110E9"/>
    <w:rsid w:val="00142AF2"/>
    <w:rsid w:val="00164E0E"/>
    <w:rsid w:val="00177BBC"/>
    <w:rsid w:val="001B1B45"/>
    <w:rsid w:val="001B6EA0"/>
    <w:rsid w:val="001B7A7F"/>
    <w:rsid w:val="001C46CD"/>
    <w:rsid w:val="001C5F87"/>
    <w:rsid w:val="001D507E"/>
    <w:rsid w:val="001D7FC0"/>
    <w:rsid w:val="001E1C76"/>
    <w:rsid w:val="001F5896"/>
    <w:rsid w:val="001F61D8"/>
    <w:rsid w:val="00206E87"/>
    <w:rsid w:val="0021288C"/>
    <w:rsid w:val="00216A3A"/>
    <w:rsid w:val="002271E4"/>
    <w:rsid w:val="00246701"/>
    <w:rsid w:val="00285DFE"/>
    <w:rsid w:val="00287661"/>
    <w:rsid w:val="002B1555"/>
    <w:rsid w:val="002B5F85"/>
    <w:rsid w:val="002B6161"/>
    <w:rsid w:val="002E6171"/>
    <w:rsid w:val="003165E7"/>
    <w:rsid w:val="00317DBE"/>
    <w:rsid w:val="00331F93"/>
    <w:rsid w:val="00342F56"/>
    <w:rsid w:val="00363000"/>
    <w:rsid w:val="00367402"/>
    <w:rsid w:val="00396558"/>
    <w:rsid w:val="00397433"/>
    <w:rsid w:val="003A09E5"/>
    <w:rsid w:val="003A571F"/>
    <w:rsid w:val="003A614F"/>
    <w:rsid w:val="003D789E"/>
    <w:rsid w:val="003F0FB7"/>
    <w:rsid w:val="003F6D6A"/>
    <w:rsid w:val="0040284A"/>
    <w:rsid w:val="004126E0"/>
    <w:rsid w:val="00465B25"/>
    <w:rsid w:val="00467138"/>
    <w:rsid w:val="00486387"/>
    <w:rsid w:val="004935AE"/>
    <w:rsid w:val="004B175D"/>
    <w:rsid w:val="004B4904"/>
    <w:rsid w:val="004D0481"/>
    <w:rsid w:val="004D0C87"/>
    <w:rsid w:val="004D72D6"/>
    <w:rsid w:val="004E3150"/>
    <w:rsid w:val="004F49BB"/>
    <w:rsid w:val="005068F3"/>
    <w:rsid w:val="00524B1C"/>
    <w:rsid w:val="00571093"/>
    <w:rsid w:val="00581E04"/>
    <w:rsid w:val="00585D61"/>
    <w:rsid w:val="00597C4D"/>
    <w:rsid w:val="005A7D44"/>
    <w:rsid w:val="005D3C86"/>
    <w:rsid w:val="005D7D71"/>
    <w:rsid w:val="005E50B6"/>
    <w:rsid w:val="005F0B8A"/>
    <w:rsid w:val="006039E9"/>
    <w:rsid w:val="00607DEA"/>
    <w:rsid w:val="006103B8"/>
    <w:rsid w:val="00624B2D"/>
    <w:rsid w:val="00626E7A"/>
    <w:rsid w:val="00636D9A"/>
    <w:rsid w:val="00656D79"/>
    <w:rsid w:val="00666A08"/>
    <w:rsid w:val="00670378"/>
    <w:rsid w:val="006706F9"/>
    <w:rsid w:val="00673BE0"/>
    <w:rsid w:val="006A25DC"/>
    <w:rsid w:val="006B2396"/>
    <w:rsid w:val="006B3908"/>
    <w:rsid w:val="006B6D35"/>
    <w:rsid w:val="006B70BC"/>
    <w:rsid w:val="006C7031"/>
    <w:rsid w:val="006D3DBB"/>
    <w:rsid w:val="006F232D"/>
    <w:rsid w:val="00701B3B"/>
    <w:rsid w:val="0070243F"/>
    <w:rsid w:val="00720AF2"/>
    <w:rsid w:val="007251BD"/>
    <w:rsid w:val="00736A7E"/>
    <w:rsid w:val="00742096"/>
    <w:rsid w:val="007468BF"/>
    <w:rsid w:val="00755304"/>
    <w:rsid w:val="00762508"/>
    <w:rsid w:val="00781203"/>
    <w:rsid w:val="00781C88"/>
    <w:rsid w:val="007A011E"/>
    <w:rsid w:val="007C6AAB"/>
    <w:rsid w:val="007D5430"/>
    <w:rsid w:val="007E768F"/>
    <w:rsid w:val="007F72F0"/>
    <w:rsid w:val="0084076E"/>
    <w:rsid w:val="00842275"/>
    <w:rsid w:val="00846843"/>
    <w:rsid w:val="0085042F"/>
    <w:rsid w:val="00863635"/>
    <w:rsid w:val="008649FE"/>
    <w:rsid w:val="00893507"/>
    <w:rsid w:val="008A5BA3"/>
    <w:rsid w:val="008B40D2"/>
    <w:rsid w:val="008B59A7"/>
    <w:rsid w:val="008B5BCD"/>
    <w:rsid w:val="008C1636"/>
    <w:rsid w:val="0090247E"/>
    <w:rsid w:val="009063A6"/>
    <w:rsid w:val="00906A43"/>
    <w:rsid w:val="009142C8"/>
    <w:rsid w:val="00917328"/>
    <w:rsid w:val="00917480"/>
    <w:rsid w:val="00934839"/>
    <w:rsid w:val="0093485D"/>
    <w:rsid w:val="00943064"/>
    <w:rsid w:val="0095235E"/>
    <w:rsid w:val="0095298C"/>
    <w:rsid w:val="0095428C"/>
    <w:rsid w:val="009650EE"/>
    <w:rsid w:val="009816ED"/>
    <w:rsid w:val="00983E8A"/>
    <w:rsid w:val="0099326E"/>
    <w:rsid w:val="009C6EDA"/>
    <w:rsid w:val="009D308A"/>
    <w:rsid w:val="009E2759"/>
    <w:rsid w:val="009E6B7E"/>
    <w:rsid w:val="009F00C0"/>
    <w:rsid w:val="009F4FA5"/>
    <w:rsid w:val="009F593A"/>
    <w:rsid w:val="00A12E5C"/>
    <w:rsid w:val="00A14C14"/>
    <w:rsid w:val="00A35024"/>
    <w:rsid w:val="00A35B15"/>
    <w:rsid w:val="00A45B35"/>
    <w:rsid w:val="00A6219A"/>
    <w:rsid w:val="00A86680"/>
    <w:rsid w:val="00A94D3B"/>
    <w:rsid w:val="00AA29DB"/>
    <w:rsid w:val="00AF4051"/>
    <w:rsid w:val="00B02125"/>
    <w:rsid w:val="00B05373"/>
    <w:rsid w:val="00B06421"/>
    <w:rsid w:val="00B0743E"/>
    <w:rsid w:val="00B07950"/>
    <w:rsid w:val="00B2009E"/>
    <w:rsid w:val="00B247B8"/>
    <w:rsid w:val="00B43790"/>
    <w:rsid w:val="00B4494C"/>
    <w:rsid w:val="00B54137"/>
    <w:rsid w:val="00B56A2A"/>
    <w:rsid w:val="00B62479"/>
    <w:rsid w:val="00B71FB2"/>
    <w:rsid w:val="00B91399"/>
    <w:rsid w:val="00B95643"/>
    <w:rsid w:val="00BC6186"/>
    <w:rsid w:val="00BD5E5A"/>
    <w:rsid w:val="00BD6166"/>
    <w:rsid w:val="00BE65EF"/>
    <w:rsid w:val="00BF32A3"/>
    <w:rsid w:val="00BF5FD9"/>
    <w:rsid w:val="00C22492"/>
    <w:rsid w:val="00C52256"/>
    <w:rsid w:val="00C563AF"/>
    <w:rsid w:val="00C64A11"/>
    <w:rsid w:val="00C71884"/>
    <w:rsid w:val="00C9201F"/>
    <w:rsid w:val="00CA0581"/>
    <w:rsid w:val="00CA33CB"/>
    <w:rsid w:val="00CB4199"/>
    <w:rsid w:val="00CD042C"/>
    <w:rsid w:val="00CE0774"/>
    <w:rsid w:val="00CE653F"/>
    <w:rsid w:val="00CE6573"/>
    <w:rsid w:val="00CE7E33"/>
    <w:rsid w:val="00D22619"/>
    <w:rsid w:val="00D65358"/>
    <w:rsid w:val="00DA21CC"/>
    <w:rsid w:val="00DB1259"/>
    <w:rsid w:val="00DB6384"/>
    <w:rsid w:val="00DC1FE1"/>
    <w:rsid w:val="00DC5FDD"/>
    <w:rsid w:val="00DD08FB"/>
    <w:rsid w:val="00DD128B"/>
    <w:rsid w:val="00DE1274"/>
    <w:rsid w:val="00DE6E5F"/>
    <w:rsid w:val="00DE7DB6"/>
    <w:rsid w:val="00DF37B9"/>
    <w:rsid w:val="00DF3A0F"/>
    <w:rsid w:val="00DF4B2C"/>
    <w:rsid w:val="00E02B13"/>
    <w:rsid w:val="00E07E7A"/>
    <w:rsid w:val="00E116BF"/>
    <w:rsid w:val="00E16986"/>
    <w:rsid w:val="00E362D8"/>
    <w:rsid w:val="00E503FB"/>
    <w:rsid w:val="00E7559C"/>
    <w:rsid w:val="00E76C78"/>
    <w:rsid w:val="00E92742"/>
    <w:rsid w:val="00E94749"/>
    <w:rsid w:val="00E95AE2"/>
    <w:rsid w:val="00ED779E"/>
    <w:rsid w:val="00ED7FB4"/>
    <w:rsid w:val="00EE3157"/>
    <w:rsid w:val="00EF0D99"/>
    <w:rsid w:val="00EF193A"/>
    <w:rsid w:val="00EF78C8"/>
    <w:rsid w:val="00F02461"/>
    <w:rsid w:val="00F074E1"/>
    <w:rsid w:val="00F10D48"/>
    <w:rsid w:val="00F45227"/>
    <w:rsid w:val="00F4527B"/>
    <w:rsid w:val="00F51F67"/>
    <w:rsid w:val="00F55532"/>
    <w:rsid w:val="00F67281"/>
    <w:rsid w:val="00F81069"/>
    <w:rsid w:val="00F82932"/>
    <w:rsid w:val="00F904B2"/>
    <w:rsid w:val="00FA6860"/>
    <w:rsid w:val="00FA7585"/>
    <w:rsid w:val="00FB4FDD"/>
    <w:rsid w:val="00FB7770"/>
    <w:rsid w:val="00FC7F12"/>
    <w:rsid w:val="00FE1FC9"/>
    <w:rsid w:val="00FE2480"/>
    <w:rsid w:val="00FE66A3"/>
    <w:rsid w:val="00FF45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2479"/>
    <w:pPr>
      <w:widowControl w:val="0"/>
      <w:jc w:val="both"/>
    </w:pPr>
    <w:rPr>
      <w:rFonts w:eastAsia="微软雅黑"/>
      <w:sz w:val="24"/>
    </w:rPr>
  </w:style>
  <w:style w:type="paragraph" w:styleId="1">
    <w:name w:val="heading 1"/>
    <w:basedOn w:val="a"/>
    <w:next w:val="a"/>
    <w:link w:val="1Char"/>
    <w:uiPriority w:val="9"/>
    <w:qFormat/>
    <w:rsid w:val="00B6247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62479"/>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B6247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6247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62479"/>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62479"/>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B62479"/>
    <w:pPr>
      <w:keepNext/>
      <w:keepLines/>
      <w:spacing w:before="240" w:after="64" w:line="320" w:lineRule="auto"/>
      <w:outlineLvl w:val="6"/>
    </w:pPr>
    <w:rPr>
      <w:b/>
      <w:bCs/>
      <w:szCs w:val="24"/>
    </w:rPr>
  </w:style>
  <w:style w:type="paragraph" w:styleId="8">
    <w:name w:val="heading 8"/>
    <w:basedOn w:val="a"/>
    <w:next w:val="a"/>
    <w:link w:val="8Char"/>
    <w:uiPriority w:val="9"/>
    <w:semiHidden/>
    <w:unhideWhenUsed/>
    <w:qFormat/>
    <w:rsid w:val="00B62479"/>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B62479"/>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62479"/>
    <w:rPr>
      <w:rFonts w:asciiTheme="majorHAnsi" w:eastAsia="微软雅黑" w:hAnsiTheme="majorHAnsi" w:cstheme="majorBidi"/>
      <w:b/>
      <w:bCs/>
      <w:sz w:val="32"/>
      <w:szCs w:val="32"/>
    </w:rPr>
  </w:style>
  <w:style w:type="paragraph" w:styleId="a3">
    <w:name w:val="Document Map"/>
    <w:basedOn w:val="a"/>
    <w:link w:val="Char"/>
    <w:uiPriority w:val="99"/>
    <w:semiHidden/>
    <w:unhideWhenUsed/>
    <w:rsid w:val="00B62479"/>
    <w:rPr>
      <w:rFonts w:ascii="宋体" w:eastAsia="宋体"/>
      <w:sz w:val="18"/>
      <w:szCs w:val="18"/>
    </w:rPr>
  </w:style>
  <w:style w:type="character" w:customStyle="1" w:styleId="Char">
    <w:name w:val="文档结构图 Char"/>
    <w:basedOn w:val="a0"/>
    <w:link w:val="a3"/>
    <w:uiPriority w:val="99"/>
    <w:semiHidden/>
    <w:rsid w:val="00B62479"/>
    <w:rPr>
      <w:rFonts w:ascii="宋体" w:eastAsia="宋体"/>
      <w:sz w:val="18"/>
      <w:szCs w:val="18"/>
    </w:rPr>
  </w:style>
  <w:style w:type="character" w:customStyle="1" w:styleId="3Char">
    <w:name w:val="标题 3 Char"/>
    <w:basedOn w:val="a0"/>
    <w:link w:val="3"/>
    <w:uiPriority w:val="9"/>
    <w:rsid w:val="00B62479"/>
    <w:rPr>
      <w:b/>
      <w:bCs/>
      <w:sz w:val="32"/>
      <w:szCs w:val="32"/>
    </w:rPr>
  </w:style>
  <w:style w:type="character" w:customStyle="1" w:styleId="1Char">
    <w:name w:val="标题 1 Char"/>
    <w:basedOn w:val="a0"/>
    <w:link w:val="1"/>
    <w:uiPriority w:val="9"/>
    <w:rsid w:val="00B62479"/>
    <w:rPr>
      <w:b/>
      <w:bCs/>
      <w:kern w:val="44"/>
      <w:sz w:val="44"/>
      <w:szCs w:val="44"/>
    </w:rPr>
  </w:style>
  <w:style w:type="character" w:customStyle="1" w:styleId="4Char">
    <w:name w:val="标题 4 Char"/>
    <w:basedOn w:val="a0"/>
    <w:link w:val="4"/>
    <w:uiPriority w:val="9"/>
    <w:rsid w:val="00B6247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62479"/>
    <w:rPr>
      <w:b/>
      <w:bCs/>
      <w:sz w:val="28"/>
      <w:szCs w:val="28"/>
    </w:rPr>
  </w:style>
  <w:style w:type="character" w:customStyle="1" w:styleId="6Char">
    <w:name w:val="标题 6 Char"/>
    <w:basedOn w:val="a0"/>
    <w:link w:val="6"/>
    <w:uiPriority w:val="9"/>
    <w:semiHidden/>
    <w:rsid w:val="00B6247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62479"/>
    <w:rPr>
      <w:b/>
      <w:bCs/>
      <w:sz w:val="24"/>
      <w:szCs w:val="24"/>
    </w:rPr>
  </w:style>
  <w:style w:type="character" w:customStyle="1" w:styleId="8Char">
    <w:name w:val="标题 8 Char"/>
    <w:basedOn w:val="a0"/>
    <w:link w:val="8"/>
    <w:uiPriority w:val="9"/>
    <w:semiHidden/>
    <w:rsid w:val="00B6247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62479"/>
    <w:rPr>
      <w:rFonts w:asciiTheme="majorHAnsi" w:eastAsiaTheme="majorEastAsia" w:hAnsiTheme="majorHAnsi" w:cstheme="majorBidi"/>
      <w:szCs w:val="21"/>
    </w:rPr>
  </w:style>
  <w:style w:type="paragraph" w:styleId="a4">
    <w:name w:val="Title"/>
    <w:basedOn w:val="a"/>
    <w:next w:val="a"/>
    <w:link w:val="Char0"/>
    <w:uiPriority w:val="10"/>
    <w:qFormat/>
    <w:rsid w:val="00B62479"/>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4"/>
    <w:uiPriority w:val="10"/>
    <w:rsid w:val="00B62479"/>
    <w:rPr>
      <w:rFonts w:asciiTheme="majorHAnsi" w:eastAsia="微软雅黑" w:hAnsiTheme="majorHAnsi" w:cstheme="majorBidi"/>
      <w:b/>
      <w:bCs/>
      <w:sz w:val="32"/>
      <w:szCs w:val="32"/>
    </w:rPr>
  </w:style>
  <w:style w:type="paragraph" w:styleId="a5">
    <w:name w:val="Subtitle"/>
    <w:basedOn w:val="a"/>
    <w:next w:val="a"/>
    <w:link w:val="Char1"/>
    <w:uiPriority w:val="11"/>
    <w:qFormat/>
    <w:rsid w:val="00B62479"/>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5"/>
    <w:uiPriority w:val="11"/>
    <w:rsid w:val="00B62479"/>
    <w:rPr>
      <w:rFonts w:asciiTheme="majorHAnsi" w:eastAsia="微软雅黑" w:hAnsiTheme="majorHAnsi" w:cstheme="majorBidi"/>
      <w:b/>
      <w:bCs/>
      <w:kern w:val="28"/>
      <w:sz w:val="32"/>
      <w:szCs w:val="32"/>
    </w:rPr>
  </w:style>
  <w:style w:type="character" w:styleId="a6">
    <w:name w:val="Strong"/>
    <w:basedOn w:val="a0"/>
    <w:uiPriority w:val="22"/>
    <w:qFormat/>
    <w:rsid w:val="00B62479"/>
    <w:rPr>
      <w:b/>
      <w:bCs/>
    </w:rPr>
  </w:style>
  <w:style w:type="character" w:styleId="a7">
    <w:name w:val="Emphasis"/>
    <w:basedOn w:val="a0"/>
    <w:uiPriority w:val="20"/>
    <w:qFormat/>
    <w:rsid w:val="00B62479"/>
    <w:rPr>
      <w:i/>
      <w:iCs/>
    </w:rPr>
  </w:style>
  <w:style w:type="paragraph" w:styleId="a8">
    <w:name w:val="No Spacing"/>
    <w:basedOn w:val="a"/>
    <w:uiPriority w:val="1"/>
    <w:qFormat/>
    <w:rsid w:val="00B62479"/>
  </w:style>
  <w:style w:type="paragraph" w:styleId="a9">
    <w:name w:val="List Paragraph"/>
    <w:basedOn w:val="a"/>
    <w:autoRedefine/>
    <w:uiPriority w:val="34"/>
    <w:qFormat/>
    <w:rsid w:val="00DE6E5F"/>
    <w:pPr>
      <w:spacing w:line="120" w:lineRule="auto"/>
      <w:ind w:firstLineChars="200" w:firstLine="200"/>
    </w:pPr>
  </w:style>
  <w:style w:type="paragraph" w:styleId="aa">
    <w:name w:val="Quote"/>
    <w:basedOn w:val="a"/>
    <w:next w:val="a"/>
    <w:link w:val="Char2"/>
    <w:uiPriority w:val="29"/>
    <w:qFormat/>
    <w:rsid w:val="00B62479"/>
    <w:rPr>
      <w:i/>
      <w:iCs/>
      <w:color w:val="000000" w:themeColor="text1"/>
    </w:rPr>
  </w:style>
  <w:style w:type="character" w:customStyle="1" w:styleId="Char2">
    <w:name w:val="引用 Char"/>
    <w:basedOn w:val="a0"/>
    <w:link w:val="aa"/>
    <w:uiPriority w:val="29"/>
    <w:rsid w:val="00B62479"/>
    <w:rPr>
      <w:i/>
      <w:iCs/>
      <w:color w:val="000000" w:themeColor="text1"/>
    </w:rPr>
  </w:style>
  <w:style w:type="paragraph" w:styleId="ab">
    <w:name w:val="Intense Quote"/>
    <w:basedOn w:val="a"/>
    <w:next w:val="a"/>
    <w:link w:val="Char3"/>
    <w:uiPriority w:val="30"/>
    <w:qFormat/>
    <w:rsid w:val="00B62479"/>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b"/>
    <w:uiPriority w:val="30"/>
    <w:rsid w:val="00B62479"/>
    <w:rPr>
      <w:b/>
      <w:bCs/>
      <w:i/>
      <w:iCs/>
      <w:color w:val="4F81BD" w:themeColor="accent1"/>
    </w:rPr>
  </w:style>
  <w:style w:type="character" w:styleId="ac">
    <w:name w:val="Subtle Emphasis"/>
    <w:uiPriority w:val="19"/>
    <w:qFormat/>
    <w:rsid w:val="00B62479"/>
    <w:rPr>
      <w:i/>
      <w:iCs/>
      <w:color w:val="808080" w:themeColor="text1" w:themeTint="7F"/>
    </w:rPr>
  </w:style>
  <w:style w:type="character" w:styleId="ad">
    <w:name w:val="Intense Emphasis"/>
    <w:basedOn w:val="a0"/>
    <w:uiPriority w:val="21"/>
    <w:qFormat/>
    <w:rsid w:val="00B62479"/>
    <w:rPr>
      <w:b/>
      <w:bCs/>
      <w:i/>
      <w:iCs/>
      <w:color w:val="4F81BD" w:themeColor="accent1"/>
    </w:rPr>
  </w:style>
  <w:style w:type="character" w:styleId="ae">
    <w:name w:val="Subtle Reference"/>
    <w:basedOn w:val="a0"/>
    <w:uiPriority w:val="31"/>
    <w:qFormat/>
    <w:rsid w:val="00B62479"/>
    <w:rPr>
      <w:smallCaps/>
      <w:color w:val="C0504D" w:themeColor="accent2"/>
      <w:u w:val="single"/>
    </w:rPr>
  </w:style>
  <w:style w:type="character" w:styleId="af">
    <w:name w:val="Intense Reference"/>
    <w:basedOn w:val="a0"/>
    <w:uiPriority w:val="32"/>
    <w:qFormat/>
    <w:rsid w:val="00B62479"/>
    <w:rPr>
      <w:b/>
      <w:bCs/>
      <w:smallCaps/>
      <w:color w:val="C0504D" w:themeColor="accent2"/>
      <w:spacing w:val="5"/>
      <w:u w:val="single"/>
    </w:rPr>
  </w:style>
  <w:style w:type="character" w:styleId="af0">
    <w:name w:val="Book Title"/>
    <w:basedOn w:val="a0"/>
    <w:uiPriority w:val="33"/>
    <w:qFormat/>
    <w:rsid w:val="00B62479"/>
    <w:rPr>
      <w:b/>
      <w:bCs/>
      <w:smallCaps/>
      <w:spacing w:val="5"/>
    </w:rPr>
  </w:style>
  <w:style w:type="paragraph" w:styleId="TOC">
    <w:name w:val="TOC Heading"/>
    <w:basedOn w:val="1"/>
    <w:next w:val="a"/>
    <w:uiPriority w:val="39"/>
    <w:semiHidden/>
    <w:unhideWhenUsed/>
    <w:qFormat/>
    <w:rsid w:val="00B62479"/>
    <w:pPr>
      <w:outlineLvl w:val="9"/>
    </w:pPr>
  </w:style>
  <w:style w:type="table" w:styleId="af1">
    <w:name w:val="Table Grid"/>
    <w:basedOn w:val="a1"/>
    <w:uiPriority w:val="59"/>
    <w:rsid w:val="00607DE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f2">
    <w:name w:val="Hyperlink"/>
    <w:basedOn w:val="a0"/>
    <w:uiPriority w:val="99"/>
    <w:semiHidden/>
    <w:unhideWhenUsed/>
    <w:rsid w:val="00E362D8"/>
    <w:rPr>
      <w:color w:val="0000FF"/>
      <w:u w:val="single"/>
    </w:rPr>
  </w:style>
  <w:style w:type="paragraph" w:styleId="af3">
    <w:name w:val="header"/>
    <w:basedOn w:val="a"/>
    <w:link w:val="Char4"/>
    <w:uiPriority w:val="99"/>
    <w:semiHidden/>
    <w:unhideWhenUsed/>
    <w:rsid w:val="00003CE6"/>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3"/>
    <w:uiPriority w:val="99"/>
    <w:semiHidden/>
    <w:rsid w:val="00003CE6"/>
    <w:rPr>
      <w:rFonts w:eastAsia="微软雅黑"/>
      <w:sz w:val="18"/>
      <w:szCs w:val="18"/>
    </w:rPr>
  </w:style>
  <w:style w:type="paragraph" w:styleId="af4">
    <w:name w:val="footer"/>
    <w:basedOn w:val="a"/>
    <w:link w:val="Char5"/>
    <w:uiPriority w:val="99"/>
    <w:semiHidden/>
    <w:unhideWhenUsed/>
    <w:rsid w:val="00003CE6"/>
    <w:pPr>
      <w:tabs>
        <w:tab w:val="center" w:pos="4153"/>
        <w:tab w:val="right" w:pos="8306"/>
      </w:tabs>
      <w:snapToGrid w:val="0"/>
      <w:jc w:val="left"/>
    </w:pPr>
    <w:rPr>
      <w:sz w:val="18"/>
      <w:szCs w:val="18"/>
    </w:rPr>
  </w:style>
  <w:style w:type="character" w:customStyle="1" w:styleId="Char5">
    <w:name w:val="页脚 Char"/>
    <w:basedOn w:val="a0"/>
    <w:link w:val="af4"/>
    <w:uiPriority w:val="99"/>
    <w:semiHidden/>
    <w:rsid w:val="00003CE6"/>
    <w:rPr>
      <w:rFonts w:eastAsia="微软雅黑"/>
      <w:sz w:val="18"/>
      <w:szCs w:val="18"/>
    </w:rPr>
  </w:style>
  <w:style w:type="character" w:customStyle="1" w:styleId="arrow">
    <w:name w:val="arrow"/>
    <w:basedOn w:val="a0"/>
    <w:rsid w:val="00670378"/>
  </w:style>
</w:styles>
</file>

<file path=word/webSettings.xml><?xml version="1.0" encoding="utf-8"?>
<w:webSettings xmlns:r="http://schemas.openxmlformats.org/officeDocument/2006/relationships" xmlns:w="http://schemas.openxmlformats.org/wordprocessingml/2006/main">
  <w:divs>
    <w:div w:id="834413657">
      <w:bodyDiv w:val="1"/>
      <w:marLeft w:val="0"/>
      <w:marRight w:val="0"/>
      <w:marTop w:val="0"/>
      <w:marBottom w:val="0"/>
      <w:divBdr>
        <w:top w:val="none" w:sz="0" w:space="0" w:color="auto"/>
        <w:left w:val="none" w:sz="0" w:space="0" w:color="auto"/>
        <w:bottom w:val="none" w:sz="0" w:space="0" w:color="auto"/>
        <w:right w:val="none" w:sz="0" w:space="0" w:color="auto"/>
      </w:divBdr>
    </w:div>
    <w:div w:id="83541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org/TR/xmlschema11-2/" TargetMode="External"/><Relationship Id="rId13" Type="http://schemas.openxmlformats.org/officeDocument/2006/relationships/hyperlink" Target="http://www.w3.org/TR/xmlschema11-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3.org/TR/xmlschema11-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TR/xmlschema11-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w3.org/TR/xmlschema11-2/" TargetMode="External"/><Relationship Id="rId4" Type="http://schemas.openxmlformats.org/officeDocument/2006/relationships/settings" Target="settings.xml"/><Relationship Id="rId9" Type="http://schemas.openxmlformats.org/officeDocument/2006/relationships/hyperlink" Target="http://www.w3.org/TR/xmlschema11-2/" TargetMode="External"/><Relationship Id="rId14" Type="http://schemas.openxmlformats.org/officeDocument/2006/relationships/hyperlink" Target="http://www.w3.org/TR/xmlschema1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E8C88-CC0F-4B24-8640-8C31DD932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5</Pages>
  <Words>1129</Words>
  <Characters>6440</Characters>
  <Application>Microsoft Office Word</Application>
  <DocSecurity>0</DocSecurity>
  <Lines>53</Lines>
  <Paragraphs>15</Paragraphs>
  <ScaleCrop>false</ScaleCrop>
  <Company>众源网络</Company>
  <LinksUpToDate>false</LinksUpToDate>
  <CharactersWithSpaces>7554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叶道全</dc:creator>
  <cp:keywords/>
  <dc:description/>
  <cp:lastModifiedBy>叶道全</cp:lastModifiedBy>
  <cp:revision>219</cp:revision>
  <dcterms:created xsi:type="dcterms:W3CDTF">2012-03-06T01:32:00Z</dcterms:created>
  <dcterms:modified xsi:type="dcterms:W3CDTF">2012-03-28T08:37:00Z</dcterms:modified>
</cp:coreProperties>
</file>