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w:rPr>
          <w:rtl w:val="0"/>
        </w:rPr>
      </w:pPr>
      <w:r>
        <w:rPr>
          <w:rFonts w:ascii="Cambria" w:cs="Cambria" w:hAnsi="Cambria" w:eastAsia="Cambria"/>
          <w:rtl w:val="0"/>
          <w:lang w:val="en-US"/>
        </w:rPr>
        <w:t>order of operations</w:t>
      </w:r>
    </w:p>
    <w:p>
      <w:pPr>
        <w:pStyle w:val="Heading"/>
        <w:rPr>
          <w:rtl w:val="0"/>
        </w:rPr>
      </w:pPr>
      <w:r>
        <w:rPr>
          <w:rFonts w:ascii="Cambria" w:cs="Cambria" w:hAnsi="Cambria" w:eastAsia="Cambria"/>
          <w:rtl w:val="0"/>
          <w:lang w:val="sv-SE"/>
        </w:rPr>
        <w:t>Racket program</w:t>
      </w:r>
    </w:p>
    <w:p>
      <w:pPr>
        <w:pStyle w:val="Body"/>
        <w:rPr>
          <w:rFonts w:ascii="Courier New" w:cs="Courier New" w:hAnsi="Courier New" w:eastAsia="Courier New"/>
          <w:sz w:val="20"/>
          <w:szCs w:val="20"/>
        </w:rPr>
      </w:pPr>
      <w:r>
        <w:rPr>
          <w:rFonts w:ascii="Courier New"/>
          <w:sz w:val="20"/>
          <w:szCs w:val="20"/>
          <w:rtl w:val="0"/>
          <w:lang w:val="en-US"/>
        </w:rPr>
        <w:t>; What is the connection between a symbol and</w:t>
      </w:r>
    </w:p>
    <w:p>
      <w:pPr>
        <w:pStyle w:val="Body"/>
        <w:rPr>
          <w:rFonts w:ascii="Courier New" w:cs="Courier New" w:hAnsi="Courier New" w:eastAsia="Courier New"/>
          <w:sz w:val="20"/>
          <w:szCs w:val="20"/>
        </w:rPr>
      </w:pPr>
      <w:r>
        <w:rPr>
          <w:rFonts w:ascii="Courier New"/>
          <w:sz w:val="20"/>
          <w:szCs w:val="20"/>
          <w:rtl w:val="0"/>
          <w:lang w:val="en-US"/>
        </w:rPr>
        <w:t>; the symbols from which it is computed?</w:t>
      </w:r>
    </w:p>
    <w:p>
      <w:pPr>
        <w:pStyle w:val="Body"/>
        <w:rPr>
          <w:rFonts w:ascii="Courier New" w:cs="Courier New" w:hAnsi="Courier New" w:eastAsia="Courier New"/>
          <w:sz w:val="20"/>
          <w:szCs w:val="20"/>
        </w:rPr>
      </w:pPr>
    </w:p>
    <w:p>
      <w:pPr>
        <w:pStyle w:val="Body"/>
        <w:rPr>
          <w:rFonts w:ascii="Courier New" w:cs="Courier New" w:hAnsi="Courier New" w:eastAsia="Courier New"/>
          <w:sz w:val="20"/>
          <w:szCs w:val="20"/>
        </w:rPr>
      </w:pPr>
      <w:r>
        <w:rPr>
          <w:rFonts w:ascii="Courier New"/>
          <w:sz w:val="20"/>
          <w:szCs w:val="20"/>
          <w:rtl w:val="0"/>
        </w:rPr>
        <w:t>; coefs for x^2 -3x +2 = 0</w:t>
      </w:r>
    </w:p>
    <w:p>
      <w:pPr>
        <w:pStyle w:val="Body"/>
        <w:rPr>
          <w:rFonts w:ascii="Courier New" w:cs="Courier New" w:hAnsi="Courier New" w:eastAsia="Courier New"/>
          <w:sz w:val="20"/>
          <w:szCs w:val="20"/>
        </w:rPr>
      </w:pPr>
      <w:r>
        <w:rPr>
          <w:rFonts w:ascii="Courier New"/>
          <w:sz w:val="20"/>
          <w:szCs w:val="20"/>
          <w:rtl w:val="0"/>
          <w:lang w:val="en-US"/>
        </w:rPr>
        <w:t>; for which discriminant = 1</w:t>
      </w:r>
    </w:p>
    <w:p>
      <w:pPr>
        <w:pStyle w:val="Body"/>
        <w:rPr>
          <w:rFonts w:ascii="Courier New" w:cs="Courier New" w:hAnsi="Courier New" w:eastAsia="Courier New"/>
          <w:sz w:val="20"/>
          <w:szCs w:val="20"/>
        </w:rPr>
      </w:pPr>
      <w:r>
        <w:rPr>
          <w:rFonts w:ascii="Courier New"/>
          <w:sz w:val="20"/>
          <w:szCs w:val="20"/>
          <w:rtl w:val="0"/>
          <w:lang w:val="it-IT"/>
        </w:rPr>
        <w:t>(define a 1)</w:t>
      </w:r>
    </w:p>
    <w:p>
      <w:pPr>
        <w:pStyle w:val="Body"/>
        <w:rPr>
          <w:rFonts w:ascii="Courier New" w:cs="Courier New" w:hAnsi="Courier New" w:eastAsia="Courier New"/>
          <w:sz w:val="20"/>
          <w:szCs w:val="20"/>
        </w:rPr>
      </w:pPr>
      <w:r>
        <w:rPr>
          <w:rFonts w:ascii="Courier New"/>
          <w:sz w:val="20"/>
          <w:szCs w:val="20"/>
          <w:rtl w:val="0"/>
          <w:lang w:val="it-IT"/>
        </w:rPr>
        <w:t>(define b -3)</w:t>
      </w:r>
    </w:p>
    <w:p>
      <w:pPr>
        <w:pStyle w:val="Body"/>
        <w:rPr>
          <w:rFonts w:ascii="Courier New" w:cs="Courier New" w:hAnsi="Courier New" w:eastAsia="Courier New"/>
          <w:sz w:val="20"/>
          <w:szCs w:val="20"/>
        </w:rPr>
      </w:pPr>
      <w:r>
        <w:rPr>
          <w:rFonts w:ascii="Courier New"/>
          <w:sz w:val="20"/>
          <w:szCs w:val="20"/>
          <w:rtl w:val="0"/>
          <w:lang w:val="it-IT"/>
        </w:rPr>
        <w:t>(define c 2)</w:t>
      </w:r>
    </w:p>
    <w:p>
      <w:pPr>
        <w:pStyle w:val="Body"/>
        <w:rPr>
          <w:rFonts w:ascii="Courier New" w:cs="Courier New" w:hAnsi="Courier New" w:eastAsia="Courier New"/>
          <w:sz w:val="20"/>
          <w:szCs w:val="20"/>
        </w:rPr>
      </w:pPr>
    </w:p>
    <w:p>
      <w:pPr>
        <w:pStyle w:val="Body"/>
        <w:rPr>
          <w:rFonts w:ascii="Courier New" w:cs="Courier New" w:hAnsi="Courier New" w:eastAsia="Courier New"/>
          <w:sz w:val="20"/>
          <w:szCs w:val="20"/>
        </w:rPr>
      </w:pPr>
      <w:r>
        <w:rPr>
          <w:rFonts w:ascii="Courier New"/>
          <w:sz w:val="20"/>
          <w:szCs w:val="20"/>
          <w:rtl w:val="0"/>
          <w:lang w:val="fr-FR"/>
        </w:rPr>
        <w:t xml:space="preserve">(define discriminant (- (* b b) (* 4 a c))) </w:t>
      </w:r>
    </w:p>
    <w:p>
      <w:pPr>
        <w:pStyle w:val="Body"/>
        <w:rPr>
          <w:rFonts w:ascii="Courier New" w:cs="Courier New" w:hAnsi="Courier New" w:eastAsia="Courier New"/>
          <w:sz w:val="20"/>
          <w:szCs w:val="20"/>
        </w:rPr>
      </w:pPr>
      <w:r>
        <w:rPr>
          <w:rFonts w:ascii="Courier New"/>
          <w:sz w:val="20"/>
          <w:szCs w:val="20"/>
          <w:rtl w:val="0"/>
          <w:lang w:val="en-US"/>
        </w:rPr>
        <w:t>(display discriminant) (newline)</w:t>
      </w:r>
    </w:p>
    <w:p>
      <w:pPr>
        <w:pStyle w:val="Body"/>
        <w:rPr>
          <w:rFonts w:ascii="Courier New" w:cs="Courier New" w:hAnsi="Courier New" w:eastAsia="Courier New"/>
          <w:sz w:val="20"/>
          <w:szCs w:val="20"/>
        </w:rPr>
      </w:pPr>
    </w:p>
    <w:p>
      <w:pPr>
        <w:pStyle w:val="Body"/>
        <w:rPr>
          <w:rFonts w:ascii="Courier New" w:cs="Courier New" w:hAnsi="Courier New" w:eastAsia="Courier New"/>
          <w:sz w:val="20"/>
          <w:szCs w:val="20"/>
        </w:rPr>
      </w:pPr>
      <w:r>
        <w:rPr>
          <w:rFonts w:ascii="Courier New"/>
          <w:sz w:val="20"/>
          <w:szCs w:val="20"/>
          <w:rtl w:val="0"/>
        </w:rPr>
        <w:t>; coefs for x^2 - 9 = 0,</w:t>
      </w:r>
    </w:p>
    <w:p>
      <w:pPr>
        <w:pStyle w:val="Body"/>
        <w:rPr>
          <w:rFonts w:ascii="Courier New" w:cs="Courier New" w:hAnsi="Courier New" w:eastAsia="Courier New"/>
          <w:sz w:val="20"/>
          <w:szCs w:val="20"/>
        </w:rPr>
      </w:pPr>
      <w:r>
        <w:rPr>
          <w:rFonts w:ascii="Courier New"/>
          <w:sz w:val="20"/>
          <w:szCs w:val="20"/>
          <w:rtl w:val="0"/>
          <w:lang w:val="en-US"/>
        </w:rPr>
        <w:t>; for which discriminant = 36</w:t>
      </w:r>
    </w:p>
    <w:p>
      <w:pPr>
        <w:pStyle w:val="Body"/>
        <w:rPr>
          <w:rFonts w:ascii="Courier New" w:cs="Courier New" w:hAnsi="Courier New" w:eastAsia="Courier New"/>
          <w:sz w:val="20"/>
          <w:szCs w:val="20"/>
        </w:rPr>
      </w:pPr>
      <w:r>
        <w:rPr>
          <w:rFonts w:ascii="Courier New"/>
          <w:sz w:val="20"/>
          <w:szCs w:val="20"/>
          <w:rtl w:val="0"/>
          <w:lang w:val="it-IT"/>
        </w:rPr>
        <w:t>(define a 1)</w:t>
      </w:r>
    </w:p>
    <w:p>
      <w:pPr>
        <w:pStyle w:val="Body"/>
        <w:rPr>
          <w:rFonts w:ascii="Courier New" w:cs="Courier New" w:hAnsi="Courier New" w:eastAsia="Courier New"/>
          <w:sz w:val="20"/>
          <w:szCs w:val="20"/>
        </w:rPr>
      </w:pPr>
      <w:r>
        <w:rPr>
          <w:rFonts w:ascii="Courier New"/>
          <w:sz w:val="20"/>
          <w:szCs w:val="20"/>
          <w:rtl w:val="0"/>
          <w:lang w:val="it-IT"/>
        </w:rPr>
        <w:t>(define b 0)</w:t>
      </w:r>
    </w:p>
    <w:p>
      <w:pPr>
        <w:pStyle w:val="Body"/>
        <w:rPr>
          <w:rFonts w:ascii="Courier New" w:cs="Courier New" w:hAnsi="Courier New" w:eastAsia="Courier New"/>
          <w:sz w:val="20"/>
          <w:szCs w:val="20"/>
        </w:rPr>
      </w:pPr>
      <w:r>
        <w:rPr>
          <w:rFonts w:ascii="Courier New"/>
          <w:sz w:val="20"/>
          <w:szCs w:val="20"/>
          <w:rtl w:val="0"/>
          <w:lang w:val="it-IT"/>
        </w:rPr>
        <w:t>(define c -9)</w:t>
      </w:r>
    </w:p>
    <w:p>
      <w:pPr>
        <w:pStyle w:val="Body"/>
        <w:rPr>
          <w:rFonts w:ascii="Courier New" w:cs="Courier New" w:hAnsi="Courier New" w:eastAsia="Courier New"/>
          <w:sz w:val="20"/>
          <w:szCs w:val="20"/>
        </w:rPr>
      </w:pPr>
    </w:p>
    <w:p>
      <w:pPr>
        <w:pStyle w:val="Body"/>
        <w:rPr>
          <w:rFonts w:ascii="Courier New" w:cs="Courier New" w:hAnsi="Courier New" w:eastAsia="Courier New"/>
          <w:sz w:val="20"/>
          <w:szCs w:val="20"/>
        </w:rPr>
      </w:pPr>
      <w:r>
        <w:rPr>
          <w:rFonts w:ascii="Courier New"/>
          <w:sz w:val="20"/>
          <w:szCs w:val="20"/>
          <w:rtl w:val="0"/>
          <w:lang w:val="en-US"/>
        </w:rPr>
        <w:t xml:space="preserve"> ; What value will be displayed, and why?</w:t>
      </w:r>
    </w:p>
    <w:p>
      <w:pPr>
        <w:pStyle w:val="Body"/>
        <w:rPr>
          <w:rFonts w:ascii="Courier New" w:cs="Courier New" w:hAnsi="Courier New" w:eastAsia="Courier New"/>
          <w:sz w:val="20"/>
          <w:szCs w:val="20"/>
        </w:rPr>
      </w:pPr>
      <w:r>
        <w:rPr>
          <w:rFonts w:ascii="Courier New"/>
          <w:sz w:val="20"/>
          <w:szCs w:val="20"/>
          <w:rtl w:val="0"/>
          <w:lang w:val="en-US"/>
        </w:rPr>
        <w:t>(display discriminant) (newline)</w:t>
      </w:r>
    </w:p>
    <w:p>
      <w:pPr>
        <w:pStyle w:val="Heading"/>
        <w:sectPr>
          <w:headerReference w:type="default" r:id="rId4"/>
          <w:footerReference w:type="default" r:id="rId5"/>
          <w:pgSz w:w="12240" w:h="15840" w:orient="portrait"/>
          <w:pgMar w:top="1440" w:right="1800" w:bottom="1440" w:left="1800" w:header="720" w:footer="720"/>
          <w:bidi w:val="0"/>
        </w:sectPr>
      </w:pPr>
    </w:p>
    <w:p>
      <w:pPr>
        <w:pStyle w:val="Heading"/>
        <w:widowControl w:val="0"/>
        <w:rPr>
          <w:rtl w:val="0"/>
        </w:rPr>
      </w:pPr>
      <w:r>
        <w:rPr>
          <w:rFonts w:ascii="Times New Roman"/>
          <w:rtl w:val="0"/>
          <w:lang w:val="en-US"/>
        </w:rPr>
        <w:t>procedure calls, in the chronological order</w:t>
      </w:r>
    </w:p>
    <w:tbl>
      <w:tblPr>
        <w:tblW w:w="12635" w:type="dxa"/>
        <w:jc w:val="left"/>
        <w:tblInd w:w="655"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955"/>
        <w:gridCol w:w="4840"/>
        <w:gridCol w:w="4840"/>
      </w:tblGrid>
      <w:tr>
        <w:tblPrEx>
          <w:shd w:val="clear" w:color="auto" w:fill="bdc0bf"/>
        </w:tblPrEx>
        <w:trPr>
          <w:trHeight w:val="290" w:hRule="atLeast"/>
          <w:tblHeader/>
        </w:trPr>
        <w:tc>
          <w:tcPr>
            <w:tcW w:type="dxa" w:w="29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ind w:left="0" w:firstLine="0"/>
              <w:jc w:val="center"/>
            </w:pPr>
            <w:r>
              <w:rPr>
                <w:b w:val="1"/>
                <w:bCs w:val="1"/>
                <w:caps w:val="0"/>
                <w:smallCaps w:val="0"/>
                <w:strike w:val="0"/>
                <w:dstrike w:val="0"/>
                <w:outline w:val="0"/>
                <w:color w:val="000000"/>
                <w:spacing w:val="0"/>
                <w:kern w:val="0"/>
                <w:position w:val="0"/>
                <w:sz w:val="24"/>
                <w:szCs w:val="24"/>
                <w:u w:val="none" w:color="000000"/>
                <w:vertAlign w:val="baseline"/>
                <w:rtl w:val="0"/>
                <w:lang w:val="en-US"/>
              </w:rPr>
              <w:t>procedure</w:t>
            </w:r>
          </w:p>
        </w:tc>
        <w:tc>
          <w:tcPr>
            <w:tcW w:type="dxa" w:w="4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ind w:left="0" w:firstLine="0"/>
              <w:jc w:val="center"/>
            </w:pPr>
            <w:r>
              <w:rPr>
                <w:b w:val="1"/>
                <w:bCs w:val="1"/>
                <w:caps w:val="0"/>
                <w:smallCaps w:val="0"/>
                <w:strike w:val="0"/>
                <w:dstrike w:val="0"/>
                <w:outline w:val="0"/>
                <w:color w:val="000000"/>
                <w:spacing w:val="0"/>
                <w:kern w:val="0"/>
                <w:position w:val="0"/>
                <w:sz w:val="24"/>
                <w:szCs w:val="24"/>
                <w:u w:val="none" w:color="000000"/>
                <w:vertAlign w:val="baseline"/>
                <w:rtl w:val="0"/>
                <w:lang w:val="en-US"/>
              </w:rPr>
              <w:t>justification</w:t>
            </w:r>
          </w:p>
        </w:tc>
        <w:tc>
          <w:tcPr>
            <w:tcW w:type="dxa" w:w="4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ind w:left="0" w:firstLine="0"/>
              <w:jc w:val="center"/>
            </w:pPr>
            <w:r>
              <w:rPr>
                <w:b w:val="1"/>
                <w:bCs w:val="1"/>
                <w:caps w:val="0"/>
                <w:smallCaps w:val="0"/>
                <w:strike w:val="0"/>
                <w:dstrike w:val="0"/>
                <w:outline w:val="0"/>
                <w:color w:val="000000"/>
                <w:spacing w:val="0"/>
                <w:kern w:val="0"/>
                <w:position w:val="0"/>
                <w:sz w:val="24"/>
                <w:szCs w:val="24"/>
                <w:u w:val="none" w:color="000000"/>
                <w:vertAlign w:val="baseline"/>
                <w:rtl w:val="0"/>
                <w:lang w:val="en-US"/>
              </w:rPr>
              <w:t>result</w:t>
            </w:r>
          </w:p>
        </w:tc>
      </w:tr>
      <w:tr>
        <w:tblPrEx>
          <w:shd w:val="clear" w:color="auto" w:fill="auto"/>
        </w:tblPrEx>
        <w:trPr>
          <w:trHeight w:val="1550" w:hRule="atLeast"/>
        </w:trPr>
        <w:tc>
          <w:tcPr>
            <w:tcW w:type="dxa" w:w="29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ind w:left="0" w:firstLine="0"/>
              <w:rPr>
                <w:rFonts w:ascii="Courier New" w:cs="Courier New" w:hAnsi="Courier New" w:eastAsia="Courier New"/>
                <w:caps w:val="0"/>
                <w:smallCaps w:val="0"/>
                <w:strike w:val="0"/>
                <w:dstrike w:val="0"/>
                <w:outline w:val="0"/>
                <w:color w:val="000000"/>
                <w:spacing w:val="0"/>
                <w:kern w:val="0"/>
                <w:position w:val="0"/>
                <w:sz w:val="20"/>
                <w:szCs w:val="20"/>
                <w:u w:val="none" w:color="000000"/>
                <w:vertAlign w:val="baseline"/>
                <w:rtl w:val="0"/>
                <w:lang w:val="en-US"/>
              </w:rPr>
            </w:pPr>
            <w:r>
              <w:rPr>
                <w:rFonts w:ascii="Courier New"/>
                <w:caps w:val="0"/>
                <w:smallCaps w:val="0"/>
                <w:strike w:val="0"/>
                <w:dstrike w:val="0"/>
                <w:outline w:val="0"/>
                <w:color w:val="000000"/>
                <w:spacing w:val="0"/>
                <w:kern w:val="0"/>
                <w:position w:val="0"/>
                <w:sz w:val="20"/>
                <w:szCs w:val="20"/>
                <w:u w:val="none" w:color="000000"/>
                <w:vertAlign w:val="baseline"/>
                <w:rtl w:val="0"/>
                <w:lang w:val="en-US"/>
              </w:rPr>
              <w:t>; What is the</w:t>
            </w:r>
            <w:r>
              <w:rPr>
                <w:rFonts w:hAnsi="Courier New" w:hint="default"/>
                <w:caps w:val="0"/>
                <w:smallCaps w:val="0"/>
                <w:strike w:val="0"/>
                <w:dstrike w:val="0"/>
                <w:outline w:val="0"/>
                <w:color w:val="000000"/>
                <w:spacing w:val="0"/>
                <w:kern w:val="0"/>
                <w:position w:val="0"/>
                <w:sz w:val="20"/>
                <w:szCs w:val="20"/>
                <w:u w:val="none" w:color="000000"/>
                <w:vertAlign w:val="baseline"/>
                <w:rtl w:val="0"/>
                <w:lang w:val="en-US"/>
              </w:rPr>
              <w:t>…</w:t>
            </w:r>
          </w:p>
          <w:p>
            <w:pPr>
              <w:pStyle w:val="Body"/>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ind w:left="0" w:firstLine="0"/>
              <w:rPr>
                <w:rFonts w:ascii="Courier New" w:cs="Courier New" w:hAnsi="Courier New" w:eastAsia="Courier New"/>
                <w:caps w:val="0"/>
                <w:smallCaps w:val="0"/>
                <w:strike w:val="0"/>
                <w:dstrike w:val="0"/>
                <w:outline w:val="0"/>
                <w:color w:val="000000"/>
                <w:spacing w:val="0"/>
                <w:kern w:val="0"/>
                <w:position w:val="0"/>
                <w:sz w:val="20"/>
                <w:szCs w:val="20"/>
                <w:u w:val="none" w:color="000000"/>
                <w:vertAlign w:val="baseline"/>
                <w:rtl w:val="0"/>
                <w:lang w:val="en-US"/>
              </w:rPr>
            </w:pPr>
            <w:r>
              <w:rPr>
                <w:rFonts w:ascii="Courier New"/>
                <w:caps w:val="0"/>
                <w:smallCaps w:val="0"/>
                <w:strike w:val="0"/>
                <w:dstrike w:val="0"/>
                <w:outline w:val="0"/>
                <w:color w:val="000000"/>
                <w:spacing w:val="0"/>
                <w:kern w:val="0"/>
                <w:position w:val="0"/>
                <w:sz w:val="20"/>
                <w:szCs w:val="20"/>
                <w:u w:val="none" w:color="000000"/>
                <w:vertAlign w:val="baseline"/>
                <w:rtl w:val="0"/>
                <w:lang w:val="en-US"/>
              </w:rPr>
              <w:t xml:space="preserve">; the symbols </w:t>
            </w:r>
            <w:r>
              <w:rPr>
                <w:rFonts w:hAnsi="Courier New" w:hint="default"/>
                <w:caps w:val="0"/>
                <w:smallCaps w:val="0"/>
                <w:strike w:val="0"/>
                <w:dstrike w:val="0"/>
                <w:outline w:val="0"/>
                <w:color w:val="000000"/>
                <w:spacing w:val="0"/>
                <w:kern w:val="0"/>
                <w:position w:val="0"/>
                <w:sz w:val="20"/>
                <w:szCs w:val="20"/>
                <w:u w:val="none" w:color="000000"/>
                <w:vertAlign w:val="baseline"/>
                <w:rtl w:val="0"/>
                <w:lang w:val="en-US"/>
              </w:rPr>
              <w:t>…</w:t>
            </w:r>
          </w:p>
          <w:p>
            <w:pPr>
              <w:pStyle w:val="Body"/>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ind w:left="0" w:firstLine="0"/>
              <w:rPr>
                <w:rFonts w:ascii="Courier New" w:cs="Courier New" w:hAnsi="Courier New" w:eastAsia="Courier New"/>
                <w:caps w:val="0"/>
                <w:smallCaps w:val="0"/>
                <w:strike w:val="0"/>
                <w:dstrike w:val="0"/>
                <w:outline w:val="0"/>
                <w:color w:val="000000"/>
                <w:spacing w:val="0"/>
                <w:kern w:val="0"/>
                <w:position w:val="0"/>
                <w:sz w:val="20"/>
                <w:szCs w:val="20"/>
                <w:u w:val="none" w:color="000000"/>
                <w:vertAlign w:val="baseline"/>
                <w:rtl w:val="0"/>
                <w:lang w:val="en-US"/>
              </w:rPr>
            </w:pPr>
          </w:p>
          <w:p>
            <w:pPr>
              <w:pStyle w:val="Body"/>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ind w:left="0" w:firstLine="0"/>
              <w:rPr>
                <w:rFonts w:ascii="Courier New" w:cs="Courier New" w:hAnsi="Courier New" w:eastAsia="Courier New"/>
                <w:caps w:val="0"/>
                <w:smallCaps w:val="0"/>
                <w:strike w:val="0"/>
                <w:dstrike w:val="0"/>
                <w:outline w:val="0"/>
                <w:color w:val="000000"/>
                <w:spacing w:val="0"/>
                <w:kern w:val="0"/>
                <w:position w:val="0"/>
                <w:sz w:val="20"/>
                <w:szCs w:val="20"/>
                <w:u w:val="none" w:color="000000"/>
                <w:vertAlign w:val="baseline"/>
                <w:rtl w:val="0"/>
                <w:lang w:val="en-US"/>
              </w:rPr>
            </w:pPr>
            <w:r>
              <w:rPr>
                <w:rFonts w:ascii="Courier New"/>
                <w:caps w:val="0"/>
                <w:smallCaps w:val="0"/>
                <w:strike w:val="0"/>
                <w:dstrike w:val="0"/>
                <w:outline w:val="0"/>
                <w:color w:val="000000"/>
                <w:spacing w:val="0"/>
                <w:kern w:val="0"/>
                <w:position w:val="0"/>
                <w:sz w:val="20"/>
                <w:szCs w:val="20"/>
                <w:u w:val="none" w:color="000000"/>
                <w:vertAlign w:val="baseline"/>
                <w:rtl w:val="0"/>
                <w:lang w:val="en-US"/>
              </w:rPr>
              <w:t xml:space="preserve">; coeffs for x^2 </w:t>
            </w:r>
            <w:r>
              <w:rPr>
                <w:rFonts w:hAnsi="Courier New" w:hint="default"/>
                <w:caps w:val="0"/>
                <w:smallCaps w:val="0"/>
                <w:strike w:val="0"/>
                <w:dstrike w:val="0"/>
                <w:outline w:val="0"/>
                <w:color w:val="000000"/>
                <w:spacing w:val="0"/>
                <w:kern w:val="0"/>
                <w:position w:val="0"/>
                <w:sz w:val="20"/>
                <w:szCs w:val="20"/>
                <w:u w:val="none" w:color="000000"/>
                <w:vertAlign w:val="baseline"/>
                <w:rtl w:val="0"/>
                <w:lang w:val="en-US"/>
              </w:rPr>
              <w:t>…</w:t>
            </w:r>
          </w:p>
          <w:p>
            <w:pPr>
              <w:pStyle w:val="Body"/>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ind w:left="0" w:firstLine="0"/>
              <w:rPr>
                <w:rFonts w:ascii="Courier New" w:cs="Courier New" w:hAnsi="Courier New" w:eastAsia="Courier New"/>
                <w:caps w:val="0"/>
                <w:smallCaps w:val="0"/>
                <w:strike w:val="0"/>
                <w:dstrike w:val="0"/>
                <w:outline w:val="0"/>
                <w:color w:val="000000"/>
                <w:spacing w:val="0"/>
                <w:kern w:val="0"/>
                <w:position w:val="0"/>
                <w:sz w:val="20"/>
                <w:szCs w:val="20"/>
                <w:u w:val="none" w:color="000000"/>
                <w:vertAlign w:val="baseline"/>
                <w:rtl w:val="0"/>
                <w:lang w:val="en-US"/>
              </w:rPr>
            </w:pPr>
            <w:r>
              <w:rPr>
                <w:rFonts w:ascii="Courier New"/>
                <w:caps w:val="0"/>
                <w:smallCaps w:val="0"/>
                <w:strike w:val="0"/>
                <w:dstrike w:val="0"/>
                <w:outline w:val="0"/>
                <w:color w:val="000000"/>
                <w:spacing w:val="0"/>
                <w:kern w:val="0"/>
                <w:position w:val="0"/>
                <w:sz w:val="20"/>
                <w:szCs w:val="20"/>
                <w:u w:val="none" w:color="000000"/>
                <w:vertAlign w:val="baseline"/>
                <w:rtl w:val="0"/>
                <w:lang w:val="en-US"/>
              </w:rPr>
              <w:t>; for which</w:t>
            </w:r>
            <w:r>
              <w:rPr>
                <w:rFonts w:hAnsi="Courier New" w:hint="default"/>
                <w:caps w:val="0"/>
                <w:smallCaps w:val="0"/>
                <w:strike w:val="0"/>
                <w:dstrike w:val="0"/>
                <w:outline w:val="0"/>
                <w:color w:val="000000"/>
                <w:spacing w:val="0"/>
                <w:kern w:val="0"/>
                <w:position w:val="0"/>
                <w:sz w:val="20"/>
                <w:szCs w:val="20"/>
                <w:u w:val="none" w:color="000000"/>
                <w:vertAlign w:val="baseline"/>
                <w:rtl w:val="0"/>
                <w:lang w:val="en-US"/>
              </w:rPr>
              <w:t>…</w:t>
            </w:r>
          </w:p>
        </w:tc>
        <w:tc>
          <w:tcPr>
            <w:tcW w:type="dxa" w:w="4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ind w:left="0" w:firstLine="0"/>
            </w:pPr>
            <w:r>
              <w:rPr>
                <w:caps w:val="0"/>
                <w:smallCaps w:val="0"/>
                <w:strike w:val="0"/>
                <w:dstrike w:val="0"/>
                <w:outline w:val="0"/>
                <w:color w:val="000000"/>
                <w:spacing w:val="0"/>
                <w:kern w:val="0"/>
                <w:position w:val="0"/>
                <w:sz w:val="24"/>
                <w:szCs w:val="24"/>
                <w:u w:val="none" w:color="000000"/>
                <w:vertAlign w:val="baseline"/>
                <w:rtl w:val="0"/>
                <w:lang w:val="en-US"/>
              </w:rPr>
              <w:t>rule 9, on comments, in Piazza</w:t>
            </w:r>
            <w:r>
              <w:rPr>
                <w:rFonts w:hAnsi="Book Antiqua" w:hint="default"/>
                <w:caps w:val="0"/>
                <w:smallCaps w:val="0"/>
                <w:strike w:val="0"/>
                <w:dstrike w:val="0"/>
                <w:outline w:val="0"/>
                <w:color w:val="000000"/>
                <w:spacing w:val="0"/>
                <w:kern w:val="0"/>
                <w:position w:val="0"/>
                <w:sz w:val="24"/>
                <w:szCs w:val="24"/>
                <w:u w:val="none" w:color="000000"/>
                <w:vertAlign w:val="baseline"/>
                <w:rtl w:val="0"/>
                <w:lang w:val="en-US"/>
              </w:rPr>
              <w:t>’</w:t>
            </w:r>
            <w:r>
              <w:rPr>
                <w:caps w:val="0"/>
                <w:smallCaps w:val="0"/>
                <w:strike w:val="0"/>
                <w:dstrike w:val="0"/>
                <w:outline w:val="0"/>
                <w:color w:val="000000"/>
                <w:spacing w:val="0"/>
                <w:kern w:val="0"/>
                <w:position w:val="0"/>
                <w:sz w:val="24"/>
                <w:szCs w:val="24"/>
                <w:u w:val="none" w:color="000000"/>
                <w:vertAlign w:val="baseline"/>
                <w:rtl w:val="0"/>
                <w:lang w:val="en-US"/>
              </w:rPr>
              <w:t xml:space="preserve">s </w:t>
            </w:r>
            <w:hyperlink r:id="rId6" w:history="1">
              <w:r>
                <w:rPr>
                  <w:rStyle w:val="Hyperlink.0"/>
                  <w:caps w:val="0"/>
                  <w:smallCaps w:val="0"/>
                  <w:strike w:val="0"/>
                  <w:dstrike w:val="0"/>
                  <w:outline w:val="0"/>
                  <w:spacing w:val="0"/>
                  <w:kern w:val="0"/>
                  <w:position w:val="0"/>
                  <w:sz w:val="24"/>
                  <w:szCs w:val="24"/>
                  <w:vertAlign w:val="baseline"/>
                  <w:rtl w:val="0"/>
                  <w:lang w:val="en-US"/>
                </w:rPr>
                <w:t>Racket Rules</w:t>
              </w:r>
            </w:hyperlink>
          </w:p>
        </w:tc>
        <w:tc>
          <w:tcPr>
            <w:tcW w:type="dxa" w:w="4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ind w:left="0" w:firstLine="0"/>
            </w:pPr>
            <w:r>
              <w:rPr>
                <w:caps w:val="0"/>
                <w:smallCaps w:val="0"/>
                <w:strike w:val="0"/>
                <w:dstrike w:val="0"/>
                <w:outline w:val="0"/>
                <w:color w:val="000000"/>
                <w:spacing w:val="0"/>
                <w:kern w:val="0"/>
                <w:position w:val="0"/>
                <w:sz w:val="24"/>
                <w:szCs w:val="24"/>
                <w:u w:val="none" w:color="000000"/>
                <w:vertAlign w:val="baseline"/>
                <w:rtl w:val="0"/>
                <w:lang w:val="en-US"/>
              </w:rPr>
              <w:t xml:space="preserve">None. </w:t>
            </w:r>
          </w:p>
        </w:tc>
      </w:tr>
      <w:tr>
        <w:tblPrEx>
          <w:shd w:val="clear" w:color="auto" w:fill="auto"/>
        </w:tblPrEx>
        <w:trPr>
          <w:trHeight w:val="1690" w:hRule="atLeast"/>
        </w:trPr>
        <w:tc>
          <w:tcPr>
            <w:tcW w:type="dxa" w:w="29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ind w:left="0" w:firstLine="0"/>
            </w:pPr>
            <w:r>
              <w:rPr>
                <w:rFonts w:ascii="Courier New"/>
                <w:caps w:val="0"/>
                <w:smallCaps w:val="0"/>
                <w:strike w:val="0"/>
                <w:dstrike w:val="0"/>
                <w:outline w:val="0"/>
                <w:color w:val="000000"/>
                <w:spacing w:val="0"/>
                <w:kern w:val="0"/>
                <w:position w:val="0"/>
                <w:sz w:val="20"/>
                <w:szCs w:val="20"/>
                <w:u w:val="none" w:color="000000"/>
                <w:vertAlign w:val="baseline"/>
                <w:rtl w:val="0"/>
                <w:lang w:val="en-US"/>
              </w:rPr>
              <w:t>(define a 1)</w:t>
            </w:r>
          </w:p>
        </w:tc>
        <w:tc>
          <w:tcPr>
            <w:tcW w:type="dxa" w:w="4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ind w:left="0" w:firstLine="0"/>
            </w:pPr>
            <w:r>
              <w:rPr>
                <w:caps w:val="0"/>
                <w:smallCaps w:val="0"/>
                <w:strike w:val="0"/>
                <w:dstrike w:val="0"/>
                <w:outline w:val="0"/>
                <w:color w:val="000000"/>
                <w:spacing w:val="0"/>
                <w:kern w:val="0"/>
                <w:position w:val="0"/>
                <w:sz w:val="24"/>
                <w:szCs w:val="24"/>
                <w:u w:val="none" w:color="000000"/>
                <w:vertAlign w:val="baseline"/>
                <w:rtl w:val="0"/>
                <w:lang w:val="en-US"/>
              </w:rPr>
              <w:t xml:space="preserve">rule 8a: Since symbol </w:t>
            </w:r>
            <w:r>
              <w:rPr>
                <w:rFonts w:ascii="Courier New"/>
                <w:caps w:val="0"/>
                <w:smallCaps w:val="0"/>
                <w:strike w:val="0"/>
                <w:dstrike w:val="0"/>
                <w:outline w:val="0"/>
                <w:color w:val="000000"/>
                <w:spacing w:val="0"/>
                <w:kern w:val="0"/>
                <w:position w:val="0"/>
                <w:sz w:val="20"/>
                <w:szCs w:val="20"/>
                <w:u w:val="none" w:color="000000"/>
                <w:vertAlign w:val="baseline"/>
                <w:rtl w:val="0"/>
                <w:lang w:val="en-US"/>
              </w:rPr>
              <w:t>a</w:t>
            </w:r>
            <w:r>
              <w:rPr>
                <w:rFonts w:hAnsi="Book Antiqua" w:hint="default"/>
                <w:caps w:val="0"/>
                <w:smallCaps w:val="0"/>
                <w:strike w:val="0"/>
                <w:dstrike w:val="0"/>
                <w:outline w:val="0"/>
                <w:color w:val="000000"/>
                <w:spacing w:val="0"/>
                <w:kern w:val="0"/>
                <w:position w:val="0"/>
                <w:sz w:val="24"/>
                <w:szCs w:val="24"/>
                <w:u w:val="none" w:color="000000"/>
                <w:vertAlign w:val="baseline"/>
                <w:rtl w:val="0"/>
                <w:lang w:val="en-US"/>
              </w:rPr>
              <w:t xml:space="preserve"> “</w:t>
            </w:r>
            <w:r>
              <w:rPr>
                <w:caps w:val="0"/>
                <w:smallCaps w:val="0"/>
                <w:strike w:val="0"/>
                <w:dstrike w:val="0"/>
                <w:outline w:val="0"/>
                <w:color w:val="000000"/>
                <w:spacing w:val="0"/>
                <w:kern w:val="0"/>
                <w:position w:val="0"/>
                <w:sz w:val="24"/>
                <w:szCs w:val="24"/>
                <w:u w:val="none" w:color="000000"/>
                <w:vertAlign w:val="baseline"/>
                <w:rtl w:val="0"/>
                <w:lang w:val="en-US"/>
              </w:rPr>
              <w:t>has not already been defined, it is assigned a new value in a newly-reserved slot in the main memory.</w:t>
            </w:r>
            <w:r>
              <w:rPr>
                <w:rFonts w:hAnsi="Book Antiqua" w:hint="default"/>
                <w:caps w:val="0"/>
                <w:smallCaps w:val="0"/>
                <w:strike w:val="0"/>
                <w:dstrike w:val="0"/>
                <w:outline w:val="0"/>
                <w:color w:val="000000"/>
                <w:spacing w:val="0"/>
                <w:kern w:val="0"/>
                <w:position w:val="0"/>
                <w:sz w:val="24"/>
                <w:szCs w:val="24"/>
                <w:u w:val="none" w:color="000000"/>
                <w:vertAlign w:val="baseline"/>
                <w:rtl w:val="0"/>
                <w:lang w:val="en-US"/>
              </w:rPr>
              <w:t xml:space="preserve">” </w:t>
            </w:r>
            <w:r>
              <w:rPr>
                <w:caps w:val="0"/>
                <w:smallCaps w:val="0"/>
                <w:strike w:val="0"/>
                <w:dstrike w:val="0"/>
                <w:outline w:val="0"/>
                <w:color w:val="000000"/>
                <w:spacing w:val="0"/>
                <w:kern w:val="0"/>
                <w:position w:val="0"/>
                <w:sz w:val="24"/>
                <w:szCs w:val="24"/>
                <w:u w:val="none" w:color="000000"/>
                <w:vertAlign w:val="baseline"/>
                <w:rtl w:val="0"/>
                <w:lang w:val="en-US"/>
              </w:rPr>
              <w:t>(</w:t>
            </w:r>
            <w:hyperlink r:id="rId7" w:history="1">
              <w:r>
                <w:rPr>
                  <w:rStyle w:val="Hyperlink.0"/>
                  <w:caps w:val="0"/>
                  <w:smallCaps w:val="0"/>
                  <w:strike w:val="0"/>
                  <w:dstrike w:val="0"/>
                  <w:outline w:val="0"/>
                  <w:spacing w:val="0"/>
                  <w:kern w:val="0"/>
                  <w:position w:val="0"/>
                  <w:sz w:val="24"/>
                  <w:szCs w:val="24"/>
                  <w:vertAlign w:val="baseline"/>
                  <w:rtl w:val="0"/>
                  <w:lang w:val="en-US"/>
                </w:rPr>
                <w:t>RR</w:t>
              </w:r>
            </w:hyperlink>
            <w:r>
              <w:rPr>
                <w:caps w:val="0"/>
                <w:smallCaps w:val="0"/>
                <w:strike w:val="0"/>
                <w:dstrike w:val="0"/>
                <w:outline w:val="0"/>
                <w:color w:val="000000"/>
                <w:spacing w:val="0"/>
                <w:kern w:val="0"/>
                <w:position w:val="0"/>
                <w:sz w:val="24"/>
                <w:szCs w:val="24"/>
                <w:u w:val="none" w:color="000000"/>
                <w:vertAlign w:val="baseline"/>
                <w:rtl w:val="0"/>
                <w:lang w:val="en-US"/>
              </w:rPr>
              <w:t>) The new value is 1</w:t>
            </w:r>
          </w:p>
        </w:tc>
        <w:tc>
          <w:tcPr>
            <w:tcW w:type="dxa" w:w="4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ind w:left="0" w:firstLine="0"/>
            </w:pPr>
            <w:r>
              <w:rPr>
                <w:caps w:val="0"/>
                <w:smallCaps w:val="0"/>
                <w:strike w:val="0"/>
                <w:dstrike w:val="0"/>
                <w:outline w:val="0"/>
                <w:color w:val="000000"/>
                <w:spacing w:val="0"/>
                <w:kern w:val="0"/>
                <w:position w:val="0"/>
                <w:sz w:val="24"/>
                <w:szCs w:val="24"/>
                <w:u w:val="none" w:color="000000"/>
                <w:vertAlign w:val="baseline"/>
                <w:rtl w:val="0"/>
                <w:lang w:val="en-US"/>
              </w:rPr>
              <w:t xml:space="preserve">1 in a symbol table entry identified with symbol </w:t>
            </w:r>
            <w:r>
              <w:rPr>
                <w:rFonts w:ascii="Courier New"/>
                <w:caps w:val="0"/>
                <w:smallCaps w:val="0"/>
                <w:strike w:val="0"/>
                <w:dstrike w:val="0"/>
                <w:outline w:val="0"/>
                <w:color w:val="000000"/>
                <w:spacing w:val="0"/>
                <w:kern w:val="0"/>
                <w:position w:val="0"/>
                <w:sz w:val="20"/>
                <w:szCs w:val="20"/>
                <w:u w:val="none" w:color="000000"/>
                <w:vertAlign w:val="baseline"/>
                <w:rtl w:val="0"/>
                <w:lang w:val="en-US"/>
              </w:rPr>
              <w:t>a</w:t>
            </w:r>
          </w:p>
        </w:tc>
      </w:tr>
      <w:tr>
        <w:tblPrEx>
          <w:shd w:val="clear" w:color="auto" w:fill="auto"/>
        </w:tblPrEx>
        <w:trPr>
          <w:trHeight w:val="1690" w:hRule="atLeast"/>
        </w:trPr>
        <w:tc>
          <w:tcPr>
            <w:tcW w:type="dxa" w:w="29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ind w:left="0" w:firstLine="0"/>
            </w:pPr>
            <w:r>
              <w:rPr>
                <w:rFonts w:ascii="Courier New"/>
                <w:caps w:val="0"/>
                <w:smallCaps w:val="0"/>
                <w:strike w:val="0"/>
                <w:dstrike w:val="0"/>
                <w:outline w:val="0"/>
                <w:color w:val="000000"/>
                <w:spacing w:val="0"/>
                <w:kern w:val="0"/>
                <w:position w:val="0"/>
                <w:sz w:val="20"/>
                <w:szCs w:val="20"/>
                <w:u w:val="none" w:color="000000"/>
                <w:vertAlign w:val="baseline"/>
                <w:rtl w:val="0"/>
                <w:lang w:val="en-US"/>
              </w:rPr>
              <w:t>(define b -3)</w:t>
            </w:r>
          </w:p>
        </w:tc>
        <w:tc>
          <w:tcPr>
            <w:tcW w:type="dxa" w:w="4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ind w:left="0" w:firstLine="0"/>
            </w:pPr>
            <w:r>
              <w:rPr>
                <w:rFonts w:ascii="Book Antiqua"/>
                <w:rtl w:val="0"/>
              </w:rPr>
              <w:t xml:space="preserve">rule 8a: Since symbol a </w:t>
            </w:r>
            <w:r>
              <w:rPr>
                <w:rFonts w:hAnsi="Book Antiqua" w:hint="default"/>
                <w:rtl w:val="0"/>
              </w:rPr>
              <w:t>“</w:t>
            </w:r>
            <w:r>
              <w:rPr>
                <w:rFonts w:ascii="Book Antiqua"/>
                <w:rtl w:val="0"/>
              </w:rPr>
              <w:t>has not already been defined, it is assigned a new value in a newly-reserved slot in the main memory.</w:t>
            </w:r>
            <w:r>
              <w:rPr>
                <w:rFonts w:hAnsi="Book Antiqua" w:hint="default"/>
                <w:rtl w:val="0"/>
              </w:rPr>
              <w:t xml:space="preserve">” </w:t>
            </w:r>
            <w:r>
              <w:rPr>
                <w:rFonts w:ascii="Book Antiqua"/>
                <w:rtl w:val="0"/>
              </w:rPr>
              <w:t>(RR) The new value is -3</w:t>
            </w:r>
          </w:p>
        </w:tc>
        <w:tc>
          <w:tcPr>
            <w:tcW w:type="dxa" w:w="4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ind w:left="0" w:firstLine="0"/>
            </w:pPr>
            <w:r>
              <w:rPr>
                <w:caps w:val="0"/>
                <w:smallCaps w:val="0"/>
                <w:strike w:val="0"/>
                <w:dstrike w:val="0"/>
                <w:outline w:val="0"/>
                <w:color w:val="000000"/>
                <w:spacing w:val="0"/>
                <w:kern w:val="0"/>
                <w:position w:val="0"/>
                <w:sz w:val="24"/>
                <w:szCs w:val="24"/>
                <w:u w:val="none" w:color="000000"/>
                <w:vertAlign w:val="baseline"/>
                <w:rtl w:val="0"/>
                <w:lang w:val="en-US"/>
              </w:rPr>
              <w:t xml:space="preserve">-3 in a symbol table entry identified with symbol </w:t>
            </w:r>
            <w:r>
              <w:rPr>
                <w:rFonts w:ascii="Courier New"/>
                <w:caps w:val="0"/>
                <w:smallCaps w:val="0"/>
                <w:strike w:val="0"/>
                <w:dstrike w:val="0"/>
                <w:outline w:val="0"/>
                <w:color w:val="000000"/>
                <w:spacing w:val="0"/>
                <w:kern w:val="0"/>
                <w:position w:val="0"/>
                <w:sz w:val="20"/>
                <w:szCs w:val="20"/>
                <w:u w:val="none" w:color="000000"/>
                <w:vertAlign w:val="baseline"/>
                <w:rtl w:val="0"/>
                <w:lang w:val="en-US"/>
              </w:rPr>
              <w:t>b</w:t>
            </w:r>
          </w:p>
        </w:tc>
      </w:tr>
      <w:tr>
        <w:tblPrEx>
          <w:shd w:val="clear" w:color="auto" w:fill="auto"/>
        </w:tblPrEx>
        <w:trPr>
          <w:trHeight w:val="1690" w:hRule="atLeast"/>
        </w:trPr>
        <w:tc>
          <w:tcPr>
            <w:tcW w:type="dxa" w:w="29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ind w:left="0" w:firstLine="0"/>
            </w:pPr>
            <w:r>
              <w:rPr>
                <w:rFonts w:ascii="Courier New"/>
                <w:caps w:val="0"/>
                <w:smallCaps w:val="0"/>
                <w:strike w:val="0"/>
                <w:dstrike w:val="0"/>
                <w:outline w:val="0"/>
                <w:color w:val="000000"/>
                <w:spacing w:val="0"/>
                <w:kern w:val="0"/>
                <w:position w:val="0"/>
                <w:sz w:val="20"/>
                <w:szCs w:val="20"/>
                <w:u w:val="none" w:color="000000"/>
                <w:vertAlign w:val="baseline"/>
                <w:rtl w:val="0"/>
                <w:lang w:val="en-US"/>
              </w:rPr>
              <w:t>(define c 2)</w:t>
            </w:r>
          </w:p>
        </w:tc>
        <w:tc>
          <w:tcPr>
            <w:tcW w:type="dxa" w:w="4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ind w:left="0" w:firstLine="0"/>
            </w:pPr>
            <w:r>
              <w:rPr>
                <w:rFonts w:ascii="Book Antiqua"/>
                <w:rtl w:val="0"/>
              </w:rPr>
              <w:t xml:space="preserve">rule 8a: Since symbol a </w:t>
            </w:r>
            <w:r>
              <w:rPr>
                <w:rFonts w:hAnsi="Book Antiqua" w:hint="default"/>
                <w:rtl w:val="0"/>
              </w:rPr>
              <w:t>“</w:t>
            </w:r>
            <w:r>
              <w:rPr>
                <w:rFonts w:ascii="Book Antiqua"/>
                <w:rtl w:val="0"/>
              </w:rPr>
              <w:t>has not already been defined, it is assigned a new value in a newly-reserved slot in the main memory.</w:t>
            </w:r>
            <w:r>
              <w:rPr>
                <w:rFonts w:hAnsi="Book Antiqua" w:hint="default"/>
                <w:rtl w:val="0"/>
              </w:rPr>
              <w:t xml:space="preserve">” </w:t>
            </w:r>
            <w:r>
              <w:rPr>
                <w:rFonts w:ascii="Book Antiqua"/>
                <w:rtl w:val="0"/>
              </w:rPr>
              <w:t>(RR) The new value is 2</w:t>
            </w:r>
          </w:p>
        </w:tc>
        <w:tc>
          <w:tcPr>
            <w:tcW w:type="dxa" w:w="4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ind w:left="0" w:firstLine="0"/>
            </w:pPr>
            <w:r>
              <w:rPr>
                <w:caps w:val="0"/>
                <w:smallCaps w:val="0"/>
                <w:strike w:val="0"/>
                <w:dstrike w:val="0"/>
                <w:outline w:val="0"/>
                <w:color w:val="000000"/>
                <w:spacing w:val="0"/>
                <w:kern w:val="0"/>
                <w:position w:val="0"/>
                <w:sz w:val="24"/>
                <w:szCs w:val="24"/>
                <w:u w:val="none" w:color="000000"/>
                <w:vertAlign w:val="baseline"/>
                <w:rtl w:val="0"/>
                <w:lang w:val="en-US"/>
              </w:rPr>
              <w:t xml:space="preserve">2 in a symbol table entry identified with symbol </w:t>
            </w:r>
            <w:r>
              <w:rPr>
                <w:rFonts w:ascii="Courier New"/>
                <w:caps w:val="0"/>
                <w:smallCaps w:val="0"/>
                <w:strike w:val="0"/>
                <w:dstrike w:val="0"/>
                <w:outline w:val="0"/>
                <w:color w:val="000000"/>
                <w:spacing w:val="0"/>
                <w:kern w:val="0"/>
                <w:position w:val="0"/>
                <w:sz w:val="20"/>
                <w:szCs w:val="20"/>
                <w:u w:val="none" w:color="000000"/>
                <w:vertAlign w:val="baseline"/>
                <w:rtl w:val="0"/>
                <w:lang w:val="en-US"/>
              </w:rPr>
              <w:t>c</w:t>
            </w:r>
          </w:p>
        </w:tc>
      </w:tr>
      <w:tr>
        <w:tblPrEx>
          <w:shd w:val="clear" w:color="auto" w:fill="auto"/>
        </w:tblPrEx>
        <w:trPr>
          <w:trHeight w:val="1690" w:hRule="atLeast"/>
        </w:trPr>
        <w:tc>
          <w:tcPr>
            <w:tcW w:type="dxa" w:w="29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ind w:left="0" w:firstLine="0"/>
            </w:pPr>
            <w:r>
              <w:rPr>
                <w:rFonts w:ascii="Courier New"/>
                <w:caps w:val="0"/>
                <w:smallCaps w:val="0"/>
                <w:strike w:val="0"/>
                <w:dstrike w:val="0"/>
                <w:outline w:val="0"/>
                <w:color w:val="000000"/>
                <w:spacing w:val="0"/>
                <w:kern w:val="0"/>
                <w:position w:val="0"/>
                <w:sz w:val="20"/>
                <w:szCs w:val="20"/>
                <w:u w:val="none" w:color="000000"/>
                <w:vertAlign w:val="baseline"/>
                <w:rtl w:val="0"/>
                <w:lang w:val="en-US"/>
              </w:rPr>
              <w:t>(* b b)</w:t>
            </w:r>
          </w:p>
        </w:tc>
        <w:tc>
          <w:tcPr>
            <w:tcW w:type="dxa" w:w="4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ind w:left="0" w:firstLine="0"/>
            </w:pPr>
            <w:r>
              <w:rPr>
                <w:rFonts w:ascii="Book Antiqua"/>
                <w:rtl w:val="0"/>
              </w:rPr>
              <w:t xml:space="preserve">rule 10: when an expression uses a symbol, Racket recalls the value of the symbol from the symbol table. The value replaces the name of the symbol. </w:t>
            </w:r>
          </w:p>
        </w:tc>
        <w:tc>
          <w:tcPr>
            <w:tcW w:type="dxa" w:w="4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ind w:left="0" w:firstLine="0"/>
            </w:pPr>
            <w:r>
              <w:rPr>
                <w:caps w:val="0"/>
                <w:smallCaps w:val="0"/>
                <w:strike w:val="0"/>
                <w:dstrike w:val="0"/>
                <w:outline w:val="0"/>
                <w:color w:val="000000"/>
                <w:spacing w:val="0"/>
                <w:kern w:val="0"/>
                <w:position w:val="0"/>
                <w:sz w:val="24"/>
                <w:szCs w:val="24"/>
                <w:u w:val="none" w:color="000000"/>
                <w:vertAlign w:val="baseline"/>
                <w:rtl w:val="0"/>
                <w:lang w:val="en-US"/>
              </w:rPr>
              <w:t>9</w:t>
            </w:r>
          </w:p>
        </w:tc>
      </w:tr>
      <w:tr>
        <w:tblPrEx>
          <w:shd w:val="clear" w:color="auto" w:fill="auto"/>
        </w:tblPrEx>
        <w:trPr>
          <w:trHeight w:val="1690" w:hRule="atLeast"/>
        </w:trPr>
        <w:tc>
          <w:tcPr>
            <w:tcW w:type="dxa" w:w="29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ind w:left="0" w:firstLine="0"/>
            </w:pPr>
            <w:r>
              <w:rPr>
                <w:rFonts w:ascii="Courier New"/>
                <w:caps w:val="0"/>
                <w:smallCaps w:val="0"/>
                <w:strike w:val="0"/>
                <w:dstrike w:val="0"/>
                <w:outline w:val="0"/>
                <w:color w:val="000000"/>
                <w:spacing w:val="0"/>
                <w:kern w:val="0"/>
                <w:position w:val="0"/>
                <w:sz w:val="20"/>
                <w:szCs w:val="20"/>
                <w:u w:val="none" w:color="000000"/>
                <w:vertAlign w:val="baseline"/>
                <w:rtl w:val="0"/>
                <w:lang w:val="en-US"/>
              </w:rPr>
              <w:t>(* 4 a c)</w:t>
            </w:r>
          </w:p>
        </w:tc>
        <w:tc>
          <w:tcPr>
            <w:tcW w:type="dxa" w:w="4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ind w:left="0" w:firstLine="0"/>
            </w:pPr>
            <w:r>
              <w:rPr>
                <w:rFonts w:ascii="Book Antiqua"/>
                <w:rtl w:val="0"/>
              </w:rPr>
              <w:t xml:space="preserve">rule 10: when an expression uses a symbol, Racket recalls the value of the symbol from the symbol table. The value replaces the name of the symbol. </w:t>
            </w:r>
          </w:p>
        </w:tc>
        <w:tc>
          <w:tcPr>
            <w:tcW w:type="dxa" w:w="4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ind w:left="0" w:firstLine="0"/>
            </w:pPr>
            <w:r>
              <w:rPr>
                <w:caps w:val="0"/>
                <w:smallCaps w:val="0"/>
                <w:strike w:val="0"/>
                <w:dstrike w:val="0"/>
                <w:outline w:val="0"/>
                <w:color w:val="000000"/>
                <w:spacing w:val="0"/>
                <w:kern w:val="0"/>
                <w:position w:val="0"/>
                <w:sz w:val="24"/>
                <w:szCs w:val="24"/>
                <w:u w:val="none" w:color="000000"/>
                <w:vertAlign w:val="baseline"/>
                <w:rtl w:val="0"/>
                <w:lang w:val="en-US"/>
              </w:rPr>
              <w:t>8</w:t>
            </w:r>
          </w:p>
        </w:tc>
      </w:tr>
      <w:tr>
        <w:tblPrEx>
          <w:shd w:val="clear" w:color="auto" w:fill="auto"/>
        </w:tblPrEx>
        <w:trPr>
          <w:trHeight w:val="290" w:hRule="atLeast"/>
        </w:trPr>
        <w:tc>
          <w:tcPr>
            <w:tcW w:type="dxa" w:w="29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ind w:left="0" w:firstLine="0"/>
            </w:pPr>
            <w:r>
              <w:rPr>
                <w:rFonts w:ascii="Courier New"/>
                <w:caps w:val="0"/>
                <w:smallCaps w:val="0"/>
                <w:strike w:val="0"/>
                <w:dstrike w:val="0"/>
                <w:outline w:val="0"/>
                <w:color w:val="000000"/>
                <w:spacing w:val="0"/>
                <w:kern w:val="0"/>
                <w:position w:val="0"/>
                <w:sz w:val="20"/>
                <w:szCs w:val="20"/>
                <w:u w:val="none" w:color="000000"/>
                <w:vertAlign w:val="baseline"/>
                <w:rtl w:val="0"/>
                <w:lang w:val="en-US"/>
              </w:rPr>
              <w:t>(- 9 8)</w:t>
            </w:r>
          </w:p>
        </w:tc>
        <w:tc>
          <w:tcPr>
            <w:tcW w:type="dxa" w:w="4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ind w:left="0" w:firstLine="0"/>
            </w:pPr>
            <w:r>
              <w:rPr>
                <w:rFonts w:ascii="Book Antiqua"/>
                <w:rtl w:val="0"/>
              </w:rPr>
              <w:t>rule 5: order of operations</w:t>
            </w:r>
          </w:p>
        </w:tc>
        <w:tc>
          <w:tcPr>
            <w:tcW w:type="dxa" w:w="4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ind w:left="0" w:firstLine="0"/>
            </w:pPr>
            <w:r>
              <w:rPr>
                <w:caps w:val="0"/>
                <w:smallCaps w:val="0"/>
                <w:strike w:val="0"/>
                <w:dstrike w:val="0"/>
                <w:outline w:val="0"/>
                <w:color w:val="000000"/>
                <w:spacing w:val="0"/>
                <w:kern w:val="0"/>
                <w:position w:val="0"/>
                <w:sz w:val="24"/>
                <w:szCs w:val="24"/>
                <w:u w:val="none" w:color="000000"/>
                <w:vertAlign w:val="baseline"/>
                <w:rtl w:val="0"/>
                <w:lang w:val="en-US"/>
              </w:rPr>
              <w:t>1</w:t>
            </w:r>
          </w:p>
        </w:tc>
      </w:tr>
      <w:tr>
        <w:tblPrEx>
          <w:shd w:val="clear" w:color="auto" w:fill="auto"/>
        </w:tblPrEx>
        <w:trPr>
          <w:trHeight w:val="1690" w:hRule="atLeast"/>
        </w:trPr>
        <w:tc>
          <w:tcPr>
            <w:tcW w:type="dxa" w:w="29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ind w:left="0" w:firstLine="0"/>
            </w:pPr>
            <w:r>
              <w:rPr>
                <w:rFonts w:ascii="Courier New"/>
                <w:caps w:val="0"/>
                <w:smallCaps w:val="0"/>
                <w:strike w:val="0"/>
                <w:dstrike w:val="0"/>
                <w:outline w:val="0"/>
                <w:color w:val="000000"/>
                <w:spacing w:val="0"/>
                <w:kern w:val="0"/>
                <w:position w:val="0"/>
                <w:sz w:val="20"/>
                <w:szCs w:val="20"/>
                <w:u w:val="none" w:color="000000"/>
                <w:vertAlign w:val="baseline"/>
                <w:rtl w:val="0"/>
                <w:lang w:val="en-US"/>
              </w:rPr>
              <w:t>(define discriminant 1)</w:t>
            </w:r>
          </w:p>
        </w:tc>
        <w:tc>
          <w:tcPr>
            <w:tcW w:type="dxa" w:w="4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ind w:left="0" w:firstLine="0"/>
            </w:pPr>
            <w:r>
              <w:rPr>
                <w:rFonts w:ascii="Book Antiqua"/>
                <w:rtl w:val="0"/>
              </w:rPr>
              <w:t xml:space="preserve">rule 8a: Since symbol a </w:t>
            </w:r>
            <w:r>
              <w:rPr>
                <w:rFonts w:hAnsi="Book Antiqua" w:hint="default"/>
                <w:rtl w:val="0"/>
              </w:rPr>
              <w:t>“</w:t>
            </w:r>
            <w:r>
              <w:rPr>
                <w:rFonts w:ascii="Book Antiqua"/>
                <w:rtl w:val="0"/>
              </w:rPr>
              <w:t>has not already been defined, it is assigned a new value in a newly-reserved slot in the main memory.</w:t>
            </w:r>
            <w:r>
              <w:rPr>
                <w:rFonts w:hAnsi="Book Antiqua" w:hint="default"/>
                <w:rtl w:val="0"/>
              </w:rPr>
              <w:t xml:space="preserve">” </w:t>
            </w:r>
            <w:r>
              <w:rPr>
                <w:rFonts w:ascii="Book Antiqua"/>
                <w:rtl w:val="0"/>
              </w:rPr>
              <w:t>(RR) The new value is 1.</w:t>
            </w:r>
          </w:p>
        </w:tc>
        <w:tc>
          <w:tcPr>
            <w:tcW w:type="dxa" w:w="4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ind w:left="0" w:firstLine="0"/>
            </w:pPr>
            <w:r>
              <w:rPr>
                <w:caps w:val="0"/>
                <w:smallCaps w:val="0"/>
                <w:strike w:val="0"/>
                <w:dstrike w:val="0"/>
                <w:outline w:val="0"/>
                <w:color w:val="000000"/>
                <w:spacing w:val="0"/>
                <w:kern w:val="0"/>
                <w:position w:val="0"/>
                <w:sz w:val="24"/>
                <w:szCs w:val="24"/>
                <w:u w:val="none" w:color="000000"/>
                <w:vertAlign w:val="baseline"/>
                <w:rtl w:val="0"/>
                <w:lang w:val="en-US"/>
              </w:rPr>
              <w:t xml:space="preserve">1 in a symbol table entry identified with symbol </w:t>
            </w:r>
            <w:r>
              <w:rPr>
                <w:rFonts w:ascii="Courier New"/>
                <w:caps w:val="0"/>
                <w:smallCaps w:val="0"/>
                <w:strike w:val="0"/>
                <w:dstrike w:val="0"/>
                <w:outline w:val="0"/>
                <w:color w:val="000000"/>
                <w:spacing w:val="0"/>
                <w:kern w:val="0"/>
                <w:position w:val="0"/>
                <w:sz w:val="20"/>
                <w:szCs w:val="20"/>
                <w:u w:val="none" w:color="000000"/>
                <w:vertAlign w:val="baseline"/>
                <w:rtl w:val="0"/>
                <w:lang w:val="en-US"/>
              </w:rPr>
              <w:t>discriminant</w:t>
            </w:r>
          </w:p>
        </w:tc>
      </w:tr>
      <w:tr>
        <w:tblPrEx>
          <w:shd w:val="clear" w:color="auto" w:fill="auto"/>
        </w:tblPrEx>
        <w:trPr>
          <w:trHeight w:val="1130" w:hRule="atLeast"/>
        </w:trPr>
        <w:tc>
          <w:tcPr>
            <w:tcW w:type="dxa" w:w="29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ind w:left="0" w:firstLine="0"/>
            </w:pPr>
            <w:r>
              <w:rPr>
                <w:rFonts w:ascii="Courier New"/>
                <w:caps w:val="0"/>
                <w:smallCaps w:val="0"/>
                <w:strike w:val="0"/>
                <w:dstrike w:val="0"/>
                <w:outline w:val="0"/>
                <w:color w:val="000000"/>
                <w:spacing w:val="0"/>
                <w:kern w:val="0"/>
                <w:position w:val="0"/>
                <w:sz w:val="20"/>
                <w:szCs w:val="20"/>
                <w:u w:val="none" w:color="000000"/>
                <w:vertAlign w:val="baseline"/>
                <w:rtl w:val="0"/>
                <w:lang w:val="en-US"/>
              </w:rPr>
              <w:t>(display discriminant)</w:t>
            </w:r>
          </w:p>
        </w:tc>
        <w:tc>
          <w:tcPr>
            <w:tcW w:type="dxa" w:w="4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ind w:left="0" w:firstLine="0"/>
            </w:pPr>
            <w:r>
              <w:rPr>
                <w:rFonts w:ascii="Book Antiqua"/>
                <w:rtl w:val="0"/>
              </w:rPr>
              <w:t>rule 6: use the (display) and (newline) functions when you want to see a value that Racket computes</w:t>
            </w:r>
          </w:p>
        </w:tc>
        <w:tc>
          <w:tcPr>
            <w:tcW w:type="dxa" w:w="4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ind w:left="0" w:firstLine="0"/>
            </w:pPr>
            <w:r>
              <w:rPr>
                <w:caps w:val="0"/>
                <w:smallCaps w:val="0"/>
                <w:strike w:val="0"/>
                <w:dstrike w:val="0"/>
                <w:outline w:val="0"/>
                <w:color w:val="000000"/>
                <w:spacing w:val="0"/>
                <w:kern w:val="0"/>
                <w:position w:val="0"/>
                <w:sz w:val="24"/>
                <w:szCs w:val="24"/>
                <w:u w:val="none" w:color="000000"/>
                <w:vertAlign w:val="baseline"/>
                <w:rtl w:val="0"/>
                <w:lang w:val="en-US"/>
              </w:rPr>
              <w:t xml:space="preserve">a squiggle like </w:t>
            </w:r>
            <w:r>
              <w:rPr>
                <w:rFonts w:ascii="Courier New"/>
                <w:caps w:val="0"/>
                <w:smallCaps w:val="0"/>
                <w:strike w:val="0"/>
                <w:dstrike w:val="0"/>
                <w:outline w:val="0"/>
                <w:color w:val="000000"/>
                <w:spacing w:val="0"/>
                <w:kern w:val="0"/>
                <w:position w:val="0"/>
                <w:sz w:val="20"/>
                <w:szCs w:val="20"/>
                <w:u w:val="none" w:color="000000"/>
                <w:vertAlign w:val="baseline"/>
                <w:rtl w:val="0"/>
                <w:lang w:val="en-US"/>
              </w:rPr>
              <w:t>1</w:t>
            </w:r>
            <w:r>
              <w:rPr>
                <w:caps w:val="0"/>
                <w:smallCaps w:val="0"/>
                <w:strike w:val="0"/>
                <w:dstrike w:val="0"/>
                <w:outline w:val="0"/>
                <w:color w:val="000000"/>
                <w:spacing w:val="0"/>
                <w:kern w:val="0"/>
                <w:position w:val="0"/>
                <w:sz w:val="24"/>
                <w:szCs w:val="24"/>
                <w:u w:val="none" w:color="000000"/>
                <w:vertAlign w:val="baseline"/>
                <w:rtl w:val="0"/>
                <w:lang w:val="en-US"/>
              </w:rPr>
              <w:t xml:space="preserve"> in the REPL pane.</w:t>
            </w:r>
          </w:p>
        </w:tc>
      </w:tr>
      <w:tr>
        <w:tblPrEx>
          <w:shd w:val="clear" w:color="auto" w:fill="auto"/>
        </w:tblPrEx>
        <w:trPr>
          <w:trHeight w:val="1130" w:hRule="atLeast"/>
        </w:trPr>
        <w:tc>
          <w:tcPr>
            <w:tcW w:type="dxa" w:w="29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ind w:left="0" w:firstLine="0"/>
            </w:pPr>
            <w:r>
              <w:rPr>
                <w:rFonts w:ascii="Courier New"/>
                <w:caps w:val="0"/>
                <w:smallCaps w:val="0"/>
                <w:strike w:val="0"/>
                <w:dstrike w:val="0"/>
                <w:outline w:val="0"/>
                <w:color w:val="000000"/>
                <w:spacing w:val="0"/>
                <w:kern w:val="0"/>
                <w:position w:val="0"/>
                <w:sz w:val="20"/>
                <w:szCs w:val="20"/>
                <w:u w:val="none" w:color="000000"/>
                <w:vertAlign w:val="baseline"/>
                <w:rtl w:val="0"/>
                <w:lang w:val="en-US"/>
              </w:rPr>
              <w:t>(newline)</w:t>
            </w:r>
          </w:p>
        </w:tc>
        <w:tc>
          <w:tcPr>
            <w:tcW w:type="dxa" w:w="4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ind w:left="0" w:firstLine="0"/>
            </w:pPr>
            <w:r>
              <w:rPr>
                <w:rFonts w:ascii="Book Antiqua"/>
                <w:rtl w:val="0"/>
              </w:rPr>
              <w:t>rule 6: use the (display) and (newline) functions when you want to see a value that Racket computes</w:t>
            </w:r>
          </w:p>
        </w:tc>
        <w:tc>
          <w:tcPr>
            <w:tcW w:type="dxa" w:w="4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ind w:left="0" w:firstLine="0"/>
            </w:pPr>
            <w:r>
              <w:rPr>
                <w:caps w:val="0"/>
                <w:smallCaps w:val="0"/>
                <w:strike w:val="0"/>
                <w:dstrike w:val="0"/>
                <w:outline w:val="0"/>
                <w:color w:val="000000"/>
                <w:spacing w:val="0"/>
                <w:kern w:val="0"/>
                <w:position w:val="0"/>
                <w:sz w:val="24"/>
                <w:szCs w:val="24"/>
                <w:u w:val="none" w:color="000000"/>
                <w:vertAlign w:val="baseline"/>
                <w:rtl w:val="0"/>
                <w:lang w:val="en-US"/>
              </w:rPr>
              <w:t>a blank line in the REPL pane</w:t>
            </w:r>
          </w:p>
        </w:tc>
      </w:tr>
      <w:tr>
        <w:tblPrEx>
          <w:shd w:val="clear" w:color="auto" w:fill="auto"/>
        </w:tblPrEx>
        <w:trPr>
          <w:trHeight w:val="1130" w:hRule="atLeast"/>
        </w:trPr>
        <w:tc>
          <w:tcPr>
            <w:tcW w:type="dxa" w:w="29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627"/>
              <w:bottom w:type="dxa" w:w="80"/>
              <w:right w:type="dxa" w:w="80"/>
            </w:tcMar>
            <w:vAlign w:val="top"/>
          </w:tcPr>
          <w:p>
            <w:pPr>
              <w:pStyle w:val="Body"/>
              <w:rPr>
                <w:rFonts w:ascii="Courier New" w:cs="Courier New" w:hAnsi="Courier New" w:eastAsia="Courier New"/>
                <w:caps w:val="0"/>
                <w:smallCaps w:val="0"/>
                <w:strike w:val="0"/>
                <w:dstrike w:val="0"/>
                <w:outline w:val="0"/>
                <w:color w:val="000000"/>
                <w:spacing w:val="0"/>
                <w:kern w:val="0"/>
                <w:position w:val="0"/>
                <w:sz w:val="20"/>
                <w:szCs w:val="20"/>
                <w:u w:val="none" w:color="000000"/>
                <w:vertAlign w:val="baseline"/>
                <w:rtl w:val="0"/>
                <w:lang w:val="en-US"/>
              </w:rPr>
            </w:pPr>
            <w:r>
              <w:rPr>
                <w:rFonts w:ascii="Courier New"/>
                <w:caps w:val="0"/>
                <w:smallCaps w:val="0"/>
                <w:strike w:val="0"/>
                <w:dstrike w:val="0"/>
                <w:outline w:val="0"/>
                <w:color w:val="000000"/>
                <w:spacing w:val="0"/>
                <w:kern w:val="0"/>
                <w:position w:val="0"/>
                <w:sz w:val="20"/>
                <w:szCs w:val="20"/>
                <w:u w:val="none" w:color="000000"/>
                <w:vertAlign w:val="baseline"/>
                <w:rtl w:val="0"/>
                <w:lang w:val="en-US"/>
              </w:rPr>
              <w:t>; coefs for x^2 - 9 = 0,</w:t>
            </w:r>
          </w:p>
          <w:p>
            <w:pPr>
              <w:pStyle w:val="Body"/>
              <w:ind w:left="0" w:firstLine="0"/>
            </w:pPr>
            <w:r>
              <w:rPr>
                <w:rFonts w:ascii="Courier New"/>
                <w:caps w:val="0"/>
                <w:smallCaps w:val="0"/>
                <w:strike w:val="0"/>
                <w:dstrike w:val="0"/>
                <w:outline w:val="0"/>
                <w:color w:val="000000"/>
                <w:spacing w:val="0"/>
                <w:kern w:val="0"/>
                <w:position w:val="0"/>
                <w:sz w:val="20"/>
                <w:szCs w:val="20"/>
                <w:u w:val="none" w:color="000000"/>
                <w:vertAlign w:val="baseline"/>
                <w:rtl w:val="0"/>
                <w:lang w:val="en-US"/>
              </w:rPr>
              <w:t>; for which dis</w:t>
            </w:r>
            <w:r>
              <w:rPr>
                <w:rFonts w:hAnsi="Courier New" w:hint="default"/>
                <w:caps w:val="0"/>
                <w:smallCaps w:val="0"/>
                <w:strike w:val="0"/>
                <w:dstrike w:val="0"/>
                <w:outline w:val="0"/>
                <w:color w:val="000000"/>
                <w:spacing w:val="0"/>
                <w:kern w:val="0"/>
                <w:position w:val="0"/>
                <w:sz w:val="20"/>
                <w:szCs w:val="20"/>
                <w:u w:val="none" w:color="000000"/>
                <w:vertAlign w:val="baseline"/>
                <w:rtl w:val="0"/>
                <w:lang w:val="en-US"/>
              </w:rPr>
              <w:t>…</w:t>
            </w:r>
          </w:p>
        </w:tc>
        <w:tc>
          <w:tcPr>
            <w:tcW w:type="dxa" w:w="4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ind w:left="0" w:firstLine="0"/>
            </w:pPr>
            <w:r>
              <w:rPr>
                <w:rFonts w:ascii="Book Antiqua"/>
                <w:rtl w:val="0"/>
              </w:rPr>
              <w:t>rule 9: anything that comes after a semicolon that is also on the same line won</w:t>
            </w:r>
            <w:r>
              <w:rPr>
                <w:rFonts w:hAnsi="Book Antiqua" w:hint="default"/>
                <w:rtl w:val="0"/>
              </w:rPr>
              <w:t>’</w:t>
            </w:r>
            <w:r>
              <w:rPr>
                <w:rFonts w:ascii="Book Antiqua"/>
                <w:rtl w:val="0"/>
              </w:rPr>
              <w:t>t be evaluated.</w:t>
            </w:r>
          </w:p>
        </w:tc>
        <w:tc>
          <w:tcPr>
            <w:tcW w:type="dxa" w:w="4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ind w:left="0" w:firstLine="0"/>
            </w:pPr>
            <w:r>
              <w:rPr>
                <w:caps w:val="0"/>
                <w:smallCaps w:val="0"/>
                <w:strike w:val="0"/>
                <w:dstrike w:val="0"/>
                <w:outline w:val="0"/>
                <w:color w:val="000000"/>
                <w:spacing w:val="0"/>
                <w:kern w:val="0"/>
                <w:position w:val="0"/>
                <w:sz w:val="24"/>
                <w:szCs w:val="24"/>
                <w:u w:val="none" w:color="000000"/>
                <w:vertAlign w:val="baseline"/>
                <w:rtl w:val="0"/>
                <w:lang w:val="en-US"/>
              </w:rPr>
              <w:t>none</w:t>
            </w:r>
          </w:p>
        </w:tc>
      </w:tr>
      <w:tr>
        <w:tblPrEx>
          <w:shd w:val="clear" w:color="auto" w:fill="auto"/>
        </w:tblPrEx>
        <w:trPr>
          <w:trHeight w:val="1970" w:hRule="atLeast"/>
        </w:trPr>
        <w:tc>
          <w:tcPr>
            <w:tcW w:type="dxa" w:w="29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ind w:left="0" w:firstLine="0"/>
            </w:pPr>
            <w:r>
              <w:rPr>
                <w:rFonts w:ascii="Courier New"/>
                <w:caps w:val="0"/>
                <w:smallCaps w:val="0"/>
                <w:strike w:val="0"/>
                <w:dstrike w:val="0"/>
                <w:outline w:val="0"/>
                <w:color w:val="000000"/>
                <w:spacing w:val="0"/>
                <w:kern w:val="0"/>
                <w:position w:val="0"/>
                <w:sz w:val="20"/>
                <w:szCs w:val="20"/>
                <w:u w:val="none" w:color="000000"/>
                <w:vertAlign w:val="baseline"/>
                <w:rtl w:val="0"/>
                <w:lang w:val="en-US"/>
              </w:rPr>
              <w:t>(define a 1)</w:t>
            </w:r>
          </w:p>
        </w:tc>
        <w:tc>
          <w:tcPr>
            <w:tcW w:type="dxa" w:w="4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ind w:left="0" w:firstLine="0"/>
            </w:pPr>
            <w:r>
              <w:rPr>
                <w:rFonts w:ascii="Book Antiqua"/>
                <w:rtl w:val="0"/>
              </w:rPr>
              <w:t>rule 8b: since the symbol has already been defined, the previous value is replaced with the new value of the symbol and the old value does not exist anymore. The new value is 1.</w:t>
            </w:r>
          </w:p>
        </w:tc>
        <w:tc>
          <w:tcPr>
            <w:tcW w:type="dxa" w:w="4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ind w:left="0" w:firstLine="0"/>
            </w:pPr>
            <w:r>
              <w:rPr>
                <w:caps w:val="0"/>
                <w:smallCaps w:val="0"/>
                <w:strike w:val="0"/>
                <w:dstrike w:val="0"/>
                <w:outline w:val="0"/>
                <w:color w:val="000000"/>
                <w:spacing w:val="0"/>
                <w:kern w:val="0"/>
                <w:position w:val="0"/>
                <w:sz w:val="24"/>
                <w:szCs w:val="24"/>
                <w:u w:val="none" w:color="000000"/>
                <w:vertAlign w:val="baseline"/>
                <w:rtl w:val="0"/>
                <w:lang w:val="en-US"/>
              </w:rPr>
              <w:t xml:space="preserve">1 in a symbol table entry identified with symbol </w:t>
            </w:r>
            <w:r>
              <w:rPr>
                <w:rFonts w:ascii="Courier New"/>
                <w:caps w:val="0"/>
                <w:smallCaps w:val="0"/>
                <w:strike w:val="0"/>
                <w:dstrike w:val="0"/>
                <w:outline w:val="0"/>
                <w:color w:val="000000"/>
                <w:spacing w:val="0"/>
                <w:kern w:val="0"/>
                <w:position w:val="0"/>
                <w:sz w:val="20"/>
                <w:szCs w:val="20"/>
                <w:u w:val="none" w:color="000000"/>
                <w:vertAlign w:val="baseline"/>
                <w:rtl w:val="0"/>
                <w:lang w:val="en-US"/>
              </w:rPr>
              <w:t>a</w:t>
            </w:r>
          </w:p>
        </w:tc>
      </w:tr>
      <w:tr>
        <w:tblPrEx>
          <w:shd w:val="clear" w:color="auto" w:fill="auto"/>
        </w:tblPrEx>
        <w:trPr>
          <w:trHeight w:val="1970" w:hRule="atLeast"/>
        </w:trPr>
        <w:tc>
          <w:tcPr>
            <w:tcW w:type="dxa" w:w="29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ind w:left="0" w:firstLine="0"/>
            </w:pPr>
            <w:r>
              <w:rPr>
                <w:rFonts w:ascii="Courier New"/>
                <w:caps w:val="0"/>
                <w:smallCaps w:val="0"/>
                <w:strike w:val="0"/>
                <w:dstrike w:val="0"/>
                <w:outline w:val="0"/>
                <w:color w:val="000000"/>
                <w:spacing w:val="0"/>
                <w:kern w:val="0"/>
                <w:position w:val="0"/>
                <w:sz w:val="20"/>
                <w:szCs w:val="20"/>
                <w:u w:val="none" w:color="000000"/>
                <w:vertAlign w:val="baseline"/>
                <w:rtl w:val="0"/>
                <w:lang w:val="en-US"/>
              </w:rPr>
              <w:t>(define b 0)</w:t>
            </w:r>
          </w:p>
        </w:tc>
        <w:tc>
          <w:tcPr>
            <w:tcW w:type="dxa" w:w="4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ind w:left="0" w:firstLine="0"/>
            </w:pPr>
            <w:r>
              <w:rPr>
                <w:rFonts w:ascii="Book Antiqua"/>
                <w:rtl w:val="0"/>
              </w:rPr>
              <w:t>rule 8b: since the symbol has already been defined, the previous value is replaced with the new value of the symbol and the old value does not exist anymore. The new value is 0.</w:t>
            </w:r>
          </w:p>
        </w:tc>
        <w:tc>
          <w:tcPr>
            <w:tcW w:type="dxa" w:w="4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ind w:left="0" w:firstLine="0"/>
            </w:pPr>
            <w:r>
              <w:rPr>
                <w:caps w:val="0"/>
                <w:smallCaps w:val="0"/>
                <w:strike w:val="0"/>
                <w:dstrike w:val="0"/>
                <w:outline w:val="0"/>
                <w:color w:val="000000"/>
                <w:spacing w:val="0"/>
                <w:kern w:val="0"/>
                <w:position w:val="0"/>
                <w:sz w:val="24"/>
                <w:szCs w:val="24"/>
                <w:u w:val="none" w:color="000000"/>
                <w:vertAlign w:val="baseline"/>
                <w:rtl w:val="0"/>
                <w:lang w:val="en-US"/>
              </w:rPr>
              <w:t xml:space="preserve">0 in a symbol table entry identified with symbol </w:t>
            </w:r>
            <w:r>
              <w:rPr>
                <w:rFonts w:ascii="Courier New"/>
                <w:caps w:val="0"/>
                <w:smallCaps w:val="0"/>
                <w:strike w:val="0"/>
                <w:dstrike w:val="0"/>
                <w:outline w:val="0"/>
                <w:color w:val="000000"/>
                <w:spacing w:val="0"/>
                <w:kern w:val="0"/>
                <w:position w:val="0"/>
                <w:sz w:val="20"/>
                <w:szCs w:val="20"/>
                <w:u w:val="none" w:color="000000"/>
                <w:vertAlign w:val="baseline"/>
                <w:rtl w:val="0"/>
                <w:lang w:val="en-US"/>
              </w:rPr>
              <w:t>b</w:t>
            </w:r>
          </w:p>
        </w:tc>
      </w:tr>
      <w:tr>
        <w:tblPrEx>
          <w:shd w:val="clear" w:color="auto" w:fill="auto"/>
        </w:tblPrEx>
        <w:trPr>
          <w:trHeight w:val="1970" w:hRule="atLeast"/>
        </w:trPr>
        <w:tc>
          <w:tcPr>
            <w:tcW w:type="dxa" w:w="29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ind w:left="0" w:firstLine="0"/>
            </w:pPr>
            <w:r>
              <w:rPr>
                <w:rFonts w:ascii="Courier New"/>
                <w:caps w:val="0"/>
                <w:smallCaps w:val="0"/>
                <w:strike w:val="0"/>
                <w:dstrike w:val="0"/>
                <w:outline w:val="0"/>
                <w:color w:val="000000"/>
                <w:spacing w:val="0"/>
                <w:kern w:val="0"/>
                <w:position w:val="0"/>
                <w:sz w:val="20"/>
                <w:szCs w:val="20"/>
                <w:u w:val="none" w:color="000000"/>
                <w:vertAlign w:val="baseline"/>
                <w:rtl w:val="0"/>
                <w:lang w:val="en-US"/>
              </w:rPr>
              <w:t>(define c -9)</w:t>
            </w:r>
          </w:p>
        </w:tc>
        <w:tc>
          <w:tcPr>
            <w:tcW w:type="dxa" w:w="4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ind w:left="0" w:firstLine="0"/>
            </w:pPr>
            <w:r>
              <w:rPr>
                <w:rFonts w:ascii="Book Antiqua"/>
                <w:rtl w:val="0"/>
              </w:rPr>
              <w:t>rule 8b: since the symbol has already been defined, the previous value is replaced with the new value of the symbol and the old value does not exist anymore. The new value is -9.</w:t>
            </w:r>
          </w:p>
        </w:tc>
        <w:tc>
          <w:tcPr>
            <w:tcW w:type="dxa" w:w="4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ind w:left="0" w:firstLine="0"/>
            </w:pPr>
            <w:r>
              <w:rPr>
                <w:caps w:val="0"/>
                <w:smallCaps w:val="0"/>
                <w:strike w:val="0"/>
                <w:dstrike w:val="0"/>
                <w:outline w:val="0"/>
                <w:color w:val="000000"/>
                <w:spacing w:val="0"/>
                <w:kern w:val="0"/>
                <w:position w:val="0"/>
                <w:sz w:val="24"/>
                <w:szCs w:val="24"/>
                <w:u w:val="none" w:color="000000"/>
                <w:vertAlign w:val="baseline"/>
                <w:rtl w:val="0"/>
                <w:lang w:val="en-US"/>
              </w:rPr>
              <w:t xml:space="preserve">-9 in a symbol table entry identified with symbol </w:t>
            </w:r>
            <w:r>
              <w:rPr>
                <w:rFonts w:ascii="Courier New"/>
                <w:caps w:val="0"/>
                <w:smallCaps w:val="0"/>
                <w:strike w:val="0"/>
                <w:dstrike w:val="0"/>
                <w:outline w:val="0"/>
                <w:color w:val="000000"/>
                <w:spacing w:val="0"/>
                <w:kern w:val="0"/>
                <w:position w:val="0"/>
                <w:sz w:val="20"/>
                <w:szCs w:val="20"/>
                <w:u w:val="none" w:color="000000"/>
                <w:vertAlign w:val="baseline"/>
                <w:rtl w:val="0"/>
                <w:lang w:val="en-US"/>
              </w:rPr>
              <w:t>c</w:t>
            </w:r>
          </w:p>
        </w:tc>
      </w:tr>
      <w:tr>
        <w:tblPrEx>
          <w:shd w:val="clear" w:color="auto" w:fill="auto"/>
        </w:tblPrEx>
        <w:trPr>
          <w:trHeight w:val="1130" w:hRule="atLeast"/>
        </w:trPr>
        <w:tc>
          <w:tcPr>
            <w:tcW w:type="dxa" w:w="29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ind w:left="0" w:firstLine="0"/>
            </w:pPr>
            <w:r>
              <w:rPr>
                <w:rFonts w:ascii="Courier New"/>
                <w:caps w:val="0"/>
                <w:smallCaps w:val="0"/>
                <w:strike w:val="0"/>
                <w:dstrike w:val="0"/>
                <w:outline w:val="0"/>
                <w:color w:val="000000"/>
                <w:spacing w:val="0"/>
                <w:kern w:val="0"/>
                <w:position w:val="0"/>
                <w:sz w:val="20"/>
                <w:szCs w:val="20"/>
                <w:u w:val="none" w:color="000000"/>
                <w:vertAlign w:val="baseline"/>
                <w:rtl w:val="0"/>
                <w:lang w:val="en-US"/>
              </w:rPr>
              <w:t xml:space="preserve">; What value will </w:t>
            </w:r>
            <w:r>
              <w:rPr>
                <w:rFonts w:hAnsi="Courier New" w:hint="default"/>
                <w:caps w:val="0"/>
                <w:smallCaps w:val="0"/>
                <w:strike w:val="0"/>
                <w:dstrike w:val="0"/>
                <w:outline w:val="0"/>
                <w:color w:val="000000"/>
                <w:spacing w:val="0"/>
                <w:kern w:val="0"/>
                <w:position w:val="0"/>
                <w:sz w:val="20"/>
                <w:szCs w:val="20"/>
                <w:u w:val="none" w:color="000000"/>
                <w:vertAlign w:val="baseline"/>
                <w:rtl w:val="0"/>
                <w:lang w:val="en-US"/>
              </w:rPr>
              <w:t>…</w:t>
            </w:r>
          </w:p>
        </w:tc>
        <w:tc>
          <w:tcPr>
            <w:tcW w:type="dxa" w:w="4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ind w:left="0" w:firstLine="0"/>
            </w:pPr>
            <w:r>
              <w:rPr>
                <w:rFonts w:ascii="Book Antiqua"/>
                <w:rtl w:val="0"/>
              </w:rPr>
              <w:t>rule 9: anything that comes after a semicolon that is also on the same line won</w:t>
            </w:r>
            <w:r>
              <w:rPr>
                <w:rFonts w:hAnsi="Book Antiqua" w:hint="default"/>
                <w:rtl w:val="0"/>
              </w:rPr>
              <w:t>’</w:t>
            </w:r>
            <w:r>
              <w:rPr>
                <w:rFonts w:ascii="Book Antiqua"/>
                <w:rtl w:val="0"/>
              </w:rPr>
              <w:t>t be evaluated.</w:t>
            </w:r>
          </w:p>
        </w:tc>
        <w:tc>
          <w:tcPr>
            <w:tcW w:type="dxa" w:w="4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ind w:left="0" w:firstLine="0"/>
            </w:pPr>
            <w:r>
              <w:rPr>
                <w:caps w:val="0"/>
                <w:smallCaps w:val="0"/>
                <w:strike w:val="0"/>
                <w:dstrike w:val="0"/>
                <w:outline w:val="0"/>
                <w:color w:val="000000"/>
                <w:spacing w:val="0"/>
                <w:kern w:val="0"/>
                <w:position w:val="0"/>
                <w:sz w:val="24"/>
                <w:szCs w:val="24"/>
                <w:u w:val="none" w:color="000000"/>
                <w:vertAlign w:val="baseline"/>
                <w:rtl w:val="0"/>
                <w:lang w:val="en-US"/>
              </w:rPr>
              <w:t>none</w:t>
            </w:r>
          </w:p>
        </w:tc>
      </w:tr>
      <w:tr>
        <w:tblPrEx>
          <w:shd w:val="clear" w:color="auto" w:fill="auto"/>
        </w:tblPrEx>
        <w:trPr>
          <w:trHeight w:val="1130" w:hRule="atLeast"/>
        </w:trPr>
        <w:tc>
          <w:tcPr>
            <w:tcW w:type="dxa" w:w="29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ind w:left="0" w:firstLine="0"/>
            </w:pPr>
            <w:r>
              <w:rPr>
                <w:rFonts w:ascii="Courier New"/>
                <w:caps w:val="0"/>
                <w:smallCaps w:val="0"/>
                <w:strike w:val="0"/>
                <w:dstrike w:val="0"/>
                <w:outline w:val="0"/>
                <w:color w:val="000000"/>
                <w:spacing w:val="0"/>
                <w:kern w:val="0"/>
                <w:position w:val="0"/>
                <w:sz w:val="20"/>
                <w:szCs w:val="20"/>
                <w:u w:val="none" w:color="000000"/>
                <w:vertAlign w:val="baseline"/>
                <w:rtl w:val="0"/>
                <w:lang w:val="en-US"/>
              </w:rPr>
              <w:t>(display discriminant)</w:t>
            </w:r>
          </w:p>
        </w:tc>
        <w:tc>
          <w:tcPr>
            <w:tcW w:type="dxa" w:w="4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ind w:left="0" w:firstLine="0"/>
            </w:pPr>
            <w:r>
              <w:rPr>
                <w:rFonts w:ascii="Book Antiqua"/>
                <w:rtl w:val="0"/>
              </w:rPr>
              <w:t>rule 6: use the (display) and (newline) functions when you want to see a value that Racket computes</w:t>
            </w:r>
          </w:p>
        </w:tc>
        <w:tc>
          <w:tcPr>
            <w:tcW w:type="dxa" w:w="4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ind w:left="0" w:firstLine="0"/>
            </w:pPr>
            <w:r>
              <w:rPr>
                <w:caps w:val="0"/>
                <w:smallCaps w:val="0"/>
                <w:strike w:val="0"/>
                <w:dstrike w:val="0"/>
                <w:outline w:val="0"/>
                <w:color w:val="000000"/>
                <w:spacing w:val="0"/>
                <w:kern w:val="0"/>
                <w:position w:val="0"/>
                <w:sz w:val="24"/>
                <w:szCs w:val="24"/>
                <w:u w:val="none" w:color="000000"/>
                <w:vertAlign w:val="baseline"/>
                <w:rtl w:val="0"/>
                <w:lang w:val="en-US"/>
              </w:rPr>
              <w:t xml:space="preserve">a squiggle like </w:t>
            </w:r>
            <w:r>
              <w:rPr>
                <w:rFonts w:ascii="Courier New"/>
                <w:caps w:val="0"/>
                <w:smallCaps w:val="0"/>
                <w:strike w:val="0"/>
                <w:dstrike w:val="0"/>
                <w:outline w:val="0"/>
                <w:color w:val="000000"/>
                <w:spacing w:val="0"/>
                <w:kern w:val="0"/>
                <w:position w:val="0"/>
                <w:sz w:val="20"/>
                <w:szCs w:val="20"/>
                <w:u w:val="none" w:color="000000"/>
                <w:vertAlign w:val="baseline"/>
                <w:rtl w:val="0"/>
                <w:lang w:val="en-US"/>
              </w:rPr>
              <w:t>1</w:t>
            </w:r>
            <w:r>
              <w:rPr>
                <w:caps w:val="0"/>
                <w:smallCaps w:val="0"/>
                <w:strike w:val="0"/>
                <w:dstrike w:val="0"/>
                <w:outline w:val="0"/>
                <w:color w:val="000000"/>
                <w:spacing w:val="0"/>
                <w:kern w:val="0"/>
                <w:position w:val="0"/>
                <w:sz w:val="24"/>
                <w:szCs w:val="24"/>
                <w:u w:val="none" w:color="000000"/>
                <w:vertAlign w:val="baseline"/>
                <w:rtl w:val="0"/>
                <w:lang w:val="en-US"/>
              </w:rPr>
              <w:t xml:space="preserve"> in the REPL pane.</w:t>
            </w:r>
          </w:p>
        </w:tc>
      </w:tr>
      <w:tr>
        <w:tblPrEx>
          <w:shd w:val="clear" w:color="auto" w:fill="auto"/>
        </w:tblPrEx>
        <w:trPr>
          <w:trHeight w:val="1130" w:hRule="atLeast"/>
        </w:trPr>
        <w:tc>
          <w:tcPr>
            <w:tcW w:type="dxa" w:w="29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ind w:left="0" w:firstLine="0"/>
            </w:pPr>
            <w:r>
              <w:rPr>
                <w:rFonts w:ascii="Courier New"/>
                <w:caps w:val="0"/>
                <w:smallCaps w:val="0"/>
                <w:strike w:val="0"/>
                <w:dstrike w:val="0"/>
                <w:outline w:val="0"/>
                <w:color w:val="000000"/>
                <w:spacing w:val="0"/>
                <w:kern w:val="0"/>
                <w:position w:val="0"/>
                <w:sz w:val="20"/>
                <w:szCs w:val="20"/>
                <w:u w:val="none" w:color="000000"/>
                <w:vertAlign w:val="baseline"/>
                <w:rtl w:val="0"/>
                <w:lang w:val="en-US"/>
              </w:rPr>
              <w:t>(newline)</w:t>
            </w:r>
          </w:p>
        </w:tc>
        <w:tc>
          <w:tcPr>
            <w:tcW w:type="dxa" w:w="4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ind w:left="0" w:firstLine="0"/>
            </w:pPr>
            <w:r>
              <w:rPr>
                <w:rFonts w:ascii="Book Antiqua"/>
                <w:rtl w:val="0"/>
              </w:rPr>
              <w:t>rule 6: use the (display) and (newline) functions when you want to see a value that Racket computes</w:t>
            </w:r>
          </w:p>
        </w:tc>
        <w:tc>
          <w:tcPr>
            <w:tcW w:type="dxa" w:w="4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ind w:left="0" w:firstLine="0"/>
            </w:pPr>
            <w:r>
              <w:rPr>
                <w:caps w:val="0"/>
                <w:smallCaps w:val="0"/>
                <w:strike w:val="0"/>
                <w:dstrike w:val="0"/>
                <w:outline w:val="0"/>
                <w:color w:val="000000"/>
                <w:spacing w:val="0"/>
                <w:kern w:val="0"/>
                <w:position w:val="0"/>
                <w:sz w:val="24"/>
                <w:szCs w:val="24"/>
                <w:u w:val="none" w:color="000000"/>
                <w:vertAlign w:val="baseline"/>
                <w:rtl w:val="0"/>
                <w:lang w:val="en-US"/>
              </w:rPr>
              <w:t>a blank line in the REPL pane</w:t>
            </w:r>
          </w:p>
        </w:tc>
      </w:tr>
    </w:tbl>
    <w:p>
      <w:pPr>
        <w:pStyle w:val="Heading"/>
        <w:widowControl w:val="0"/>
      </w:pPr>
      <w:r>
        <w:rPr>
          <w:rtl w:val="0"/>
        </w:rPr>
        <w:br w:type="textWrapping"/>
      </w:r>
      <w:r>
        <w:rPr>
          <w:rtl w:val="0"/>
        </w:rPr>
        <w:br w:type="page"/>
      </w:r>
    </w:p>
    <w:p>
      <w:pPr>
        <w:pStyle w:val="Heading"/>
        <w:widowControl w:val="0"/>
      </w:pPr>
      <w:r>
        <w:rPr>
          <w:rtl w:val="0"/>
        </w:rPr>
        <w:br w:type="page"/>
      </w:r>
    </w:p>
    <w:p>
      <w:pPr>
        <w:pStyle w:val="Heading"/>
        <w:widowControl w:val="0"/>
      </w:pPr>
    </w:p>
    <w:sectPr>
      <w:pgSz w:w="12240" w:h="15840" w:orient="portrait"/>
      <w:pgMar w:top="1800" w:right="1440" w:bottom="180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mbria">
    <w:charset w:val="00"/>
    <w:family w:val="roman"/>
    <w:pitch w:val="default"/>
  </w:font>
  <w:font w:name="Book Antiqua">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547"/>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itle">
    <w:name w:val="Title"/>
    <w:next w:val="Body"/>
    <w:pPr>
      <w:keepNext w:val="0"/>
      <w:keepLines w:val="0"/>
      <w:pageBreakBefore w:val="0"/>
      <w:widowControl w:val="1"/>
      <w:shd w:val="clear" w:color="auto" w:fill="auto"/>
      <w:suppressAutoHyphens w:val="0"/>
      <w:bidi w:val="0"/>
      <w:spacing w:before="0" w:after="0" w:line="240" w:lineRule="auto"/>
      <w:ind w:left="547" w:right="0" w:hanging="547"/>
      <w:jc w:val="left"/>
      <w:outlineLvl w:val="9"/>
    </w:pPr>
    <w:rPr>
      <w:rFonts w:ascii="Cambria" w:cs="Cambria" w:hAnsi="Cambria" w:eastAsia="Cambria"/>
      <w:b w:val="0"/>
      <w:bCs w:val="0"/>
      <w:i w:val="0"/>
      <w:iCs w:val="0"/>
      <w:caps w:val="0"/>
      <w:smallCaps w:val="0"/>
      <w:strike w:val="0"/>
      <w:dstrike w:val="0"/>
      <w:outline w:val="0"/>
      <w:color w:val="000000"/>
      <w:spacing w:val="-10"/>
      <w:kern w:val="28"/>
      <w:position w:val="0"/>
      <w:sz w:val="56"/>
      <w:szCs w:val="56"/>
      <w:u w:val="none" w:color="000000"/>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547" w:right="0" w:hanging="547"/>
      <w:jc w:val="left"/>
      <w:outlineLvl w:val="9"/>
    </w:pPr>
    <w:rPr>
      <w:rFonts w:ascii="Book Antiqu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ing">
    <w:name w:val="Heading"/>
    <w:next w:val="Body"/>
    <w:pPr>
      <w:keepNext w:val="1"/>
      <w:keepLines w:val="1"/>
      <w:pageBreakBefore w:val="0"/>
      <w:widowControl w:val="1"/>
      <w:shd w:val="clear" w:color="auto" w:fill="auto"/>
      <w:suppressAutoHyphens w:val="0"/>
      <w:bidi w:val="0"/>
      <w:spacing w:before="480" w:after="0" w:line="240" w:lineRule="auto"/>
      <w:ind w:left="547" w:right="0" w:hanging="547"/>
      <w:jc w:val="left"/>
      <w:outlineLvl w:val="0"/>
    </w:pPr>
    <w:rPr>
      <w:rFonts w:ascii="Cambria" w:cs="Cambria" w:hAnsi="Cambria" w:eastAsia="Cambria"/>
      <w:b w:val="1"/>
      <w:bCs w:val="1"/>
      <w:i w:val="0"/>
      <w:iCs w:val="0"/>
      <w:caps w:val="0"/>
      <w:smallCaps w:val="0"/>
      <w:strike w:val="0"/>
      <w:dstrike w:val="0"/>
      <w:outline w:val="0"/>
      <w:color w:val="365f91"/>
      <w:spacing w:val="0"/>
      <w:kern w:val="0"/>
      <w:position w:val="0"/>
      <w:sz w:val="28"/>
      <w:szCs w:val="28"/>
      <w:u w:val="none" w:color="365f91"/>
      <w:vertAlign w:val="baseline"/>
      <w:lang w:val="sv-SE"/>
    </w:rPr>
  </w:style>
  <w:style w:type="character" w:styleId="Link">
    <w:name w:val="Link"/>
    <w:rPr>
      <w:color w:val="0000ff"/>
      <w:u w:val="single" w:color="0000ff"/>
    </w:rPr>
  </w:style>
  <w:style w:type="character" w:styleId="Hyperlink.0">
    <w:name w:val="Hyperlink.0"/>
    <w:basedOn w:val="Link"/>
    <w:next w:val="Hyperlink.0"/>
    <w:rPr>
      <w:rFonts w:ascii="Book Antiqua" w:cs="Book Antiqua" w:hAnsi="Book Antiqua" w:eastAsia="Book Antiqua"/>
      <w:caps w:val="0"/>
      <w:smallCaps w:val="0"/>
      <w:strike w:val="0"/>
      <w:dstrike w:val="0"/>
      <w:outline w:val="0"/>
      <w:spacing w:val="0"/>
      <w:kern w:val="0"/>
      <w:position w:val="0"/>
      <w:sz w:val="24"/>
      <w:szCs w:val="24"/>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yperlink" Target="https://piazza.com/class/ie8tphcw4gf39z?cid=110" TargetMode="External"/><Relationship Id="rId7" Type="http://schemas.openxmlformats.org/officeDocument/2006/relationships/hyperlink" Target="https://piazza.com/class/ie8tphcw4gf39z?cid=110" TargetMode="External"/><Relationship Id="rId8"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Cambria"/>
        <a:ea typeface="Cambria"/>
        <a:cs typeface="Cambri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347345" marR="0" indent="-347345" algn="l" defTabSz="347345"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Book Antiqua"/>
            <a:ea typeface="Book Antiqua"/>
            <a:cs typeface="Book Antiqua"/>
            <a:sym typeface="Book Antiqu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