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6D3401F" w:rsidR="00F71FBE" w:rsidRDefault="469D1D51" w:rsidP="6649A7C5">
      <w:pPr>
        <w:jc w:val="center"/>
        <w:rPr>
          <w:rFonts w:ascii="Calibri" w:eastAsia="Calibri" w:hAnsi="Calibri" w:cs="Calibri"/>
          <w:sz w:val="32"/>
          <w:szCs w:val="32"/>
        </w:rPr>
      </w:pPr>
      <w:r w:rsidRPr="6649A7C5">
        <w:rPr>
          <w:rFonts w:ascii="Calibri" w:eastAsia="Calibri" w:hAnsi="Calibri" w:cs="Calibri"/>
          <w:sz w:val="32"/>
          <w:szCs w:val="32"/>
        </w:rPr>
        <w:t>SmartSDLC – AI-Enhanced Software Development Lifecycle</w:t>
      </w:r>
    </w:p>
    <w:p w14:paraId="21A6A216" w14:textId="54EEA857" w:rsidR="469D1D51" w:rsidRDefault="469D1D51" w:rsidP="6649A7C5">
      <w:pPr>
        <w:jc w:val="center"/>
        <w:rPr>
          <w:rFonts w:ascii="Calibri" w:eastAsia="Calibri" w:hAnsi="Calibri" w:cs="Calibri"/>
          <w:sz w:val="32"/>
          <w:szCs w:val="32"/>
        </w:rPr>
      </w:pPr>
      <w:r w:rsidRPr="6649A7C5">
        <w:rPr>
          <w:rFonts w:ascii="Calibri" w:eastAsia="Calibri" w:hAnsi="Calibri" w:cs="Calibri"/>
          <w:sz w:val="32"/>
          <w:szCs w:val="32"/>
        </w:rPr>
        <w:t>Project Documentation format</w:t>
      </w:r>
    </w:p>
    <w:p w14:paraId="1280E0BB" w14:textId="0CA7539A" w:rsidR="6649A7C5" w:rsidRDefault="6649A7C5" w:rsidP="6649A7C5">
      <w:pPr>
        <w:jc w:val="center"/>
        <w:rPr>
          <w:rFonts w:ascii="Calibri" w:eastAsia="Calibri" w:hAnsi="Calibri" w:cs="Calibri"/>
          <w:sz w:val="32"/>
          <w:szCs w:val="32"/>
        </w:rPr>
      </w:pPr>
    </w:p>
    <w:p w14:paraId="61DE3492" w14:textId="30C91194" w:rsidR="469D1D51" w:rsidRDefault="469D1D51" w:rsidP="6649A7C5">
      <w:pPr>
        <w:rPr>
          <w:rFonts w:ascii="Calibri" w:eastAsia="Calibri" w:hAnsi="Calibri" w:cs="Calibri"/>
          <w:color w:val="000000" w:themeColor="text1"/>
        </w:rPr>
      </w:pPr>
      <w:r w:rsidRPr="6649A7C5">
        <w:rPr>
          <w:rFonts w:ascii="Calibri" w:eastAsia="Calibri" w:hAnsi="Calibri" w:cs="Calibri"/>
          <w:b/>
          <w:bCs/>
          <w:color w:val="000000" w:themeColor="text1"/>
        </w:rPr>
        <w:t>1. Introduction:</w:t>
      </w:r>
      <w:r>
        <w:br/>
      </w:r>
      <w:r w:rsidR="1E6FEF09" w:rsidRPr="6649A7C5">
        <w:rPr>
          <w:rFonts w:ascii="-webkit-standard" w:eastAsia="-webkit-standard" w:hAnsi="-webkit-standard" w:cs="-webkit-standard"/>
          <w:color w:val="000000" w:themeColor="text1"/>
        </w:rPr>
        <w:t xml:space="preserve">   </w:t>
      </w:r>
      <w:r w:rsidR="1E6FEF09" w:rsidRPr="6649A7C5">
        <w:rPr>
          <w:rFonts w:ascii="Calibri" w:eastAsia="Calibri" w:hAnsi="Calibri" w:cs="Calibri"/>
          <w:b/>
          <w:bCs/>
          <w:color w:val="000000" w:themeColor="text1"/>
        </w:rPr>
        <w:t>Project Title:</w:t>
      </w:r>
      <w:r w:rsidR="1E6FEF09" w:rsidRPr="6649A7C5">
        <w:rPr>
          <w:rFonts w:ascii="Calibri" w:eastAsia="Calibri" w:hAnsi="Calibri" w:cs="Calibri"/>
          <w:color w:val="000000" w:themeColor="text1"/>
        </w:rPr>
        <w:t xml:space="preserve">  </w:t>
      </w:r>
      <w:r w:rsidR="187A9486" w:rsidRPr="6649A7C5">
        <w:rPr>
          <w:rFonts w:ascii="Calibri" w:eastAsia="Calibri" w:hAnsi="Calibri" w:cs="Calibri"/>
          <w:color w:val="000000" w:themeColor="text1"/>
        </w:rPr>
        <w:t>SmartSDLC – AI-Enhanced Software Development Lifecycle</w:t>
      </w:r>
    </w:p>
    <w:p w14:paraId="408DCCEA" w14:textId="662DDEB2" w:rsidR="187A9486" w:rsidRDefault="187A9486" w:rsidP="6649A7C5">
      <w:pPr>
        <w:rPr>
          <w:rFonts w:ascii="Calibri" w:eastAsia="Calibri" w:hAnsi="Calibri" w:cs="Calibri"/>
          <w:color w:val="000000" w:themeColor="text1"/>
        </w:rPr>
      </w:pPr>
      <w:r w:rsidRPr="6649A7C5">
        <w:rPr>
          <w:rFonts w:ascii="Calibri" w:eastAsia="Calibri" w:hAnsi="Calibri" w:cs="Calibri"/>
          <w:color w:val="000000" w:themeColor="text1"/>
        </w:rPr>
        <w:t xml:space="preserve">   </w:t>
      </w:r>
      <w:r w:rsidRPr="6649A7C5">
        <w:rPr>
          <w:rFonts w:ascii="Calibri" w:eastAsia="Calibri" w:hAnsi="Calibri" w:cs="Calibri"/>
          <w:b/>
          <w:bCs/>
          <w:color w:val="000000" w:themeColor="text1"/>
        </w:rPr>
        <w:t>Team Members:</w:t>
      </w:r>
    </w:p>
    <w:p w14:paraId="3E47AA95" w14:textId="358498E4" w:rsidR="187A9486" w:rsidRDefault="187A9486" w:rsidP="6649A7C5">
      <w:pPr>
        <w:rPr>
          <w:rFonts w:ascii="Calibri" w:eastAsia="Calibri" w:hAnsi="Calibri" w:cs="Calibri"/>
          <w:color w:val="222222"/>
        </w:rPr>
      </w:pPr>
      <w:r w:rsidRPr="6649A7C5">
        <w:rPr>
          <w:rFonts w:ascii="Calibri" w:eastAsia="Calibri" w:hAnsi="Calibri" w:cs="Calibri"/>
          <w:color w:val="000000" w:themeColor="text1"/>
        </w:rPr>
        <w:t xml:space="preserve"> Yerragolla Yedukondalu</w:t>
      </w:r>
      <w:r w:rsidR="3B50187F" w:rsidRPr="6649A7C5">
        <w:rPr>
          <w:rFonts w:ascii="Calibri" w:eastAsia="Calibri" w:hAnsi="Calibri" w:cs="Calibri"/>
          <w:color w:val="000000" w:themeColor="text1"/>
        </w:rPr>
        <w:t>: Leader / Organize</w:t>
      </w:r>
    </w:p>
    <w:p w14:paraId="32AB0293" w14:textId="7C1EDF05" w:rsidR="3FA36FD7" w:rsidRDefault="3FA36FD7" w:rsidP="6649A7C5">
      <w:pPr>
        <w:rPr>
          <w:rFonts w:ascii="Calibri" w:eastAsia="Calibri" w:hAnsi="Calibri" w:cs="Calibri"/>
          <w:color w:val="222222"/>
        </w:rPr>
      </w:pPr>
      <w:r w:rsidRPr="6649A7C5">
        <w:rPr>
          <w:rFonts w:ascii="Calibri" w:eastAsia="Calibri" w:hAnsi="Calibri" w:cs="Calibri"/>
          <w:color w:val="222222"/>
        </w:rPr>
        <w:t xml:space="preserve"> </w:t>
      </w:r>
      <w:r w:rsidR="187A9486" w:rsidRPr="6649A7C5">
        <w:rPr>
          <w:rFonts w:ascii="Calibri" w:eastAsia="Calibri" w:hAnsi="Calibri" w:cs="Calibri"/>
          <w:color w:val="222222"/>
        </w:rPr>
        <w:t>Katwal Asad</w:t>
      </w:r>
      <w:r>
        <w:tab/>
      </w:r>
      <w:r>
        <w:tab/>
      </w:r>
      <w:r w:rsidR="53FF3B13" w:rsidRPr="6649A7C5">
        <w:rPr>
          <w:rFonts w:ascii="Calibri" w:eastAsia="Calibri" w:hAnsi="Calibri" w:cs="Calibri"/>
          <w:color w:val="222222"/>
        </w:rPr>
        <w:t xml:space="preserve">   : Research Helper</w:t>
      </w:r>
    </w:p>
    <w:p w14:paraId="7577B30F" w14:textId="22353C09" w:rsidR="5E9F8150" w:rsidRDefault="5E9F8150" w:rsidP="6649A7C5">
      <w:pPr>
        <w:rPr>
          <w:rFonts w:ascii="Calibri" w:eastAsia="Calibri" w:hAnsi="Calibri" w:cs="Calibri"/>
          <w:color w:val="222222"/>
        </w:rPr>
      </w:pPr>
      <w:r w:rsidRPr="6649A7C5">
        <w:rPr>
          <w:rFonts w:ascii="Calibri" w:eastAsia="Calibri" w:hAnsi="Calibri" w:cs="Calibri"/>
          <w:color w:val="222222"/>
        </w:rPr>
        <w:t xml:space="preserve"> </w:t>
      </w:r>
      <w:r w:rsidR="187A9486" w:rsidRPr="6649A7C5">
        <w:rPr>
          <w:rFonts w:ascii="Calibri" w:eastAsia="Calibri" w:hAnsi="Calibri" w:cs="Calibri"/>
          <w:color w:val="222222"/>
        </w:rPr>
        <w:t>Narapareddy Divya</w:t>
      </w:r>
      <w:r w:rsidR="0121261F" w:rsidRPr="6649A7C5">
        <w:rPr>
          <w:rFonts w:ascii="Calibri" w:eastAsia="Calibri" w:hAnsi="Calibri" w:cs="Calibri"/>
          <w:color w:val="222222"/>
        </w:rPr>
        <w:t>.      : Design Helper</w:t>
      </w:r>
    </w:p>
    <w:p w14:paraId="46C694D0" w14:textId="2A557BDC" w:rsidR="63B665AE" w:rsidRDefault="63B665AE" w:rsidP="6649A7C5">
      <w:pPr>
        <w:rPr>
          <w:rFonts w:ascii="Calibri" w:eastAsia="Calibri" w:hAnsi="Calibri" w:cs="Calibri"/>
          <w:color w:val="222222"/>
        </w:rPr>
      </w:pPr>
      <w:r w:rsidRPr="6649A7C5">
        <w:rPr>
          <w:rFonts w:ascii="Calibri" w:eastAsia="Calibri" w:hAnsi="Calibri" w:cs="Calibri"/>
          <w:color w:val="222222"/>
        </w:rPr>
        <w:t xml:space="preserve"> </w:t>
      </w:r>
      <w:r w:rsidR="187A9486" w:rsidRPr="6649A7C5">
        <w:rPr>
          <w:rFonts w:ascii="Calibri" w:eastAsia="Calibri" w:hAnsi="Calibri" w:cs="Calibri"/>
          <w:color w:val="222222"/>
        </w:rPr>
        <w:t>Gunigari Rupasree Reddy</w:t>
      </w:r>
      <w:r w:rsidR="1C7A57F9" w:rsidRPr="6649A7C5">
        <w:rPr>
          <w:rFonts w:ascii="Calibri" w:eastAsia="Calibri" w:hAnsi="Calibri" w:cs="Calibri"/>
          <w:color w:val="222222"/>
        </w:rPr>
        <w:t>: Basic Coder</w:t>
      </w:r>
    </w:p>
    <w:p w14:paraId="61DAB7C8" w14:textId="63080725" w:rsidR="6649A7C5" w:rsidRDefault="6649A7C5" w:rsidP="6649A7C5">
      <w:pPr>
        <w:rPr>
          <w:rFonts w:ascii="Calibri" w:eastAsia="Calibri" w:hAnsi="Calibri" w:cs="Calibri"/>
          <w:color w:val="222222"/>
        </w:rPr>
      </w:pPr>
    </w:p>
    <w:p w14:paraId="6BB736FA" w14:textId="29ACFB1F" w:rsidR="6D5D9558" w:rsidRDefault="6D5D9558" w:rsidP="6649A7C5">
      <w:pPr>
        <w:rPr>
          <w:rFonts w:ascii="Calibri" w:eastAsia="Calibri" w:hAnsi="Calibri" w:cs="Calibri"/>
          <w:b/>
          <w:bCs/>
          <w:color w:val="222222"/>
        </w:rPr>
      </w:pPr>
      <w:r w:rsidRPr="6649A7C5">
        <w:rPr>
          <w:rFonts w:ascii="Calibri" w:eastAsia="Calibri" w:hAnsi="Calibri" w:cs="Calibri"/>
          <w:b/>
          <w:bCs/>
          <w:color w:val="222222"/>
        </w:rPr>
        <w:t>2. Project Overview:</w:t>
      </w:r>
    </w:p>
    <w:p w14:paraId="7CF8BD7B" w14:textId="3AB1560F" w:rsidR="6D5D9558" w:rsidRDefault="6D5D9558" w:rsidP="6649A7C5">
      <w:pPr>
        <w:jc w:val="both"/>
        <w:rPr>
          <w:rFonts w:ascii="Calibri" w:eastAsia="Calibri" w:hAnsi="Calibri" w:cs="Calibri"/>
          <w:color w:val="222222"/>
        </w:rPr>
      </w:pPr>
      <w:r w:rsidRPr="6649A7C5">
        <w:rPr>
          <w:rFonts w:ascii="Calibri" w:eastAsia="Calibri" w:hAnsi="Calibri" w:cs="Calibri"/>
          <w:b/>
          <w:bCs/>
          <w:color w:val="000000" w:themeColor="text1"/>
        </w:rPr>
        <w:t>SmartSDLC</w:t>
      </w:r>
      <w:r w:rsidRPr="6649A7C5">
        <w:rPr>
          <w:rFonts w:ascii="Calibri" w:eastAsia="Calibri" w:hAnsi="Calibri" w:cs="Calibri"/>
          <w:color w:val="000000" w:themeColor="text1"/>
        </w:rPr>
        <w:t xml:space="preserve"> is an AI-powered, full-stack cloud application designed to transform the traditional Software Development Lifecycle (SDLC) by integrating intelligent automation into each core phase. Built on IBM Cloud and powered by the </w:t>
      </w:r>
      <w:r w:rsidRPr="6649A7C5">
        <w:rPr>
          <w:rFonts w:ascii="Calibri" w:eastAsia="Calibri" w:hAnsi="Calibri" w:cs="Calibri"/>
          <w:b/>
          <w:bCs/>
          <w:color w:val="000000" w:themeColor="text1"/>
        </w:rPr>
        <w:t>IBM Granite foundation model</w:t>
      </w:r>
      <w:r w:rsidRPr="6649A7C5">
        <w:rPr>
          <w:rFonts w:ascii="Calibri" w:eastAsia="Calibri" w:hAnsi="Calibri" w:cs="Calibri"/>
          <w:color w:val="000000" w:themeColor="text1"/>
        </w:rPr>
        <w:t>, SmartSDLC leverages advanced Natural Language Processing (NLP) and Generative AI to convert unstructured inputs—such as raw text requirements or code—into actionable development artifacts like structured user stories, production-ready code, test cases, bug fixes, and documentation. The IBM Granite model serves as the AI engine across the platform, enabling deep understanding and contextual generation of software assets with high accuracy. By automating requirement classification, code generation, debugging, testing, summarization, and real-time support through an integrated chatbot, SmartSDLC significantly enhances productivity, reduces manual effort, and ensures consistency across the SDLC, making it a powerful ecosystem for modern software teams.</w:t>
      </w:r>
    </w:p>
    <w:p w14:paraId="54DCA609" w14:textId="5F303D68" w:rsidR="6649A7C5" w:rsidRDefault="6649A7C5" w:rsidP="6649A7C5">
      <w:pPr>
        <w:jc w:val="both"/>
        <w:rPr>
          <w:rFonts w:ascii="Calibri" w:eastAsia="Calibri" w:hAnsi="Calibri" w:cs="Calibri"/>
          <w:color w:val="000000" w:themeColor="text1"/>
        </w:rPr>
      </w:pPr>
    </w:p>
    <w:p w14:paraId="776EC4FB" w14:textId="332C2581" w:rsidR="0C74DB81" w:rsidRDefault="0C74DB81" w:rsidP="6649A7C5">
      <w:pPr>
        <w:jc w:val="both"/>
      </w:pPr>
      <w:r>
        <w:rPr>
          <w:noProof/>
        </w:rPr>
        <w:drawing>
          <wp:inline distT="0" distB="0" distL="0" distR="0" wp14:anchorId="468B6678" wp14:editId="38B7FC35">
            <wp:extent cx="5724525" cy="1771650"/>
            <wp:effectExtent l="0" t="0" r="0" b="0"/>
            <wp:docPr id="24145199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51994"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1771650"/>
                    </a:xfrm>
                    <a:prstGeom prst="rect">
                      <a:avLst/>
                    </a:prstGeom>
                  </pic:spPr>
                </pic:pic>
              </a:graphicData>
            </a:graphic>
          </wp:inline>
        </w:drawing>
      </w:r>
    </w:p>
    <w:p w14:paraId="5AC2F0F2" w14:textId="7DD5C38F" w:rsidR="6649A7C5" w:rsidRDefault="6649A7C5" w:rsidP="6649A7C5">
      <w:pPr>
        <w:rPr>
          <w:rFonts w:ascii="Calibri" w:eastAsia="Calibri" w:hAnsi="Calibri" w:cs="Calibri"/>
          <w:color w:val="000000" w:themeColor="text1"/>
        </w:rPr>
      </w:pPr>
    </w:p>
    <w:p w14:paraId="7000E4A6" w14:textId="741BCA92" w:rsidR="53D7BFF1" w:rsidRDefault="53D7BFF1" w:rsidP="6649A7C5">
      <w:pPr>
        <w:pStyle w:val="ListParagraph"/>
        <w:numPr>
          <w:ilvl w:val="0"/>
          <w:numId w:val="36"/>
        </w:numPr>
        <w:rPr>
          <w:rFonts w:ascii="Calibri" w:eastAsia="Calibri" w:hAnsi="Calibri" w:cs="Calibri"/>
          <w:b/>
          <w:bCs/>
          <w:color w:val="000000" w:themeColor="text1"/>
        </w:rPr>
      </w:pPr>
      <w:r w:rsidRPr="6649A7C5">
        <w:rPr>
          <w:rFonts w:ascii="Calibri" w:eastAsia="Calibri" w:hAnsi="Calibri" w:cs="Calibri"/>
          <w:b/>
          <w:bCs/>
          <w:color w:val="000000" w:themeColor="text1"/>
        </w:rPr>
        <w:t>Purposes:</w:t>
      </w:r>
    </w:p>
    <w:p w14:paraId="382E9CC7" w14:textId="31E63D02" w:rsidR="53D7BFF1" w:rsidRDefault="53D7BFF1" w:rsidP="6649A7C5">
      <w:pPr>
        <w:pStyle w:val="ListParagraph"/>
        <w:numPr>
          <w:ilvl w:val="0"/>
          <w:numId w:val="3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Automate critical phases of the Software Development Lifecycle (SDLC) using AI.</w:t>
      </w:r>
    </w:p>
    <w:p w14:paraId="6455D4D9" w14:textId="06F6C1CF" w:rsidR="53D7BFF1" w:rsidRDefault="53D7BFF1" w:rsidP="6649A7C5">
      <w:pPr>
        <w:pStyle w:val="ListParagraph"/>
        <w:numPr>
          <w:ilvl w:val="0"/>
          <w:numId w:val="3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Enhance developer productivity by generating code, fixing bugs, and creating test cases automatically.</w:t>
      </w:r>
    </w:p>
    <w:p w14:paraId="504309E6" w14:textId="0DB1ED68" w:rsidR="53D7BFF1" w:rsidRDefault="53D7BFF1" w:rsidP="6649A7C5">
      <w:pPr>
        <w:pStyle w:val="ListParagraph"/>
        <w:numPr>
          <w:ilvl w:val="0"/>
          <w:numId w:val="3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Convert unstructured requirements into structured user stories for better clarity and planning.</w:t>
      </w:r>
    </w:p>
    <w:p w14:paraId="3363A76A" w14:textId="7161C33E" w:rsidR="53D7BFF1" w:rsidRDefault="53D7BFF1" w:rsidP="6649A7C5">
      <w:pPr>
        <w:pStyle w:val="ListParagraph"/>
        <w:numPr>
          <w:ilvl w:val="0"/>
          <w:numId w:val="3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Improve software quality and reduce human error with AI-assisted testing and debugging.</w:t>
      </w:r>
    </w:p>
    <w:p w14:paraId="3C94D048" w14:textId="31B674B4" w:rsidR="53D7BFF1" w:rsidRDefault="53D7BFF1" w:rsidP="6649A7C5">
      <w:pPr>
        <w:pStyle w:val="ListParagraph"/>
        <w:numPr>
          <w:ilvl w:val="0"/>
          <w:numId w:val="3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Generate clear, human-readable code summaries to support documentation and onboarding.</w:t>
      </w:r>
    </w:p>
    <w:p w14:paraId="1F9092FF" w14:textId="0E3FDF26" w:rsidR="53D7BFF1" w:rsidRDefault="53D7BFF1" w:rsidP="6649A7C5">
      <w:pPr>
        <w:pStyle w:val="ListParagraph"/>
        <w:numPr>
          <w:ilvl w:val="0"/>
          <w:numId w:val="3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Empower non-technical users to participate in the development process through natural language inputs.</w:t>
      </w:r>
    </w:p>
    <w:p w14:paraId="245D61DA" w14:textId="2710496E" w:rsidR="53D7BFF1" w:rsidRDefault="53D7BFF1" w:rsidP="6649A7C5">
      <w:pPr>
        <w:pStyle w:val="ListParagraph"/>
        <w:numPr>
          <w:ilvl w:val="0"/>
          <w:numId w:val="3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Provide a unified, intelligent development environment using the IBM Granite foundation model.</w:t>
      </w:r>
    </w:p>
    <w:p w14:paraId="4A7811A9" w14:textId="53A7264B" w:rsidR="53D7BFF1" w:rsidRDefault="53D7BFF1" w:rsidP="6649A7C5">
      <w:pPr>
        <w:pStyle w:val="ListParagraph"/>
        <w:numPr>
          <w:ilvl w:val="0"/>
          <w:numId w:val="3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Reduce development time and costs by minimizing manual work and repetitive tasks.</w:t>
      </w:r>
    </w:p>
    <w:p w14:paraId="6F4532CC" w14:textId="699C87D1" w:rsidR="53D7BFF1" w:rsidRDefault="53D7BFF1" w:rsidP="6649A7C5">
      <w:pPr>
        <w:pStyle w:val="ListParagraph"/>
        <w:numPr>
          <w:ilvl w:val="0"/>
          <w:numId w:val="3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Leverage IBM Cloud for scalability, reliability, and enterprise-ready deployment.</w:t>
      </w:r>
    </w:p>
    <w:p w14:paraId="25ADBCD1" w14:textId="1F903F7A" w:rsidR="53D7BFF1" w:rsidRDefault="53D7BFF1" w:rsidP="6649A7C5">
      <w:pPr>
        <w:pStyle w:val="ListParagraph"/>
        <w:numPr>
          <w:ilvl w:val="0"/>
          <w:numId w:val="3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Promote innovation by integrating AI and NLP into modern software engineering workflows.</w:t>
      </w:r>
    </w:p>
    <w:p w14:paraId="2D31692E" w14:textId="0B33205E" w:rsidR="53D7BFF1" w:rsidRDefault="53D7BFF1" w:rsidP="6649A7C5">
      <w:pPr>
        <w:pStyle w:val="ListParagraph"/>
        <w:numPr>
          <w:ilvl w:val="0"/>
          <w:numId w:val="35"/>
        </w:num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Features:</w:t>
      </w:r>
    </w:p>
    <w:p w14:paraId="13B08A83" w14:textId="2481132D" w:rsidR="3034F90A" w:rsidRDefault="3034F90A" w:rsidP="6649A7C5">
      <w:pPr>
        <w:pStyle w:val="ListParagraph"/>
        <w:numPr>
          <w:ilvl w:val="0"/>
          <w:numId w:val="34"/>
        </w:numPr>
        <w:spacing w:before="240" w:after="240"/>
        <w:rPr>
          <w:color w:val="000000" w:themeColor="text1"/>
        </w:rPr>
      </w:pPr>
      <w:r w:rsidRPr="6649A7C5">
        <w:rPr>
          <w:color w:val="000000" w:themeColor="text1"/>
        </w:rPr>
        <w:t>Upload PDF files containing raw, unstructured requirements</w:t>
      </w:r>
    </w:p>
    <w:p w14:paraId="7445394A" w14:textId="65FE86C9" w:rsidR="3034F90A" w:rsidRDefault="3034F90A" w:rsidP="6649A7C5">
      <w:pPr>
        <w:pStyle w:val="ListParagraph"/>
        <w:numPr>
          <w:ilvl w:val="0"/>
          <w:numId w:val="34"/>
        </w:numPr>
        <w:spacing w:before="240" w:after="240"/>
        <w:rPr>
          <w:color w:val="000000" w:themeColor="text1"/>
        </w:rPr>
      </w:pPr>
      <w:r w:rsidRPr="6649A7C5">
        <w:rPr>
          <w:color w:val="000000" w:themeColor="text1"/>
        </w:rPr>
        <w:t>AI-based classification of content into SDLC phases (Requirement, Design, Development, Testing, Deployment)</w:t>
      </w:r>
    </w:p>
    <w:p w14:paraId="03A1A887" w14:textId="11307694" w:rsidR="3034F90A" w:rsidRDefault="3034F90A" w:rsidP="6649A7C5">
      <w:pPr>
        <w:pStyle w:val="ListParagraph"/>
        <w:numPr>
          <w:ilvl w:val="0"/>
          <w:numId w:val="34"/>
        </w:numPr>
        <w:spacing w:before="240" w:after="240"/>
        <w:rPr>
          <w:color w:val="000000" w:themeColor="text1"/>
        </w:rPr>
      </w:pPr>
      <w:r w:rsidRPr="6649A7C5">
        <w:rPr>
          <w:color w:val="000000" w:themeColor="text1"/>
        </w:rPr>
        <w:t>Automatic generation of structured user stories from extracted requirements</w:t>
      </w:r>
    </w:p>
    <w:p w14:paraId="3AF34F42" w14:textId="315739BF" w:rsidR="3034F90A" w:rsidRDefault="3034F90A" w:rsidP="6649A7C5">
      <w:pPr>
        <w:pStyle w:val="ListParagraph"/>
        <w:numPr>
          <w:ilvl w:val="0"/>
          <w:numId w:val="34"/>
        </w:numPr>
        <w:spacing w:before="240" w:after="240"/>
        <w:rPr>
          <w:color w:val="000000" w:themeColor="text1"/>
        </w:rPr>
      </w:pPr>
      <w:r w:rsidRPr="6649A7C5">
        <w:rPr>
          <w:color w:val="000000" w:themeColor="text1"/>
        </w:rPr>
        <w:t>Natural language prompt-to-code generation using IBM Granite model</w:t>
      </w:r>
    </w:p>
    <w:p w14:paraId="3AB26BBB" w14:textId="21CD1D7D" w:rsidR="3034F90A" w:rsidRDefault="3034F90A" w:rsidP="6649A7C5">
      <w:pPr>
        <w:pStyle w:val="ListParagraph"/>
        <w:numPr>
          <w:ilvl w:val="0"/>
          <w:numId w:val="34"/>
        </w:numPr>
        <w:spacing w:before="240" w:after="240"/>
        <w:rPr>
          <w:color w:val="000000" w:themeColor="text1"/>
        </w:rPr>
      </w:pPr>
      <w:r w:rsidRPr="6649A7C5">
        <w:rPr>
          <w:color w:val="000000" w:themeColor="text1"/>
        </w:rPr>
        <w:t>AI-powered bug detection and correction for Python and JavaScript code</w:t>
      </w:r>
    </w:p>
    <w:p w14:paraId="46CB4167" w14:textId="1CEF215D" w:rsidR="3034F90A" w:rsidRDefault="3034F90A" w:rsidP="6649A7C5">
      <w:pPr>
        <w:pStyle w:val="ListParagraph"/>
        <w:numPr>
          <w:ilvl w:val="0"/>
          <w:numId w:val="34"/>
        </w:numPr>
        <w:spacing w:before="240" w:after="240"/>
        <w:rPr>
          <w:color w:val="000000" w:themeColor="text1"/>
        </w:rPr>
      </w:pPr>
      <w:r w:rsidRPr="6649A7C5">
        <w:rPr>
          <w:color w:val="000000" w:themeColor="text1"/>
        </w:rPr>
        <w:t>Automated test case generation using frameworks like unittest and pytest</w:t>
      </w:r>
    </w:p>
    <w:p w14:paraId="05FECE1E" w14:textId="11FD3E78" w:rsidR="3034F90A" w:rsidRDefault="3034F90A" w:rsidP="6649A7C5">
      <w:pPr>
        <w:pStyle w:val="ListParagraph"/>
        <w:numPr>
          <w:ilvl w:val="0"/>
          <w:numId w:val="34"/>
        </w:numPr>
        <w:spacing w:before="240" w:after="240"/>
        <w:rPr>
          <w:color w:val="000000" w:themeColor="text1"/>
        </w:rPr>
      </w:pPr>
      <w:r w:rsidRPr="6649A7C5">
        <w:rPr>
          <w:color w:val="000000" w:themeColor="text1"/>
        </w:rPr>
        <w:t>Code summarization with human-readable explanations for documentation and onboarding</w:t>
      </w:r>
    </w:p>
    <w:p w14:paraId="4993768E" w14:textId="6F3D98B2" w:rsidR="3034F90A" w:rsidRDefault="3034F90A" w:rsidP="6649A7C5">
      <w:pPr>
        <w:pStyle w:val="ListParagraph"/>
        <w:numPr>
          <w:ilvl w:val="0"/>
          <w:numId w:val="34"/>
        </w:numPr>
        <w:spacing w:before="240" w:after="240"/>
        <w:rPr>
          <w:color w:val="000000" w:themeColor="text1"/>
        </w:rPr>
      </w:pPr>
      <w:r w:rsidRPr="6649A7C5">
        <w:rPr>
          <w:color w:val="000000" w:themeColor="text1"/>
        </w:rPr>
        <w:t>Floating AI chatbot assistant for real-time SDLC guidance and help</w:t>
      </w:r>
    </w:p>
    <w:p w14:paraId="5FA50D7F" w14:textId="381BD425" w:rsidR="3034F90A" w:rsidRDefault="3034F90A" w:rsidP="6649A7C5">
      <w:pPr>
        <w:pStyle w:val="ListParagraph"/>
        <w:numPr>
          <w:ilvl w:val="0"/>
          <w:numId w:val="34"/>
        </w:numPr>
        <w:spacing w:before="240" w:after="240"/>
        <w:rPr>
          <w:color w:val="000000" w:themeColor="text1"/>
        </w:rPr>
      </w:pPr>
      <w:r w:rsidRPr="6649A7C5">
        <w:rPr>
          <w:color w:val="000000" w:themeColor="text1"/>
        </w:rPr>
        <w:t>Syntax-highlighted, clean code display on the frontend</w:t>
      </w:r>
    </w:p>
    <w:p w14:paraId="41A93120" w14:textId="1EA56E8D" w:rsidR="3034F90A" w:rsidRDefault="3034F90A" w:rsidP="6649A7C5">
      <w:pPr>
        <w:pStyle w:val="ListParagraph"/>
        <w:numPr>
          <w:ilvl w:val="0"/>
          <w:numId w:val="34"/>
        </w:numPr>
        <w:spacing w:before="240" w:after="240"/>
        <w:rPr>
          <w:color w:val="000000" w:themeColor="text1"/>
        </w:rPr>
      </w:pPr>
      <w:r w:rsidRPr="6649A7C5">
        <w:rPr>
          <w:color w:val="000000" w:themeColor="text1"/>
        </w:rPr>
        <w:t>Fully cloud-based deployment on IBM Cloud for scalability and availability</w:t>
      </w:r>
    </w:p>
    <w:p w14:paraId="1DDD040B" w14:textId="4BAA43DD" w:rsidR="3034F90A" w:rsidRDefault="3034F90A" w:rsidP="6649A7C5">
      <w:pPr>
        <w:pStyle w:val="ListParagraph"/>
        <w:numPr>
          <w:ilvl w:val="0"/>
          <w:numId w:val="34"/>
        </w:numPr>
        <w:spacing w:before="240" w:after="240"/>
        <w:rPr>
          <w:color w:val="000000" w:themeColor="text1"/>
        </w:rPr>
      </w:pPr>
      <w:r w:rsidRPr="6649A7C5">
        <w:rPr>
          <w:color w:val="000000" w:themeColor="text1"/>
        </w:rPr>
        <w:t>Modular design — each feature can be used independently or as part of an integrated workflow</w:t>
      </w:r>
    </w:p>
    <w:p w14:paraId="301F94CB" w14:textId="2FE80959" w:rsidR="3034F90A" w:rsidRDefault="3034F90A" w:rsidP="6649A7C5">
      <w:pPr>
        <w:pStyle w:val="ListParagraph"/>
        <w:numPr>
          <w:ilvl w:val="0"/>
          <w:numId w:val="34"/>
        </w:numPr>
        <w:spacing w:before="240" w:after="240"/>
        <w:rPr>
          <w:rFonts w:ascii="Calibri" w:eastAsia="Calibri" w:hAnsi="Calibri" w:cs="Calibri"/>
          <w:b/>
          <w:bCs/>
          <w:color w:val="000000" w:themeColor="text1"/>
        </w:rPr>
      </w:pPr>
      <w:r w:rsidRPr="6649A7C5">
        <w:rPr>
          <w:color w:val="000000" w:themeColor="text1"/>
        </w:rPr>
        <w:t>Intelligent prompt routing and keyword detection using LangChain for chatbot responses</w:t>
      </w:r>
      <w:r w:rsidR="0C01BB48" w:rsidRPr="6649A7C5">
        <w:rPr>
          <w:color w:val="000000" w:themeColor="text1"/>
        </w:rPr>
        <w:t>.</w:t>
      </w:r>
    </w:p>
    <w:p w14:paraId="76F8E289" w14:textId="5E8A3AC2" w:rsidR="4C0EC174" w:rsidRDefault="4C0EC174" w:rsidP="6649A7C5">
      <w:p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3. Architecture:</w:t>
      </w:r>
    </w:p>
    <w:p w14:paraId="1784ECB2" w14:textId="4E78F7DE" w:rsidR="4C0EC174" w:rsidRDefault="4C0EC174" w:rsidP="6649A7C5">
      <w:pPr>
        <w:pStyle w:val="Heading3"/>
        <w:numPr>
          <w:ilvl w:val="0"/>
          <w:numId w:val="28"/>
        </w:numPr>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Frontend: React-Based Architecture</w:t>
      </w:r>
    </w:p>
    <w:p w14:paraId="60F7EFAF" w14:textId="5C1131EA" w:rsidR="4C0EC174" w:rsidRDefault="4C0EC174"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 xml:space="preserve">The frontend of </w:t>
      </w:r>
      <w:r w:rsidRPr="6649A7C5">
        <w:rPr>
          <w:rFonts w:ascii="Calibri" w:eastAsia="Calibri" w:hAnsi="Calibri" w:cs="Calibri"/>
          <w:b/>
          <w:bCs/>
          <w:color w:val="000000" w:themeColor="text1"/>
        </w:rPr>
        <w:t>SmartSDLC</w:t>
      </w:r>
      <w:r w:rsidRPr="6649A7C5">
        <w:rPr>
          <w:rFonts w:ascii="Calibri" w:eastAsia="Calibri" w:hAnsi="Calibri" w:cs="Calibri"/>
          <w:color w:val="000000" w:themeColor="text1"/>
        </w:rPr>
        <w:t xml:space="preserve"> is built using </w:t>
      </w:r>
      <w:r w:rsidRPr="6649A7C5">
        <w:rPr>
          <w:rFonts w:ascii="Calibri" w:eastAsia="Calibri" w:hAnsi="Calibri" w:cs="Calibri"/>
          <w:b/>
          <w:bCs/>
          <w:color w:val="000000" w:themeColor="text1"/>
        </w:rPr>
        <w:t>React.js</w:t>
      </w:r>
      <w:r w:rsidRPr="6649A7C5">
        <w:rPr>
          <w:rFonts w:ascii="Calibri" w:eastAsia="Calibri" w:hAnsi="Calibri" w:cs="Calibri"/>
          <w:color w:val="000000" w:themeColor="text1"/>
        </w:rPr>
        <w:t>, providing a responsive and modular interface. It serves as the user-facing layer that handles all interactions, including:</w:t>
      </w:r>
    </w:p>
    <w:p w14:paraId="7DC14548" w14:textId="3287B651" w:rsidR="4C0EC174" w:rsidRDefault="4C0EC174" w:rsidP="6649A7C5">
      <w:pPr>
        <w:pStyle w:val="ListParagraph"/>
        <w:numPr>
          <w:ilvl w:val="0"/>
          <w:numId w:val="33"/>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Uploading requirement PDFs</w:t>
      </w:r>
    </w:p>
    <w:p w14:paraId="4C654CA0" w14:textId="54008044" w:rsidR="4C0EC174" w:rsidRDefault="4C0EC174" w:rsidP="6649A7C5">
      <w:pPr>
        <w:pStyle w:val="ListParagraph"/>
        <w:numPr>
          <w:ilvl w:val="0"/>
          <w:numId w:val="33"/>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Viewing AI-classified SDLC phases</w:t>
      </w:r>
    </w:p>
    <w:p w14:paraId="393A4D81" w14:textId="1660681F" w:rsidR="4C0EC174" w:rsidRDefault="4C0EC174" w:rsidP="6649A7C5">
      <w:pPr>
        <w:pStyle w:val="ListParagraph"/>
        <w:numPr>
          <w:ilvl w:val="0"/>
          <w:numId w:val="33"/>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Displaying AI-generated code, test cases, bug fixes, and summaries</w:t>
      </w:r>
    </w:p>
    <w:p w14:paraId="36BC0F0C" w14:textId="3C9ABF7C" w:rsidR="4C0EC174" w:rsidRDefault="4C0EC174" w:rsidP="6649A7C5">
      <w:pPr>
        <w:pStyle w:val="ListParagraph"/>
        <w:numPr>
          <w:ilvl w:val="0"/>
          <w:numId w:val="33"/>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Providing a syntax-highlighted code viewer</w:t>
      </w:r>
    </w:p>
    <w:p w14:paraId="303AF5D4" w14:textId="7B69783E" w:rsidR="4C0EC174" w:rsidRDefault="4C0EC174" w:rsidP="6649A7C5">
      <w:pPr>
        <w:pStyle w:val="ListParagraph"/>
        <w:numPr>
          <w:ilvl w:val="0"/>
          <w:numId w:val="33"/>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 xml:space="preserve">Hosting a </w:t>
      </w:r>
      <w:r w:rsidRPr="6649A7C5">
        <w:rPr>
          <w:rFonts w:ascii="Calibri" w:eastAsia="Calibri" w:hAnsi="Calibri" w:cs="Calibri"/>
          <w:b/>
          <w:bCs/>
          <w:color w:val="000000" w:themeColor="text1"/>
        </w:rPr>
        <w:t>floating AI chatbot assistant</w:t>
      </w:r>
      <w:r w:rsidRPr="6649A7C5">
        <w:rPr>
          <w:rFonts w:ascii="Calibri" w:eastAsia="Calibri" w:hAnsi="Calibri" w:cs="Calibri"/>
          <w:color w:val="000000" w:themeColor="text1"/>
        </w:rPr>
        <w:t xml:space="preserve"> for real-time support</w:t>
      </w:r>
    </w:p>
    <w:p w14:paraId="412690FC" w14:textId="10ED76A2" w:rsidR="4C0EC174" w:rsidRDefault="4C0EC174" w:rsidP="6649A7C5">
      <w:p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Key Features of Frontend Architecture:</w:t>
      </w:r>
    </w:p>
    <w:p w14:paraId="5C4F93D6" w14:textId="3824E66B" w:rsidR="4C0EC174" w:rsidRDefault="4C0EC174" w:rsidP="6649A7C5">
      <w:pPr>
        <w:pStyle w:val="ListParagraph"/>
        <w:numPr>
          <w:ilvl w:val="0"/>
          <w:numId w:val="32"/>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Component-based structure for maintainability and reusability</w:t>
      </w:r>
    </w:p>
    <w:p w14:paraId="0043647A" w14:textId="3E73F5C8" w:rsidR="4C0EC174" w:rsidRDefault="4C0EC174" w:rsidP="6649A7C5">
      <w:pPr>
        <w:pStyle w:val="ListParagraph"/>
        <w:numPr>
          <w:ilvl w:val="0"/>
          <w:numId w:val="32"/>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API integration with backend services using Axios or Fetch</w:t>
      </w:r>
    </w:p>
    <w:p w14:paraId="41ECEC49" w14:textId="5F8E1C95" w:rsidR="4C0EC174" w:rsidRDefault="4C0EC174" w:rsidP="6649A7C5">
      <w:pPr>
        <w:pStyle w:val="ListParagraph"/>
        <w:numPr>
          <w:ilvl w:val="0"/>
          <w:numId w:val="32"/>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State management using Context API or Redux (based on scalability needs)</w:t>
      </w:r>
    </w:p>
    <w:p w14:paraId="7CB68B59" w14:textId="3B2A5E40" w:rsidR="4C0EC174" w:rsidRDefault="4C0EC174" w:rsidP="6649A7C5">
      <w:pPr>
        <w:pStyle w:val="ListParagraph"/>
        <w:numPr>
          <w:ilvl w:val="0"/>
          <w:numId w:val="32"/>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Real-time rendering of outputs (e.g., code, test cases) with formatting</w:t>
      </w:r>
    </w:p>
    <w:p w14:paraId="6B0D40E1" w14:textId="3995F57D" w:rsidR="4C0EC174" w:rsidRDefault="4C0EC174" w:rsidP="6649A7C5">
      <w:pPr>
        <w:pStyle w:val="ListParagraph"/>
        <w:numPr>
          <w:ilvl w:val="0"/>
          <w:numId w:val="32"/>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Chatbot UI built with styled components, supporting dynamic interaction</w:t>
      </w:r>
    </w:p>
    <w:p w14:paraId="39BEB107" w14:textId="716DE931" w:rsidR="6649A7C5" w:rsidRDefault="6649A7C5" w:rsidP="6649A7C5">
      <w:pPr>
        <w:rPr>
          <w:rFonts w:ascii="Calibri" w:eastAsia="Calibri" w:hAnsi="Calibri" w:cs="Calibri"/>
        </w:rPr>
      </w:pPr>
    </w:p>
    <w:p w14:paraId="41E6FE63" w14:textId="65B68163" w:rsidR="4C0EC174" w:rsidRDefault="4C0EC174" w:rsidP="6649A7C5">
      <w:pPr>
        <w:pStyle w:val="Heading3"/>
        <w:numPr>
          <w:ilvl w:val="0"/>
          <w:numId w:val="27"/>
        </w:numPr>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Backend: Node.js + Express.js Architecture</w:t>
      </w:r>
    </w:p>
    <w:p w14:paraId="4C615EA5" w14:textId="6E401F16" w:rsidR="4C0EC174" w:rsidRDefault="4C0EC174"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 xml:space="preserve">The backend is developed using </w:t>
      </w:r>
      <w:r w:rsidRPr="6649A7C5">
        <w:rPr>
          <w:rFonts w:ascii="Calibri" w:eastAsia="Calibri" w:hAnsi="Calibri" w:cs="Calibri"/>
          <w:b/>
          <w:bCs/>
          <w:color w:val="000000" w:themeColor="text1"/>
        </w:rPr>
        <w:t>Node.js</w:t>
      </w:r>
      <w:r w:rsidRPr="6649A7C5">
        <w:rPr>
          <w:rFonts w:ascii="Calibri" w:eastAsia="Calibri" w:hAnsi="Calibri" w:cs="Calibri"/>
          <w:color w:val="000000" w:themeColor="text1"/>
        </w:rPr>
        <w:t xml:space="preserve"> with the </w:t>
      </w:r>
      <w:r w:rsidRPr="6649A7C5">
        <w:rPr>
          <w:rFonts w:ascii="Calibri" w:eastAsia="Calibri" w:hAnsi="Calibri" w:cs="Calibri"/>
          <w:b/>
          <w:bCs/>
          <w:color w:val="000000" w:themeColor="text1"/>
        </w:rPr>
        <w:t>Express.js</w:t>
      </w:r>
      <w:r w:rsidRPr="6649A7C5">
        <w:rPr>
          <w:rFonts w:ascii="Calibri" w:eastAsia="Calibri" w:hAnsi="Calibri" w:cs="Calibri"/>
          <w:color w:val="000000" w:themeColor="text1"/>
        </w:rPr>
        <w:t xml:space="preserve"> framework. It acts as the bridge between the frontend and AI services (powered by IBM Watsonx and IBM Granite model).</w:t>
      </w:r>
    </w:p>
    <w:p w14:paraId="78B42508" w14:textId="5DE354DB" w:rsidR="4C0EC174" w:rsidRDefault="4C0EC174" w:rsidP="6649A7C5">
      <w:p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Core Responsibilities:</w:t>
      </w:r>
    </w:p>
    <w:p w14:paraId="10B469C4" w14:textId="2E6F4AD2" w:rsidR="4C0EC174" w:rsidRDefault="4C0EC174" w:rsidP="6649A7C5">
      <w:pPr>
        <w:pStyle w:val="ListParagraph"/>
        <w:numPr>
          <w:ilvl w:val="0"/>
          <w:numId w:val="3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Handle file uploads (PDFs) and extract text using PyMuPDF (via Python child process or microservice)</w:t>
      </w:r>
    </w:p>
    <w:p w14:paraId="3D754700" w14:textId="05A930BC" w:rsidR="4C0EC174" w:rsidRDefault="4C0EC174" w:rsidP="6649A7C5">
      <w:pPr>
        <w:pStyle w:val="ListParagraph"/>
        <w:numPr>
          <w:ilvl w:val="0"/>
          <w:numId w:val="3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Route classification, code generation, bug fixing, and summarization requests to IBM Granite via secure API calls</w:t>
      </w:r>
    </w:p>
    <w:p w14:paraId="1C3B6829" w14:textId="666CBA2A" w:rsidR="4C0EC174" w:rsidRDefault="4C0EC174" w:rsidP="6649A7C5">
      <w:pPr>
        <w:pStyle w:val="ListParagraph"/>
        <w:numPr>
          <w:ilvl w:val="0"/>
          <w:numId w:val="31"/>
        </w:numPr>
        <w:spacing w:before="240" w:after="240"/>
        <w:rPr>
          <w:rFonts w:ascii="Calibri" w:eastAsia="Calibri" w:hAnsi="Calibri" w:cs="Calibri"/>
          <w:b/>
          <w:bCs/>
          <w:color w:val="000000" w:themeColor="text1"/>
        </w:rPr>
      </w:pPr>
      <w:r w:rsidRPr="6649A7C5">
        <w:rPr>
          <w:rFonts w:ascii="Calibri" w:eastAsia="Calibri" w:hAnsi="Calibri" w:cs="Calibri"/>
          <w:color w:val="000000" w:themeColor="text1"/>
        </w:rPr>
        <w:t xml:space="preserve">Manage authentication (if implemented), sessions, and chatbot prompt routing using </w:t>
      </w:r>
      <w:r w:rsidRPr="6649A7C5">
        <w:rPr>
          <w:rFonts w:ascii="Calibri" w:eastAsia="Calibri" w:hAnsi="Calibri" w:cs="Calibri"/>
          <w:b/>
          <w:bCs/>
          <w:color w:val="000000" w:themeColor="text1"/>
        </w:rPr>
        <w:t>LangChain</w:t>
      </w:r>
    </w:p>
    <w:p w14:paraId="1CA9E801" w14:textId="459CCA7E" w:rsidR="4C0EC174" w:rsidRDefault="4C0EC174" w:rsidP="6649A7C5">
      <w:pPr>
        <w:pStyle w:val="ListParagraph"/>
        <w:numPr>
          <w:ilvl w:val="0"/>
          <w:numId w:val="3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Expose RESTful APIs for all frontend operations</w:t>
      </w:r>
    </w:p>
    <w:p w14:paraId="255EACF7" w14:textId="6B19EB42" w:rsidR="4C0EC174" w:rsidRDefault="4C0EC174" w:rsidP="6649A7C5">
      <w:pPr>
        <w:pStyle w:val="ListParagraph"/>
        <w:numPr>
          <w:ilvl w:val="0"/>
          <w:numId w:val="3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Log and handle user interactions for analytics and feedback</w:t>
      </w:r>
    </w:p>
    <w:p w14:paraId="37CC86DA" w14:textId="1E3F03A7" w:rsidR="4C0EC174" w:rsidRDefault="4C0EC174" w:rsidP="6649A7C5">
      <w:p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Backend Services Include:</w:t>
      </w:r>
    </w:p>
    <w:p w14:paraId="363E7F88" w14:textId="6DF7F9CE" w:rsidR="4C0EC174" w:rsidRDefault="4C0EC174" w:rsidP="6649A7C5">
      <w:pPr>
        <w:pStyle w:val="ListParagraph"/>
        <w:numPr>
          <w:ilvl w:val="0"/>
          <w:numId w:val="30"/>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/upload – for uploading and processing PDF files</w:t>
      </w:r>
    </w:p>
    <w:p w14:paraId="4E74F581" w14:textId="5093BA33" w:rsidR="4C0EC174" w:rsidRDefault="4C0EC174" w:rsidP="6649A7C5">
      <w:pPr>
        <w:pStyle w:val="ListParagraph"/>
        <w:numPr>
          <w:ilvl w:val="0"/>
          <w:numId w:val="30"/>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/classify – for SDLC phase classification</w:t>
      </w:r>
    </w:p>
    <w:p w14:paraId="5529D87F" w14:textId="57BA0D27" w:rsidR="4C0EC174" w:rsidRDefault="4C0EC174" w:rsidP="6649A7C5">
      <w:pPr>
        <w:pStyle w:val="ListParagraph"/>
        <w:numPr>
          <w:ilvl w:val="0"/>
          <w:numId w:val="30"/>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/generate-code – for code generation</w:t>
      </w:r>
    </w:p>
    <w:p w14:paraId="1EA3DD5E" w14:textId="3B0FA740" w:rsidR="4C0EC174" w:rsidRDefault="4C0EC174" w:rsidP="6649A7C5">
      <w:pPr>
        <w:pStyle w:val="ListParagraph"/>
        <w:numPr>
          <w:ilvl w:val="0"/>
          <w:numId w:val="30"/>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/fix-code – for bug fixing</w:t>
      </w:r>
    </w:p>
    <w:p w14:paraId="0FCA9B10" w14:textId="6F8EAE4A" w:rsidR="4C0EC174" w:rsidRDefault="4C0EC174" w:rsidP="6649A7C5">
      <w:pPr>
        <w:pStyle w:val="ListParagraph"/>
        <w:numPr>
          <w:ilvl w:val="0"/>
          <w:numId w:val="30"/>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/summarize – for code summarizatio</w:t>
      </w:r>
      <w:r w:rsidR="73D30C98" w:rsidRPr="6649A7C5">
        <w:rPr>
          <w:rFonts w:ascii="Calibri" w:eastAsia="Calibri" w:hAnsi="Calibri" w:cs="Calibri"/>
          <w:color w:val="000000" w:themeColor="text1"/>
        </w:rPr>
        <w:t>n</w:t>
      </w:r>
    </w:p>
    <w:p w14:paraId="19B403E1" w14:textId="52D043AE" w:rsidR="4C0EC174" w:rsidRDefault="4C0EC174" w:rsidP="6649A7C5">
      <w:pPr>
        <w:pStyle w:val="ListParagraph"/>
        <w:numPr>
          <w:ilvl w:val="0"/>
          <w:numId w:val="30"/>
        </w:numPr>
        <w:spacing w:before="240" w:after="240"/>
        <w:rPr>
          <w:rFonts w:ascii="Calibri" w:eastAsia="Calibri" w:hAnsi="Calibri" w:cs="Calibri"/>
          <w:b/>
          <w:bCs/>
          <w:color w:val="000000" w:themeColor="text1"/>
        </w:rPr>
      </w:pPr>
      <w:r w:rsidRPr="6649A7C5">
        <w:rPr>
          <w:rFonts w:ascii="Calibri" w:eastAsia="Calibri" w:hAnsi="Calibri" w:cs="Calibri"/>
          <w:color w:val="000000" w:themeColor="text1"/>
        </w:rPr>
        <w:t>/chatbot – for chatbot message processing</w:t>
      </w:r>
    </w:p>
    <w:p w14:paraId="3D4ED735" w14:textId="20A92C36" w:rsidR="4C0EC174" w:rsidRDefault="4C0EC174" w:rsidP="6649A7C5">
      <w:pPr>
        <w:pStyle w:val="ListParagraph"/>
        <w:numPr>
          <w:ilvl w:val="0"/>
          <w:numId w:val="26"/>
        </w:num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 xml:space="preserve"> Database: MongoDB Integration</w:t>
      </w:r>
    </w:p>
    <w:p w14:paraId="7DC68033" w14:textId="09BCFC77" w:rsidR="4C0EC174" w:rsidRDefault="4C0EC174"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 xml:space="preserve">The project uses </w:t>
      </w:r>
      <w:r w:rsidRPr="6649A7C5">
        <w:rPr>
          <w:rFonts w:ascii="Calibri" w:eastAsia="Calibri" w:hAnsi="Calibri" w:cs="Calibri"/>
          <w:b/>
          <w:bCs/>
          <w:color w:val="000000" w:themeColor="text1"/>
        </w:rPr>
        <w:t>MongoDB</w:t>
      </w:r>
      <w:r w:rsidRPr="6649A7C5">
        <w:rPr>
          <w:rFonts w:ascii="Calibri" w:eastAsia="Calibri" w:hAnsi="Calibri" w:cs="Calibri"/>
          <w:color w:val="000000" w:themeColor="text1"/>
        </w:rPr>
        <w:t xml:space="preserve"> as a NoSQL document-based database to store and manage dynamic data across sessions.</w:t>
      </w:r>
    </w:p>
    <w:p w14:paraId="6BA31BF2" w14:textId="5466717B" w:rsidR="4C0EC174" w:rsidRDefault="4C0EC174" w:rsidP="6649A7C5">
      <w:p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Database Usage Includes:</w:t>
      </w:r>
    </w:p>
    <w:p w14:paraId="1EA16F69" w14:textId="0EA280B8" w:rsidR="4C0EC174" w:rsidRDefault="4C0EC174" w:rsidP="6649A7C5">
      <w:pPr>
        <w:pStyle w:val="ListParagraph"/>
        <w:numPr>
          <w:ilvl w:val="0"/>
          <w:numId w:val="29"/>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User profiles and roles (if login/auth is enabled)</w:t>
      </w:r>
    </w:p>
    <w:p w14:paraId="7DCE2C33" w14:textId="4D6F0ACB" w:rsidR="4C0EC174" w:rsidRDefault="4C0EC174" w:rsidP="6649A7C5">
      <w:pPr>
        <w:pStyle w:val="ListParagraph"/>
        <w:numPr>
          <w:ilvl w:val="0"/>
          <w:numId w:val="29"/>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Uploaded requirement documents (metadata, classification results)</w:t>
      </w:r>
    </w:p>
    <w:p w14:paraId="1FE54C05" w14:textId="4BE2066E" w:rsidR="4C0EC174" w:rsidRDefault="4C0EC174" w:rsidP="6649A7C5">
      <w:pPr>
        <w:pStyle w:val="ListParagraph"/>
        <w:numPr>
          <w:ilvl w:val="0"/>
          <w:numId w:val="29"/>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Generated assets: code, test cases, summaries</w:t>
      </w:r>
    </w:p>
    <w:p w14:paraId="14A0B5AC" w14:textId="3FDA022D" w:rsidR="4C0EC174" w:rsidRDefault="4C0EC174" w:rsidP="6649A7C5">
      <w:pPr>
        <w:pStyle w:val="ListParagraph"/>
        <w:numPr>
          <w:ilvl w:val="0"/>
          <w:numId w:val="29"/>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Chatbot query history for session continuity</w:t>
      </w:r>
    </w:p>
    <w:p w14:paraId="3A6DEA4C" w14:textId="33A745F9" w:rsidR="4C0EC174" w:rsidRDefault="4C0EC174" w:rsidP="6649A7C5">
      <w:pPr>
        <w:pStyle w:val="ListParagraph"/>
        <w:numPr>
          <w:ilvl w:val="0"/>
          <w:numId w:val="29"/>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Audit logs for AI responses (optional for future analytics)</w:t>
      </w:r>
    </w:p>
    <w:p w14:paraId="4EE34869" w14:textId="63F1EB0B" w:rsidR="6649A7C5" w:rsidRDefault="6649A7C5" w:rsidP="6649A7C5">
      <w:pPr>
        <w:pStyle w:val="ListParagraph"/>
        <w:spacing w:before="240" w:after="240"/>
        <w:rPr>
          <w:rFonts w:ascii="Calibri" w:eastAsia="Calibri" w:hAnsi="Calibri" w:cs="Calibri"/>
          <w:color w:val="000000" w:themeColor="text1"/>
        </w:rPr>
      </w:pPr>
    </w:p>
    <w:p w14:paraId="03DA99E4" w14:textId="62DD78D7" w:rsidR="0C930F5D" w:rsidRDefault="0C930F5D" w:rsidP="6649A7C5">
      <w:pPr>
        <w:spacing w:before="240" w:after="240" w:line="240" w:lineRule="auto"/>
        <w:rPr>
          <w:rFonts w:ascii="Calibri" w:eastAsia="Calibri" w:hAnsi="Calibri" w:cs="Calibri"/>
          <w:color w:val="000000" w:themeColor="text1"/>
        </w:rPr>
      </w:pPr>
      <w:r w:rsidRPr="6649A7C5">
        <w:rPr>
          <w:rFonts w:ascii="Calibri" w:eastAsia="Calibri" w:hAnsi="Calibri" w:cs="Calibri"/>
          <w:b/>
          <w:bCs/>
          <w:color w:val="000000" w:themeColor="text1"/>
        </w:rPr>
        <w:t>CODE:</w:t>
      </w:r>
      <w:r>
        <w:br/>
      </w:r>
      <w:r w:rsidRPr="6649A7C5">
        <w:rPr>
          <w:rFonts w:ascii="Calibri" w:eastAsia="Calibri" w:hAnsi="Calibri" w:cs="Calibri"/>
          <w:color w:val="000000" w:themeColor="text1"/>
        </w:rPr>
        <w:t>// Example: Classified Requirement Document</w:t>
      </w:r>
    </w:p>
    <w:p w14:paraId="03FAFAB3" w14:textId="3DC0248E" w:rsidR="0C930F5D" w:rsidRDefault="0C930F5D" w:rsidP="6649A7C5">
      <w:pPr>
        <w:spacing w:before="240" w:after="240" w:line="240" w:lineRule="auto"/>
      </w:pPr>
      <w:r w:rsidRPr="6649A7C5">
        <w:rPr>
          <w:rFonts w:ascii="Calibri" w:eastAsia="Calibri" w:hAnsi="Calibri" w:cs="Calibri"/>
          <w:color w:val="000000" w:themeColor="text1"/>
        </w:rPr>
        <w:t>{</w:t>
      </w:r>
    </w:p>
    <w:p w14:paraId="319DA9B9" w14:textId="3EC27D7B" w:rsidR="0C930F5D" w:rsidRDefault="0C930F5D" w:rsidP="6649A7C5">
      <w:pPr>
        <w:spacing w:before="240" w:after="240" w:line="240" w:lineRule="auto"/>
      </w:pPr>
      <w:r w:rsidRPr="6649A7C5">
        <w:rPr>
          <w:rFonts w:ascii="Calibri" w:eastAsia="Calibri" w:hAnsi="Calibri" w:cs="Calibri"/>
          <w:color w:val="000000" w:themeColor="text1"/>
        </w:rPr>
        <w:t xml:space="preserve">  _id: ObjectId,</w:t>
      </w:r>
    </w:p>
    <w:p w14:paraId="44A0DFA2" w14:textId="1FF1F899" w:rsidR="0C930F5D" w:rsidRDefault="0C930F5D" w:rsidP="6649A7C5">
      <w:pPr>
        <w:spacing w:before="240" w:after="240" w:line="240" w:lineRule="auto"/>
      </w:pPr>
      <w:r w:rsidRPr="6649A7C5">
        <w:rPr>
          <w:rFonts w:ascii="Calibri" w:eastAsia="Calibri" w:hAnsi="Calibri" w:cs="Calibri"/>
          <w:color w:val="000000" w:themeColor="text1"/>
        </w:rPr>
        <w:t xml:space="preserve">  fileName: String,</w:t>
      </w:r>
    </w:p>
    <w:p w14:paraId="0F442EC8" w14:textId="3259B487" w:rsidR="0C930F5D" w:rsidRDefault="0C930F5D" w:rsidP="6649A7C5">
      <w:pPr>
        <w:spacing w:before="240" w:after="240" w:line="240" w:lineRule="auto"/>
      </w:pPr>
      <w:r w:rsidRPr="6649A7C5">
        <w:rPr>
          <w:rFonts w:ascii="Calibri" w:eastAsia="Calibri" w:hAnsi="Calibri" w:cs="Calibri"/>
          <w:color w:val="000000" w:themeColor="text1"/>
        </w:rPr>
        <w:t xml:space="preserve">  uploadDate: Date,</w:t>
      </w:r>
    </w:p>
    <w:p w14:paraId="7E3290E6" w14:textId="69C77F73" w:rsidR="0C930F5D" w:rsidRDefault="0C930F5D" w:rsidP="6649A7C5">
      <w:pPr>
        <w:spacing w:before="240" w:after="240" w:line="240" w:lineRule="auto"/>
      </w:pPr>
      <w:r w:rsidRPr="6649A7C5">
        <w:rPr>
          <w:rFonts w:ascii="Calibri" w:eastAsia="Calibri" w:hAnsi="Calibri" w:cs="Calibri"/>
          <w:color w:val="000000" w:themeColor="text1"/>
        </w:rPr>
        <w:t xml:space="preserve">  content: [</w:t>
      </w:r>
    </w:p>
    <w:p w14:paraId="5554D067" w14:textId="46972831" w:rsidR="0C930F5D" w:rsidRDefault="0C930F5D" w:rsidP="6649A7C5">
      <w:pPr>
        <w:spacing w:before="240" w:after="240" w:line="240" w:lineRule="auto"/>
      </w:pPr>
      <w:r w:rsidRPr="6649A7C5">
        <w:rPr>
          <w:rFonts w:ascii="Calibri" w:eastAsia="Calibri" w:hAnsi="Calibri" w:cs="Calibri"/>
          <w:color w:val="000000" w:themeColor="text1"/>
        </w:rPr>
        <w:t xml:space="preserve">    {</w:t>
      </w:r>
    </w:p>
    <w:p w14:paraId="1BFBB220" w14:textId="24C5F9FA" w:rsidR="0C930F5D" w:rsidRDefault="0C930F5D" w:rsidP="6649A7C5">
      <w:pPr>
        <w:spacing w:before="240" w:after="240" w:line="240" w:lineRule="auto"/>
      </w:pPr>
      <w:r w:rsidRPr="6649A7C5">
        <w:rPr>
          <w:rFonts w:ascii="Calibri" w:eastAsia="Calibri" w:hAnsi="Calibri" w:cs="Calibri"/>
          <w:color w:val="000000" w:themeColor="text1"/>
        </w:rPr>
        <w:t xml:space="preserve">      text: String,</w:t>
      </w:r>
    </w:p>
    <w:p w14:paraId="045E3CC4" w14:textId="1EA117C0" w:rsidR="0C930F5D" w:rsidRDefault="0C930F5D" w:rsidP="6649A7C5">
      <w:pPr>
        <w:spacing w:before="240" w:after="240" w:line="240" w:lineRule="auto"/>
      </w:pPr>
      <w:r w:rsidRPr="6649A7C5">
        <w:rPr>
          <w:rFonts w:ascii="Calibri" w:eastAsia="Calibri" w:hAnsi="Calibri" w:cs="Calibri"/>
          <w:color w:val="000000" w:themeColor="text1"/>
        </w:rPr>
        <w:t xml:space="preserve">      phase: String, // "Requirement", "Design", etc.</w:t>
      </w:r>
    </w:p>
    <w:p w14:paraId="43702B55" w14:textId="0D70CEE7" w:rsidR="0C930F5D" w:rsidRDefault="0C930F5D" w:rsidP="6649A7C5">
      <w:pPr>
        <w:spacing w:before="240" w:after="240" w:line="240" w:lineRule="auto"/>
      </w:pPr>
      <w:r w:rsidRPr="6649A7C5">
        <w:rPr>
          <w:rFonts w:ascii="Calibri" w:eastAsia="Calibri" w:hAnsi="Calibri" w:cs="Calibri"/>
          <w:color w:val="000000" w:themeColor="text1"/>
        </w:rPr>
        <w:t xml:space="preserve">      userStory: String</w:t>
      </w:r>
    </w:p>
    <w:p w14:paraId="11454FE3" w14:textId="033B6D17" w:rsidR="0C930F5D" w:rsidRDefault="0C930F5D" w:rsidP="6649A7C5">
      <w:pPr>
        <w:spacing w:before="240" w:after="240" w:line="240" w:lineRule="auto"/>
      </w:pPr>
      <w:r w:rsidRPr="6649A7C5">
        <w:rPr>
          <w:rFonts w:ascii="Calibri" w:eastAsia="Calibri" w:hAnsi="Calibri" w:cs="Calibri"/>
          <w:color w:val="000000" w:themeColor="text1"/>
        </w:rPr>
        <w:t xml:space="preserve">    }</w:t>
      </w:r>
    </w:p>
    <w:p w14:paraId="18C3138D" w14:textId="72F05924" w:rsidR="0C930F5D" w:rsidRDefault="0C930F5D" w:rsidP="6649A7C5">
      <w:pPr>
        <w:spacing w:before="240" w:after="240" w:line="240" w:lineRule="auto"/>
      </w:pPr>
      <w:r w:rsidRPr="6649A7C5">
        <w:rPr>
          <w:rFonts w:ascii="Calibri" w:eastAsia="Calibri" w:hAnsi="Calibri" w:cs="Calibri"/>
          <w:color w:val="000000" w:themeColor="text1"/>
        </w:rPr>
        <w:t xml:space="preserve">  ],createdBy: ObjectId (User reference)}</w:t>
      </w:r>
    </w:p>
    <w:p w14:paraId="5A4A0A82" w14:textId="557542C2" w:rsidR="2A7C75F8" w:rsidRDefault="2A7C75F8" w:rsidP="6649A7C5">
      <w:pPr>
        <w:spacing w:before="240" w:after="240" w:line="240" w:lineRule="auto"/>
        <w:rPr>
          <w:rFonts w:ascii="Calibri" w:eastAsia="Calibri" w:hAnsi="Calibri" w:cs="Calibri"/>
          <w:b/>
          <w:bCs/>
          <w:color w:val="000000" w:themeColor="text1"/>
        </w:rPr>
      </w:pPr>
      <w:r w:rsidRPr="6649A7C5">
        <w:rPr>
          <w:rFonts w:ascii="Calibri" w:eastAsia="Calibri" w:hAnsi="Calibri" w:cs="Calibri"/>
          <w:b/>
          <w:bCs/>
          <w:color w:val="000000" w:themeColor="text1"/>
        </w:rPr>
        <w:t>4. Setup Instructions</w:t>
      </w:r>
    </w:p>
    <w:p w14:paraId="71BEB292" w14:textId="7846D708" w:rsidR="2A7C75F8" w:rsidRDefault="2A7C75F8" w:rsidP="6649A7C5">
      <w:pPr>
        <w:pStyle w:val="Heading3"/>
        <w:numPr>
          <w:ilvl w:val="0"/>
          <w:numId w:val="24"/>
        </w:numPr>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Prerequisites</w:t>
      </w:r>
    </w:p>
    <w:p w14:paraId="183BBB5D" w14:textId="6DB2F762" w:rsidR="2A7C75F8" w:rsidRDefault="2A7C75F8"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Before starting the SmartSDLC project in Google Colab, ensure the following are available:</w:t>
      </w:r>
    </w:p>
    <w:p w14:paraId="060DB0AE" w14:textId="239506D8" w:rsidR="2A7C75F8" w:rsidRDefault="2A7C75F8" w:rsidP="6649A7C5">
      <w:pPr>
        <w:pStyle w:val="ListParagraph"/>
        <w:numPr>
          <w:ilvl w:val="0"/>
          <w:numId w:val="25"/>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Google Account</w:t>
      </w:r>
      <w:r w:rsidRPr="6649A7C5">
        <w:rPr>
          <w:rFonts w:ascii="Calibri" w:eastAsia="Calibri" w:hAnsi="Calibri" w:cs="Calibri"/>
          <w:color w:val="000000" w:themeColor="text1"/>
        </w:rPr>
        <w:t xml:space="preserve"> to access and run Google Colab notebooks</w:t>
      </w:r>
    </w:p>
    <w:p w14:paraId="5CFDB847" w14:textId="4859B0CF" w:rsidR="2A7C75F8" w:rsidRDefault="2A7C75F8" w:rsidP="6649A7C5">
      <w:pPr>
        <w:pStyle w:val="ListParagraph"/>
        <w:numPr>
          <w:ilvl w:val="0"/>
          <w:numId w:val="25"/>
        </w:num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IBM Cloud Account</w:t>
      </w:r>
      <w:r w:rsidRPr="6649A7C5">
        <w:rPr>
          <w:rFonts w:ascii="Calibri" w:eastAsia="Calibri" w:hAnsi="Calibri" w:cs="Calibri"/>
          <w:color w:val="000000" w:themeColor="text1"/>
        </w:rPr>
        <w:t xml:space="preserve"> with access to </w:t>
      </w:r>
      <w:r w:rsidRPr="6649A7C5">
        <w:rPr>
          <w:rFonts w:ascii="Calibri" w:eastAsia="Calibri" w:hAnsi="Calibri" w:cs="Calibri"/>
          <w:b/>
          <w:bCs/>
          <w:color w:val="000000" w:themeColor="text1"/>
        </w:rPr>
        <w:t>Watsonx.ai</w:t>
      </w:r>
      <w:r w:rsidRPr="6649A7C5">
        <w:rPr>
          <w:rFonts w:ascii="Calibri" w:eastAsia="Calibri" w:hAnsi="Calibri" w:cs="Calibri"/>
          <w:color w:val="000000" w:themeColor="text1"/>
        </w:rPr>
        <w:t xml:space="preserve"> and the </w:t>
      </w:r>
      <w:r w:rsidRPr="6649A7C5">
        <w:rPr>
          <w:rFonts w:ascii="Calibri" w:eastAsia="Calibri" w:hAnsi="Calibri" w:cs="Calibri"/>
          <w:b/>
          <w:bCs/>
          <w:color w:val="000000" w:themeColor="text1"/>
        </w:rPr>
        <w:t>Granite 3.2 Instruct model</w:t>
      </w:r>
    </w:p>
    <w:p w14:paraId="3F0C600D" w14:textId="64B6B3AC" w:rsidR="2A7C75F8" w:rsidRDefault="2A7C75F8" w:rsidP="6649A7C5">
      <w:pPr>
        <w:pStyle w:val="ListParagraph"/>
        <w:numPr>
          <w:ilvl w:val="0"/>
          <w:numId w:val="25"/>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IBM Cloud API Key with access rights to Watsonx foundation model</w:t>
      </w:r>
    </w:p>
    <w:p w14:paraId="69CE65F0" w14:textId="3C1716A1" w:rsidR="2A7C75F8" w:rsidRDefault="2A7C75F8" w:rsidP="6649A7C5">
      <w:pPr>
        <w:pStyle w:val="ListParagraph"/>
        <w:numPr>
          <w:ilvl w:val="0"/>
          <w:numId w:val="25"/>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Colab-compatible Python environment (Colab default: Python 3.10+)</w:t>
      </w:r>
    </w:p>
    <w:p w14:paraId="4B571402" w14:textId="2A05D52C" w:rsidR="2A7C75F8" w:rsidRDefault="2A7C75F8" w:rsidP="6649A7C5">
      <w:pPr>
        <w:pStyle w:val="ListParagraph"/>
        <w:numPr>
          <w:ilvl w:val="0"/>
          <w:numId w:val="25"/>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Required Python packages (listed below)</w:t>
      </w:r>
    </w:p>
    <w:p w14:paraId="024A5322" w14:textId="5F7CA6FA" w:rsidR="6649A7C5" w:rsidRDefault="6649A7C5" w:rsidP="6649A7C5">
      <w:pPr>
        <w:pStyle w:val="ListParagraph"/>
        <w:spacing w:before="240" w:after="240"/>
        <w:rPr>
          <w:rFonts w:ascii="Calibri" w:eastAsia="Calibri" w:hAnsi="Calibri" w:cs="Calibri"/>
          <w:color w:val="000000" w:themeColor="text1"/>
        </w:rPr>
      </w:pPr>
    </w:p>
    <w:p w14:paraId="1982B7B5" w14:textId="54C30E55" w:rsidR="4E1ECDAD" w:rsidRDefault="4E1ECDAD" w:rsidP="6649A7C5">
      <w:pPr>
        <w:pStyle w:val="Heading3"/>
        <w:numPr>
          <w:ilvl w:val="0"/>
          <w:numId w:val="23"/>
        </w:numPr>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Installation &amp; Configuration Steps in Google Colab</w:t>
      </w:r>
    </w:p>
    <w:p w14:paraId="1E7A2B2D" w14:textId="590D30C4" w:rsidR="4E1ECDAD" w:rsidRDefault="4E1ECDAD"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 xml:space="preserve">You can run the full project pipeline inside a </w:t>
      </w:r>
      <w:r w:rsidRPr="6649A7C5">
        <w:rPr>
          <w:rFonts w:ascii="Calibri" w:eastAsia="Calibri" w:hAnsi="Calibri" w:cs="Calibri"/>
          <w:b/>
          <w:bCs/>
          <w:color w:val="000000" w:themeColor="text1"/>
        </w:rPr>
        <w:t>Google Colab notebook</w:t>
      </w:r>
      <w:r w:rsidRPr="6649A7C5">
        <w:rPr>
          <w:rFonts w:ascii="Calibri" w:eastAsia="Calibri" w:hAnsi="Calibri" w:cs="Calibri"/>
          <w:color w:val="000000" w:themeColor="text1"/>
        </w:rPr>
        <w:t>. Here's a step-by-step guide:</w:t>
      </w:r>
    </w:p>
    <w:p w14:paraId="7F6860D0" w14:textId="0140F1A7" w:rsidR="4E1ECDAD" w:rsidRDefault="4E1ECDAD" w:rsidP="6649A7C5">
      <w:pPr>
        <w:pStyle w:val="Heading4"/>
        <w:spacing w:before="319" w:after="319"/>
        <w:rPr>
          <w:rFonts w:ascii="Calibri" w:eastAsia="Calibri" w:hAnsi="Calibri" w:cs="Calibri"/>
          <w:b/>
          <w:bCs/>
          <w:color w:val="000000" w:themeColor="text1"/>
        </w:rPr>
      </w:pPr>
      <w:r w:rsidRPr="6649A7C5">
        <w:rPr>
          <w:rFonts w:ascii="Calibri" w:eastAsia="Calibri" w:hAnsi="Calibri" w:cs="Calibri"/>
          <w:b/>
          <w:bCs/>
          <w:color w:val="000000" w:themeColor="text1"/>
        </w:rPr>
        <w:t>1. Set Up Required Python Packages</w:t>
      </w:r>
    </w:p>
    <w:p w14:paraId="269FE1D5" w14:textId="15BF90E1" w:rsidR="4E1ECDAD" w:rsidRDefault="4E1ECDAD"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Install required packages in your Colab environment:</w:t>
      </w:r>
    </w:p>
    <w:p w14:paraId="65747F33" w14:textId="5B9B5666" w:rsidR="78B4B1BB" w:rsidRDefault="78B4B1BB" w:rsidP="6649A7C5">
      <w:pPr>
        <w:shd w:val="clear" w:color="auto" w:fill="F7F7F7"/>
        <w:spacing w:after="0" w:line="285" w:lineRule="auto"/>
      </w:pPr>
      <w:r w:rsidRPr="6649A7C5">
        <w:rPr>
          <w:rFonts w:ascii="Menlo" w:eastAsia="Menlo" w:hAnsi="Menlo" w:cs="Menlo"/>
          <w:color w:val="0000FF"/>
          <w:sz w:val="21"/>
          <w:szCs w:val="21"/>
        </w:rPr>
        <w:t>!</w:t>
      </w:r>
      <w:r w:rsidRPr="6649A7C5">
        <w:rPr>
          <w:rFonts w:ascii="Menlo" w:eastAsia="Menlo" w:hAnsi="Menlo" w:cs="Menlo"/>
          <w:color w:val="000000" w:themeColor="text1"/>
          <w:sz w:val="21"/>
          <w:szCs w:val="21"/>
        </w:rPr>
        <w:t>pip install transformers torch gradio accelerate bitsandbytes PyPDF2</w:t>
      </w:r>
    </w:p>
    <w:p w14:paraId="0C256751" w14:textId="75C1E9AC" w:rsidR="56DDFD10" w:rsidRDefault="56DDFD10" w:rsidP="6649A7C5">
      <w:pPr>
        <w:pStyle w:val="Heading2"/>
        <w:spacing w:before="299" w:after="299"/>
      </w:pPr>
      <w:r w:rsidRPr="6649A7C5">
        <w:rPr>
          <w:rFonts w:ascii="Calibri" w:eastAsia="Calibri" w:hAnsi="Calibri" w:cs="Calibri"/>
          <w:b/>
          <w:bCs/>
          <w:color w:val="000000" w:themeColor="text1"/>
          <w:sz w:val="36"/>
          <w:szCs w:val="36"/>
        </w:rPr>
        <w:t>5. Folder Structure</w:t>
      </w:r>
    </w:p>
    <w:p w14:paraId="7C5FC607" w14:textId="1D42813B" w:rsidR="56DDFD10" w:rsidRDefault="56DDFD10" w:rsidP="6649A7C5">
      <w:pPr>
        <w:spacing w:before="240" w:after="240"/>
      </w:pPr>
      <w:r w:rsidRPr="6649A7C5">
        <w:rPr>
          <w:rFonts w:ascii="Calibri" w:eastAsia="Calibri" w:hAnsi="Calibri" w:cs="Calibri"/>
          <w:color w:val="000000" w:themeColor="text1"/>
        </w:rPr>
        <w:t xml:space="preserve">Since </w:t>
      </w:r>
      <w:r w:rsidRPr="6649A7C5">
        <w:rPr>
          <w:rFonts w:ascii="Calibri" w:eastAsia="Calibri" w:hAnsi="Calibri" w:cs="Calibri"/>
          <w:b/>
          <w:bCs/>
          <w:color w:val="000000" w:themeColor="text1"/>
        </w:rPr>
        <w:t>SmartSDLC</w:t>
      </w:r>
      <w:r w:rsidRPr="6649A7C5">
        <w:rPr>
          <w:rFonts w:ascii="Calibri" w:eastAsia="Calibri" w:hAnsi="Calibri" w:cs="Calibri"/>
          <w:color w:val="000000" w:themeColor="text1"/>
        </w:rPr>
        <w:t xml:space="preserve"> was developed entirely within a </w:t>
      </w:r>
      <w:r w:rsidRPr="6649A7C5">
        <w:rPr>
          <w:rFonts w:ascii="Calibri" w:eastAsia="Calibri" w:hAnsi="Calibri" w:cs="Calibri"/>
          <w:b/>
          <w:bCs/>
          <w:color w:val="000000" w:themeColor="text1"/>
        </w:rPr>
        <w:t>Google Colab notebook</w:t>
      </w:r>
      <w:r w:rsidRPr="6649A7C5">
        <w:rPr>
          <w:rFonts w:ascii="Calibri" w:eastAsia="Calibri" w:hAnsi="Calibri" w:cs="Calibri"/>
          <w:color w:val="000000" w:themeColor="text1"/>
        </w:rPr>
        <w:t xml:space="preserve">, the project does not follow a conventional file/folder structure (e.g., separate /client and /server directories). Instead, the entire system is organized into </w:t>
      </w:r>
      <w:r w:rsidRPr="6649A7C5">
        <w:rPr>
          <w:rFonts w:ascii="Calibri" w:eastAsia="Calibri" w:hAnsi="Calibri" w:cs="Calibri"/>
          <w:b/>
          <w:bCs/>
          <w:color w:val="000000" w:themeColor="text1"/>
        </w:rPr>
        <w:t>modular notebook cells</w:t>
      </w:r>
      <w:r w:rsidRPr="6649A7C5">
        <w:rPr>
          <w:rFonts w:ascii="Calibri" w:eastAsia="Calibri" w:hAnsi="Calibri" w:cs="Calibri"/>
          <w:color w:val="000000" w:themeColor="text1"/>
        </w:rPr>
        <w:t>, each representing logical components of the SDLC automation pipeline.</w:t>
      </w:r>
    </w:p>
    <w:p w14:paraId="4BBC5A31" w14:textId="05714642" w:rsidR="56DDFD10" w:rsidRDefault="56DDFD10" w:rsidP="6649A7C5">
      <w:pPr>
        <w:pStyle w:val="Heading3"/>
        <w:numPr>
          <w:ilvl w:val="0"/>
          <w:numId w:val="16"/>
        </w:numPr>
        <w:spacing w:before="281" w:after="281"/>
      </w:pPr>
      <w:r w:rsidRPr="6649A7C5">
        <w:rPr>
          <w:rFonts w:ascii="Calibri" w:eastAsia="Calibri" w:hAnsi="Calibri" w:cs="Calibri"/>
          <w:b/>
          <w:bCs/>
          <w:color w:val="000000" w:themeColor="text1"/>
        </w:rPr>
        <w:t>Notebook-Based Architecture Overview</w:t>
      </w:r>
    </w:p>
    <w:p w14:paraId="6BFC6784" w14:textId="1DD85430" w:rsidR="56DDFD10" w:rsidRDefault="56DDFD10" w:rsidP="6649A7C5">
      <w:pPr>
        <w:spacing w:before="240" w:after="240"/>
      </w:pPr>
      <w:r w:rsidRPr="6649A7C5">
        <w:rPr>
          <w:rFonts w:ascii="Calibri" w:eastAsia="Calibri" w:hAnsi="Calibri" w:cs="Calibri"/>
          <w:color w:val="000000" w:themeColor="text1"/>
        </w:rPr>
        <w:t>Instead of folders, the Colab notebook is divided into the following logical sections (cell groups):</w:t>
      </w:r>
    </w:p>
    <w:p w14:paraId="13DC553A" w14:textId="4B268891" w:rsidR="6649A7C5" w:rsidRDefault="6649A7C5"/>
    <w:p w14:paraId="47B4BE88" w14:textId="7FF6BDBF" w:rsidR="56DDFD10" w:rsidRDefault="56DDFD10" w:rsidP="6649A7C5">
      <w:pPr>
        <w:pStyle w:val="Heading3"/>
        <w:spacing w:before="281" w:after="281"/>
      </w:pPr>
      <w:r w:rsidRPr="6649A7C5">
        <w:rPr>
          <w:rFonts w:ascii="Calibri" w:eastAsia="Calibri" w:hAnsi="Calibri" w:cs="Calibri"/>
          <w:b/>
          <w:bCs/>
          <w:color w:val="000000" w:themeColor="text1"/>
        </w:rPr>
        <w:t xml:space="preserve"> 1. PDF Upload &amp; Requirement Extraction</w:t>
      </w:r>
    </w:p>
    <w:p w14:paraId="64D2CB46" w14:textId="50966686" w:rsidR="56DDFD10" w:rsidRDefault="56DDFD10" w:rsidP="6649A7C5">
      <w:pPr>
        <w:pStyle w:val="ListParagraph"/>
        <w:numPr>
          <w:ilvl w:val="0"/>
          <w:numId w:val="22"/>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Uses PyMuPDF to read PDF content</w:t>
      </w:r>
    </w:p>
    <w:p w14:paraId="0A27B60C" w14:textId="6FF5B56E" w:rsidR="56DDFD10" w:rsidRDefault="56DDFD10" w:rsidP="6649A7C5">
      <w:pPr>
        <w:pStyle w:val="ListParagraph"/>
        <w:numPr>
          <w:ilvl w:val="0"/>
          <w:numId w:val="22"/>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Extracts and preprocesses raw requirement text</w:t>
      </w:r>
    </w:p>
    <w:p w14:paraId="17340E72" w14:textId="2C5B57FF" w:rsidR="6649A7C5" w:rsidRDefault="6649A7C5"/>
    <w:p w14:paraId="21A391DC" w14:textId="4B5C018F" w:rsidR="56DDFD10" w:rsidRDefault="56DDFD10" w:rsidP="6649A7C5">
      <w:pPr>
        <w:pStyle w:val="Heading3"/>
        <w:spacing w:before="281" w:after="281"/>
      </w:pPr>
      <w:r w:rsidRPr="6649A7C5">
        <w:rPr>
          <w:rFonts w:ascii="Calibri" w:eastAsia="Calibri" w:hAnsi="Calibri" w:cs="Calibri"/>
          <w:b/>
          <w:bCs/>
          <w:color w:val="000000" w:themeColor="text1"/>
        </w:rPr>
        <w:t xml:space="preserve"> 2. IBM Granite Model Integration</w:t>
      </w:r>
    </w:p>
    <w:p w14:paraId="144045A4" w14:textId="604FB28E" w:rsidR="56DDFD10" w:rsidRDefault="56DDFD10" w:rsidP="6649A7C5">
      <w:pPr>
        <w:pStyle w:val="ListParagraph"/>
        <w:numPr>
          <w:ilvl w:val="0"/>
          <w:numId w:val="2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 xml:space="preserve">Authenticates with </w:t>
      </w:r>
      <w:r w:rsidRPr="6649A7C5">
        <w:rPr>
          <w:rFonts w:ascii="Calibri" w:eastAsia="Calibri" w:hAnsi="Calibri" w:cs="Calibri"/>
          <w:b/>
          <w:bCs/>
          <w:color w:val="000000" w:themeColor="text1"/>
        </w:rPr>
        <w:t>Watsonx.ai</w:t>
      </w:r>
      <w:r w:rsidRPr="6649A7C5">
        <w:rPr>
          <w:rFonts w:ascii="Calibri" w:eastAsia="Calibri" w:hAnsi="Calibri" w:cs="Calibri"/>
          <w:color w:val="000000" w:themeColor="text1"/>
        </w:rPr>
        <w:t xml:space="preserve"> using the ibm-watson-machine-learning SDK</w:t>
      </w:r>
    </w:p>
    <w:p w14:paraId="629B9159" w14:textId="1C5AB6DD" w:rsidR="56DDFD10" w:rsidRDefault="56DDFD10" w:rsidP="6649A7C5">
      <w:pPr>
        <w:pStyle w:val="ListParagraph"/>
        <w:numPr>
          <w:ilvl w:val="0"/>
          <w:numId w:val="2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 xml:space="preserve">Calls </w:t>
      </w:r>
      <w:r w:rsidRPr="6649A7C5">
        <w:rPr>
          <w:rFonts w:ascii="Calibri" w:eastAsia="Calibri" w:hAnsi="Calibri" w:cs="Calibri"/>
          <w:b/>
          <w:bCs/>
          <w:color w:val="000000" w:themeColor="text1"/>
        </w:rPr>
        <w:t>Granite v3.2 Instruct</w:t>
      </w:r>
      <w:r w:rsidRPr="6649A7C5">
        <w:rPr>
          <w:rFonts w:ascii="Calibri" w:eastAsia="Calibri" w:hAnsi="Calibri" w:cs="Calibri"/>
          <w:color w:val="000000" w:themeColor="text1"/>
        </w:rPr>
        <w:t xml:space="preserve"> for various tasks:</w:t>
      </w:r>
    </w:p>
    <w:p w14:paraId="606AC398" w14:textId="4A590ABA" w:rsidR="56DDFD10" w:rsidRDefault="56DDFD10" w:rsidP="6649A7C5">
      <w:pPr>
        <w:pStyle w:val="ListParagraph"/>
        <w:numPr>
          <w:ilvl w:val="1"/>
          <w:numId w:val="2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Classifying text into SDLC phases</w:t>
      </w:r>
    </w:p>
    <w:p w14:paraId="282C386D" w14:textId="30C21924" w:rsidR="56DDFD10" w:rsidRDefault="56DDFD10" w:rsidP="6649A7C5">
      <w:pPr>
        <w:pStyle w:val="ListParagraph"/>
        <w:numPr>
          <w:ilvl w:val="1"/>
          <w:numId w:val="2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Generating code</w:t>
      </w:r>
    </w:p>
    <w:p w14:paraId="7715B21C" w14:textId="0568C647" w:rsidR="56DDFD10" w:rsidRDefault="56DDFD10" w:rsidP="6649A7C5">
      <w:pPr>
        <w:pStyle w:val="ListParagraph"/>
        <w:numPr>
          <w:ilvl w:val="1"/>
          <w:numId w:val="2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Bug fixing</w:t>
      </w:r>
    </w:p>
    <w:p w14:paraId="5A7BDF8A" w14:textId="136CE232" w:rsidR="56DDFD10" w:rsidRDefault="56DDFD10" w:rsidP="6649A7C5">
      <w:pPr>
        <w:pStyle w:val="ListParagraph"/>
        <w:numPr>
          <w:ilvl w:val="1"/>
          <w:numId w:val="2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Test case generation</w:t>
      </w:r>
    </w:p>
    <w:p w14:paraId="2180B18E" w14:textId="39E49FD8" w:rsidR="56DDFD10" w:rsidRDefault="56DDFD10" w:rsidP="6649A7C5">
      <w:pPr>
        <w:pStyle w:val="ListParagraph"/>
        <w:numPr>
          <w:ilvl w:val="1"/>
          <w:numId w:val="21"/>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Summarizing code</w:t>
      </w:r>
    </w:p>
    <w:p w14:paraId="449D1220" w14:textId="725B33D2" w:rsidR="6649A7C5" w:rsidRDefault="6649A7C5"/>
    <w:p w14:paraId="2A46CEA3" w14:textId="08B48DB7" w:rsidR="56DDFD10" w:rsidRDefault="56DDFD10" w:rsidP="6649A7C5">
      <w:pPr>
        <w:pStyle w:val="Heading3"/>
        <w:spacing w:before="281" w:after="281"/>
      </w:pPr>
      <w:r w:rsidRPr="6649A7C5">
        <w:rPr>
          <w:rFonts w:ascii="Calibri" w:eastAsia="Calibri" w:hAnsi="Calibri" w:cs="Calibri"/>
          <w:b/>
          <w:bCs/>
          <w:color w:val="000000" w:themeColor="text1"/>
        </w:rPr>
        <w:t>3. Classification &amp; User Story Generation</w:t>
      </w:r>
    </w:p>
    <w:p w14:paraId="71C419C1" w14:textId="45A39A06" w:rsidR="56DDFD10" w:rsidRDefault="56DDFD10" w:rsidP="6649A7C5">
      <w:pPr>
        <w:pStyle w:val="ListParagraph"/>
        <w:numPr>
          <w:ilvl w:val="0"/>
          <w:numId w:val="20"/>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Splits extracted text into sentences</w:t>
      </w:r>
    </w:p>
    <w:p w14:paraId="32943AAE" w14:textId="7DE1E4CD" w:rsidR="56DDFD10" w:rsidRDefault="56DDFD10" w:rsidP="6649A7C5">
      <w:pPr>
        <w:pStyle w:val="ListParagraph"/>
        <w:numPr>
          <w:ilvl w:val="0"/>
          <w:numId w:val="20"/>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Prompts Granite to classify each sentence</w:t>
      </w:r>
    </w:p>
    <w:p w14:paraId="6D55E426" w14:textId="6E02A6A1" w:rsidR="56DDFD10" w:rsidRDefault="56DDFD10" w:rsidP="6649A7C5">
      <w:pPr>
        <w:pStyle w:val="ListParagraph"/>
        <w:numPr>
          <w:ilvl w:val="0"/>
          <w:numId w:val="20"/>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Optionally formats output into structured user stories</w:t>
      </w:r>
    </w:p>
    <w:p w14:paraId="0CBFB394" w14:textId="6CE1CB2A" w:rsidR="6649A7C5" w:rsidRDefault="6649A7C5"/>
    <w:p w14:paraId="124E14E1" w14:textId="41A448DF" w:rsidR="56DDFD10" w:rsidRDefault="56DDFD10" w:rsidP="6649A7C5">
      <w:pPr>
        <w:pStyle w:val="Heading3"/>
        <w:spacing w:before="281" w:after="281"/>
      </w:pPr>
      <w:r w:rsidRPr="6649A7C5">
        <w:rPr>
          <w:rFonts w:ascii="Calibri" w:eastAsia="Calibri" w:hAnsi="Calibri" w:cs="Calibri"/>
          <w:b/>
          <w:bCs/>
          <w:color w:val="000000" w:themeColor="text1"/>
        </w:rPr>
        <w:t>4. Code Processing Modules</w:t>
      </w:r>
    </w:p>
    <w:p w14:paraId="495FCEB6" w14:textId="46AD3467" w:rsidR="56DDFD10" w:rsidRDefault="56DDFD10" w:rsidP="6649A7C5">
      <w:pPr>
        <w:pStyle w:val="ListParagraph"/>
        <w:numPr>
          <w:ilvl w:val="0"/>
          <w:numId w:val="19"/>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Separate cells for:</w:t>
      </w:r>
    </w:p>
    <w:p w14:paraId="5EA2D8FB" w14:textId="03532BCF" w:rsidR="56DDFD10" w:rsidRDefault="56DDFD10" w:rsidP="6649A7C5">
      <w:pPr>
        <w:pStyle w:val="ListParagraph"/>
        <w:numPr>
          <w:ilvl w:val="1"/>
          <w:numId w:val="19"/>
        </w:num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Code generation from natural language</w:t>
      </w:r>
    </w:p>
    <w:p w14:paraId="6AD4C397" w14:textId="153A33F2" w:rsidR="56DDFD10" w:rsidRDefault="56DDFD10" w:rsidP="6649A7C5">
      <w:pPr>
        <w:pStyle w:val="ListParagraph"/>
        <w:numPr>
          <w:ilvl w:val="1"/>
          <w:numId w:val="19"/>
        </w:num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Bug fixing in Python/JavaScript code</w:t>
      </w:r>
    </w:p>
    <w:p w14:paraId="157E166D" w14:textId="22E7669A" w:rsidR="56DDFD10" w:rsidRDefault="56DDFD10" w:rsidP="6649A7C5">
      <w:pPr>
        <w:pStyle w:val="ListParagraph"/>
        <w:numPr>
          <w:ilvl w:val="1"/>
          <w:numId w:val="19"/>
        </w:num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Test case creation</w:t>
      </w:r>
    </w:p>
    <w:p w14:paraId="4336AA2D" w14:textId="1ADA65E7" w:rsidR="56DDFD10" w:rsidRDefault="56DDFD10" w:rsidP="6649A7C5">
      <w:pPr>
        <w:pStyle w:val="ListParagraph"/>
        <w:numPr>
          <w:ilvl w:val="1"/>
          <w:numId w:val="19"/>
        </w:num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Code summarization</w:t>
      </w:r>
    </w:p>
    <w:p w14:paraId="5241C341" w14:textId="6B30B0F6" w:rsidR="6649A7C5" w:rsidRDefault="6649A7C5"/>
    <w:p w14:paraId="50E4BF8D" w14:textId="2196F8A8" w:rsidR="56DDFD10" w:rsidRDefault="56DDFD10" w:rsidP="6649A7C5">
      <w:pPr>
        <w:pStyle w:val="Heading3"/>
        <w:spacing w:before="281" w:after="281"/>
      </w:pPr>
      <w:r w:rsidRPr="6649A7C5">
        <w:rPr>
          <w:rFonts w:ascii="Calibri" w:eastAsia="Calibri" w:hAnsi="Calibri" w:cs="Calibri"/>
          <w:b/>
          <w:bCs/>
          <w:color w:val="000000" w:themeColor="text1"/>
        </w:rPr>
        <w:t>5. Chatbot Assistant (Optional)</w:t>
      </w:r>
    </w:p>
    <w:p w14:paraId="30A7E838" w14:textId="2DF66127" w:rsidR="56DDFD10" w:rsidRDefault="56DDFD10" w:rsidP="6649A7C5">
      <w:pPr>
        <w:pStyle w:val="ListParagraph"/>
        <w:numPr>
          <w:ilvl w:val="0"/>
          <w:numId w:val="1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Implements a simple chatbot interface (text input/output)</w:t>
      </w:r>
    </w:p>
    <w:p w14:paraId="11A9C849" w14:textId="4DF02AA1" w:rsidR="56DDFD10" w:rsidRDefault="56DDFD10" w:rsidP="6649A7C5">
      <w:pPr>
        <w:pStyle w:val="ListParagraph"/>
        <w:numPr>
          <w:ilvl w:val="0"/>
          <w:numId w:val="18"/>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Routes user questions about SDLC to Granite with tailored prompts</w:t>
      </w:r>
    </w:p>
    <w:p w14:paraId="26965AF5" w14:textId="4B382FA6" w:rsidR="6649A7C5" w:rsidRDefault="6649A7C5"/>
    <w:p w14:paraId="461E3E33" w14:textId="60709CD9" w:rsidR="56DDFD10" w:rsidRDefault="56DDFD10" w:rsidP="6649A7C5">
      <w:pPr>
        <w:pStyle w:val="Heading3"/>
        <w:spacing w:before="281" w:after="281"/>
      </w:pPr>
      <w:r w:rsidRPr="6649A7C5">
        <w:rPr>
          <w:rFonts w:ascii="Calibri" w:eastAsia="Calibri" w:hAnsi="Calibri" w:cs="Calibri"/>
          <w:b/>
          <w:bCs/>
          <w:color w:val="000000" w:themeColor="text1"/>
        </w:rPr>
        <w:t>6. Output Display and Export</w:t>
      </w:r>
    </w:p>
    <w:p w14:paraId="4803A0D0" w14:textId="55F7145A" w:rsidR="56DDFD10" w:rsidRDefault="56DDFD10" w:rsidP="6649A7C5">
      <w:pPr>
        <w:pStyle w:val="ListParagraph"/>
        <w:numPr>
          <w:ilvl w:val="0"/>
          <w:numId w:val="17"/>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Displays results (code, test cases, summaries) directly in Colab</w:t>
      </w:r>
    </w:p>
    <w:p w14:paraId="738B3779" w14:textId="4C88A549" w:rsidR="56DDFD10" w:rsidRDefault="56DDFD10" w:rsidP="6649A7C5">
      <w:pPr>
        <w:pStyle w:val="ListParagraph"/>
        <w:numPr>
          <w:ilvl w:val="0"/>
          <w:numId w:val="17"/>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Optionally saves outputs to Google Drive or downloads as files</w:t>
      </w:r>
    </w:p>
    <w:p w14:paraId="2BBD50CF" w14:textId="7DDB936A" w:rsidR="6649A7C5" w:rsidRDefault="6649A7C5" w:rsidP="6649A7C5">
      <w:pPr>
        <w:pStyle w:val="ListParagraph"/>
        <w:spacing w:before="240" w:after="240"/>
        <w:rPr>
          <w:rFonts w:ascii="Calibri" w:eastAsia="Calibri" w:hAnsi="Calibri" w:cs="Calibri"/>
          <w:color w:val="000000" w:themeColor="text1"/>
        </w:rPr>
      </w:pPr>
    </w:p>
    <w:p w14:paraId="7B580585" w14:textId="2A83D674" w:rsidR="244821C9" w:rsidRDefault="244821C9" w:rsidP="6649A7C5">
      <w:pPr>
        <w:pStyle w:val="Heading2"/>
        <w:spacing w:before="299" w:after="299"/>
      </w:pPr>
      <w:r w:rsidRPr="6649A7C5">
        <w:rPr>
          <w:rFonts w:ascii="Calibri" w:eastAsia="Calibri" w:hAnsi="Calibri" w:cs="Calibri"/>
          <w:b/>
          <w:bCs/>
          <w:color w:val="000000" w:themeColor="text1"/>
          <w:sz w:val="36"/>
          <w:szCs w:val="36"/>
        </w:rPr>
        <w:t>6. Running the Application</w:t>
      </w:r>
    </w:p>
    <w:p w14:paraId="23E91EB4" w14:textId="3592DC15" w:rsidR="244821C9" w:rsidRDefault="244821C9" w:rsidP="6649A7C5">
      <w:pPr>
        <w:spacing w:before="240" w:after="240"/>
      </w:pPr>
      <w:r w:rsidRPr="6649A7C5">
        <w:rPr>
          <w:rFonts w:ascii="Calibri" w:eastAsia="Calibri" w:hAnsi="Calibri" w:cs="Calibri"/>
          <w:color w:val="000000" w:themeColor="text1"/>
        </w:rPr>
        <w:t xml:space="preserve">The </w:t>
      </w:r>
      <w:r w:rsidRPr="6649A7C5">
        <w:rPr>
          <w:rFonts w:ascii="Calibri" w:eastAsia="Calibri" w:hAnsi="Calibri" w:cs="Calibri"/>
          <w:b/>
          <w:bCs/>
          <w:color w:val="000000" w:themeColor="text1"/>
        </w:rPr>
        <w:t>SmartSDLC application is executed within a Google Colab notebook</w:t>
      </w:r>
      <w:r w:rsidRPr="6649A7C5">
        <w:rPr>
          <w:rFonts w:ascii="Calibri" w:eastAsia="Calibri" w:hAnsi="Calibri" w:cs="Calibri"/>
          <w:color w:val="000000" w:themeColor="text1"/>
        </w:rPr>
        <w:t xml:space="preserve">, eliminating the need for local server setup. There are </w:t>
      </w:r>
      <w:r w:rsidRPr="6649A7C5">
        <w:rPr>
          <w:rFonts w:ascii="Calibri" w:eastAsia="Calibri" w:hAnsi="Calibri" w:cs="Calibri"/>
          <w:b/>
          <w:bCs/>
          <w:color w:val="000000" w:themeColor="text1"/>
        </w:rPr>
        <w:t>no traditional frontend (npm start) or backend servers</w:t>
      </w:r>
      <w:r w:rsidRPr="6649A7C5">
        <w:rPr>
          <w:rFonts w:ascii="Calibri" w:eastAsia="Calibri" w:hAnsi="Calibri" w:cs="Calibri"/>
          <w:color w:val="000000" w:themeColor="text1"/>
        </w:rPr>
        <w:t xml:space="preserve"> involved.</w:t>
      </w:r>
    </w:p>
    <w:p w14:paraId="12D99C16" w14:textId="699702B0" w:rsidR="244821C9" w:rsidRDefault="244821C9" w:rsidP="6649A7C5">
      <w:pPr>
        <w:pStyle w:val="Heading3"/>
        <w:numPr>
          <w:ilvl w:val="0"/>
          <w:numId w:val="13"/>
        </w:numPr>
        <w:spacing w:before="281" w:after="281"/>
      </w:pPr>
      <w:r w:rsidRPr="6649A7C5">
        <w:rPr>
          <w:rFonts w:ascii="Calibri" w:eastAsia="Calibri" w:hAnsi="Calibri" w:cs="Calibri"/>
          <w:b/>
          <w:bCs/>
          <w:color w:val="000000" w:themeColor="text1"/>
        </w:rPr>
        <w:t>To run the application:</w:t>
      </w:r>
    </w:p>
    <w:p w14:paraId="1B3E8150" w14:textId="68BC224D" w:rsidR="244821C9" w:rsidRDefault="244821C9" w:rsidP="6649A7C5">
      <w:pPr>
        <w:pStyle w:val="Heading4"/>
        <w:spacing w:before="319" w:after="319"/>
      </w:pPr>
      <w:r w:rsidRPr="6649A7C5">
        <w:rPr>
          <w:rFonts w:ascii="Calibri" w:eastAsia="Calibri" w:hAnsi="Calibri" w:cs="Calibri"/>
          <w:b/>
          <w:bCs/>
          <w:color w:val="000000" w:themeColor="text1"/>
        </w:rPr>
        <w:t>Step 1: Open the Google Colab notebook</w:t>
      </w:r>
    </w:p>
    <w:p w14:paraId="39002785" w14:textId="667B3FA5" w:rsidR="244821C9" w:rsidRDefault="244821C9" w:rsidP="6649A7C5">
      <w:pPr>
        <w:spacing w:before="240" w:after="240"/>
      </w:pPr>
      <w:r w:rsidRPr="6649A7C5">
        <w:rPr>
          <w:rFonts w:ascii="Calibri" w:eastAsia="Calibri" w:hAnsi="Calibri" w:cs="Calibri"/>
          <w:color w:val="000000" w:themeColor="text1"/>
        </w:rPr>
        <w:t>Ensure you are logged into your Google account. Open the notebook from Google Drive or GitHub (if hosted).</w:t>
      </w:r>
    </w:p>
    <w:p w14:paraId="35AFB8CF" w14:textId="547FF69E" w:rsidR="244821C9" w:rsidRDefault="244821C9" w:rsidP="6649A7C5">
      <w:pPr>
        <w:pStyle w:val="Heading4"/>
        <w:spacing w:before="319" w:after="319"/>
      </w:pPr>
      <w:r w:rsidRPr="6649A7C5">
        <w:rPr>
          <w:rFonts w:ascii="Calibri" w:eastAsia="Calibri" w:hAnsi="Calibri" w:cs="Calibri"/>
          <w:b/>
          <w:bCs/>
          <w:color w:val="000000" w:themeColor="text1"/>
        </w:rPr>
        <w:t>Step 2: Run all cells in sequence</w:t>
      </w:r>
    </w:p>
    <w:p w14:paraId="1DC5890E" w14:textId="3A33F47C" w:rsidR="244821C9" w:rsidRDefault="244821C9" w:rsidP="6649A7C5">
      <w:pPr>
        <w:spacing w:before="240" w:after="240"/>
      </w:pPr>
      <w:r w:rsidRPr="6649A7C5">
        <w:rPr>
          <w:rFonts w:ascii="Calibri" w:eastAsia="Calibri" w:hAnsi="Calibri" w:cs="Calibri"/>
          <w:color w:val="000000" w:themeColor="text1"/>
        </w:rPr>
        <w:t>The notebook is divided into logical sections:</w:t>
      </w:r>
    </w:p>
    <w:p w14:paraId="00771862" w14:textId="6AF7D368" w:rsidR="244821C9" w:rsidRDefault="244821C9" w:rsidP="6649A7C5">
      <w:pPr>
        <w:pStyle w:val="ListParagraph"/>
        <w:numPr>
          <w:ilvl w:val="0"/>
          <w:numId w:val="15"/>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Upload and extract PDF requirements</w:t>
      </w:r>
    </w:p>
    <w:p w14:paraId="0E95BE31" w14:textId="62345637" w:rsidR="244821C9" w:rsidRDefault="244821C9" w:rsidP="6649A7C5">
      <w:pPr>
        <w:pStyle w:val="ListParagraph"/>
        <w:numPr>
          <w:ilvl w:val="0"/>
          <w:numId w:val="15"/>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Authenticate and connect to IBM Granite model</w:t>
      </w:r>
    </w:p>
    <w:p w14:paraId="2C6C51D0" w14:textId="6688B387" w:rsidR="244821C9" w:rsidRDefault="244821C9" w:rsidP="6649A7C5">
      <w:pPr>
        <w:pStyle w:val="ListParagraph"/>
        <w:numPr>
          <w:ilvl w:val="0"/>
          <w:numId w:val="15"/>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Classify and process SDLC phases</w:t>
      </w:r>
    </w:p>
    <w:p w14:paraId="3518BA59" w14:textId="4004A8B4" w:rsidR="244821C9" w:rsidRDefault="244821C9" w:rsidP="6649A7C5">
      <w:pPr>
        <w:pStyle w:val="ListParagraph"/>
        <w:numPr>
          <w:ilvl w:val="0"/>
          <w:numId w:val="15"/>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Generate code, fix bugs, write tests, summarize code</w:t>
      </w:r>
    </w:p>
    <w:p w14:paraId="58F30FAC" w14:textId="3D977C83" w:rsidR="244821C9" w:rsidRDefault="244821C9" w:rsidP="6649A7C5">
      <w:pPr>
        <w:pStyle w:val="ListParagraph"/>
        <w:numPr>
          <w:ilvl w:val="0"/>
          <w:numId w:val="15"/>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Interact with the floating chatbot assistant (optional)</w:t>
      </w:r>
    </w:p>
    <w:p w14:paraId="77D3D1AD" w14:textId="17E5F203" w:rsidR="244821C9" w:rsidRDefault="244821C9" w:rsidP="6649A7C5">
      <w:p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Step 3: View outputs directly in the notebook</w:t>
      </w:r>
    </w:p>
    <w:p w14:paraId="7E745C0E" w14:textId="5114A47A" w:rsidR="244821C9" w:rsidRDefault="244821C9" w:rsidP="6649A7C5">
      <w:pPr>
        <w:pStyle w:val="ListParagraph"/>
        <w:numPr>
          <w:ilvl w:val="0"/>
          <w:numId w:val="14"/>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Extracted and classified requirements will be displayed in structured format</w:t>
      </w:r>
    </w:p>
    <w:p w14:paraId="04D625DE" w14:textId="6974ADFF" w:rsidR="244821C9" w:rsidRDefault="244821C9" w:rsidP="6649A7C5">
      <w:pPr>
        <w:pStyle w:val="ListParagraph"/>
        <w:numPr>
          <w:ilvl w:val="0"/>
          <w:numId w:val="14"/>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AI-generated code, test cases, summaries, and bug fixes are printed below relevant cells</w:t>
      </w:r>
    </w:p>
    <w:p w14:paraId="4B0A1C6A" w14:textId="171BA3FE" w:rsidR="244821C9" w:rsidRDefault="244821C9" w:rsidP="6649A7C5">
      <w:pPr>
        <w:pStyle w:val="ListParagraph"/>
        <w:numPr>
          <w:ilvl w:val="0"/>
          <w:numId w:val="14"/>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No additional setup or local server is required</w:t>
      </w:r>
    </w:p>
    <w:p w14:paraId="1864A80E" w14:textId="67998AF4" w:rsidR="5FFB9557" w:rsidRDefault="5FFB9557" w:rsidP="6649A7C5">
      <w:pPr>
        <w:pStyle w:val="Heading2"/>
        <w:spacing w:before="299" w:after="299"/>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7. API Documentation:</w:t>
      </w:r>
    </w:p>
    <w:p w14:paraId="4E16B766" w14:textId="7E404956" w:rsidR="5FFB9557" w:rsidRDefault="5FFB9557" w:rsidP="6649A7C5">
      <w:pPr>
        <w:spacing w:before="240" w:after="240"/>
      </w:pPr>
      <w:r w:rsidRPr="6649A7C5">
        <w:rPr>
          <w:rFonts w:ascii="Calibri" w:eastAsia="Calibri" w:hAnsi="Calibri" w:cs="Calibri"/>
          <w:color w:val="000000" w:themeColor="text1"/>
        </w:rPr>
        <w:t xml:space="preserve">SmartSDLC runs entirely within a </w:t>
      </w:r>
      <w:r w:rsidRPr="6649A7C5">
        <w:rPr>
          <w:rFonts w:ascii="Calibri" w:eastAsia="Calibri" w:hAnsi="Calibri" w:cs="Calibri"/>
          <w:b/>
          <w:bCs/>
          <w:color w:val="000000" w:themeColor="text1"/>
        </w:rPr>
        <w:t>Google Colab notebook</w:t>
      </w:r>
      <w:r w:rsidRPr="6649A7C5">
        <w:rPr>
          <w:rFonts w:ascii="Calibri" w:eastAsia="Calibri" w:hAnsi="Calibri" w:cs="Calibri"/>
          <w:color w:val="000000" w:themeColor="text1"/>
        </w:rPr>
        <w:t xml:space="preserve"> and directly interacts with </w:t>
      </w:r>
      <w:r w:rsidRPr="6649A7C5">
        <w:rPr>
          <w:rFonts w:ascii="Calibri" w:eastAsia="Calibri" w:hAnsi="Calibri" w:cs="Calibri"/>
          <w:b/>
          <w:bCs/>
          <w:color w:val="000000" w:themeColor="text1"/>
        </w:rPr>
        <w:t>IBM Watsonx's Granite v3.2 Instruct model</w:t>
      </w:r>
      <w:r w:rsidRPr="6649A7C5">
        <w:rPr>
          <w:rFonts w:ascii="Calibri" w:eastAsia="Calibri" w:hAnsi="Calibri" w:cs="Calibri"/>
          <w:color w:val="000000" w:themeColor="text1"/>
        </w:rPr>
        <w:t xml:space="preserve"> using the </w:t>
      </w:r>
      <w:r w:rsidRPr="6649A7C5">
        <w:rPr>
          <w:rFonts w:ascii="Calibri" w:eastAsia="Calibri" w:hAnsi="Calibri" w:cs="Calibri"/>
          <w:b/>
          <w:bCs/>
          <w:color w:val="000000" w:themeColor="text1"/>
        </w:rPr>
        <w:t>IBM Watson Machine Learning Python SDK</w:t>
      </w:r>
      <w:r w:rsidRPr="6649A7C5">
        <w:rPr>
          <w:rFonts w:ascii="Calibri" w:eastAsia="Calibri" w:hAnsi="Calibri" w:cs="Calibri"/>
          <w:color w:val="000000" w:themeColor="text1"/>
        </w:rPr>
        <w:t xml:space="preserve">. It does </w:t>
      </w:r>
      <w:r w:rsidRPr="6649A7C5">
        <w:rPr>
          <w:rFonts w:ascii="Calibri" w:eastAsia="Calibri" w:hAnsi="Calibri" w:cs="Calibri"/>
          <w:b/>
          <w:bCs/>
          <w:color w:val="000000" w:themeColor="text1"/>
        </w:rPr>
        <w:t>not expose any public REST API endpoints</w:t>
      </w:r>
      <w:r w:rsidRPr="6649A7C5">
        <w:rPr>
          <w:rFonts w:ascii="Calibri" w:eastAsia="Calibri" w:hAnsi="Calibri" w:cs="Calibri"/>
          <w:color w:val="000000" w:themeColor="text1"/>
        </w:rPr>
        <w:t>, but it internally follows a modular, function-based structure for various tasks.</w:t>
      </w:r>
    </w:p>
    <w:p w14:paraId="5B5E5F06" w14:textId="7EAB0524" w:rsidR="2202367D" w:rsidRDefault="2202367D" w:rsidP="6649A7C5">
      <w:pPr>
        <w:pStyle w:val="Heading2"/>
        <w:spacing w:before="299" w:after="299"/>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8. Authentication:</w:t>
      </w:r>
    </w:p>
    <w:p w14:paraId="65FCC9F9" w14:textId="06CE1AFB" w:rsidR="2202367D" w:rsidRDefault="2202367D" w:rsidP="6649A7C5">
      <w:pPr>
        <w:pStyle w:val="Heading3"/>
        <w:numPr>
          <w:ilvl w:val="0"/>
          <w:numId w:val="11"/>
        </w:numPr>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Hugging Face API Key Authentication</w:t>
      </w:r>
    </w:p>
    <w:p w14:paraId="2235EBBA" w14:textId="132A155F" w:rsidR="2202367D" w:rsidRDefault="2202367D"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 xml:space="preserve">SmartSDLC uses </w:t>
      </w:r>
      <w:r w:rsidRPr="6649A7C5">
        <w:rPr>
          <w:rFonts w:ascii="Calibri" w:eastAsia="Calibri" w:hAnsi="Calibri" w:cs="Calibri"/>
          <w:b/>
          <w:bCs/>
          <w:color w:val="000000" w:themeColor="text1"/>
        </w:rPr>
        <w:t>Hugging Face-hosted IBM Granite v3.2 Instruct model</w:t>
      </w:r>
      <w:r w:rsidRPr="6649A7C5">
        <w:rPr>
          <w:rFonts w:ascii="Calibri" w:eastAsia="Calibri" w:hAnsi="Calibri" w:cs="Calibri"/>
          <w:color w:val="000000" w:themeColor="text1"/>
        </w:rPr>
        <w:t xml:space="preserve">, accessed through the </w:t>
      </w:r>
      <w:r w:rsidRPr="6649A7C5">
        <w:rPr>
          <w:rFonts w:ascii="Calibri" w:eastAsia="Calibri" w:hAnsi="Calibri" w:cs="Calibri"/>
          <w:b/>
          <w:bCs/>
          <w:color w:val="000000" w:themeColor="text1"/>
        </w:rPr>
        <w:t>Hugging Face Inference API</w:t>
      </w:r>
      <w:r w:rsidRPr="6649A7C5">
        <w:rPr>
          <w:rFonts w:ascii="Calibri" w:eastAsia="Calibri" w:hAnsi="Calibri" w:cs="Calibri"/>
          <w:color w:val="000000" w:themeColor="text1"/>
        </w:rPr>
        <w:t xml:space="preserve">. Authentication is handled via a </w:t>
      </w:r>
      <w:r w:rsidRPr="6649A7C5">
        <w:rPr>
          <w:rFonts w:ascii="Calibri" w:eastAsia="Calibri" w:hAnsi="Calibri" w:cs="Calibri"/>
          <w:b/>
          <w:bCs/>
          <w:color w:val="000000" w:themeColor="text1"/>
        </w:rPr>
        <w:t>personal API key</w:t>
      </w:r>
      <w:r w:rsidRPr="6649A7C5">
        <w:rPr>
          <w:rFonts w:ascii="Calibri" w:eastAsia="Calibri" w:hAnsi="Calibri" w:cs="Calibri"/>
          <w:color w:val="000000" w:themeColor="text1"/>
        </w:rPr>
        <w:t xml:space="preserve"> provided by Hugging Face.</w:t>
      </w:r>
    </w:p>
    <w:p w14:paraId="5791760F" w14:textId="0B063AB9" w:rsidR="2202367D" w:rsidRDefault="2202367D"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This key allows authorized access to large language models hosted on the Hugging Face platform without managing a complex user login system.</w:t>
      </w:r>
    </w:p>
    <w:p w14:paraId="113F3361" w14:textId="7EAAA533" w:rsidR="2202367D" w:rsidRDefault="2202367D" w:rsidP="6649A7C5">
      <w:pPr>
        <w:pStyle w:val="Heading3"/>
        <w:numPr>
          <w:ilvl w:val="0"/>
          <w:numId w:val="12"/>
        </w:numPr>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How It Works in the Project:</w:t>
      </w:r>
    </w:p>
    <w:p w14:paraId="557620C2" w14:textId="5FAAD534" w:rsidR="2202367D" w:rsidRDefault="2202367D"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You authenticate by passing the API key as a Bearer token in the HTTP request headers:</w:t>
      </w:r>
    </w:p>
    <w:p w14:paraId="528E488E" w14:textId="5A08E57C" w:rsidR="2202367D" w:rsidRDefault="2202367D" w:rsidP="6649A7C5">
      <w:pPr>
        <w:spacing w:after="0"/>
        <w:rPr>
          <w:rFonts w:ascii="Calibri" w:eastAsia="Calibri" w:hAnsi="Calibri" w:cs="Calibri"/>
          <w:color w:val="000000" w:themeColor="text1"/>
        </w:rPr>
      </w:pPr>
      <w:r w:rsidRPr="6649A7C5">
        <w:rPr>
          <w:rFonts w:ascii="Calibri" w:eastAsia="Calibri" w:hAnsi="Calibri" w:cs="Calibri"/>
          <w:color w:val="000000" w:themeColor="text1"/>
        </w:rPr>
        <w:t>python</w:t>
      </w:r>
    </w:p>
    <w:p w14:paraId="4AF23A67" w14:textId="23A89457" w:rsidR="2202367D" w:rsidRDefault="2202367D" w:rsidP="6649A7C5">
      <w:pPr>
        <w:spacing w:after="0"/>
        <w:rPr>
          <w:rFonts w:ascii="Calibri" w:eastAsia="Calibri" w:hAnsi="Calibri" w:cs="Calibri"/>
          <w:color w:val="000000" w:themeColor="text1"/>
        </w:rPr>
      </w:pPr>
      <w:r w:rsidRPr="6649A7C5">
        <w:rPr>
          <w:rFonts w:ascii="Calibri" w:eastAsia="Calibri" w:hAnsi="Calibri" w:cs="Calibri"/>
          <w:color w:val="000000" w:themeColor="text1"/>
        </w:rPr>
        <w:t>CopyEdit</w:t>
      </w:r>
    </w:p>
    <w:p w14:paraId="6CA346A3" w14:textId="433F3BAF" w:rsidR="2202367D" w:rsidRDefault="2202367D" w:rsidP="6649A7C5">
      <w:pPr>
        <w:spacing w:after="0"/>
        <w:rPr>
          <w:rFonts w:ascii="Calibri" w:eastAsia="Calibri" w:hAnsi="Calibri" w:cs="Calibri"/>
          <w:color w:val="000000" w:themeColor="text1"/>
        </w:rPr>
      </w:pPr>
      <w:r w:rsidRPr="6649A7C5">
        <w:rPr>
          <w:rFonts w:ascii="Calibri" w:eastAsia="Calibri" w:hAnsi="Calibri" w:cs="Calibri"/>
          <w:color w:val="000000" w:themeColor="text1"/>
        </w:rPr>
        <w:t>import requests</w:t>
      </w:r>
      <w:r>
        <w:br/>
      </w:r>
      <w:r>
        <w:br/>
      </w:r>
      <w:r w:rsidRPr="6649A7C5">
        <w:rPr>
          <w:rFonts w:ascii="Calibri" w:eastAsia="Calibri" w:hAnsi="Calibri" w:cs="Calibri"/>
          <w:color w:val="000000" w:themeColor="text1"/>
        </w:rPr>
        <w:t>API_URL = "</w:t>
      </w:r>
      <w:hyperlink r:id="rId8">
        <w:r w:rsidRPr="6649A7C5">
          <w:rPr>
            <w:rStyle w:val="Hyperlink"/>
            <w:rFonts w:ascii="Calibri" w:eastAsia="Calibri" w:hAnsi="Calibri" w:cs="Calibri"/>
          </w:rPr>
          <w:t>https://api-inference.huggingface.co/models/ibm/granite-3b-instruct</w:t>
        </w:r>
      </w:hyperlink>
      <w:r w:rsidRPr="6649A7C5">
        <w:rPr>
          <w:rFonts w:ascii="Calibri" w:eastAsia="Calibri" w:hAnsi="Calibri" w:cs="Calibri"/>
          <w:color w:val="000000" w:themeColor="text1"/>
        </w:rPr>
        <w:t>"</w:t>
      </w:r>
      <w:r>
        <w:br/>
      </w:r>
      <w:r w:rsidRPr="6649A7C5">
        <w:rPr>
          <w:rFonts w:ascii="Calibri" w:eastAsia="Calibri" w:hAnsi="Calibri" w:cs="Calibri"/>
          <w:color w:val="000000" w:themeColor="text1"/>
        </w:rPr>
        <w:t>headers = {</w:t>
      </w:r>
      <w:r>
        <w:br/>
      </w:r>
      <w:r w:rsidRPr="6649A7C5">
        <w:rPr>
          <w:rFonts w:ascii="Calibri" w:eastAsia="Calibri" w:hAnsi="Calibri" w:cs="Calibri"/>
          <w:color w:val="000000" w:themeColor="text1"/>
        </w:rPr>
        <w:t xml:space="preserve">    "Authorization": f"Bearer YOUR_HUGGINGFACE_API_KEY"</w:t>
      </w:r>
      <w:r>
        <w:br/>
      </w:r>
      <w:r w:rsidRPr="6649A7C5">
        <w:rPr>
          <w:rFonts w:ascii="Calibri" w:eastAsia="Calibri" w:hAnsi="Calibri" w:cs="Calibri"/>
          <w:color w:val="000000" w:themeColor="text1"/>
        </w:rPr>
        <w:t>}</w:t>
      </w:r>
      <w:r>
        <w:br/>
      </w:r>
      <w:r>
        <w:br/>
      </w:r>
      <w:r w:rsidRPr="6649A7C5">
        <w:rPr>
          <w:rFonts w:ascii="Calibri" w:eastAsia="Calibri" w:hAnsi="Calibri" w:cs="Calibri"/>
          <w:color w:val="000000" w:themeColor="text1"/>
        </w:rPr>
        <w:t>response = requests.post(API_URL, headers=headers, json={"inputs": prompt})</w:t>
      </w:r>
    </w:p>
    <w:p w14:paraId="0C00F186" w14:textId="3D05946F" w:rsidR="617E04D1" w:rsidRDefault="617E04D1" w:rsidP="6649A7C5">
      <w:pPr>
        <w:pStyle w:val="Heading2"/>
        <w:spacing w:before="299" w:after="299"/>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9. User Interface:</w:t>
      </w:r>
    </w:p>
    <w:p w14:paraId="561DCAEF" w14:textId="65A0713F" w:rsidR="617E04D1" w:rsidRDefault="617E04D1"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 xml:space="preserve">SmartSDLC is designed to run in an interactive </w:t>
      </w:r>
      <w:r w:rsidRPr="6649A7C5">
        <w:rPr>
          <w:rFonts w:ascii="Calibri" w:eastAsia="Calibri" w:hAnsi="Calibri" w:cs="Calibri"/>
          <w:b/>
          <w:bCs/>
          <w:color w:val="000000" w:themeColor="text1"/>
        </w:rPr>
        <w:t>Google Colab notebook</w:t>
      </w:r>
      <w:r w:rsidRPr="6649A7C5">
        <w:rPr>
          <w:rFonts w:ascii="Calibri" w:eastAsia="Calibri" w:hAnsi="Calibri" w:cs="Calibri"/>
          <w:color w:val="000000" w:themeColor="text1"/>
        </w:rPr>
        <w:t>, where each module functions as a logically separated UI block. Users interact with the system by uploading files, entering text, and viewing AI-generated outputs directly within the notebook interface.</w:t>
      </w:r>
    </w:p>
    <w:p w14:paraId="17F689A2" w14:textId="10E7EEE1" w:rsidR="706E9291" w:rsidRDefault="706E9291" w:rsidP="6649A7C5">
      <w:pPr>
        <w:spacing w:before="240" w:after="240"/>
      </w:pPr>
      <w:r>
        <w:rPr>
          <w:noProof/>
        </w:rPr>
        <w:drawing>
          <wp:inline distT="0" distB="0" distL="0" distR="0" wp14:anchorId="590C178F" wp14:editId="011E5C2D">
            <wp:extent cx="5724525" cy="3581400"/>
            <wp:effectExtent l="0" t="0" r="0" b="0"/>
            <wp:docPr id="41393414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414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5" cy="3581400"/>
                    </a:xfrm>
                    <a:prstGeom prst="rect">
                      <a:avLst/>
                    </a:prstGeom>
                  </pic:spPr>
                </pic:pic>
              </a:graphicData>
            </a:graphic>
          </wp:inline>
        </w:drawing>
      </w:r>
    </w:p>
    <w:p w14:paraId="46CE97EC" w14:textId="2D2D1C65" w:rsidR="6649A7C5" w:rsidRDefault="6649A7C5" w:rsidP="6649A7C5">
      <w:pPr>
        <w:spacing w:after="0"/>
        <w:rPr>
          <w:rFonts w:ascii="Calibri" w:eastAsia="Calibri" w:hAnsi="Calibri" w:cs="Calibri"/>
          <w:color w:val="000000" w:themeColor="text1"/>
        </w:rPr>
      </w:pPr>
    </w:p>
    <w:p w14:paraId="03CA705A" w14:textId="02263995" w:rsidR="706E9291" w:rsidRDefault="706E9291" w:rsidP="6649A7C5">
      <w:pPr>
        <w:spacing w:before="299" w:after="299"/>
        <w:rPr>
          <w:rFonts w:ascii="Calibri" w:eastAsia="Calibri" w:hAnsi="Calibri" w:cs="Calibri"/>
          <w:b/>
          <w:bCs/>
          <w:color w:val="000000" w:themeColor="text1"/>
        </w:rPr>
      </w:pPr>
      <w:r w:rsidRPr="6649A7C5">
        <w:rPr>
          <w:rFonts w:ascii="Calibri" w:eastAsia="Calibri" w:hAnsi="Calibri" w:cs="Calibri"/>
          <w:b/>
          <w:bCs/>
          <w:color w:val="000000" w:themeColor="text1"/>
        </w:rPr>
        <w:t>10. Testing:</w:t>
      </w:r>
      <w:r>
        <w:br/>
      </w:r>
    </w:p>
    <w:p w14:paraId="5FBD1356" w14:textId="715F7737" w:rsidR="01154A4A" w:rsidRDefault="01154A4A" w:rsidP="6649A7C5">
      <w:pPr>
        <w:pStyle w:val="ListParagraph"/>
        <w:numPr>
          <w:ilvl w:val="0"/>
          <w:numId w:val="8"/>
        </w:numPr>
        <w:spacing w:before="299" w:after="299"/>
        <w:rPr>
          <w:rFonts w:ascii="Calibri" w:eastAsia="Calibri" w:hAnsi="Calibri" w:cs="Calibri"/>
          <w:b/>
          <w:bCs/>
          <w:color w:val="000000" w:themeColor="text1"/>
        </w:rPr>
      </w:pPr>
      <w:r w:rsidRPr="6649A7C5">
        <w:rPr>
          <w:rFonts w:ascii="Calibri" w:eastAsia="Calibri" w:hAnsi="Calibri" w:cs="Calibri"/>
          <w:b/>
          <w:bCs/>
          <w:color w:val="000000" w:themeColor="text1"/>
        </w:rPr>
        <w:t>Testing Strategy</w:t>
      </w:r>
    </w:p>
    <w:p w14:paraId="1FDB06B7" w14:textId="28E82361" w:rsidR="01154A4A" w:rsidRDefault="01154A4A" w:rsidP="6649A7C5">
      <w:pPr>
        <w:spacing w:before="240" w:after="240"/>
        <w:rPr>
          <w:rFonts w:ascii="Calibri" w:eastAsia="Calibri" w:hAnsi="Calibri" w:cs="Calibri"/>
          <w:b/>
          <w:bCs/>
          <w:color w:val="000000" w:themeColor="text1"/>
        </w:rPr>
      </w:pPr>
      <w:r w:rsidRPr="6649A7C5">
        <w:rPr>
          <w:rFonts w:ascii="Calibri" w:eastAsia="Calibri" w:hAnsi="Calibri" w:cs="Calibri"/>
          <w:color w:val="000000" w:themeColor="text1"/>
        </w:rPr>
        <w:t xml:space="preserve">SmartSDLC-AI is tested through </w:t>
      </w:r>
      <w:r w:rsidRPr="6649A7C5">
        <w:rPr>
          <w:rFonts w:ascii="Calibri" w:eastAsia="Calibri" w:hAnsi="Calibri" w:cs="Calibri"/>
          <w:b/>
          <w:bCs/>
          <w:color w:val="000000" w:themeColor="text1"/>
        </w:rPr>
        <w:t>manual testing and functional validation</w:t>
      </w:r>
      <w:r w:rsidRPr="6649A7C5">
        <w:rPr>
          <w:rFonts w:ascii="Calibri" w:eastAsia="Calibri" w:hAnsi="Calibri" w:cs="Calibri"/>
          <w:color w:val="000000" w:themeColor="text1"/>
        </w:rPr>
        <w:t xml:space="preserve"> using the Gradio interface. Each module is designed as a user-facing interactive block, allowing rapid iteration and debugging.</w:t>
      </w:r>
    </w:p>
    <w:p w14:paraId="4DBBC4D5" w14:textId="23B538D9" w:rsidR="01154A4A" w:rsidRDefault="01154A4A" w:rsidP="6649A7C5">
      <w:p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What Was Tested:</w:t>
      </w:r>
    </w:p>
    <w:p w14:paraId="091DF7B5" w14:textId="55F9EF97" w:rsidR="01154A4A" w:rsidRDefault="01154A4A" w:rsidP="6649A7C5">
      <w:pPr>
        <w:pStyle w:val="ListParagraph"/>
        <w:numPr>
          <w:ilvl w:val="0"/>
          <w:numId w:val="10"/>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PDF Parsing</w:t>
      </w:r>
      <w:r w:rsidRPr="6649A7C5">
        <w:rPr>
          <w:rFonts w:ascii="Calibri" w:eastAsia="Calibri" w:hAnsi="Calibri" w:cs="Calibri"/>
          <w:color w:val="000000" w:themeColor="text1"/>
        </w:rPr>
        <w:t>: Verified extraction of text from diverse PDF formats using PyPDF2.</w:t>
      </w:r>
    </w:p>
    <w:p w14:paraId="2C3D28F0" w14:textId="34757B7C" w:rsidR="01154A4A" w:rsidRDefault="01154A4A" w:rsidP="6649A7C5">
      <w:pPr>
        <w:pStyle w:val="ListParagraph"/>
        <w:numPr>
          <w:ilvl w:val="0"/>
          <w:numId w:val="10"/>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Model Output Validation</w:t>
      </w:r>
      <w:r w:rsidRPr="6649A7C5">
        <w:rPr>
          <w:rFonts w:ascii="Calibri" w:eastAsia="Calibri" w:hAnsi="Calibri" w:cs="Calibri"/>
          <w:color w:val="000000" w:themeColor="text1"/>
        </w:rPr>
        <w:t>:</w:t>
      </w:r>
    </w:p>
    <w:p w14:paraId="68E0E98D" w14:textId="14BD944D" w:rsidR="01154A4A" w:rsidRDefault="01154A4A" w:rsidP="6649A7C5">
      <w:pPr>
        <w:pStyle w:val="ListParagraph"/>
        <w:numPr>
          <w:ilvl w:val="1"/>
          <w:numId w:val="10"/>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Requirement analysis prompts yield structured, relevant functional outputs.</w:t>
      </w:r>
    </w:p>
    <w:p w14:paraId="7D78F4BA" w14:textId="6C6DE98A" w:rsidR="01154A4A" w:rsidRDefault="01154A4A" w:rsidP="6649A7C5">
      <w:pPr>
        <w:pStyle w:val="ListParagraph"/>
        <w:numPr>
          <w:ilvl w:val="1"/>
          <w:numId w:val="10"/>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Code generation prompts produce working Python code for typical tasks.</w:t>
      </w:r>
    </w:p>
    <w:p w14:paraId="15EAFF11" w14:textId="6A93BEDA" w:rsidR="01154A4A" w:rsidRDefault="01154A4A" w:rsidP="6649A7C5">
      <w:pPr>
        <w:pStyle w:val="ListParagraph"/>
        <w:numPr>
          <w:ilvl w:val="0"/>
          <w:numId w:val="10"/>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Fallback Model Handling</w:t>
      </w:r>
      <w:r w:rsidRPr="6649A7C5">
        <w:rPr>
          <w:rFonts w:ascii="Calibri" w:eastAsia="Calibri" w:hAnsi="Calibri" w:cs="Calibri"/>
          <w:color w:val="000000" w:themeColor="text1"/>
        </w:rPr>
        <w:t>: Ensured system remains operational with a secondary model (DialoGPT-medium) when the IBM Granite model fails to load.</w:t>
      </w:r>
    </w:p>
    <w:p w14:paraId="092BF151" w14:textId="5BB61495" w:rsidR="01154A4A" w:rsidRDefault="01154A4A" w:rsidP="6649A7C5">
      <w:pPr>
        <w:pStyle w:val="Heading3"/>
        <w:numPr>
          <w:ilvl w:val="0"/>
          <w:numId w:val="6"/>
        </w:numPr>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Tools Used:</w:t>
      </w:r>
    </w:p>
    <w:p w14:paraId="0BB16FAE" w14:textId="2C2737C6" w:rsidR="01154A4A" w:rsidRDefault="01154A4A" w:rsidP="6649A7C5">
      <w:pPr>
        <w:pStyle w:val="ListParagraph"/>
        <w:numPr>
          <w:ilvl w:val="0"/>
          <w:numId w:val="9"/>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Google Colab runtime</w:t>
      </w:r>
    </w:p>
    <w:p w14:paraId="11276521" w14:textId="0029039D" w:rsidR="01154A4A" w:rsidRDefault="01154A4A" w:rsidP="6649A7C5">
      <w:pPr>
        <w:pStyle w:val="ListParagraph"/>
        <w:numPr>
          <w:ilvl w:val="0"/>
          <w:numId w:val="9"/>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Gradio’s live UI for visual verification</w:t>
      </w:r>
    </w:p>
    <w:p w14:paraId="7965105A" w14:textId="7ED5B492" w:rsidR="01154A4A" w:rsidRDefault="01154A4A" w:rsidP="6649A7C5">
      <w:pPr>
        <w:pStyle w:val="ListParagraph"/>
        <w:numPr>
          <w:ilvl w:val="0"/>
          <w:numId w:val="9"/>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Print/log statements for model loading/debug fallback</w:t>
      </w:r>
    </w:p>
    <w:p w14:paraId="09C1B69C" w14:textId="0B8FDA03" w:rsidR="6649A7C5" w:rsidRDefault="6649A7C5" w:rsidP="6649A7C5">
      <w:pPr>
        <w:pStyle w:val="ListParagraph"/>
        <w:spacing w:before="240" w:after="240"/>
        <w:rPr>
          <w:rFonts w:ascii="Calibri" w:eastAsia="Calibri" w:hAnsi="Calibri" w:cs="Calibri"/>
          <w:color w:val="000000" w:themeColor="text1"/>
        </w:rPr>
      </w:pPr>
    </w:p>
    <w:p w14:paraId="34183558" w14:textId="4A8BE166" w:rsidR="6649A7C5" w:rsidRDefault="6649A7C5" w:rsidP="6649A7C5">
      <w:pPr>
        <w:spacing w:before="240" w:after="240"/>
        <w:ind w:left="720"/>
        <w:rPr>
          <w:rFonts w:ascii="Calibri" w:eastAsia="Calibri" w:hAnsi="Calibri" w:cs="Calibri"/>
          <w:color w:val="000000" w:themeColor="text1"/>
        </w:rPr>
      </w:pPr>
    </w:p>
    <w:p w14:paraId="77D08162" w14:textId="3BB18D31" w:rsidR="55F936CA" w:rsidRDefault="55F936CA" w:rsidP="6649A7C5">
      <w:pPr>
        <w:spacing w:before="240" w:after="240"/>
        <w:rPr>
          <w:rFonts w:ascii="Calibri" w:eastAsia="Calibri" w:hAnsi="Calibri" w:cs="Calibri"/>
          <w:b/>
          <w:bCs/>
          <w:color w:val="000000" w:themeColor="text1"/>
        </w:rPr>
      </w:pPr>
      <w:r w:rsidRPr="6649A7C5">
        <w:rPr>
          <w:rFonts w:ascii="Calibri" w:eastAsia="Calibri" w:hAnsi="Calibri" w:cs="Calibri"/>
          <w:b/>
          <w:bCs/>
          <w:color w:val="000000" w:themeColor="text1"/>
        </w:rPr>
        <w:t>11. Screenshots or Demo:</w:t>
      </w:r>
      <w:r>
        <w:br/>
      </w:r>
    </w:p>
    <w:p w14:paraId="26281440" w14:textId="5E70EC80" w:rsidR="2B0B3704" w:rsidRDefault="2B0B3704" w:rsidP="6649A7C5">
      <w:pPr>
        <w:spacing w:before="240" w:after="240"/>
      </w:pPr>
      <w:r>
        <w:rPr>
          <w:noProof/>
        </w:rPr>
        <w:drawing>
          <wp:inline distT="0" distB="0" distL="0" distR="0" wp14:anchorId="4E65F167" wp14:editId="21602955">
            <wp:extent cx="5724525" cy="3581400"/>
            <wp:effectExtent l="0" t="0" r="0" b="0"/>
            <wp:docPr id="1649811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112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5" cy="3581400"/>
                    </a:xfrm>
                    <a:prstGeom prst="rect">
                      <a:avLst/>
                    </a:prstGeom>
                  </pic:spPr>
                </pic:pic>
              </a:graphicData>
            </a:graphic>
          </wp:inline>
        </w:drawing>
      </w:r>
    </w:p>
    <w:p w14:paraId="368A15C1" w14:textId="73095C30" w:rsidR="6649A7C5" w:rsidRDefault="6649A7C5" w:rsidP="6649A7C5">
      <w:pPr>
        <w:spacing w:before="240" w:after="240"/>
        <w:rPr>
          <w:rFonts w:ascii="Calibri" w:eastAsia="Calibri" w:hAnsi="Calibri" w:cs="Calibri"/>
          <w:b/>
          <w:bCs/>
          <w:color w:val="000000" w:themeColor="text1"/>
        </w:rPr>
      </w:pPr>
    </w:p>
    <w:p w14:paraId="7C862F62" w14:textId="0A3F5B7F" w:rsidR="2B0B3704" w:rsidRDefault="2B0B3704" w:rsidP="6649A7C5">
      <w:pPr>
        <w:spacing w:before="240" w:after="240"/>
      </w:pPr>
      <w:r>
        <w:rPr>
          <w:noProof/>
        </w:rPr>
        <w:drawing>
          <wp:inline distT="0" distB="0" distL="0" distR="0" wp14:anchorId="2F9789A8" wp14:editId="55FB3654">
            <wp:extent cx="5724525" cy="3581400"/>
            <wp:effectExtent l="0" t="0" r="0" b="0"/>
            <wp:docPr id="15976293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2937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5" cy="3581400"/>
                    </a:xfrm>
                    <a:prstGeom prst="rect">
                      <a:avLst/>
                    </a:prstGeom>
                  </pic:spPr>
                </pic:pic>
              </a:graphicData>
            </a:graphic>
          </wp:inline>
        </w:drawing>
      </w:r>
    </w:p>
    <w:p w14:paraId="50869E72" w14:textId="44532938" w:rsidR="2B0B3704" w:rsidRDefault="2B0B3704"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 xml:space="preserve">Demo Link: </w:t>
      </w:r>
      <w:hyperlink r:id="rId12">
        <w:r w:rsidRPr="6649A7C5">
          <w:rPr>
            <w:rStyle w:val="Hyperlink"/>
            <w:rFonts w:ascii="Calibri" w:eastAsia="Calibri" w:hAnsi="Calibri" w:cs="Calibri"/>
          </w:rPr>
          <w:t>https://drive.google.com/file/d/1FCjcVgRR5Q7gKYVBATj3kPDlSm2HSrlL/view?usp=sharing</w:t>
        </w:r>
      </w:hyperlink>
    </w:p>
    <w:p w14:paraId="2BB156A1" w14:textId="3DF07FB6" w:rsidR="6649A7C5" w:rsidRDefault="6649A7C5" w:rsidP="6649A7C5">
      <w:pPr>
        <w:spacing w:before="240" w:after="240"/>
        <w:rPr>
          <w:rFonts w:ascii="Calibri" w:eastAsia="Calibri" w:hAnsi="Calibri" w:cs="Calibri"/>
          <w:color w:val="000000" w:themeColor="text1"/>
        </w:rPr>
      </w:pPr>
    </w:p>
    <w:p w14:paraId="757AE3AC" w14:textId="3E79D874" w:rsidR="2B3B2F1E" w:rsidRDefault="2B3B2F1E" w:rsidP="6649A7C5">
      <w:pPr>
        <w:pStyle w:val="Heading2"/>
        <w:spacing w:before="299" w:after="299"/>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12. Known Issues</w:t>
      </w:r>
      <w:r w:rsidR="01E2ADC4" w:rsidRPr="6649A7C5">
        <w:rPr>
          <w:rFonts w:ascii="Calibri" w:eastAsia="Calibri" w:hAnsi="Calibri" w:cs="Calibri"/>
          <w:b/>
          <w:bCs/>
          <w:color w:val="000000" w:themeColor="text1"/>
          <w:sz w:val="24"/>
          <w:szCs w:val="24"/>
        </w:rPr>
        <w:t>:</w:t>
      </w:r>
    </w:p>
    <w:p w14:paraId="165DA201" w14:textId="483CFF9C" w:rsidR="2B3B2F1E" w:rsidRDefault="2B3B2F1E"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Here are some known bugs or limitations that may affect users or developers:</w:t>
      </w:r>
    </w:p>
    <w:p w14:paraId="28073888" w14:textId="525D741D" w:rsidR="2B3B2F1E" w:rsidRDefault="2B3B2F1E" w:rsidP="6649A7C5">
      <w:pPr>
        <w:pStyle w:val="ListParagraph"/>
        <w:numPr>
          <w:ilvl w:val="0"/>
          <w:numId w:val="5"/>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Model Load Time</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The IBM Granite 3.3-2B Instruct model is large and can take considerable time to load in Colab, especially on free-tier runtimes.</w:t>
      </w:r>
    </w:p>
    <w:p w14:paraId="4A4D0195" w14:textId="4FB76CEB" w:rsidR="2B3B2F1E" w:rsidRDefault="2B3B2F1E" w:rsidP="6649A7C5">
      <w:pPr>
        <w:pStyle w:val="ListParagraph"/>
        <w:numPr>
          <w:ilvl w:val="0"/>
          <w:numId w:val="5"/>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Memory Constraints in Google Colab</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Large models may cause memory overflows or slow performance on limited resources.</w:t>
      </w:r>
    </w:p>
    <w:p w14:paraId="0569A1E1" w14:textId="6A100ECE" w:rsidR="2B3B2F1E" w:rsidRDefault="2B3B2F1E" w:rsidP="6649A7C5">
      <w:pPr>
        <w:pStyle w:val="ListParagraph"/>
        <w:numPr>
          <w:ilvl w:val="0"/>
          <w:numId w:val="5"/>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Fallback Model Simplicity</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The fallback model (DialoGPT-medium) is significantly less capable and may produce generic or unrelated outputs.</w:t>
      </w:r>
    </w:p>
    <w:p w14:paraId="55CB4619" w14:textId="4ECA5A65" w:rsidR="2B3B2F1E" w:rsidRDefault="2B3B2F1E" w:rsidP="6649A7C5">
      <w:pPr>
        <w:pStyle w:val="ListParagraph"/>
        <w:numPr>
          <w:ilvl w:val="0"/>
          <w:numId w:val="5"/>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PDF Parsing Limitations</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Some PDFs, especially scanned images or non-standard encodings, may not be parsed accurately by PyPDF2.</w:t>
      </w:r>
    </w:p>
    <w:p w14:paraId="06C392D1" w14:textId="69382786" w:rsidR="2B3B2F1E" w:rsidRDefault="2B3B2F1E" w:rsidP="6649A7C5">
      <w:pPr>
        <w:pStyle w:val="ListParagraph"/>
        <w:numPr>
          <w:ilvl w:val="0"/>
          <w:numId w:val="5"/>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Response Variability</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Generative AI outputs may vary between runs and may include irrelevant or partially complete code.</w:t>
      </w:r>
    </w:p>
    <w:p w14:paraId="5F38CA75" w14:textId="2E9BB5D7" w:rsidR="2B3B2F1E" w:rsidRDefault="2B3B2F1E" w:rsidP="6649A7C5">
      <w:pPr>
        <w:pStyle w:val="ListParagraph"/>
        <w:numPr>
          <w:ilvl w:val="0"/>
          <w:numId w:val="5"/>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No Persistent Storage</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There’s no backend database or file-saving mechanism, so all results are lost when the session ends unless manually saved.</w:t>
      </w:r>
    </w:p>
    <w:p w14:paraId="38339DAB" w14:textId="11FA79D7" w:rsidR="2B3B2F1E" w:rsidRDefault="2B3B2F1E" w:rsidP="6649A7C5">
      <w:pPr>
        <w:pStyle w:val="ListParagraph"/>
        <w:numPr>
          <w:ilvl w:val="0"/>
          <w:numId w:val="5"/>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No Authentication</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The app does not currently restrict access or protect the Hugging Face API key, which can be a security risk in shared environments.</w:t>
      </w:r>
    </w:p>
    <w:p w14:paraId="2647056C" w14:textId="7CC6ACC2" w:rsidR="6649A7C5" w:rsidRDefault="6649A7C5" w:rsidP="6649A7C5">
      <w:pPr>
        <w:rPr>
          <w:rFonts w:ascii="Calibri" w:eastAsia="Calibri" w:hAnsi="Calibri" w:cs="Calibri"/>
        </w:rPr>
      </w:pPr>
    </w:p>
    <w:p w14:paraId="6B8F1BD4" w14:textId="6620C8C1" w:rsidR="2B3B2F1E" w:rsidRDefault="2B3B2F1E" w:rsidP="6649A7C5">
      <w:pPr>
        <w:pStyle w:val="Heading2"/>
        <w:spacing w:before="299" w:after="299"/>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13. Future Enhancements:</w:t>
      </w:r>
    </w:p>
    <w:p w14:paraId="21534061" w14:textId="1B93AECE" w:rsidR="2B3B2F1E" w:rsidRDefault="2B3B2F1E" w:rsidP="6649A7C5">
      <w:pPr>
        <w:spacing w:before="240" w:after="240"/>
        <w:rPr>
          <w:rFonts w:ascii="Calibri" w:eastAsia="Calibri" w:hAnsi="Calibri" w:cs="Calibri"/>
          <w:color w:val="000000" w:themeColor="text1"/>
        </w:rPr>
      </w:pPr>
      <w:r w:rsidRPr="6649A7C5">
        <w:rPr>
          <w:rFonts w:ascii="Calibri" w:eastAsia="Calibri" w:hAnsi="Calibri" w:cs="Calibri"/>
          <w:color w:val="000000" w:themeColor="text1"/>
        </w:rPr>
        <w:t>To improve usability, scalability, and feature richness, the following enhancements are recommended:</w:t>
      </w:r>
    </w:p>
    <w:p w14:paraId="69AB720B" w14:textId="1F2665E6" w:rsidR="2B3B2F1E" w:rsidRDefault="2B3B2F1E" w:rsidP="6649A7C5">
      <w:pPr>
        <w:pStyle w:val="Heading3"/>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Functional Enhancements:</w:t>
      </w:r>
    </w:p>
    <w:p w14:paraId="08E83390" w14:textId="292CE650" w:rsidR="2B3B2F1E" w:rsidRDefault="2B3B2F1E" w:rsidP="6649A7C5">
      <w:pPr>
        <w:pStyle w:val="ListParagraph"/>
        <w:numPr>
          <w:ilvl w:val="0"/>
          <w:numId w:val="4"/>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Add More SDLC Modules</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Incorporate additional tabs for:</w:t>
      </w:r>
    </w:p>
    <w:p w14:paraId="691CE4D8" w14:textId="1D248028" w:rsidR="2B3B2F1E" w:rsidRDefault="2B3B2F1E" w:rsidP="6649A7C5">
      <w:pPr>
        <w:pStyle w:val="ListParagraph"/>
        <w:numPr>
          <w:ilvl w:val="1"/>
          <w:numId w:val="4"/>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Bug Fixing</w:t>
      </w:r>
    </w:p>
    <w:p w14:paraId="112DDA09" w14:textId="451DDC3A" w:rsidR="2B3B2F1E" w:rsidRDefault="2B3B2F1E" w:rsidP="6649A7C5">
      <w:pPr>
        <w:pStyle w:val="ListParagraph"/>
        <w:numPr>
          <w:ilvl w:val="1"/>
          <w:numId w:val="4"/>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Test Case Generation</w:t>
      </w:r>
    </w:p>
    <w:p w14:paraId="6891C455" w14:textId="2984B5B4" w:rsidR="2B3B2F1E" w:rsidRDefault="2B3B2F1E" w:rsidP="6649A7C5">
      <w:pPr>
        <w:pStyle w:val="ListParagraph"/>
        <w:numPr>
          <w:ilvl w:val="1"/>
          <w:numId w:val="4"/>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Code Summarization</w:t>
      </w:r>
    </w:p>
    <w:p w14:paraId="602084CB" w14:textId="50215832" w:rsidR="2B3B2F1E" w:rsidRDefault="2B3B2F1E" w:rsidP="6649A7C5">
      <w:pPr>
        <w:pStyle w:val="ListParagraph"/>
        <w:numPr>
          <w:ilvl w:val="1"/>
          <w:numId w:val="4"/>
        </w:numPr>
        <w:spacing w:before="240" w:after="240"/>
        <w:rPr>
          <w:rFonts w:ascii="Calibri" w:eastAsia="Calibri" w:hAnsi="Calibri" w:cs="Calibri"/>
          <w:color w:val="000000" w:themeColor="text1"/>
        </w:rPr>
      </w:pPr>
      <w:r w:rsidRPr="6649A7C5">
        <w:rPr>
          <w:rFonts w:ascii="Calibri" w:eastAsia="Calibri" w:hAnsi="Calibri" w:cs="Calibri"/>
          <w:color w:val="000000" w:themeColor="text1"/>
        </w:rPr>
        <w:t>Deployment Suggestions</w:t>
      </w:r>
    </w:p>
    <w:p w14:paraId="27BF63C2" w14:textId="4F49E881" w:rsidR="2B3B2F1E" w:rsidRDefault="2B3B2F1E" w:rsidP="6649A7C5">
      <w:pPr>
        <w:pStyle w:val="ListParagraph"/>
        <w:numPr>
          <w:ilvl w:val="0"/>
          <w:numId w:val="4"/>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Custom Model Selector</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Let users choose between models (e.g., IBM Granite, GPT-4, Mistral) for different use cases.</w:t>
      </w:r>
    </w:p>
    <w:p w14:paraId="4D00CE5C" w14:textId="732C4AEF" w:rsidR="2B3B2F1E" w:rsidRDefault="2B3B2F1E" w:rsidP="6649A7C5">
      <w:pPr>
        <w:pStyle w:val="ListParagraph"/>
        <w:numPr>
          <w:ilvl w:val="0"/>
          <w:numId w:val="4"/>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Improve Prompt Engineering</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Use structured prompt templates and dropdowns to tailor AI responses more precisely.</w:t>
      </w:r>
    </w:p>
    <w:p w14:paraId="7380C36C" w14:textId="71987555" w:rsidR="2B3B2F1E" w:rsidRDefault="2B3B2F1E" w:rsidP="6649A7C5">
      <w:pPr>
        <w:pStyle w:val="Heading3"/>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Application &amp; UI Improvements:</w:t>
      </w:r>
    </w:p>
    <w:p w14:paraId="6AC47F9F" w14:textId="4FC8A08E" w:rsidR="2B3B2F1E" w:rsidRDefault="2B3B2F1E" w:rsidP="6649A7C5">
      <w:pPr>
        <w:pStyle w:val="ListParagraph"/>
        <w:numPr>
          <w:ilvl w:val="0"/>
          <w:numId w:val="3"/>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Persistent Storage</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Add integration with cloud storage or databases (e.g., Firebase or MongoDB) to save user inputs and outputs.</w:t>
      </w:r>
    </w:p>
    <w:p w14:paraId="564E5C46" w14:textId="23694C44" w:rsidR="2B3B2F1E" w:rsidRDefault="2B3B2F1E" w:rsidP="6649A7C5">
      <w:pPr>
        <w:pStyle w:val="ListParagraph"/>
        <w:numPr>
          <w:ilvl w:val="0"/>
          <w:numId w:val="3"/>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Export Functionality</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Allow users to download generated code and requirement summaries in .txt, .py, or .pdf format.</w:t>
      </w:r>
    </w:p>
    <w:p w14:paraId="7DCABB9B" w14:textId="66AD1B41" w:rsidR="2B3B2F1E" w:rsidRDefault="2B3B2F1E" w:rsidP="6649A7C5">
      <w:pPr>
        <w:pStyle w:val="ListParagraph"/>
        <w:numPr>
          <w:ilvl w:val="0"/>
          <w:numId w:val="3"/>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Code Execution Cell</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Let users run generated Python code inside the app using secure sandboxing (e.g., Code Interpreter or subprocess).</w:t>
      </w:r>
    </w:p>
    <w:p w14:paraId="4D565DD0" w14:textId="21BE4403" w:rsidR="2B3B2F1E" w:rsidRDefault="2B3B2F1E" w:rsidP="6649A7C5">
      <w:pPr>
        <w:pStyle w:val="ListParagraph"/>
        <w:numPr>
          <w:ilvl w:val="0"/>
          <w:numId w:val="3"/>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Enhanced Error Handling</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Provide clearer error messages, especially for model loading, PDF parsing, or API rate limits.</w:t>
      </w:r>
    </w:p>
    <w:p w14:paraId="60E35C75" w14:textId="3C5AE380" w:rsidR="2B3B2F1E" w:rsidRDefault="2B3B2F1E" w:rsidP="6649A7C5">
      <w:pPr>
        <w:pStyle w:val="Heading3"/>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Security Enhancements:</w:t>
      </w:r>
    </w:p>
    <w:p w14:paraId="4C9396DA" w14:textId="1BAA9720" w:rsidR="2B3B2F1E" w:rsidRDefault="2B3B2F1E" w:rsidP="6649A7C5">
      <w:pPr>
        <w:pStyle w:val="ListParagraph"/>
        <w:numPr>
          <w:ilvl w:val="0"/>
          <w:numId w:val="2"/>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API Key Protection</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Store the Hugging Face API key in environment variables or use OAuth-secured proxy to avoid exposure in notebooks.</w:t>
      </w:r>
    </w:p>
    <w:p w14:paraId="3E7C9F8F" w14:textId="12E5B635" w:rsidR="2B3B2F1E" w:rsidRDefault="2B3B2F1E" w:rsidP="6649A7C5">
      <w:pPr>
        <w:pStyle w:val="ListParagraph"/>
        <w:numPr>
          <w:ilvl w:val="0"/>
          <w:numId w:val="2"/>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User Authentication (Optional)</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Add login functionality if deployed publicly, especially when saving user data.</w:t>
      </w:r>
    </w:p>
    <w:p w14:paraId="367070DF" w14:textId="21DF504C" w:rsidR="2B3B2F1E" w:rsidRDefault="2B3B2F1E" w:rsidP="6649A7C5">
      <w:pPr>
        <w:pStyle w:val="Heading3"/>
        <w:spacing w:before="281" w:after="281"/>
        <w:rPr>
          <w:rFonts w:ascii="Calibri" w:eastAsia="Calibri" w:hAnsi="Calibri" w:cs="Calibri"/>
          <w:b/>
          <w:bCs/>
          <w:color w:val="000000" w:themeColor="text1"/>
          <w:sz w:val="24"/>
          <w:szCs w:val="24"/>
        </w:rPr>
      </w:pPr>
      <w:r w:rsidRPr="6649A7C5">
        <w:rPr>
          <w:rFonts w:ascii="Calibri" w:eastAsia="Calibri" w:hAnsi="Calibri" w:cs="Calibri"/>
          <w:b/>
          <w:bCs/>
          <w:color w:val="000000" w:themeColor="text1"/>
          <w:sz w:val="24"/>
          <w:szCs w:val="24"/>
        </w:rPr>
        <w:t>Deployment Options:</w:t>
      </w:r>
    </w:p>
    <w:p w14:paraId="290758B9" w14:textId="3B733C80" w:rsidR="2B3B2F1E" w:rsidRDefault="2B3B2F1E" w:rsidP="6649A7C5">
      <w:pPr>
        <w:pStyle w:val="ListParagraph"/>
        <w:numPr>
          <w:ilvl w:val="0"/>
          <w:numId w:val="1"/>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Dockerize the App</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Containerize with Docker for easier deployment on IBM Cloud or other cloud platforms.</w:t>
      </w:r>
    </w:p>
    <w:p w14:paraId="5A501548" w14:textId="2AC86992" w:rsidR="2B3B2F1E" w:rsidRDefault="2B3B2F1E" w:rsidP="6649A7C5">
      <w:pPr>
        <w:pStyle w:val="ListParagraph"/>
        <w:numPr>
          <w:ilvl w:val="0"/>
          <w:numId w:val="1"/>
        </w:numPr>
        <w:spacing w:before="240" w:after="240"/>
        <w:rPr>
          <w:rFonts w:ascii="Calibri" w:eastAsia="Calibri" w:hAnsi="Calibri" w:cs="Calibri"/>
          <w:color w:val="000000" w:themeColor="text1"/>
        </w:rPr>
      </w:pPr>
      <w:r w:rsidRPr="6649A7C5">
        <w:rPr>
          <w:rFonts w:ascii="Calibri" w:eastAsia="Calibri" w:hAnsi="Calibri" w:cs="Calibri"/>
          <w:b/>
          <w:bCs/>
          <w:color w:val="000000" w:themeColor="text1"/>
        </w:rPr>
        <w:t>Host on a Web Server</w:t>
      </w:r>
      <w:r w:rsidRPr="6649A7C5">
        <w:rPr>
          <w:rFonts w:ascii="Calibri" w:eastAsia="Calibri" w:hAnsi="Calibri" w:cs="Calibri"/>
          <w:color w:val="000000" w:themeColor="text1"/>
        </w:rPr>
        <w:t>:</w:t>
      </w:r>
      <w:r>
        <w:br/>
      </w:r>
      <w:r w:rsidRPr="6649A7C5">
        <w:rPr>
          <w:rFonts w:ascii="Calibri" w:eastAsia="Calibri" w:hAnsi="Calibri" w:cs="Calibri"/>
          <w:color w:val="000000" w:themeColor="text1"/>
        </w:rPr>
        <w:t>Convert the app from Colab-based to a fully hosted app using Flask + Gradio, deployed on IBM Cloud or Hugging Face Spaces.</w:t>
      </w:r>
    </w:p>
    <w:p w14:paraId="32E43241" w14:textId="1C4D5026" w:rsidR="6649A7C5" w:rsidRDefault="6649A7C5" w:rsidP="6649A7C5">
      <w:pPr>
        <w:spacing w:before="240" w:after="240"/>
        <w:rPr>
          <w:rFonts w:ascii="Calibri" w:eastAsia="Calibri" w:hAnsi="Calibri" w:cs="Calibri"/>
          <w:color w:val="000000" w:themeColor="text1"/>
        </w:rPr>
      </w:pPr>
    </w:p>
    <w:p w14:paraId="75A4B8C3" w14:textId="1D9D1D0C" w:rsidR="6649A7C5" w:rsidRDefault="6649A7C5" w:rsidP="6649A7C5">
      <w:pPr>
        <w:spacing w:before="240" w:after="240"/>
        <w:rPr>
          <w:rFonts w:ascii="Calibri" w:eastAsia="Calibri" w:hAnsi="Calibri" w:cs="Calibri"/>
          <w:color w:val="000000" w:themeColor="text1"/>
        </w:rPr>
      </w:pPr>
    </w:p>
    <w:p w14:paraId="1E9631BD" w14:textId="392DE4FD" w:rsidR="6649A7C5" w:rsidRDefault="6649A7C5" w:rsidP="6649A7C5">
      <w:pPr>
        <w:pStyle w:val="ListParagraph"/>
        <w:spacing w:before="240" w:after="240"/>
        <w:rPr>
          <w:rFonts w:ascii="Calibri" w:eastAsia="Calibri" w:hAnsi="Calibri" w:cs="Calibri"/>
          <w:b/>
          <w:bCs/>
          <w:color w:val="000000" w:themeColor="text1"/>
        </w:rPr>
      </w:pPr>
    </w:p>
    <w:p w14:paraId="6D69409D" w14:textId="49A617AE" w:rsidR="6649A7C5" w:rsidRDefault="6649A7C5" w:rsidP="6649A7C5">
      <w:pPr>
        <w:spacing w:before="240" w:after="240"/>
        <w:rPr>
          <w:rFonts w:ascii="Calibri" w:eastAsia="Calibri" w:hAnsi="Calibri" w:cs="Calibri"/>
          <w:color w:val="000000" w:themeColor="text1"/>
        </w:rPr>
      </w:pPr>
    </w:p>
    <w:p w14:paraId="7A9AF712" w14:textId="3ECCF69B" w:rsidR="6649A7C5" w:rsidRDefault="6649A7C5" w:rsidP="6649A7C5">
      <w:pPr>
        <w:rPr>
          <w:rFonts w:ascii="Calibri" w:eastAsia="Calibri" w:hAnsi="Calibri" w:cs="Calibri"/>
          <w:color w:val="000000" w:themeColor="text1"/>
        </w:rPr>
      </w:pPr>
    </w:p>
    <w:sectPr w:rsidR="6649A7C5">
      <w:headerReference w:type="default" r:id="rId13"/>
      <w:footerReference w:type="default" r:id="rId14"/>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0DB42" w14:textId="77777777" w:rsidR="002E77EF" w:rsidRDefault="002E77EF">
      <w:pPr>
        <w:spacing w:after="0" w:line="240" w:lineRule="auto"/>
      </w:pPr>
      <w:r>
        <w:separator/>
      </w:r>
    </w:p>
  </w:endnote>
  <w:endnote w:type="continuationSeparator" w:id="0">
    <w:p w14:paraId="25B00BC2" w14:textId="77777777" w:rsidR="002E77EF" w:rsidRDefault="002E77EF">
      <w:pPr>
        <w:spacing w:after="0" w:line="240" w:lineRule="auto"/>
      </w:pPr>
      <w:r>
        <w:continuationSeparator/>
      </w:r>
    </w:p>
  </w:endnote>
  <w:endnote w:type="continuationNotice" w:id="1">
    <w:p w14:paraId="613F70DA" w14:textId="77777777" w:rsidR="00672CD9" w:rsidRDefault="00672C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webkit-standard">
    <w:altName w:val="Cambria"/>
    <w:charset w:val="00"/>
    <w:family w:val="roman"/>
    <w:notTrueType/>
    <w:pitch w:val="default"/>
  </w:font>
  <w:font w:name="Menlo">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649A7C5" w14:paraId="0FCF7FC4" w14:textId="77777777" w:rsidTr="6649A7C5">
      <w:trPr>
        <w:trHeight w:val="300"/>
      </w:trPr>
      <w:tc>
        <w:tcPr>
          <w:tcW w:w="3005" w:type="dxa"/>
        </w:tcPr>
        <w:p w14:paraId="236BE03F" w14:textId="723C3492" w:rsidR="6649A7C5" w:rsidRDefault="6649A7C5" w:rsidP="6649A7C5">
          <w:pPr>
            <w:pStyle w:val="Header"/>
            <w:ind w:left="-115"/>
          </w:pPr>
        </w:p>
      </w:tc>
      <w:tc>
        <w:tcPr>
          <w:tcW w:w="3005" w:type="dxa"/>
        </w:tcPr>
        <w:p w14:paraId="4754B2B4" w14:textId="3AE2510D" w:rsidR="6649A7C5" w:rsidRDefault="6649A7C5" w:rsidP="6649A7C5">
          <w:pPr>
            <w:pStyle w:val="Header"/>
            <w:jc w:val="center"/>
          </w:pPr>
        </w:p>
      </w:tc>
      <w:tc>
        <w:tcPr>
          <w:tcW w:w="3005" w:type="dxa"/>
        </w:tcPr>
        <w:p w14:paraId="00E3387D" w14:textId="6D3D47A4" w:rsidR="6649A7C5" w:rsidRDefault="6649A7C5" w:rsidP="6649A7C5">
          <w:pPr>
            <w:pStyle w:val="Header"/>
            <w:ind w:right="-115"/>
            <w:jc w:val="right"/>
          </w:pPr>
        </w:p>
      </w:tc>
    </w:tr>
  </w:tbl>
  <w:p w14:paraId="23463915" w14:textId="501623A9" w:rsidR="6649A7C5" w:rsidRDefault="6649A7C5" w:rsidP="6649A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A4C76" w14:textId="77777777" w:rsidR="002E77EF" w:rsidRDefault="002E77EF">
      <w:pPr>
        <w:spacing w:after="0" w:line="240" w:lineRule="auto"/>
      </w:pPr>
      <w:r>
        <w:separator/>
      </w:r>
    </w:p>
  </w:footnote>
  <w:footnote w:type="continuationSeparator" w:id="0">
    <w:p w14:paraId="07AF1580" w14:textId="77777777" w:rsidR="002E77EF" w:rsidRDefault="002E77EF">
      <w:pPr>
        <w:spacing w:after="0" w:line="240" w:lineRule="auto"/>
      </w:pPr>
      <w:r>
        <w:continuationSeparator/>
      </w:r>
    </w:p>
  </w:footnote>
  <w:footnote w:type="continuationNotice" w:id="1">
    <w:p w14:paraId="1ACBF7FB" w14:textId="77777777" w:rsidR="00672CD9" w:rsidRDefault="00672C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649A7C5" w14:paraId="6BFE72A9" w14:textId="77777777" w:rsidTr="6649A7C5">
      <w:trPr>
        <w:trHeight w:val="300"/>
      </w:trPr>
      <w:tc>
        <w:tcPr>
          <w:tcW w:w="3005" w:type="dxa"/>
        </w:tcPr>
        <w:p w14:paraId="726A73F0" w14:textId="6CCF9466" w:rsidR="6649A7C5" w:rsidRDefault="6649A7C5" w:rsidP="6649A7C5">
          <w:pPr>
            <w:pStyle w:val="Header"/>
            <w:ind w:left="-115"/>
          </w:pPr>
        </w:p>
      </w:tc>
      <w:tc>
        <w:tcPr>
          <w:tcW w:w="3005" w:type="dxa"/>
        </w:tcPr>
        <w:p w14:paraId="06858AFE" w14:textId="5F9AE530" w:rsidR="6649A7C5" w:rsidRDefault="6649A7C5" w:rsidP="6649A7C5">
          <w:pPr>
            <w:pStyle w:val="Header"/>
            <w:jc w:val="center"/>
          </w:pPr>
        </w:p>
      </w:tc>
      <w:tc>
        <w:tcPr>
          <w:tcW w:w="3005" w:type="dxa"/>
        </w:tcPr>
        <w:p w14:paraId="71106A48" w14:textId="3ED63B06" w:rsidR="6649A7C5" w:rsidRDefault="6649A7C5" w:rsidP="6649A7C5">
          <w:pPr>
            <w:pStyle w:val="Header"/>
            <w:ind w:right="-115"/>
            <w:jc w:val="right"/>
          </w:pPr>
        </w:p>
      </w:tc>
    </w:tr>
  </w:tbl>
  <w:p w14:paraId="3183D3D3" w14:textId="79593193" w:rsidR="6649A7C5" w:rsidRDefault="6649A7C5" w:rsidP="6649A7C5">
    <w:pPr>
      <w:pStyle w:val="Header"/>
    </w:pPr>
  </w:p>
</w:hdr>
</file>

<file path=word/intelligence2.xml><?xml version="1.0" encoding="utf-8"?>
<int2:intelligence xmlns:int2="http://schemas.microsoft.com/office/intelligence/2020/intelligence" xmlns:oel="http://schemas.microsoft.com/office/2019/extlst">
  <int2:observations>
    <int2:textHash int2:hashCode="PbGSwFPxwJ3VgK" int2:id="UtG32EAk">
      <int2:state int2:value="Rejected" int2:type="spell"/>
    </int2:textHash>
    <int2:textHash int2:hashCode="FP5A0gWBRjlbAv" int2:id="ZFLWDOqa">
      <int2:state int2:value="Rejected" int2:type="spell"/>
    </int2:textHash>
    <int2:textHash int2:hashCode="MTo3/Npvf32NwD" int2:id="kMGafbWY">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E67B"/>
    <w:multiLevelType w:val="hybridMultilevel"/>
    <w:tmpl w:val="FFFFFFFF"/>
    <w:lvl w:ilvl="0" w:tplc="4D845624">
      <w:start w:val="1"/>
      <w:numFmt w:val="bullet"/>
      <w:lvlText w:val=""/>
      <w:lvlJc w:val="left"/>
      <w:pPr>
        <w:ind w:left="720" w:hanging="360"/>
      </w:pPr>
      <w:rPr>
        <w:rFonts w:ascii="Symbol" w:hAnsi="Symbol" w:hint="default"/>
      </w:rPr>
    </w:lvl>
    <w:lvl w:ilvl="1" w:tplc="372268EE">
      <w:start w:val="1"/>
      <w:numFmt w:val="bullet"/>
      <w:lvlText w:val="o"/>
      <w:lvlJc w:val="left"/>
      <w:pPr>
        <w:ind w:left="1440" w:hanging="360"/>
      </w:pPr>
      <w:rPr>
        <w:rFonts w:ascii="Courier New" w:hAnsi="Courier New" w:hint="default"/>
      </w:rPr>
    </w:lvl>
    <w:lvl w:ilvl="2" w:tplc="DF08C092">
      <w:start w:val="1"/>
      <w:numFmt w:val="bullet"/>
      <w:lvlText w:val=""/>
      <w:lvlJc w:val="left"/>
      <w:pPr>
        <w:ind w:left="2160" w:hanging="360"/>
      </w:pPr>
      <w:rPr>
        <w:rFonts w:ascii="Wingdings" w:hAnsi="Wingdings" w:hint="default"/>
      </w:rPr>
    </w:lvl>
    <w:lvl w:ilvl="3" w:tplc="46161228">
      <w:start w:val="1"/>
      <w:numFmt w:val="bullet"/>
      <w:lvlText w:val=""/>
      <w:lvlJc w:val="left"/>
      <w:pPr>
        <w:ind w:left="2880" w:hanging="360"/>
      </w:pPr>
      <w:rPr>
        <w:rFonts w:ascii="Symbol" w:hAnsi="Symbol" w:hint="default"/>
      </w:rPr>
    </w:lvl>
    <w:lvl w:ilvl="4" w:tplc="0A5CB076">
      <w:start w:val="1"/>
      <w:numFmt w:val="bullet"/>
      <w:lvlText w:val="o"/>
      <w:lvlJc w:val="left"/>
      <w:pPr>
        <w:ind w:left="3600" w:hanging="360"/>
      </w:pPr>
      <w:rPr>
        <w:rFonts w:ascii="Courier New" w:hAnsi="Courier New" w:hint="default"/>
      </w:rPr>
    </w:lvl>
    <w:lvl w:ilvl="5" w:tplc="1E2CC658">
      <w:start w:val="1"/>
      <w:numFmt w:val="bullet"/>
      <w:lvlText w:val=""/>
      <w:lvlJc w:val="left"/>
      <w:pPr>
        <w:ind w:left="4320" w:hanging="360"/>
      </w:pPr>
      <w:rPr>
        <w:rFonts w:ascii="Wingdings" w:hAnsi="Wingdings" w:hint="default"/>
      </w:rPr>
    </w:lvl>
    <w:lvl w:ilvl="6" w:tplc="AA726540">
      <w:start w:val="1"/>
      <w:numFmt w:val="bullet"/>
      <w:lvlText w:val=""/>
      <w:lvlJc w:val="left"/>
      <w:pPr>
        <w:ind w:left="5040" w:hanging="360"/>
      </w:pPr>
      <w:rPr>
        <w:rFonts w:ascii="Symbol" w:hAnsi="Symbol" w:hint="default"/>
      </w:rPr>
    </w:lvl>
    <w:lvl w:ilvl="7" w:tplc="E0EC5ADE">
      <w:start w:val="1"/>
      <w:numFmt w:val="bullet"/>
      <w:lvlText w:val="o"/>
      <w:lvlJc w:val="left"/>
      <w:pPr>
        <w:ind w:left="5760" w:hanging="360"/>
      </w:pPr>
      <w:rPr>
        <w:rFonts w:ascii="Courier New" w:hAnsi="Courier New" w:hint="default"/>
      </w:rPr>
    </w:lvl>
    <w:lvl w:ilvl="8" w:tplc="4C5E3CAA">
      <w:start w:val="1"/>
      <w:numFmt w:val="bullet"/>
      <w:lvlText w:val=""/>
      <w:lvlJc w:val="left"/>
      <w:pPr>
        <w:ind w:left="6480" w:hanging="360"/>
      </w:pPr>
      <w:rPr>
        <w:rFonts w:ascii="Wingdings" w:hAnsi="Wingdings" w:hint="default"/>
      </w:rPr>
    </w:lvl>
  </w:abstractNum>
  <w:abstractNum w:abstractNumId="1" w15:restartNumberingAfterBreak="0">
    <w:nsid w:val="06578EED"/>
    <w:multiLevelType w:val="hybridMultilevel"/>
    <w:tmpl w:val="FFFFFFFF"/>
    <w:lvl w:ilvl="0" w:tplc="79ECECBA">
      <w:start w:val="1"/>
      <w:numFmt w:val="bullet"/>
      <w:lvlText w:val=""/>
      <w:lvlJc w:val="left"/>
      <w:pPr>
        <w:ind w:left="720" w:hanging="360"/>
      </w:pPr>
      <w:rPr>
        <w:rFonts w:ascii="Symbol" w:hAnsi="Symbol" w:hint="default"/>
      </w:rPr>
    </w:lvl>
    <w:lvl w:ilvl="1" w:tplc="61FC99A2">
      <w:start w:val="1"/>
      <w:numFmt w:val="bullet"/>
      <w:lvlText w:val="o"/>
      <w:lvlJc w:val="left"/>
      <w:pPr>
        <w:ind w:left="1440" w:hanging="360"/>
      </w:pPr>
      <w:rPr>
        <w:rFonts w:ascii="Courier New" w:hAnsi="Courier New" w:hint="default"/>
      </w:rPr>
    </w:lvl>
    <w:lvl w:ilvl="2" w:tplc="58F650E2">
      <w:start w:val="1"/>
      <w:numFmt w:val="bullet"/>
      <w:lvlText w:val=""/>
      <w:lvlJc w:val="left"/>
      <w:pPr>
        <w:ind w:left="2160" w:hanging="360"/>
      </w:pPr>
      <w:rPr>
        <w:rFonts w:ascii="Wingdings" w:hAnsi="Wingdings" w:hint="default"/>
      </w:rPr>
    </w:lvl>
    <w:lvl w:ilvl="3" w:tplc="3F6EBDDE">
      <w:start w:val="1"/>
      <w:numFmt w:val="bullet"/>
      <w:lvlText w:val=""/>
      <w:lvlJc w:val="left"/>
      <w:pPr>
        <w:ind w:left="2880" w:hanging="360"/>
      </w:pPr>
      <w:rPr>
        <w:rFonts w:ascii="Symbol" w:hAnsi="Symbol" w:hint="default"/>
      </w:rPr>
    </w:lvl>
    <w:lvl w:ilvl="4" w:tplc="81D0A802">
      <w:start w:val="1"/>
      <w:numFmt w:val="bullet"/>
      <w:lvlText w:val="o"/>
      <w:lvlJc w:val="left"/>
      <w:pPr>
        <w:ind w:left="3600" w:hanging="360"/>
      </w:pPr>
      <w:rPr>
        <w:rFonts w:ascii="Courier New" w:hAnsi="Courier New" w:hint="default"/>
      </w:rPr>
    </w:lvl>
    <w:lvl w:ilvl="5" w:tplc="0836803E">
      <w:start w:val="1"/>
      <w:numFmt w:val="bullet"/>
      <w:lvlText w:val=""/>
      <w:lvlJc w:val="left"/>
      <w:pPr>
        <w:ind w:left="4320" w:hanging="360"/>
      </w:pPr>
      <w:rPr>
        <w:rFonts w:ascii="Wingdings" w:hAnsi="Wingdings" w:hint="default"/>
      </w:rPr>
    </w:lvl>
    <w:lvl w:ilvl="6" w:tplc="2BC8FD86">
      <w:start w:val="1"/>
      <w:numFmt w:val="bullet"/>
      <w:lvlText w:val=""/>
      <w:lvlJc w:val="left"/>
      <w:pPr>
        <w:ind w:left="5040" w:hanging="360"/>
      </w:pPr>
      <w:rPr>
        <w:rFonts w:ascii="Symbol" w:hAnsi="Symbol" w:hint="default"/>
      </w:rPr>
    </w:lvl>
    <w:lvl w:ilvl="7" w:tplc="81A8967A">
      <w:start w:val="1"/>
      <w:numFmt w:val="bullet"/>
      <w:lvlText w:val="o"/>
      <w:lvlJc w:val="left"/>
      <w:pPr>
        <w:ind w:left="5760" w:hanging="360"/>
      </w:pPr>
      <w:rPr>
        <w:rFonts w:ascii="Courier New" w:hAnsi="Courier New" w:hint="default"/>
      </w:rPr>
    </w:lvl>
    <w:lvl w:ilvl="8" w:tplc="752EE462">
      <w:start w:val="1"/>
      <w:numFmt w:val="bullet"/>
      <w:lvlText w:val=""/>
      <w:lvlJc w:val="left"/>
      <w:pPr>
        <w:ind w:left="6480" w:hanging="360"/>
      </w:pPr>
      <w:rPr>
        <w:rFonts w:ascii="Wingdings" w:hAnsi="Wingdings" w:hint="default"/>
      </w:rPr>
    </w:lvl>
  </w:abstractNum>
  <w:abstractNum w:abstractNumId="2" w15:restartNumberingAfterBreak="0">
    <w:nsid w:val="0A93E1CA"/>
    <w:multiLevelType w:val="hybridMultilevel"/>
    <w:tmpl w:val="FFFFFFFF"/>
    <w:lvl w:ilvl="0" w:tplc="F1562CDA">
      <w:start w:val="1"/>
      <w:numFmt w:val="bullet"/>
      <w:lvlText w:val=""/>
      <w:lvlJc w:val="left"/>
      <w:pPr>
        <w:ind w:left="720" w:hanging="360"/>
      </w:pPr>
      <w:rPr>
        <w:rFonts w:ascii="Symbol" w:hAnsi="Symbol" w:hint="default"/>
      </w:rPr>
    </w:lvl>
    <w:lvl w:ilvl="1" w:tplc="ED2C6726">
      <w:start w:val="1"/>
      <w:numFmt w:val="bullet"/>
      <w:lvlText w:val="o"/>
      <w:lvlJc w:val="left"/>
      <w:pPr>
        <w:ind w:left="1440" w:hanging="360"/>
      </w:pPr>
      <w:rPr>
        <w:rFonts w:ascii="Courier New" w:hAnsi="Courier New" w:hint="default"/>
      </w:rPr>
    </w:lvl>
    <w:lvl w:ilvl="2" w:tplc="79FE7C12">
      <w:start w:val="1"/>
      <w:numFmt w:val="bullet"/>
      <w:lvlText w:val=""/>
      <w:lvlJc w:val="left"/>
      <w:pPr>
        <w:ind w:left="2160" w:hanging="360"/>
      </w:pPr>
      <w:rPr>
        <w:rFonts w:ascii="Wingdings" w:hAnsi="Wingdings" w:hint="default"/>
      </w:rPr>
    </w:lvl>
    <w:lvl w:ilvl="3" w:tplc="2E666C7E">
      <w:start w:val="1"/>
      <w:numFmt w:val="bullet"/>
      <w:lvlText w:val=""/>
      <w:lvlJc w:val="left"/>
      <w:pPr>
        <w:ind w:left="2880" w:hanging="360"/>
      </w:pPr>
      <w:rPr>
        <w:rFonts w:ascii="Symbol" w:hAnsi="Symbol" w:hint="default"/>
      </w:rPr>
    </w:lvl>
    <w:lvl w:ilvl="4" w:tplc="80BABC56">
      <w:start w:val="1"/>
      <w:numFmt w:val="bullet"/>
      <w:lvlText w:val="o"/>
      <w:lvlJc w:val="left"/>
      <w:pPr>
        <w:ind w:left="3600" w:hanging="360"/>
      </w:pPr>
      <w:rPr>
        <w:rFonts w:ascii="Courier New" w:hAnsi="Courier New" w:hint="default"/>
      </w:rPr>
    </w:lvl>
    <w:lvl w:ilvl="5" w:tplc="B632095E">
      <w:start w:val="1"/>
      <w:numFmt w:val="bullet"/>
      <w:lvlText w:val=""/>
      <w:lvlJc w:val="left"/>
      <w:pPr>
        <w:ind w:left="4320" w:hanging="360"/>
      </w:pPr>
      <w:rPr>
        <w:rFonts w:ascii="Wingdings" w:hAnsi="Wingdings" w:hint="default"/>
      </w:rPr>
    </w:lvl>
    <w:lvl w:ilvl="6" w:tplc="94EA419C">
      <w:start w:val="1"/>
      <w:numFmt w:val="bullet"/>
      <w:lvlText w:val=""/>
      <w:lvlJc w:val="left"/>
      <w:pPr>
        <w:ind w:left="5040" w:hanging="360"/>
      </w:pPr>
      <w:rPr>
        <w:rFonts w:ascii="Symbol" w:hAnsi="Symbol" w:hint="default"/>
      </w:rPr>
    </w:lvl>
    <w:lvl w:ilvl="7" w:tplc="6540E47E">
      <w:start w:val="1"/>
      <w:numFmt w:val="bullet"/>
      <w:lvlText w:val="o"/>
      <w:lvlJc w:val="left"/>
      <w:pPr>
        <w:ind w:left="5760" w:hanging="360"/>
      </w:pPr>
      <w:rPr>
        <w:rFonts w:ascii="Courier New" w:hAnsi="Courier New" w:hint="default"/>
      </w:rPr>
    </w:lvl>
    <w:lvl w:ilvl="8" w:tplc="3F3EBFA6">
      <w:start w:val="1"/>
      <w:numFmt w:val="bullet"/>
      <w:lvlText w:val=""/>
      <w:lvlJc w:val="left"/>
      <w:pPr>
        <w:ind w:left="6480" w:hanging="360"/>
      </w:pPr>
      <w:rPr>
        <w:rFonts w:ascii="Wingdings" w:hAnsi="Wingdings" w:hint="default"/>
      </w:rPr>
    </w:lvl>
  </w:abstractNum>
  <w:abstractNum w:abstractNumId="3" w15:restartNumberingAfterBreak="0">
    <w:nsid w:val="1121C952"/>
    <w:multiLevelType w:val="hybridMultilevel"/>
    <w:tmpl w:val="FFFFFFFF"/>
    <w:lvl w:ilvl="0" w:tplc="577CA99A">
      <w:start w:val="1"/>
      <w:numFmt w:val="bullet"/>
      <w:lvlText w:val=""/>
      <w:lvlJc w:val="left"/>
      <w:pPr>
        <w:ind w:left="720" w:hanging="360"/>
      </w:pPr>
      <w:rPr>
        <w:rFonts w:ascii="Symbol" w:hAnsi="Symbol" w:hint="default"/>
      </w:rPr>
    </w:lvl>
    <w:lvl w:ilvl="1" w:tplc="1EC006CA">
      <w:start w:val="1"/>
      <w:numFmt w:val="bullet"/>
      <w:lvlText w:val="o"/>
      <w:lvlJc w:val="left"/>
      <w:pPr>
        <w:ind w:left="1440" w:hanging="360"/>
      </w:pPr>
      <w:rPr>
        <w:rFonts w:ascii="Courier New" w:hAnsi="Courier New" w:hint="default"/>
      </w:rPr>
    </w:lvl>
    <w:lvl w:ilvl="2" w:tplc="BCBAB226">
      <w:start w:val="1"/>
      <w:numFmt w:val="bullet"/>
      <w:lvlText w:val=""/>
      <w:lvlJc w:val="left"/>
      <w:pPr>
        <w:ind w:left="2160" w:hanging="360"/>
      </w:pPr>
      <w:rPr>
        <w:rFonts w:ascii="Wingdings" w:hAnsi="Wingdings" w:hint="default"/>
      </w:rPr>
    </w:lvl>
    <w:lvl w:ilvl="3" w:tplc="EC1ECF68">
      <w:start w:val="1"/>
      <w:numFmt w:val="bullet"/>
      <w:lvlText w:val=""/>
      <w:lvlJc w:val="left"/>
      <w:pPr>
        <w:ind w:left="2880" w:hanging="360"/>
      </w:pPr>
      <w:rPr>
        <w:rFonts w:ascii="Symbol" w:hAnsi="Symbol" w:hint="default"/>
      </w:rPr>
    </w:lvl>
    <w:lvl w:ilvl="4" w:tplc="7F16D8FC">
      <w:start w:val="1"/>
      <w:numFmt w:val="bullet"/>
      <w:lvlText w:val="o"/>
      <w:lvlJc w:val="left"/>
      <w:pPr>
        <w:ind w:left="3600" w:hanging="360"/>
      </w:pPr>
      <w:rPr>
        <w:rFonts w:ascii="Courier New" w:hAnsi="Courier New" w:hint="default"/>
      </w:rPr>
    </w:lvl>
    <w:lvl w:ilvl="5" w:tplc="B3CC50C6">
      <w:start w:val="1"/>
      <w:numFmt w:val="bullet"/>
      <w:lvlText w:val=""/>
      <w:lvlJc w:val="left"/>
      <w:pPr>
        <w:ind w:left="4320" w:hanging="360"/>
      </w:pPr>
      <w:rPr>
        <w:rFonts w:ascii="Wingdings" w:hAnsi="Wingdings" w:hint="default"/>
      </w:rPr>
    </w:lvl>
    <w:lvl w:ilvl="6" w:tplc="1444B91A">
      <w:start w:val="1"/>
      <w:numFmt w:val="bullet"/>
      <w:lvlText w:val=""/>
      <w:lvlJc w:val="left"/>
      <w:pPr>
        <w:ind w:left="5040" w:hanging="360"/>
      </w:pPr>
      <w:rPr>
        <w:rFonts w:ascii="Symbol" w:hAnsi="Symbol" w:hint="default"/>
      </w:rPr>
    </w:lvl>
    <w:lvl w:ilvl="7" w:tplc="921CEA72">
      <w:start w:val="1"/>
      <w:numFmt w:val="bullet"/>
      <w:lvlText w:val="o"/>
      <w:lvlJc w:val="left"/>
      <w:pPr>
        <w:ind w:left="5760" w:hanging="360"/>
      </w:pPr>
      <w:rPr>
        <w:rFonts w:ascii="Courier New" w:hAnsi="Courier New" w:hint="default"/>
      </w:rPr>
    </w:lvl>
    <w:lvl w:ilvl="8" w:tplc="98D49F2E">
      <w:start w:val="1"/>
      <w:numFmt w:val="bullet"/>
      <w:lvlText w:val=""/>
      <w:lvlJc w:val="left"/>
      <w:pPr>
        <w:ind w:left="6480" w:hanging="360"/>
      </w:pPr>
      <w:rPr>
        <w:rFonts w:ascii="Wingdings" w:hAnsi="Wingdings" w:hint="default"/>
      </w:rPr>
    </w:lvl>
  </w:abstractNum>
  <w:abstractNum w:abstractNumId="4" w15:restartNumberingAfterBreak="0">
    <w:nsid w:val="18954476"/>
    <w:multiLevelType w:val="hybridMultilevel"/>
    <w:tmpl w:val="FFFFFFFF"/>
    <w:lvl w:ilvl="0" w:tplc="37E253F6">
      <w:start w:val="1"/>
      <w:numFmt w:val="bullet"/>
      <w:lvlText w:val=""/>
      <w:lvlJc w:val="left"/>
      <w:pPr>
        <w:ind w:left="720" w:hanging="360"/>
      </w:pPr>
      <w:rPr>
        <w:rFonts w:ascii="Symbol" w:hAnsi="Symbol" w:hint="default"/>
      </w:rPr>
    </w:lvl>
    <w:lvl w:ilvl="1" w:tplc="6A9682CE">
      <w:start w:val="1"/>
      <w:numFmt w:val="bullet"/>
      <w:lvlText w:val="o"/>
      <w:lvlJc w:val="left"/>
      <w:pPr>
        <w:ind w:left="1440" w:hanging="360"/>
      </w:pPr>
      <w:rPr>
        <w:rFonts w:ascii="Courier New" w:hAnsi="Courier New" w:hint="default"/>
      </w:rPr>
    </w:lvl>
    <w:lvl w:ilvl="2" w:tplc="9DD2F454">
      <w:start w:val="1"/>
      <w:numFmt w:val="bullet"/>
      <w:lvlText w:val=""/>
      <w:lvlJc w:val="left"/>
      <w:pPr>
        <w:ind w:left="2160" w:hanging="360"/>
      </w:pPr>
      <w:rPr>
        <w:rFonts w:ascii="Wingdings" w:hAnsi="Wingdings" w:hint="default"/>
      </w:rPr>
    </w:lvl>
    <w:lvl w:ilvl="3" w:tplc="CFEAD698">
      <w:start w:val="1"/>
      <w:numFmt w:val="bullet"/>
      <w:lvlText w:val=""/>
      <w:lvlJc w:val="left"/>
      <w:pPr>
        <w:ind w:left="2880" w:hanging="360"/>
      </w:pPr>
      <w:rPr>
        <w:rFonts w:ascii="Symbol" w:hAnsi="Symbol" w:hint="default"/>
      </w:rPr>
    </w:lvl>
    <w:lvl w:ilvl="4" w:tplc="0576F820">
      <w:start w:val="1"/>
      <w:numFmt w:val="bullet"/>
      <w:lvlText w:val="o"/>
      <w:lvlJc w:val="left"/>
      <w:pPr>
        <w:ind w:left="3600" w:hanging="360"/>
      </w:pPr>
      <w:rPr>
        <w:rFonts w:ascii="Courier New" w:hAnsi="Courier New" w:hint="default"/>
      </w:rPr>
    </w:lvl>
    <w:lvl w:ilvl="5" w:tplc="7DC42EF2">
      <w:start w:val="1"/>
      <w:numFmt w:val="bullet"/>
      <w:lvlText w:val=""/>
      <w:lvlJc w:val="left"/>
      <w:pPr>
        <w:ind w:left="4320" w:hanging="360"/>
      </w:pPr>
      <w:rPr>
        <w:rFonts w:ascii="Wingdings" w:hAnsi="Wingdings" w:hint="default"/>
      </w:rPr>
    </w:lvl>
    <w:lvl w:ilvl="6" w:tplc="723CCA1C">
      <w:start w:val="1"/>
      <w:numFmt w:val="bullet"/>
      <w:lvlText w:val=""/>
      <w:lvlJc w:val="left"/>
      <w:pPr>
        <w:ind w:left="5040" w:hanging="360"/>
      </w:pPr>
      <w:rPr>
        <w:rFonts w:ascii="Symbol" w:hAnsi="Symbol" w:hint="default"/>
      </w:rPr>
    </w:lvl>
    <w:lvl w:ilvl="7" w:tplc="26DE6550">
      <w:start w:val="1"/>
      <w:numFmt w:val="bullet"/>
      <w:lvlText w:val="o"/>
      <w:lvlJc w:val="left"/>
      <w:pPr>
        <w:ind w:left="5760" w:hanging="360"/>
      </w:pPr>
      <w:rPr>
        <w:rFonts w:ascii="Courier New" w:hAnsi="Courier New" w:hint="default"/>
      </w:rPr>
    </w:lvl>
    <w:lvl w:ilvl="8" w:tplc="4BA20C3A">
      <w:start w:val="1"/>
      <w:numFmt w:val="bullet"/>
      <w:lvlText w:val=""/>
      <w:lvlJc w:val="left"/>
      <w:pPr>
        <w:ind w:left="6480" w:hanging="360"/>
      </w:pPr>
      <w:rPr>
        <w:rFonts w:ascii="Wingdings" w:hAnsi="Wingdings" w:hint="default"/>
      </w:rPr>
    </w:lvl>
  </w:abstractNum>
  <w:abstractNum w:abstractNumId="5" w15:restartNumberingAfterBreak="0">
    <w:nsid w:val="18C5396A"/>
    <w:multiLevelType w:val="hybridMultilevel"/>
    <w:tmpl w:val="FFFFFFFF"/>
    <w:lvl w:ilvl="0" w:tplc="CF9058E8">
      <w:start w:val="1"/>
      <w:numFmt w:val="bullet"/>
      <w:lvlText w:val=""/>
      <w:lvlJc w:val="left"/>
      <w:pPr>
        <w:ind w:left="720" w:hanging="360"/>
      </w:pPr>
      <w:rPr>
        <w:rFonts w:ascii="Symbol" w:hAnsi="Symbol" w:hint="default"/>
      </w:rPr>
    </w:lvl>
    <w:lvl w:ilvl="1" w:tplc="49AA8C90">
      <w:start w:val="1"/>
      <w:numFmt w:val="bullet"/>
      <w:lvlText w:val="o"/>
      <w:lvlJc w:val="left"/>
      <w:pPr>
        <w:ind w:left="1440" w:hanging="360"/>
      </w:pPr>
      <w:rPr>
        <w:rFonts w:ascii="Courier New" w:hAnsi="Courier New" w:hint="default"/>
      </w:rPr>
    </w:lvl>
    <w:lvl w:ilvl="2" w:tplc="D228C9D6">
      <w:start w:val="1"/>
      <w:numFmt w:val="bullet"/>
      <w:lvlText w:val=""/>
      <w:lvlJc w:val="left"/>
      <w:pPr>
        <w:ind w:left="2160" w:hanging="360"/>
      </w:pPr>
      <w:rPr>
        <w:rFonts w:ascii="Wingdings" w:hAnsi="Wingdings" w:hint="default"/>
      </w:rPr>
    </w:lvl>
    <w:lvl w:ilvl="3" w:tplc="C588A2A2">
      <w:start w:val="1"/>
      <w:numFmt w:val="bullet"/>
      <w:lvlText w:val=""/>
      <w:lvlJc w:val="left"/>
      <w:pPr>
        <w:ind w:left="2880" w:hanging="360"/>
      </w:pPr>
      <w:rPr>
        <w:rFonts w:ascii="Symbol" w:hAnsi="Symbol" w:hint="default"/>
      </w:rPr>
    </w:lvl>
    <w:lvl w:ilvl="4" w:tplc="9F0E671E">
      <w:start w:val="1"/>
      <w:numFmt w:val="bullet"/>
      <w:lvlText w:val="o"/>
      <w:lvlJc w:val="left"/>
      <w:pPr>
        <w:ind w:left="3600" w:hanging="360"/>
      </w:pPr>
      <w:rPr>
        <w:rFonts w:ascii="Courier New" w:hAnsi="Courier New" w:hint="default"/>
      </w:rPr>
    </w:lvl>
    <w:lvl w:ilvl="5" w:tplc="45B49476">
      <w:start w:val="1"/>
      <w:numFmt w:val="bullet"/>
      <w:lvlText w:val=""/>
      <w:lvlJc w:val="left"/>
      <w:pPr>
        <w:ind w:left="4320" w:hanging="360"/>
      </w:pPr>
      <w:rPr>
        <w:rFonts w:ascii="Wingdings" w:hAnsi="Wingdings" w:hint="default"/>
      </w:rPr>
    </w:lvl>
    <w:lvl w:ilvl="6" w:tplc="E7E85E28">
      <w:start w:val="1"/>
      <w:numFmt w:val="bullet"/>
      <w:lvlText w:val=""/>
      <w:lvlJc w:val="left"/>
      <w:pPr>
        <w:ind w:left="5040" w:hanging="360"/>
      </w:pPr>
      <w:rPr>
        <w:rFonts w:ascii="Symbol" w:hAnsi="Symbol" w:hint="default"/>
      </w:rPr>
    </w:lvl>
    <w:lvl w:ilvl="7" w:tplc="964A29AA">
      <w:start w:val="1"/>
      <w:numFmt w:val="bullet"/>
      <w:lvlText w:val="o"/>
      <w:lvlJc w:val="left"/>
      <w:pPr>
        <w:ind w:left="5760" w:hanging="360"/>
      </w:pPr>
      <w:rPr>
        <w:rFonts w:ascii="Courier New" w:hAnsi="Courier New" w:hint="default"/>
      </w:rPr>
    </w:lvl>
    <w:lvl w:ilvl="8" w:tplc="E414725A">
      <w:start w:val="1"/>
      <w:numFmt w:val="bullet"/>
      <w:lvlText w:val=""/>
      <w:lvlJc w:val="left"/>
      <w:pPr>
        <w:ind w:left="6480" w:hanging="360"/>
      </w:pPr>
      <w:rPr>
        <w:rFonts w:ascii="Wingdings" w:hAnsi="Wingdings" w:hint="default"/>
      </w:rPr>
    </w:lvl>
  </w:abstractNum>
  <w:abstractNum w:abstractNumId="6" w15:restartNumberingAfterBreak="0">
    <w:nsid w:val="1EDB116D"/>
    <w:multiLevelType w:val="hybridMultilevel"/>
    <w:tmpl w:val="FFFFFFFF"/>
    <w:lvl w:ilvl="0" w:tplc="31F25EB2">
      <w:start w:val="1"/>
      <w:numFmt w:val="bullet"/>
      <w:lvlText w:val=""/>
      <w:lvlJc w:val="left"/>
      <w:pPr>
        <w:ind w:left="720" w:hanging="360"/>
      </w:pPr>
      <w:rPr>
        <w:rFonts w:ascii="Wingdings" w:hAnsi="Wingdings" w:hint="default"/>
      </w:rPr>
    </w:lvl>
    <w:lvl w:ilvl="1" w:tplc="3F04EE0E">
      <w:start w:val="1"/>
      <w:numFmt w:val="bullet"/>
      <w:lvlText w:val="o"/>
      <w:lvlJc w:val="left"/>
      <w:pPr>
        <w:ind w:left="1440" w:hanging="360"/>
      </w:pPr>
      <w:rPr>
        <w:rFonts w:ascii="Courier New" w:hAnsi="Courier New" w:hint="default"/>
      </w:rPr>
    </w:lvl>
    <w:lvl w:ilvl="2" w:tplc="0F0EE08C">
      <w:start w:val="1"/>
      <w:numFmt w:val="bullet"/>
      <w:lvlText w:val=""/>
      <w:lvlJc w:val="left"/>
      <w:pPr>
        <w:ind w:left="2160" w:hanging="360"/>
      </w:pPr>
      <w:rPr>
        <w:rFonts w:ascii="Wingdings" w:hAnsi="Wingdings" w:hint="default"/>
      </w:rPr>
    </w:lvl>
    <w:lvl w:ilvl="3" w:tplc="FBEE6E96">
      <w:start w:val="1"/>
      <w:numFmt w:val="bullet"/>
      <w:lvlText w:val=""/>
      <w:lvlJc w:val="left"/>
      <w:pPr>
        <w:ind w:left="2880" w:hanging="360"/>
      </w:pPr>
      <w:rPr>
        <w:rFonts w:ascii="Symbol" w:hAnsi="Symbol" w:hint="default"/>
      </w:rPr>
    </w:lvl>
    <w:lvl w:ilvl="4" w:tplc="F50448D6">
      <w:start w:val="1"/>
      <w:numFmt w:val="bullet"/>
      <w:lvlText w:val="o"/>
      <w:lvlJc w:val="left"/>
      <w:pPr>
        <w:ind w:left="3600" w:hanging="360"/>
      </w:pPr>
      <w:rPr>
        <w:rFonts w:ascii="Courier New" w:hAnsi="Courier New" w:hint="default"/>
      </w:rPr>
    </w:lvl>
    <w:lvl w:ilvl="5" w:tplc="B248E91C">
      <w:start w:val="1"/>
      <w:numFmt w:val="bullet"/>
      <w:lvlText w:val=""/>
      <w:lvlJc w:val="left"/>
      <w:pPr>
        <w:ind w:left="4320" w:hanging="360"/>
      </w:pPr>
      <w:rPr>
        <w:rFonts w:ascii="Wingdings" w:hAnsi="Wingdings" w:hint="default"/>
      </w:rPr>
    </w:lvl>
    <w:lvl w:ilvl="6" w:tplc="86D8988A">
      <w:start w:val="1"/>
      <w:numFmt w:val="bullet"/>
      <w:lvlText w:val=""/>
      <w:lvlJc w:val="left"/>
      <w:pPr>
        <w:ind w:left="5040" w:hanging="360"/>
      </w:pPr>
      <w:rPr>
        <w:rFonts w:ascii="Symbol" w:hAnsi="Symbol" w:hint="default"/>
      </w:rPr>
    </w:lvl>
    <w:lvl w:ilvl="7" w:tplc="8CB44384">
      <w:start w:val="1"/>
      <w:numFmt w:val="bullet"/>
      <w:lvlText w:val="o"/>
      <w:lvlJc w:val="left"/>
      <w:pPr>
        <w:ind w:left="5760" w:hanging="360"/>
      </w:pPr>
      <w:rPr>
        <w:rFonts w:ascii="Courier New" w:hAnsi="Courier New" w:hint="default"/>
      </w:rPr>
    </w:lvl>
    <w:lvl w:ilvl="8" w:tplc="A58683E8">
      <w:start w:val="1"/>
      <w:numFmt w:val="bullet"/>
      <w:lvlText w:val=""/>
      <w:lvlJc w:val="left"/>
      <w:pPr>
        <w:ind w:left="6480" w:hanging="360"/>
      </w:pPr>
      <w:rPr>
        <w:rFonts w:ascii="Wingdings" w:hAnsi="Wingdings" w:hint="default"/>
      </w:rPr>
    </w:lvl>
  </w:abstractNum>
  <w:abstractNum w:abstractNumId="7" w15:restartNumberingAfterBreak="0">
    <w:nsid w:val="201A14B7"/>
    <w:multiLevelType w:val="hybridMultilevel"/>
    <w:tmpl w:val="FFFFFFFF"/>
    <w:lvl w:ilvl="0" w:tplc="F1306920">
      <w:start w:val="1"/>
      <w:numFmt w:val="bullet"/>
      <w:lvlText w:val=""/>
      <w:lvlJc w:val="left"/>
      <w:pPr>
        <w:ind w:left="720" w:hanging="360"/>
      </w:pPr>
      <w:rPr>
        <w:rFonts w:ascii="Symbol" w:hAnsi="Symbol" w:hint="default"/>
      </w:rPr>
    </w:lvl>
    <w:lvl w:ilvl="1" w:tplc="5156C994">
      <w:start w:val="1"/>
      <w:numFmt w:val="bullet"/>
      <w:lvlText w:val="o"/>
      <w:lvlJc w:val="left"/>
      <w:pPr>
        <w:ind w:left="1440" w:hanging="360"/>
      </w:pPr>
      <w:rPr>
        <w:rFonts w:ascii="Courier New" w:hAnsi="Courier New" w:hint="default"/>
      </w:rPr>
    </w:lvl>
    <w:lvl w:ilvl="2" w:tplc="CA70A416">
      <w:start w:val="1"/>
      <w:numFmt w:val="bullet"/>
      <w:lvlText w:val=""/>
      <w:lvlJc w:val="left"/>
      <w:pPr>
        <w:ind w:left="2160" w:hanging="360"/>
      </w:pPr>
      <w:rPr>
        <w:rFonts w:ascii="Wingdings" w:hAnsi="Wingdings" w:hint="default"/>
      </w:rPr>
    </w:lvl>
    <w:lvl w:ilvl="3" w:tplc="4774A892">
      <w:start w:val="1"/>
      <w:numFmt w:val="bullet"/>
      <w:lvlText w:val=""/>
      <w:lvlJc w:val="left"/>
      <w:pPr>
        <w:ind w:left="2880" w:hanging="360"/>
      </w:pPr>
      <w:rPr>
        <w:rFonts w:ascii="Symbol" w:hAnsi="Symbol" w:hint="default"/>
      </w:rPr>
    </w:lvl>
    <w:lvl w:ilvl="4" w:tplc="8F8215AE">
      <w:start w:val="1"/>
      <w:numFmt w:val="bullet"/>
      <w:lvlText w:val="o"/>
      <w:lvlJc w:val="left"/>
      <w:pPr>
        <w:ind w:left="3600" w:hanging="360"/>
      </w:pPr>
      <w:rPr>
        <w:rFonts w:ascii="Courier New" w:hAnsi="Courier New" w:hint="default"/>
      </w:rPr>
    </w:lvl>
    <w:lvl w:ilvl="5" w:tplc="3C9229D2">
      <w:start w:val="1"/>
      <w:numFmt w:val="bullet"/>
      <w:lvlText w:val=""/>
      <w:lvlJc w:val="left"/>
      <w:pPr>
        <w:ind w:left="4320" w:hanging="360"/>
      </w:pPr>
      <w:rPr>
        <w:rFonts w:ascii="Wingdings" w:hAnsi="Wingdings" w:hint="default"/>
      </w:rPr>
    </w:lvl>
    <w:lvl w:ilvl="6" w:tplc="CE508294">
      <w:start w:val="1"/>
      <w:numFmt w:val="bullet"/>
      <w:lvlText w:val=""/>
      <w:lvlJc w:val="left"/>
      <w:pPr>
        <w:ind w:left="5040" w:hanging="360"/>
      </w:pPr>
      <w:rPr>
        <w:rFonts w:ascii="Symbol" w:hAnsi="Symbol" w:hint="default"/>
      </w:rPr>
    </w:lvl>
    <w:lvl w:ilvl="7" w:tplc="E4D0A4CA">
      <w:start w:val="1"/>
      <w:numFmt w:val="bullet"/>
      <w:lvlText w:val="o"/>
      <w:lvlJc w:val="left"/>
      <w:pPr>
        <w:ind w:left="5760" w:hanging="360"/>
      </w:pPr>
      <w:rPr>
        <w:rFonts w:ascii="Courier New" w:hAnsi="Courier New" w:hint="default"/>
      </w:rPr>
    </w:lvl>
    <w:lvl w:ilvl="8" w:tplc="8A30E34E">
      <w:start w:val="1"/>
      <w:numFmt w:val="bullet"/>
      <w:lvlText w:val=""/>
      <w:lvlJc w:val="left"/>
      <w:pPr>
        <w:ind w:left="6480" w:hanging="360"/>
      </w:pPr>
      <w:rPr>
        <w:rFonts w:ascii="Wingdings" w:hAnsi="Wingdings" w:hint="default"/>
      </w:rPr>
    </w:lvl>
  </w:abstractNum>
  <w:abstractNum w:abstractNumId="8" w15:restartNumberingAfterBreak="0">
    <w:nsid w:val="21078D2D"/>
    <w:multiLevelType w:val="hybridMultilevel"/>
    <w:tmpl w:val="FFFFFFFF"/>
    <w:lvl w:ilvl="0" w:tplc="CE3A1B32">
      <w:start w:val="1"/>
      <w:numFmt w:val="bullet"/>
      <w:lvlText w:val=""/>
      <w:lvlJc w:val="left"/>
      <w:pPr>
        <w:ind w:left="720" w:hanging="360"/>
      </w:pPr>
      <w:rPr>
        <w:rFonts w:ascii="Symbol" w:hAnsi="Symbol" w:hint="default"/>
      </w:rPr>
    </w:lvl>
    <w:lvl w:ilvl="1" w:tplc="D7BA98F0">
      <w:start w:val="1"/>
      <w:numFmt w:val="bullet"/>
      <w:lvlText w:val="o"/>
      <w:lvlJc w:val="left"/>
      <w:pPr>
        <w:ind w:left="1440" w:hanging="360"/>
      </w:pPr>
      <w:rPr>
        <w:rFonts w:ascii="Courier New" w:hAnsi="Courier New" w:hint="default"/>
      </w:rPr>
    </w:lvl>
    <w:lvl w:ilvl="2" w:tplc="BE0A1A56">
      <w:start w:val="1"/>
      <w:numFmt w:val="bullet"/>
      <w:lvlText w:val=""/>
      <w:lvlJc w:val="left"/>
      <w:pPr>
        <w:ind w:left="2160" w:hanging="360"/>
      </w:pPr>
      <w:rPr>
        <w:rFonts w:ascii="Wingdings" w:hAnsi="Wingdings" w:hint="default"/>
      </w:rPr>
    </w:lvl>
    <w:lvl w:ilvl="3" w:tplc="AC2A7DA4">
      <w:start w:val="1"/>
      <w:numFmt w:val="bullet"/>
      <w:lvlText w:val=""/>
      <w:lvlJc w:val="left"/>
      <w:pPr>
        <w:ind w:left="2880" w:hanging="360"/>
      </w:pPr>
      <w:rPr>
        <w:rFonts w:ascii="Symbol" w:hAnsi="Symbol" w:hint="default"/>
      </w:rPr>
    </w:lvl>
    <w:lvl w:ilvl="4" w:tplc="71A421BC">
      <w:start w:val="1"/>
      <w:numFmt w:val="bullet"/>
      <w:lvlText w:val="o"/>
      <w:lvlJc w:val="left"/>
      <w:pPr>
        <w:ind w:left="3600" w:hanging="360"/>
      </w:pPr>
      <w:rPr>
        <w:rFonts w:ascii="Courier New" w:hAnsi="Courier New" w:hint="default"/>
      </w:rPr>
    </w:lvl>
    <w:lvl w:ilvl="5" w:tplc="A2C4AF62">
      <w:start w:val="1"/>
      <w:numFmt w:val="bullet"/>
      <w:lvlText w:val=""/>
      <w:lvlJc w:val="left"/>
      <w:pPr>
        <w:ind w:left="4320" w:hanging="360"/>
      </w:pPr>
      <w:rPr>
        <w:rFonts w:ascii="Wingdings" w:hAnsi="Wingdings" w:hint="default"/>
      </w:rPr>
    </w:lvl>
    <w:lvl w:ilvl="6" w:tplc="E5269A24">
      <w:start w:val="1"/>
      <w:numFmt w:val="bullet"/>
      <w:lvlText w:val=""/>
      <w:lvlJc w:val="left"/>
      <w:pPr>
        <w:ind w:left="5040" w:hanging="360"/>
      </w:pPr>
      <w:rPr>
        <w:rFonts w:ascii="Symbol" w:hAnsi="Symbol" w:hint="default"/>
      </w:rPr>
    </w:lvl>
    <w:lvl w:ilvl="7" w:tplc="F9B2D4F8">
      <w:start w:val="1"/>
      <w:numFmt w:val="bullet"/>
      <w:lvlText w:val="o"/>
      <w:lvlJc w:val="left"/>
      <w:pPr>
        <w:ind w:left="5760" w:hanging="360"/>
      </w:pPr>
      <w:rPr>
        <w:rFonts w:ascii="Courier New" w:hAnsi="Courier New" w:hint="default"/>
      </w:rPr>
    </w:lvl>
    <w:lvl w:ilvl="8" w:tplc="E83E391E">
      <w:start w:val="1"/>
      <w:numFmt w:val="bullet"/>
      <w:lvlText w:val=""/>
      <w:lvlJc w:val="left"/>
      <w:pPr>
        <w:ind w:left="6480" w:hanging="360"/>
      </w:pPr>
      <w:rPr>
        <w:rFonts w:ascii="Wingdings" w:hAnsi="Wingdings" w:hint="default"/>
      </w:rPr>
    </w:lvl>
  </w:abstractNum>
  <w:abstractNum w:abstractNumId="9" w15:restartNumberingAfterBreak="0">
    <w:nsid w:val="24D58558"/>
    <w:multiLevelType w:val="hybridMultilevel"/>
    <w:tmpl w:val="FFFFFFFF"/>
    <w:lvl w:ilvl="0" w:tplc="8AA687E4">
      <w:start w:val="1"/>
      <w:numFmt w:val="bullet"/>
      <w:lvlText w:val=""/>
      <w:lvlJc w:val="left"/>
      <w:pPr>
        <w:ind w:left="720" w:hanging="360"/>
      </w:pPr>
      <w:rPr>
        <w:rFonts w:ascii="Symbol" w:hAnsi="Symbol" w:hint="default"/>
      </w:rPr>
    </w:lvl>
    <w:lvl w:ilvl="1" w:tplc="AC3CEA92">
      <w:start w:val="1"/>
      <w:numFmt w:val="bullet"/>
      <w:lvlText w:val="o"/>
      <w:lvlJc w:val="left"/>
      <w:pPr>
        <w:ind w:left="1440" w:hanging="360"/>
      </w:pPr>
      <w:rPr>
        <w:rFonts w:ascii="Courier New" w:hAnsi="Courier New" w:hint="default"/>
      </w:rPr>
    </w:lvl>
    <w:lvl w:ilvl="2" w:tplc="95D6C580">
      <w:start w:val="1"/>
      <w:numFmt w:val="bullet"/>
      <w:lvlText w:val=""/>
      <w:lvlJc w:val="left"/>
      <w:pPr>
        <w:ind w:left="2160" w:hanging="360"/>
      </w:pPr>
      <w:rPr>
        <w:rFonts w:ascii="Wingdings" w:hAnsi="Wingdings" w:hint="default"/>
      </w:rPr>
    </w:lvl>
    <w:lvl w:ilvl="3" w:tplc="75860000">
      <w:start w:val="1"/>
      <w:numFmt w:val="bullet"/>
      <w:lvlText w:val=""/>
      <w:lvlJc w:val="left"/>
      <w:pPr>
        <w:ind w:left="2880" w:hanging="360"/>
      </w:pPr>
      <w:rPr>
        <w:rFonts w:ascii="Symbol" w:hAnsi="Symbol" w:hint="default"/>
      </w:rPr>
    </w:lvl>
    <w:lvl w:ilvl="4" w:tplc="78860E32">
      <w:start w:val="1"/>
      <w:numFmt w:val="bullet"/>
      <w:lvlText w:val="o"/>
      <w:lvlJc w:val="left"/>
      <w:pPr>
        <w:ind w:left="3600" w:hanging="360"/>
      </w:pPr>
      <w:rPr>
        <w:rFonts w:ascii="Courier New" w:hAnsi="Courier New" w:hint="default"/>
      </w:rPr>
    </w:lvl>
    <w:lvl w:ilvl="5" w:tplc="0B66ABD6">
      <w:start w:val="1"/>
      <w:numFmt w:val="bullet"/>
      <w:lvlText w:val=""/>
      <w:lvlJc w:val="left"/>
      <w:pPr>
        <w:ind w:left="4320" w:hanging="360"/>
      </w:pPr>
      <w:rPr>
        <w:rFonts w:ascii="Wingdings" w:hAnsi="Wingdings" w:hint="default"/>
      </w:rPr>
    </w:lvl>
    <w:lvl w:ilvl="6" w:tplc="CD6E70E8">
      <w:start w:val="1"/>
      <w:numFmt w:val="bullet"/>
      <w:lvlText w:val=""/>
      <w:lvlJc w:val="left"/>
      <w:pPr>
        <w:ind w:left="5040" w:hanging="360"/>
      </w:pPr>
      <w:rPr>
        <w:rFonts w:ascii="Symbol" w:hAnsi="Symbol" w:hint="default"/>
      </w:rPr>
    </w:lvl>
    <w:lvl w:ilvl="7" w:tplc="00785A36">
      <w:start w:val="1"/>
      <w:numFmt w:val="bullet"/>
      <w:lvlText w:val="o"/>
      <w:lvlJc w:val="left"/>
      <w:pPr>
        <w:ind w:left="5760" w:hanging="360"/>
      </w:pPr>
      <w:rPr>
        <w:rFonts w:ascii="Courier New" w:hAnsi="Courier New" w:hint="default"/>
      </w:rPr>
    </w:lvl>
    <w:lvl w:ilvl="8" w:tplc="3FB21EE6">
      <w:start w:val="1"/>
      <w:numFmt w:val="bullet"/>
      <w:lvlText w:val=""/>
      <w:lvlJc w:val="left"/>
      <w:pPr>
        <w:ind w:left="6480" w:hanging="360"/>
      </w:pPr>
      <w:rPr>
        <w:rFonts w:ascii="Wingdings" w:hAnsi="Wingdings" w:hint="default"/>
      </w:rPr>
    </w:lvl>
  </w:abstractNum>
  <w:abstractNum w:abstractNumId="10" w15:restartNumberingAfterBreak="0">
    <w:nsid w:val="297CABB1"/>
    <w:multiLevelType w:val="hybridMultilevel"/>
    <w:tmpl w:val="FFFFFFFF"/>
    <w:lvl w:ilvl="0" w:tplc="F7921FEC">
      <w:start w:val="1"/>
      <w:numFmt w:val="bullet"/>
      <w:lvlText w:val=""/>
      <w:lvlJc w:val="left"/>
      <w:pPr>
        <w:ind w:left="720" w:hanging="360"/>
      </w:pPr>
      <w:rPr>
        <w:rFonts w:ascii="Symbol" w:hAnsi="Symbol" w:hint="default"/>
      </w:rPr>
    </w:lvl>
    <w:lvl w:ilvl="1" w:tplc="FAD69048">
      <w:start w:val="1"/>
      <w:numFmt w:val="bullet"/>
      <w:lvlText w:val="o"/>
      <w:lvlJc w:val="left"/>
      <w:pPr>
        <w:ind w:left="1440" w:hanging="360"/>
      </w:pPr>
      <w:rPr>
        <w:rFonts w:ascii="Courier New" w:hAnsi="Courier New" w:hint="default"/>
      </w:rPr>
    </w:lvl>
    <w:lvl w:ilvl="2" w:tplc="8E8E6034">
      <w:start w:val="1"/>
      <w:numFmt w:val="bullet"/>
      <w:lvlText w:val=""/>
      <w:lvlJc w:val="left"/>
      <w:pPr>
        <w:ind w:left="2160" w:hanging="360"/>
      </w:pPr>
      <w:rPr>
        <w:rFonts w:ascii="Wingdings" w:hAnsi="Wingdings" w:hint="default"/>
      </w:rPr>
    </w:lvl>
    <w:lvl w:ilvl="3" w:tplc="1EBEB7B0">
      <w:start w:val="1"/>
      <w:numFmt w:val="bullet"/>
      <w:lvlText w:val=""/>
      <w:lvlJc w:val="left"/>
      <w:pPr>
        <w:ind w:left="2880" w:hanging="360"/>
      </w:pPr>
      <w:rPr>
        <w:rFonts w:ascii="Symbol" w:hAnsi="Symbol" w:hint="default"/>
      </w:rPr>
    </w:lvl>
    <w:lvl w:ilvl="4" w:tplc="762CF1DA">
      <w:start w:val="1"/>
      <w:numFmt w:val="bullet"/>
      <w:lvlText w:val="o"/>
      <w:lvlJc w:val="left"/>
      <w:pPr>
        <w:ind w:left="3600" w:hanging="360"/>
      </w:pPr>
      <w:rPr>
        <w:rFonts w:ascii="Courier New" w:hAnsi="Courier New" w:hint="default"/>
      </w:rPr>
    </w:lvl>
    <w:lvl w:ilvl="5" w:tplc="E3FA6CFC">
      <w:start w:val="1"/>
      <w:numFmt w:val="bullet"/>
      <w:lvlText w:val=""/>
      <w:lvlJc w:val="left"/>
      <w:pPr>
        <w:ind w:left="4320" w:hanging="360"/>
      </w:pPr>
      <w:rPr>
        <w:rFonts w:ascii="Wingdings" w:hAnsi="Wingdings" w:hint="default"/>
      </w:rPr>
    </w:lvl>
    <w:lvl w:ilvl="6" w:tplc="60005B50">
      <w:start w:val="1"/>
      <w:numFmt w:val="bullet"/>
      <w:lvlText w:val=""/>
      <w:lvlJc w:val="left"/>
      <w:pPr>
        <w:ind w:left="5040" w:hanging="360"/>
      </w:pPr>
      <w:rPr>
        <w:rFonts w:ascii="Symbol" w:hAnsi="Symbol" w:hint="default"/>
      </w:rPr>
    </w:lvl>
    <w:lvl w:ilvl="7" w:tplc="76BC7712">
      <w:start w:val="1"/>
      <w:numFmt w:val="bullet"/>
      <w:lvlText w:val="o"/>
      <w:lvlJc w:val="left"/>
      <w:pPr>
        <w:ind w:left="5760" w:hanging="360"/>
      </w:pPr>
      <w:rPr>
        <w:rFonts w:ascii="Courier New" w:hAnsi="Courier New" w:hint="default"/>
      </w:rPr>
    </w:lvl>
    <w:lvl w:ilvl="8" w:tplc="7CAAF316">
      <w:start w:val="1"/>
      <w:numFmt w:val="bullet"/>
      <w:lvlText w:val=""/>
      <w:lvlJc w:val="left"/>
      <w:pPr>
        <w:ind w:left="6480" w:hanging="360"/>
      </w:pPr>
      <w:rPr>
        <w:rFonts w:ascii="Wingdings" w:hAnsi="Wingdings" w:hint="default"/>
      </w:rPr>
    </w:lvl>
  </w:abstractNum>
  <w:abstractNum w:abstractNumId="11" w15:restartNumberingAfterBreak="0">
    <w:nsid w:val="2B1DF08F"/>
    <w:multiLevelType w:val="hybridMultilevel"/>
    <w:tmpl w:val="FFFFFFFF"/>
    <w:lvl w:ilvl="0" w:tplc="F9A6ED30">
      <w:start w:val="1"/>
      <w:numFmt w:val="bullet"/>
      <w:lvlText w:val=""/>
      <w:lvlJc w:val="left"/>
      <w:pPr>
        <w:ind w:left="720" w:hanging="360"/>
      </w:pPr>
      <w:rPr>
        <w:rFonts w:ascii="Symbol" w:hAnsi="Symbol" w:hint="default"/>
      </w:rPr>
    </w:lvl>
    <w:lvl w:ilvl="1" w:tplc="EA52C8F0">
      <w:start w:val="1"/>
      <w:numFmt w:val="bullet"/>
      <w:lvlText w:val="o"/>
      <w:lvlJc w:val="left"/>
      <w:pPr>
        <w:ind w:left="1440" w:hanging="360"/>
      </w:pPr>
      <w:rPr>
        <w:rFonts w:ascii="Courier New" w:hAnsi="Courier New" w:hint="default"/>
      </w:rPr>
    </w:lvl>
    <w:lvl w:ilvl="2" w:tplc="11C4D96A">
      <w:start w:val="1"/>
      <w:numFmt w:val="bullet"/>
      <w:lvlText w:val=""/>
      <w:lvlJc w:val="left"/>
      <w:pPr>
        <w:ind w:left="2160" w:hanging="360"/>
      </w:pPr>
      <w:rPr>
        <w:rFonts w:ascii="Wingdings" w:hAnsi="Wingdings" w:hint="default"/>
      </w:rPr>
    </w:lvl>
    <w:lvl w:ilvl="3" w:tplc="33AA7D44">
      <w:start w:val="1"/>
      <w:numFmt w:val="bullet"/>
      <w:lvlText w:val=""/>
      <w:lvlJc w:val="left"/>
      <w:pPr>
        <w:ind w:left="2880" w:hanging="360"/>
      </w:pPr>
      <w:rPr>
        <w:rFonts w:ascii="Symbol" w:hAnsi="Symbol" w:hint="default"/>
      </w:rPr>
    </w:lvl>
    <w:lvl w:ilvl="4" w:tplc="F86832E0">
      <w:start w:val="1"/>
      <w:numFmt w:val="bullet"/>
      <w:lvlText w:val="o"/>
      <w:lvlJc w:val="left"/>
      <w:pPr>
        <w:ind w:left="3600" w:hanging="360"/>
      </w:pPr>
      <w:rPr>
        <w:rFonts w:ascii="Courier New" w:hAnsi="Courier New" w:hint="default"/>
      </w:rPr>
    </w:lvl>
    <w:lvl w:ilvl="5" w:tplc="15027278">
      <w:start w:val="1"/>
      <w:numFmt w:val="bullet"/>
      <w:lvlText w:val=""/>
      <w:lvlJc w:val="left"/>
      <w:pPr>
        <w:ind w:left="4320" w:hanging="360"/>
      </w:pPr>
      <w:rPr>
        <w:rFonts w:ascii="Wingdings" w:hAnsi="Wingdings" w:hint="default"/>
      </w:rPr>
    </w:lvl>
    <w:lvl w:ilvl="6" w:tplc="FCE45AD2">
      <w:start w:val="1"/>
      <w:numFmt w:val="bullet"/>
      <w:lvlText w:val=""/>
      <w:lvlJc w:val="left"/>
      <w:pPr>
        <w:ind w:left="5040" w:hanging="360"/>
      </w:pPr>
      <w:rPr>
        <w:rFonts w:ascii="Symbol" w:hAnsi="Symbol" w:hint="default"/>
      </w:rPr>
    </w:lvl>
    <w:lvl w:ilvl="7" w:tplc="AFA28B16">
      <w:start w:val="1"/>
      <w:numFmt w:val="bullet"/>
      <w:lvlText w:val="o"/>
      <w:lvlJc w:val="left"/>
      <w:pPr>
        <w:ind w:left="5760" w:hanging="360"/>
      </w:pPr>
      <w:rPr>
        <w:rFonts w:ascii="Courier New" w:hAnsi="Courier New" w:hint="default"/>
      </w:rPr>
    </w:lvl>
    <w:lvl w:ilvl="8" w:tplc="402EB388">
      <w:start w:val="1"/>
      <w:numFmt w:val="bullet"/>
      <w:lvlText w:val=""/>
      <w:lvlJc w:val="left"/>
      <w:pPr>
        <w:ind w:left="6480" w:hanging="360"/>
      </w:pPr>
      <w:rPr>
        <w:rFonts w:ascii="Wingdings" w:hAnsi="Wingdings" w:hint="default"/>
      </w:rPr>
    </w:lvl>
  </w:abstractNum>
  <w:abstractNum w:abstractNumId="12" w15:restartNumberingAfterBreak="0">
    <w:nsid w:val="2DC47F83"/>
    <w:multiLevelType w:val="hybridMultilevel"/>
    <w:tmpl w:val="FFFFFFFF"/>
    <w:lvl w:ilvl="0" w:tplc="DEEC99B4">
      <w:start w:val="1"/>
      <w:numFmt w:val="bullet"/>
      <w:lvlText w:val=""/>
      <w:lvlJc w:val="left"/>
      <w:pPr>
        <w:ind w:left="720" w:hanging="360"/>
      </w:pPr>
      <w:rPr>
        <w:rFonts w:ascii="Wingdings" w:hAnsi="Wingdings" w:hint="default"/>
      </w:rPr>
    </w:lvl>
    <w:lvl w:ilvl="1" w:tplc="F9C4851C">
      <w:start w:val="1"/>
      <w:numFmt w:val="bullet"/>
      <w:lvlText w:val="o"/>
      <w:lvlJc w:val="left"/>
      <w:pPr>
        <w:ind w:left="1440" w:hanging="360"/>
      </w:pPr>
      <w:rPr>
        <w:rFonts w:ascii="Courier New" w:hAnsi="Courier New" w:hint="default"/>
      </w:rPr>
    </w:lvl>
    <w:lvl w:ilvl="2" w:tplc="1C184EC8">
      <w:start w:val="1"/>
      <w:numFmt w:val="bullet"/>
      <w:lvlText w:val=""/>
      <w:lvlJc w:val="left"/>
      <w:pPr>
        <w:ind w:left="2160" w:hanging="360"/>
      </w:pPr>
      <w:rPr>
        <w:rFonts w:ascii="Wingdings" w:hAnsi="Wingdings" w:hint="default"/>
      </w:rPr>
    </w:lvl>
    <w:lvl w:ilvl="3" w:tplc="A052F3F8">
      <w:start w:val="1"/>
      <w:numFmt w:val="bullet"/>
      <w:lvlText w:val=""/>
      <w:lvlJc w:val="left"/>
      <w:pPr>
        <w:ind w:left="2880" w:hanging="360"/>
      </w:pPr>
      <w:rPr>
        <w:rFonts w:ascii="Symbol" w:hAnsi="Symbol" w:hint="default"/>
      </w:rPr>
    </w:lvl>
    <w:lvl w:ilvl="4" w:tplc="39B8936E">
      <w:start w:val="1"/>
      <w:numFmt w:val="bullet"/>
      <w:lvlText w:val="o"/>
      <w:lvlJc w:val="left"/>
      <w:pPr>
        <w:ind w:left="3600" w:hanging="360"/>
      </w:pPr>
      <w:rPr>
        <w:rFonts w:ascii="Courier New" w:hAnsi="Courier New" w:hint="default"/>
      </w:rPr>
    </w:lvl>
    <w:lvl w:ilvl="5" w:tplc="7FAE97D4">
      <w:start w:val="1"/>
      <w:numFmt w:val="bullet"/>
      <w:lvlText w:val=""/>
      <w:lvlJc w:val="left"/>
      <w:pPr>
        <w:ind w:left="4320" w:hanging="360"/>
      </w:pPr>
      <w:rPr>
        <w:rFonts w:ascii="Wingdings" w:hAnsi="Wingdings" w:hint="default"/>
      </w:rPr>
    </w:lvl>
    <w:lvl w:ilvl="6" w:tplc="27788232">
      <w:start w:val="1"/>
      <w:numFmt w:val="bullet"/>
      <w:lvlText w:val=""/>
      <w:lvlJc w:val="left"/>
      <w:pPr>
        <w:ind w:left="5040" w:hanging="360"/>
      </w:pPr>
      <w:rPr>
        <w:rFonts w:ascii="Symbol" w:hAnsi="Symbol" w:hint="default"/>
      </w:rPr>
    </w:lvl>
    <w:lvl w:ilvl="7" w:tplc="43081A6A">
      <w:start w:val="1"/>
      <w:numFmt w:val="bullet"/>
      <w:lvlText w:val="o"/>
      <w:lvlJc w:val="left"/>
      <w:pPr>
        <w:ind w:left="5760" w:hanging="360"/>
      </w:pPr>
      <w:rPr>
        <w:rFonts w:ascii="Courier New" w:hAnsi="Courier New" w:hint="default"/>
      </w:rPr>
    </w:lvl>
    <w:lvl w:ilvl="8" w:tplc="A9AC96FE">
      <w:start w:val="1"/>
      <w:numFmt w:val="bullet"/>
      <w:lvlText w:val=""/>
      <w:lvlJc w:val="left"/>
      <w:pPr>
        <w:ind w:left="6480" w:hanging="360"/>
      </w:pPr>
      <w:rPr>
        <w:rFonts w:ascii="Wingdings" w:hAnsi="Wingdings" w:hint="default"/>
      </w:rPr>
    </w:lvl>
  </w:abstractNum>
  <w:abstractNum w:abstractNumId="13" w15:restartNumberingAfterBreak="0">
    <w:nsid w:val="31246D1C"/>
    <w:multiLevelType w:val="hybridMultilevel"/>
    <w:tmpl w:val="FFFFFFFF"/>
    <w:lvl w:ilvl="0" w:tplc="4DE4AF84">
      <w:start w:val="1"/>
      <w:numFmt w:val="bullet"/>
      <w:lvlText w:val=""/>
      <w:lvlJc w:val="left"/>
      <w:pPr>
        <w:ind w:left="720" w:hanging="360"/>
      </w:pPr>
      <w:rPr>
        <w:rFonts w:ascii="Symbol" w:hAnsi="Symbol" w:hint="default"/>
      </w:rPr>
    </w:lvl>
    <w:lvl w:ilvl="1" w:tplc="058E723C">
      <w:start w:val="1"/>
      <w:numFmt w:val="bullet"/>
      <w:lvlText w:val="o"/>
      <w:lvlJc w:val="left"/>
      <w:pPr>
        <w:ind w:left="1440" w:hanging="360"/>
      </w:pPr>
      <w:rPr>
        <w:rFonts w:ascii="Courier New" w:hAnsi="Courier New" w:hint="default"/>
      </w:rPr>
    </w:lvl>
    <w:lvl w:ilvl="2" w:tplc="F5CEA45E">
      <w:start w:val="1"/>
      <w:numFmt w:val="bullet"/>
      <w:lvlText w:val=""/>
      <w:lvlJc w:val="left"/>
      <w:pPr>
        <w:ind w:left="2160" w:hanging="360"/>
      </w:pPr>
      <w:rPr>
        <w:rFonts w:ascii="Wingdings" w:hAnsi="Wingdings" w:hint="default"/>
      </w:rPr>
    </w:lvl>
    <w:lvl w:ilvl="3" w:tplc="17D238BC">
      <w:start w:val="1"/>
      <w:numFmt w:val="bullet"/>
      <w:lvlText w:val=""/>
      <w:lvlJc w:val="left"/>
      <w:pPr>
        <w:ind w:left="2880" w:hanging="360"/>
      </w:pPr>
      <w:rPr>
        <w:rFonts w:ascii="Symbol" w:hAnsi="Symbol" w:hint="default"/>
      </w:rPr>
    </w:lvl>
    <w:lvl w:ilvl="4" w:tplc="E40EAAE6">
      <w:start w:val="1"/>
      <w:numFmt w:val="bullet"/>
      <w:lvlText w:val="o"/>
      <w:lvlJc w:val="left"/>
      <w:pPr>
        <w:ind w:left="3600" w:hanging="360"/>
      </w:pPr>
      <w:rPr>
        <w:rFonts w:ascii="Courier New" w:hAnsi="Courier New" w:hint="default"/>
      </w:rPr>
    </w:lvl>
    <w:lvl w:ilvl="5" w:tplc="D39A6230">
      <w:start w:val="1"/>
      <w:numFmt w:val="bullet"/>
      <w:lvlText w:val=""/>
      <w:lvlJc w:val="left"/>
      <w:pPr>
        <w:ind w:left="4320" w:hanging="360"/>
      </w:pPr>
      <w:rPr>
        <w:rFonts w:ascii="Wingdings" w:hAnsi="Wingdings" w:hint="default"/>
      </w:rPr>
    </w:lvl>
    <w:lvl w:ilvl="6" w:tplc="47526234">
      <w:start w:val="1"/>
      <w:numFmt w:val="bullet"/>
      <w:lvlText w:val=""/>
      <w:lvlJc w:val="left"/>
      <w:pPr>
        <w:ind w:left="5040" w:hanging="360"/>
      </w:pPr>
      <w:rPr>
        <w:rFonts w:ascii="Symbol" w:hAnsi="Symbol" w:hint="default"/>
      </w:rPr>
    </w:lvl>
    <w:lvl w:ilvl="7" w:tplc="D46275D6">
      <w:start w:val="1"/>
      <w:numFmt w:val="bullet"/>
      <w:lvlText w:val="o"/>
      <w:lvlJc w:val="left"/>
      <w:pPr>
        <w:ind w:left="5760" w:hanging="360"/>
      </w:pPr>
      <w:rPr>
        <w:rFonts w:ascii="Courier New" w:hAnsi="Courier New" w:hint="default"/>
      </w:rPr>
    </w:lvl>
    <w:lvl w:ilvl="8" w:tplc="2C7C05EE">
      <w:start w:val="1"/>
      <w:numFmt w:val="bullet"/>
      <w:lvlText w:val=""/>
      <w:lvlJc w:val="left"/>
      <w:pPr>
        <w:ind w:left="6480" w:hanging="360"/>
      </w:pPr>
      <w:rPr>
        <w:rFonts w:ascii="Wingdings" w:hAnsi="Wingdings" w:hint="default"/>
      </w:rPr>
    </w:lvl>
  </w:abstractNum>
  <w:abstractNum w:abstractNumId="14" w15:restartNumberingAfterBreak="0">
    <w:nsid w:val="34EE3D6C"/>
    <w:multiLevelType w:val="hybridMultilevel"/>
    <w:tmpl w:val="FFFFFFFF"/>
    <w:lvl w:ilvl="0" w:tplc="5D88BE78">
      <w:start w:val="1"/>
      <w:numFmt w:val="bullet"/>
      <w:lvlText w:val=""/>
      <w:lvlJc w:val="left"/>
      <w:pPr>
        <w:ind w:left="720" w:hanging="360"/>
      </w:pPr>
      <w:rPr>
        <w:rFonts w:ascii="Wingdings" w:hAnsi="Wingdings" w:hint="default"/>
      </w:rPr>
    </w:lvl>
    <w:lvl w:ilvl="1" w:tplc="950C773E">
      <w:start w:val="1"/>
      <w:numFmt w:val="bullet"/>
      <w:lvlText w:val="o"/>
      <w:lvlJc w:val="left"/>
      <w:pPr>
        <w:ind w:left="1440" w:hanging="360"/>
      </w:pPr>
      <w:rPr>
        <w:rFonts w:ascii="Courier New" w:hAnsi="Courier New" w:hint="default"/>
      </w:rPr>
    </w:lvl>
    <w:lvl w:ilvl="2" w:tplc="0CF4293A">
      <w:start w:val="1"/>
      <w:numFmt w:val="bullet"/>
      <w:lvlText w:val=""/>
      <w:lvlJc w:val="left"/>
      <w:pPr>
        <w:ind w:left="2160" w:hanging="360"/>
      </w:pPr>
      <w:rPr>
        <w:rFonts w:ascii="Wingdings" w:hAnsi="Wingdings" w:hint="default"/>
      </w:rPr>
    </w:lvl>
    <w:lvl w:ilvl="3" w:tplc="0DD27594">
      <w:start w:val="1"/>
      <w:numFmt w:val="bullet"/>
      <w:lvlText w:val=""/>
      <w:lvlJc w:val="left"/>
      <w:pPr>
        <w:ind w:left="2880" w:hanging="360"/>
      </w:pPr>
      <w:rPr>
        <w:rFonts w:ascii="Symbol" w:hAnsi="Symbol" w:hint="default"/>
      </w:rPr>
    </w:lvl>
    <w:lvl w:ilvl="4" w:tplc="0B9CCC24">
      <w:start w:val="1"/>
      <w:numFmt w:val="bullet"/>
      <w:lvlText w:val="o"/>
      <w:lvlJc w:val="left"/>
      <w:pPr>
        <w:ind w:left="3600" w:hanging="360"/>
      </w:pPr>
      <w:rPr>
        <w:rFonts w:ascii="Courier New" w:hAnsi="Courier New" w:hint="default"/>
      </w:rPr>
    </w:lvl>
    <w:lvl w:ilvl="5" w:tplc="37FC25AA">
      <w:start w:val="1"/>
      <w:numFmt w:val="bullet"/>
      <w:lvlText w:val=""/>
      <w:lvlJc w:val="left"/>
      <w:pPr>
        <w:ind w:left="4320" w:hanging="360"/>
      </w:pPr>
      <w:rPr>
        <w:rFonts w:ascii="Wingdings" w:hAnsi="Wingdings" w:hint="default"/>
      </w:rPr>
    </w:lvl>
    <w:lvl w:ilvl="6" w:tplc="35FC906A">
      <w:start w:val="1"/>
      <w:numFmt w:val="bullet"/>
      <w:lvlText w:val=""/>
      <w:lvlJc w:val="left"/>
      <w:pPr>
        <w:ind w:left="5040" w:hanging="360"/>
      </w:pPr>
      <w:rPr>
        <w:rFonts w:ascii="Symbol" w:hAnsi="Symbol" w:hint="default"/>
      </w:rPr>
    </w:lvl>
    <w:lvl w:ilvl="7" w:tplc="96084618">
      <w:start w:val="1"/>
      <w:numFmt w:val="bullet"/>
      <w:lvlText w:val="o"/>
      <w:lvlJc w:val="left"/>
      <w:pPr>
        <w:ind w:left="5760" w:hanging="360"/>
      </w:pPr>
      <w:rPr>
        <w:rFonts w:ascii="Courier New" w:hAnsi="Courier New" w:hint="default"/>
      </w:rPr>
    </w:lvl>
    <w:lvl w:ilvl="8" w:tplc="52D87D84">
      <w:start w:val="1"/>
      <w:numFmt w:val="bullet"/>
      <w:lvlText w:val=""/>
      <w:lvlJc w:val="left"/>
      <w:pPr>
        <w:ind w:left="6480" w:hanging="360"/>
      </w:pPr>
      <w:rPr>
        <w:rFonts w:ascii="Wingdings" w:hAnsi="Wingdings" w:hint="default"/>
      </w:rPr>
    </w:lvl>
  </w:abstractNum>
  <w:abstractNum w:abstractNumId="15" w15:restartNumberingAfterBreak="0">
    <w:nsid w:val="364303C4"/>
    <w:multiLevelType w:val="hybridMultilevel"/>
    <w:tmpl w:val="FFFFFFFF"/>
    <w:lvl w:ilvl="0" w:tplc="535ECE5A">
      <w:start w:val="1"/>
      <w:numFmt w:val="bullet"/>
      <w:lvlText w:val=""/>
      <w:lvlJc w:val="left"/>
      <w:pPr>
        <w:ind w:left="720" w:hanging="360"/>
      </w:pPr>
      <w:rPr>
        <w:rFonts w:ascii="Symbol" w:hAnsi="Symbol" w:hint="default"/>
      </w:rPr>
    </w:lvl>
    <w:lvl w:ilvl="1" w:tplc="EA8A693C">
      <w:start w:val="1"/>
      <w:numFmt w:val="bullet"/>
      <w:lvlText w:val="o"/>
      <w:lvlJc w:val="left"/>
      <w:pPr>
        <w:ind w:left="1440" w:hanging="360"/>
      </w:pPr>
      <w:rPr>
        <w:rFonts w:ascii="Courier New" w:hAnsi="Courier New" w:hint="default"/>
      </w:rPr>
    </w:lvl>
    <w:lvl w:ilvl="2" w:tplc="A4BA0CD4">
      <w:start w:val="1"/>
      <w:numFmt w:val="bullet"/>
      <w:lvlText w:val=""/>
      <w:lvlJc w:val="left"/>
      <w:pPr>
        <w:ind w:left="2160" w:hanging="360"/>
      </w:pPr>
      <w:rPr>
        <w:rFonts w:ascii="Wingdings" w:hAnsi="Wingdings" w:hint="default"/>
      </w:rPr>
    </w:lvl>
    <w:lvl w:ilvl="3" w:tplc="99FCFA20">
      <w:start w:val="1"/>
      <w:numFmt w:val="bullet"/>
      <w:lvlText w:val=""/>
      <w:lvlJc w:val="left"/>
      <w:pPr>
        <w:ind w:left="2880" w:hanging="360"/>
      </w:pPr>
      <w:rPr>
        <w:rFonts w:ascii="Symbol" w:hAnsi="Symbol" w:hint="default"/>
      </w:rPr>
    </w:lvl>
    <w:lvl w:ilvl="4" w:tplc="2C0AD6D4">
      <w:start w:val="1"/>
      <w:numFmt w:val="bullet"/>
      <w:lvlText w:val="o"/>
      <w:lvlJc w:val="left"/>
      <w:pPr>
        <w:ind w:left="3600" w:hanging="360"/>
      </w:pPr>
      <w:rPr>
        <w:rFonts w:ascii="Courier New" w:hAnsi="Courier New" w:hint="default"/>
      </w:rPr>
    </w:lvl>
    <w:lvl w:ilvl="5" w:tplc="35FA29A0">
      <w:start w:val="1"/>
      <w:numFmt w:val="bullet"/>
      <w:lvlText w:val=""/>
      <w:lvlJc w:val="left"/>
      <w:pPr>
        <w:ind w:left="4320" w:hanging="360"/>
      </w:pPr>
      <w:rPr>
        <w:rFonts w:ascii="Wingdings" w:hAnsi="Wingdings" w:hint="default"/>
      </w:rPr>
    </w:lvl>
    <w:lvl w:ilvl="6" w:tplc="64D476B2">
      <w:start w:val="1"/>
      <w:numFmt w:val="bullet"/>
      <w:lvlText w:val=""/>
      <w:lvlJc w:val="left"/>
      <w:pPr>
        <w:ind w:left="5040" w:hanging="360"/>
      </w:pPr>
      <w:rPr>
        <w:rFonts w:ascii="Symbol" w:hAnsi="Symbol" w:hint="default"/>
      </w:rPr>
    </w:lvl>
    <w:lvl w:ilvl="7" w:tplc="08341810">
      <w:start w:val="1"/>
      <w:numFmt w:val="bullet"/>
      <w:lvlText w:val="o"/>
      <w:lvlJc w:val="left"/>
      <w:pPr>
        <w:ind w:left="5760" w:hanging="360"/>
      </w:pPr>
      <w:rPr>
        <w:rFonts w:ascii="Courier New" w:hAnsi="Courier New" w:hint="default"/>
      </w:rPr>
    </w:lvl>
    <w:lvl w:ilvl="8" w:tplc="618EDBFE">
      <w:start w:val="1"/>
      <w:numFmt w:val="bullet"/>
      <w:lvlText w:val=""/>
      <w:lvlJc w:val="left"/>
      <w:pPr>
        <w:ind w:left="6480" w:hanging="360"/>
      </w:pPr>
      <w:rPr>
        <w:rFonts w:ascii="Wingdings" w:hAnsi="Wingdings" w:hint="default"/>
      </w:rPr>
    </w:lvl>
  </w:abstractNum>
  <w:abstractNum w:abstractNumId="16" w15:restartNumberingAfterBreak="0">
    <w:nsid w:val="38D708F0"/>
    <w:multiLevelType w:val="hybridMultilevel"/>
    <w:tmpl w:val="FFFFFFFF"/>
    <w:lvl w:ilvl="0" w:tplc="41523700">
      <w:start w:val="1"/>
      <w:numFmt w:val="bullet"/>
      <w:lvlText w:val=""/>
      <w:lvlJc w:val="left"/>
      <w:pPr>
        <w:ind w:left="720" w:hanging="360"/>
      </w:pPr>
      <w:rPr>
        <w:rFonts w:ascii="Symbol" w:hAnsi="Symbol" w:hint="default"/>
      </w:rPr>
    </w:lvl>
    <w:lvl w:ilvl="1" w:tplc="780AB9F2">
      <w:start w:val="1"/>
      <w:numFmt w:val="bullet"/>
      <w:lvlText w:val="o"/>
      <w:lvlJc w:val="left"/>
      <w:pPr>
        <w:ind w:left="1440" w:hanging="360"/>
      </w:pPr>
      <w:rPr>
        <w:rFonts w:ascii="Courier New" w:hAnsi="Courier New" w:hint="default"/>
      </w:rPr>
    </w:lvl>
    <w:lvl w:ilvl="2" w:tplc="0B5AC212">
      <w:start w:val="1"/>
      <w:numFmt w:val="bullet"/>
      <w:lvlText w:val=""/>
      <w:lvlJc w:val="left"/>
      <w:pPr>
        <w:ind w:left="2160" w:hanging="360"/>
      </w:pPr>
      <w:rPr>
        <w:rFonts w:ascii="Wingdings" w:hAnsi="Wingdings" w:hint="default"/>
      </w:rPr>
    </w:lvl>
    <w:lvl w:ilvl="3" w:tplc="D27EBFBA">
      <w:start w:val="1"/>
      <w:numFmt w:val="bullet"/>
      <w:lvlText w:val=""/>
      <w:lvlJc w:val="left"/>
      <w:pPr>
        <w:ind w:left="2880" w:hanging="360"/>
      </w:pPr>
      <w:rPr>
        <w:rFonts w:ascii="Symbol" w:hAnsi="Symbol" w:hint="default"/>
      </w:rPr>
    </w:lvl>
    <w:lvl w:ilvl="4" w:tplc="BFC2E5A4">
      <w:start w:val="1"/>
      <w:numFmt w:val="bullet"/>
      <w:lvlText w:val="o"/>
      <w:lvlJc w:val="left"/>
      <w:pPr>
        <w:ind w:left="3600" w:hanging="360"/>
      </w:pPr>
      <w:rPr>
        <w:rFonts w:ascii="Courier New" w:hAnsi="Courier New" w:hint="default"/>
      </w:rPr>
    </w:lvl>
    <w:lvl w:ilvl="5" w:tplc="7F08D212">
      <w:start w:val="1"/>
      <w:numFmt w:val="bullet"/>
      <w:lvlText w:val=""/>
      <w:lvlJc w:val="left"/>
      <w:pPr>
        <w:ind w:left="4320" w:hanging="360"/>
      </w:pPr>
      <w:rPr>
        <w:rFonts w:ascii="Wingdings" w:hAnsi="Wingdings" w:hint="default"/>
      </w:rPr>
    </w:lvl>
    <w:lvl w:ilvl="6" w:tplc="7B8C1940">
      <w:start w:val="1"/>
      <w:numFmt w:val="bullet"/>
      <w:lvlText w:val=""/>
      <w:lvlJc w:val="left"/>
      <w:pPr>
        <w:ind w:left="5040" w:hanging="360"/>
      </w:pPr>
      <w:rPr>
        <w:rFonts w:ascii="Symbol" w:hAnsi="Symbol" w:hint="default"/>
      </w:rPr>
    </w:lvl>
    <w:lvl w:ilvl="7" w:tplc="05B41AE0">
      <w:start w:val="1"/>
      <w:numFmt w:val="bullet"/>
      <w:lvlText w:val="o"/>
      <w:lvlJc w:val="left"/>
      <w:pPr>
        <w:ind w:left="5760" w:hanging="360"/>
      </w:pPr>
      <w:rPr>
        <w:rFonts w:ascii="Courier New" w:hAnsi="Courier New" w:hint="default"/>
      </w:rPr>
    </w:lvl>
    <w:lvl w:ilvl="8" w:tplc="74345372">
      <w:start w:val="1"/>
      <w:numFmt w:val="bullet"/>
      <w:lvlText w:val=""/>
      <w:lvlJc w:val="left"/>
      <w:pPr>
        <w:ind w:left="6480" w:hanging="360"/>
      </w:pPr>
      <w:rPr>
        <w:rFonts w:ascii="Wingdings" w:hAnsi="Wingdings" w:hint="default"/>
      </w:rPr>
    </w:lvl>
  </w:abstractNum>
  <w:abstractNum w:abstractNumId="17" w15:restartNumberingAfterBreak="0">
    <w:nsid w:val="3AC01AA6"/>
    <w:multiLevelType w:val="hybridMultilevel"/>
    <w:tmpl w:val="FFFFFFFF"/>
    <w:lvl w:ilvl="0" w:tplc="74844C7E">
      <w:start w:val="1"/>
      <w:numFmt w:val="bullet"/>
      <w:lvlText w:val=""/>
      <w:lvlJc w:val="left"/>
      <w:pPr>
        <w:ind w:left="720" w:hanging="360"/>
      </w:pPr>
      <w:rPr>
        <w:rFonts w:ascii="Symbol" w:hAnsi="Symbol" w:hint="default"/>
      </w:rPr>
    </w:lvl>
    <w:lvl w:ilvl="1" w:tplc="D63C6D46">
      <w:start w:val="1"/>
      <w:numFmt w:val="bullet"/>
      <w:lvlText w:val="o"/>
      <w:lvlJc w:val="left"/>
      <w:pPr>
        <w:ind w:left="1440" w:hanging="360"/>
      </w:pPr>
      <w:rPr>
        <w:rFonts w:ascii="Courier New" w:hAnsi="Courier New" w:hint="default"/>
      </w:rPr>
    </w:lvl>
    <w:lvl w:ilvl="2" w:tplc="B8B22522">
      <w:start w:val="1"/>
      <w:numFmt w:val="bullet"/>
      <w:lvlText w:val=""/>
      <w:lvlJc w:val="left"/>
      <w:pPr>
        <w:ind w:left="2160" w:hanging="360"/>
      </w:pPr>
      <w:rPr>
        <w:rFonts w:ascii="Wingdings" w:hAnsi="Wingdings" w:hint="default"/>
      </w:rPr>
    </w:lvl>
    <w:lvl w:ilvl="3" w:tplc="11262614">
      <w:start w:val="1"/>
      <w:numFmt w:val="bullet"/>
      <w:lvlText w:val=""/>
      <w:lvlJc w:val="left"/>
      <w:pPr>
        <w:ind w:left="2880" w:hanging="360"/>
      </w:pPr>
      <w:rPr>
        <w:rFonts w:ascii="Symbol" w:hAnsi="Symbol" w:hint="default"/>
      </w:rPr>
    </w:lvl>
    <w:lvl w:ilvl="4" w:tplc="293AFDEA">
      <w:start w:val="1"/>
      <w:numFmt w:val="bullet"/>
      <w:lvlText w:val="o"/>
      <w:lvlJc w:val="left"/>
      <w:pPr>
        <w:ind w:left="3600" w:hanging="360"/>
      </w:pPr>
      <w:rPr>
        <w:rFonts w:ascii="Courier New" w:hAnsi="Courier New" w:hint="default"/>
      </w:rPr>
    </w:lvl>
    <w:lvl w:ilvl="5" w:tplc="823CA5C2">
      <w:start w:val="1"/>
      <w:numFmt w:val="bullet"/>
      <w:lvlText w:val=""/>
      <w:lvlJc w:val="left"/>
      <w:pPr>
        <w:ind w:left="4320" w:hanging="360"/>
      </w:pPr>
      <w:rPr>
        <w:rFonts w:ascii="Wingdings" w:hAnsi="Wingdings" w:hint="default"/>
      </w:rPr>
    </w:lvl>
    <w:lvl w:ilvl="6" w:tplc="95288A46">
      <w:start w:val="1"/>
      <w:numFmt w:val="bullet"/>
      <w:lvlText w:val=""/>
      <w:lvlJc w:val="left"/>
      <w:pPr>
        <w:ind w:left="5040" w:hanging="360"/>
      </w:pPr>
      <w:rPr>
        <w:rFonts w:ascii="Symbol" w:hAnsi="Symbol" w:hint="default"/>
      </w:rPr>
    </w:lvl>
    <w:lvl w:ilvl="7" w:tplc="1D606DF0">
      <w:start w:val="1"/>
      <w:numFmt w:val="bullet"/>
      <w:lvlText w:val="o"/>
      <w:lvlJc w:val="left"/>
      <w:pPr>
        <w:ind w:left="5760" w:hanging="360"/>
      </w:pPr>
      <w:rPr>
        <w:rFonts w:ascii="Courier New" w:hAnsi="Courier New" w:hint="default"/>
      </w:rPr>
    </w:lvl>
    <w:lvl w:ilvl="8" w:tplc="15024962">
      <w:start w:val="1"/>
      <w:numFmt w:val="bullet"/>
      <w:lvlText w:val=""/>
      <w:lvlJc w:val="left"/>
      <w:pPr>
        <w:ind w:left="6480" w:hanging="360"/>
      </w:pPr>
      <w:rPr>
        <w:rFonts w:ascii="Wingdings" w:hAnsi="Wingdings" w:hint="default"/>
      </w:rPr>
    </w:lvl>
  </w:abstractNum>
  <w:abstractNum w:abstractNumId="18" w15:restartNumberingAfterBreak="0">
    <w:nsid w:val="3BB5315E"/>
    <w:multiLevelType w:val="hybridMultilevel"/>
    <w:tmpl w:val="FFFFFFFF"/>
    <w:lvl w:ilvl="0" w:tplc="70061DC2">
      <w:start w:val="1"/>
      <w:numFmt w:val="bullet"/>
      <w:lvlText w:val=""/>
      <w:lvlJc w:val="left"/>
      <w:pPr>
        <w:ind w:left="720" w:hanging="360"/>
      </w:pPr>
      <w:rPr>
        <w:rFonts w:ascii="Wingdings" w:hAnsi="Wingdings" w:hint="default"/>
      </w:rPr>
    </w:lvl>
    <w:lvl w:ilvl="1" w:tplc="23200EE6">
      <w:start w:val="1"/>
      <w:numFmt w:val="bullet"/>
      <w:lvlText w:val="o"/>
      <w:lvlJc w:val="left"/>
      <w:pPr>
        <w:ind w:left="1440" w:hanging="360"/>
      </w:pPr>
      <w:rPr>
        <w:rFonts w:ascii="Courier New" w:hAnsi="Courier New" w:hint="default"/>
      </w:rPr>
    </w:lvl>
    <w:lvl w:ilvl="2" w:tplc="CC1CDFE4">
      <w:start w:val="1"/>
      <w:numFmt w:val="bullet"/>
      <w:lvlText w:val=""/>
      <w:lvlJc w:val="left"/>
      <w:pPr>
        <w:ind w:left="2160" w:hanging="360"/>
      </w:pPr>
      <w:rPr>
        <w:rFonts w:ascii="Wingdings" w:hAnsi="Wingdings" w:hint="default"/>
      </w:rPr>
    </w:lvl>
    <w:lvl w:ilvl="3" w:tplc="BC243DFA">
      <w:start w:val="1"/>
      <w:numFmt w:val="bullet"/>
      <w:lvlText w:val=""/>
      <w:lvlJc w:val="left"/>
      <w:pPr>
        <w:ind w:left="2880" w:hanging="360"/>
      </w:pPr>
      <w:rPr>
        <w:rFonts w:ascii="Symbol" w:hAnsi="Symbol" w:hint="default"/>
      </w:rPr>
    </w:lvl>
    <w:lvl w:ilvl="4" w:tplc="EEA252C4">
      <w:start w:val="1"/>
      <w:numFmt w:val="bullet"/>
      <w:lvlText w:val="o"/>
      <w:lvlJc w:val="left"/>
      <w:pPr>
        <w:ind w:left="3600" w:hanging="360"/>
      </w:pPr>
      <w:rPr>
        <w:rFonts w:ascii="Courier New" w:hAnsi="Courier New" w:hint="default"/>
      </w:rPr>
    </w:lvl>
    <w:lvl w:ilvl="5" w:tplc="998C34EA">
      <w:start w:val="1"/>
      <w:numFmt w:val="bullet"/>
      <w:lvlText w:val=""/>
      <w:lvlJc w:val="left"/>
      <w:pPr>
        <w:ind w:left="4320" w:hanging="360"/>
      </w:pPr>
      <w:rPr>
        <w:rFonts w:ascii="Wingdings" w:hAnsi="Wingdings" w:hint="default"/>
      </w:rPr>
    </w:lvl>
    <w:lvl w:ilvl="6" w:tplc="7D548660">
      <w:start w:val="1"/>
      <w:numFmt w:val="bullet"/>
      <w:lvlText w:val=""/>
      <w:lvlJc w:val="left"/>
      <w:pPr>
        <w:ind w:left="5040" w:hanging="360"/>
      </w:pPr>
      <w:rPr>
        <w:rFonts w:ascii="Symbol" w:hAnsi="Symbol" w:hint="default"/>
      </w:rPr>
    </w:lvl>
    <w:lvl w:ilvl="7" w:tplc="B4048D6A">
      <w:start w:val="1"/>
      <w:numFmt w:val="bullet"/>
      <w:lvlText w:val="o"/>
      <w:lvlJc w:val="left"/>
      <w:pPr>
        <w:ind w:left="5760" w:hanging="360"/>
      </w:pPr>
      <w:rPr>
        <w:rFonts w:ascii="Courier New" w:hAnsi="Courier New" w:hint="default"/>
      </w:rPr>
    </w:lvl>
    <w:lvl w:ilvl="8" w:tplc="818AE878">
      <w:start w:val="1"/>
      <w:numFmt w:val="bullet"/>
      <w:lvlText w:val=""/>
      <w:lvlJc w:val="left"/>
      <w:pPr>
        <w:ind w:left="6480" w:hanging="360"/>
      </w:pPr>
      <w:rPr>
        <w:rFonts w:ascii="Wingdings" w:hAnsi="Wingdings" w:hint="default"/>
      </w:rPr>
    </w:lvl>
  </w:abstractNum>
  <w:abstractNum w:abstractNumId="19" w15:restartNumberingAfterBreak="0">
    <w:nsid w:val="3E6E63F2"/>
    <w:multiLevelType w:val="hybridMultilevel"/>
    <w:tmpl w:val="FFFFFFFF"/>
    <w:lvl w:ilvl="0" w:tplc="EC0AD7B6">
      <w:start w:val="1"/>
      <w:numFmt w:val="bullet"/>
      <w:lvlText w:val=""/>
      <w:lvlJc w:val="left"/>
      <w:pPr>
        <w:ind w:left="720" w:hanging="360"/>
      </w:pPr>
      <w:rPr>
        <w:rFonts w:ascii="Wingdings" w:hAnsi="Wingdings" w:hint="default"/>
      </w:rPr>
    </w:lvl>
    <w:lvl w:ilvl="1" w:tplc="DE96AA46">
      <w:start w:val="1"/>
      <w:numFmt w:val="bullet"/>
      <w:lvlText w:val="o"/>
      <w:lvlJc w:val="left"/>
      <w:pPr>
        <w:ind w:left="1440" w:hanging="360"/>
      </w:pPr>
      <w:rPr>
        <w:rFonts w:ascii="Courier New" w:hAnsi="Courier New" w:hint="default"/>
      </w:rPr>
    </w:lvl>
    <w:lvl w:ilvl="2" w:tplc="B0183E28">
      <w:start w:val="1"/>
      <w:numFmt w:val="bullet"/>
      <w:lvlText w:val=""/>
      <w:lvlJc w:val="left"/>
      <w:pPr>
        <w:ind w:left="2160" w:hanging="360"/>
      </w:pPr>
      <w:rPr>
        <w:rFonts w:ascii="Wingdings" w:hAnsi="Wingdings" w:hint="default"/>
      </w:rPr>
    </w:lvl>
    <w:lvl w:ilvl="3" w:tplc="EF5E7018">
      <w:start w:val="1"/>
      <w:numFmt w:val="bullet"/>
      <w:lvlText w:val=""/>
      <w:lvlJc w:val="left"/>
      <w:pPr>
        <w:ind w:left="2880" w:hanging="360"/>
      </w:pPr>
      <w:rPr>
        <w:rFonts w:ascii="Symbol" w:hAnsi="Symbol" w:hint="default"/>
      </w:rPr>
    </w:lvl>
    <w:lvl w:ilvl="4" w:tplc="D158C894">
      <w:start w:val="1"/>
      <w:numFmt w:val="bullet"/>
      <w:lvlText w:val="o"/>
      <w:lvlJc w:val="left"/>
      <w:pPr>
        <w:ind w:left="3600" w:hanging="360"/>
      </w:pPr>
      <w:rPr>
        <w:rFonts w:ascii="Courier New" w:hAnsi="Courier New" w:hint="default"/>
      </w:rPr>
    </w:lvl>
    <w:lvl w:ilvl="5" w:tplc="947CD97A">
      <w:start w:val="1"/>
      <w:numFmt w:val="bullet"/>
      <w:lvlText w:val=""/>
      <w:lvlJc w:val="left"/>
      <w:pPr>
        <w:ind w:left="4320" w:hanging="360"/>
      </w:pPr>
      <w:rPr>
        <w:rFonts w:ascii="Wingdings" w:hAnsi="Wingdings" w:hint="default"/>
      </w:rPr>
    </w:lvl>
    <w:lvl w:ilvl="6" w:tplc="D6A64110">
      <w:start w:val="1"/>
      <w:numFmt w:val="bullet"/>
      <w:lvlText w:val=""/>
      <w:lvlJc w:val="left"/>
      <w:pPr>
        <w:ind w:left="5040" w:hanging="360"/>
      </w:pPr>
      <w:rPr>
        <w:rFonts w:ascii="Symbol" w:hAnsi="Symbol" w:hint="default"/>
      </w:rPr>
    </w:lvl>
    <w:lvl w:ilvl="7" w:tplc="68E6B9FE">
      <w:start w:val="1"/>
      <w:numFmt w:val="bullet"/>
      <w:lvlText w:val="o"/>
      <w:lvlJc w:val="left"/>
      <w:pPr>
        <w:ind w:left="5760" w:hanging="360"/>
      </w:pPr>
      <w:rPr>
        <w:rFonts w:ascii="Courier New" w:hAnsi="Courier New" w:hint="default"/>
      </w:rPr>
    </w:lvl>
    <w:lvl w:ilvl="8" w:tplc="C908CAD2">
      <w:start w:val="1"/>
      <w:numFmt w:val="bullet"/>
      <w:lvlText w:val=""/>
      <w:lvlJc w:val="left"/>
      <w:pPr>
        <w:ind w:left="6480" w:hanging="360"/>
      </w:pPr>
      <w:rPr>
        <w:rFonts w:ascii="Wingdings" w:hAnsi="Wingdings" w:hint="default"/>
      </w:rPr>
    </w:lvl>
  </w:abstractNum>
  <w:abstractNum w:abstractNumId="20" w15:restartNumberingAfterBreak="0">
    <w:nsid w:val="45BC0D9C"/>
    <w:multiLevelType w:val="hybridMultilevel"/>
    <w:tmpl w:val="FFFFFFFF"/>
    <w:lvl w:ilvl="0" w:tplc="137A74DA">
      <w:start w:val="1"/>
      <w:numFmt w:val="bullet"/>
      <w:lvlText w:val=""/>
      <w:lvlJc w:val="left"/>
      <w:pPr>
        <w:ind w:left="720" w:hanging="360"/>
      </w:pPr>
      <w:rPr>
        <w:rFonts w:ascii="Symbol" w:hAnsi="Symbol" w:hint="default"/>
      </w:rPr>
    </w:lvl>
    <w:lvl w:ilvl="1" w:tplc="41BE9BB2">
      <w:start w:val="1"/>
      <w:numFmt w:val="bullet"/>
      <w:lvlText w:val="o"/>
      <w:lvlJc w:val="left"/>
      <w:pPr>
        <w:ind w:left="1440" w:hanging="360"/>
      </w:pPr>
      <w:rPr>
        <w:rFonts w:ascii="Courier New" w:hAnsi="Courier New" w:hint="default"/>
      </w:rPr>
    </w:lvl>
    <w:lvl w:ilvl="2" w:tplc="A872A482">
      <w:start w:val="1"/>
      <w:numFmt w:val="bullet"/>
      <w:lvlText w:val=""/>
      <w:lvlJc w:val="left"/>
      <w:pPr>
        <w:ind w:left="2160" w:hanging="360"/>
      </w:pPr>
      <w:rPr>
        <w:rFonts w:ascii="Wingdings" w:hAnsi="Wingdings" w:hint="default"/>
      </w:rPr>
    </w:lvl>
    <w:lvl w:ilvl="3" w:tplc="7AB872A6">
      <w:start w:val="1"/>
      <w:numFmt w:val="bullet"/>
      <w:lvlText w:val=""/>
      <w:lvlJc w:val="left"/>
      <w:pPr>
        <w:ind w:left="2880" w:hanging="360"/>
      </w:pPr>
      <w:rPr>
        <w:rFonts w:ascii="Symbol" w:hAnsi="Symbol" w:hint="default"/>
      </w:rPr>
    </w:lvl>
    <w:lvl w:ilvl="4" w:tplc="EEB63DA2">
      <w:start w:val="1"/>
      <w:numFmt w:val="bullet"/>
      <w:lvlText w:val="o"/>
      <w:lvlJc w:val="left"/>
      <w:pPr>
        <w:ind w:left="3600" w:hanging="360"/>
      </w:pPr>
      <w:rPr>
        <w:rFonts w:ascii="Courier New" w:hAnsi="Courier New" w:hint="default"/>
      </w:rPr>
    </w:lvl>
    <w:lvl w:ilvl="5" w:tplc="D318D112">
      <w:start w:val="1"/>
      <w:numFmt w:val="bullet"/>
      <w:lvlText w:val=""/>
      <w:lvlJc w:val="left"/>
      <w:pPr>
        <w:ind w:left="4320" w:hanging="360"/>
      </w:pPr>
      <w:rPr>
        <w:rFonts w:ascii="Wingdings" w:hAnsi="Wingdings" w:hint="default"/>
      </w:rPr>
    </w:lvl>
    <w:lvl w:ilvl="6" w:tplc="496AD7C4">
      <w:start w:val="1"/>
      <w:numFmt w:val="bullet"/>
      <w:lvlText w:val=""/>
      <w:lvlJc w:val="left"/>
      <w:pPr>
        <w:ind w:left="5040" w:hanging="360"/>
      </w:pPr>
      <w:rPr>
        <w:rFonts w:ascii="Symbol" w:hAnsi="Symbol" w:hint="default"/>
      </w:rPr>
    </w:lvl>
    <w:lvl w:ilvl="7" w:tplc="1280FF74">
      <w:start w:val="1"/>
      <w:numFmt w:val="bullet"/>
      <w:lvlText w:val="o"/>
      <w:lvlJc w:val="left"/>
      <w:pPr>
        <w:ind w:left="5760" w:hanging="360"/>
      </w:pPr>
      <w:rPr>
        <w:rFonts w:ascii="Courier New" w:hAnsi="Courier New" w:hint="default"/>
      </w:rPr>
    </w:lvl>
    <w:lvl w:ilvl="8" w:tplc="AA6438C0">
      <w:start w:val="1"/>
      <w:numFmt w:val="bullet"/>
      <w:lvlText w:val=""/>
      <w:lvlJc w:val="left"/>
      <w:pPr>
        <w:ind w:left="6480" w:hanging="360"/>
      </w:pPr>
      <w:rPr>
        <w:rFonts w:ascii="Wingdings" w:hAnsi="Wingdings" w:hint="default"/>
      </w:rPr>
    </w:lvl>
  </w:abstractNum>
  <w:abstractNum w:abstractNumId="21" w15:restartNumberingAfterBreak="0">
    <w:nsid w:val="478C6E84"/>
    <w:multiLevelType w:val="hybridMultilevel"/>
    <w:tmpl w:val="FFFFFFFF"/>
    <w:lvl w:ilvl="0" w:tplc="36FCE58C">
      <w:start w:val="1"/>
      <w:numFmt w:val="bullet"/>
      <w:lvlText w:val=""/>
      <w:lvlJc w:val="left"/>
      <w:pPr>
        <w:ind w:left="720" w:hanging="360"/>
      </w:pPr>
      <w:rPr>
        <w:rFonts w:ascii="Symbol" w:hAnsi="Symbol" w:hint="default"/>
      </w:rPr>
    </w:lvl>
    <w:lvl w:ilvl="1" w:tplc="B8DA1048">
      <w:start w:val="1"/>
      <w:numFmt w:val="bullet"/>
      <w:lvlText w:val="o"/>
      <w:lvlJc w:val="left"/>
      <w:pPr>
        <w:ind w:left="1440" w:hanging="360"/>
      </w:pPr>
      <w:rPr>
        <w:rFonts w:ascii="Courier New" w:hAnsi="Courier New" w:hint="default"/>
      </w:rPr>
    </w:lvl>
    <w:lvl w:ilvl="2" w:tplc="0116F4C4">
      <w:start w:val="1"/>
      <w:numFmt w:val="bullet"/>
      <w:lvlText w:val=""/>
      <w:lvlJc w:val="left"/>
      <w:pPr>
        <w:ind w:left="2160" w:hanging="360"/>
      </w:pPr>
      <w:rPr>
        <w:rFonts w:ascii="Wingdings" w:hAnsi="Wingdings" w:hint="default"/>
      </w:rPr>
    </w:lvl>
    <w:lvl w:ilvl="3" w:tplc="9B769360">
      <w:start w:val="1"/>
      <w:numFmt w:val="bullet"/>
      <w:lvlText w:val=""/>
      <w:lvlJc w:val="left"/>
      <w:pPr>
        <w:ind w:left="2880" w:hanging="360"/>
      </w:pPr>
      <w:rPr>
        <w:rFonts w:ascii="Symbol" w:hAnsi="Symbol" w:hint="default"/>
      </w:rPr>
    </w:lvl>
    <w:lvl w:ilvl="4" w:tplc="71A2AC92">
      <w:start w:val="1"/>
      <w:numFmt w:val="bullet"/>
      <w:lvlText w:val="o"/>
      <w:lvlJc w:val="left"/>
      <w:pPr>
        <w:ind w:left="3600" w:hanging="360"/>
      </w:pPr>
      <w:rPr>
        <w:rFonts w:ascii="Courier New" w:hAnsi="Courier New" w:hint="default"/>
      </w:rPr>
    </w:lvl>
    <w:lvl w:ilvl="5" w:tplc="DA6CED90">
      <w:start w:val="1"/>
      <w:numFmt w:val="bullet"/>
      <w:lvlText w:val=""/>
      <w:lvlJc w:val="left"/>
      <w:pPr>
        <w:ind w:left="4320" w:hanging="360"/>
      </w:pPr>
      <w:rPr>
        <w:rFonts w:ascii="Wingdings" w:hAnsi="Wingdings" w:hint="default"/>
      </w:rPr>
    </w:lvl>
    <w:lvl w:ilvl="6" w:tplc="486E3C4A">
      <w:start w:val="1"/>
      <w:numFmt w:val="bullet"/>
      <w:lvlText w:val=""/>
      <w:lvlJc w:val="left"/>
      <w:pPr>
        <w:ind w:left="5040" w:hanging="360"/>
      </w:pPr>
      <w:rPr>
        <w:rFonts w:ascii="Symbol" w:hAnsi="Symbol" w:hint="default"/>
      </w:rPr>
    </w:lvl>
    <w:lvl w:ilvl="7" w:tplc="41F48A42">
      <w:start w:val="1"/>
      <w:numFmt w:val="bullet"/>
      <w:lvlText w:val="o"/>
      <w:lvlJc w:val="left"/>
      <w:pPr>
        <w:ind w:left="5760" w:hanging="360"/>
      </w:pPr>
      <w:rPr>
        <w:rFonts w:ascii="Courier New" w:hAnsi="Courier New" w:hint="default"/>
      </w:rPr>
    </w:lvl>
    <w:lvl w:ilvl="8" w:tplc="88F0F368">
      <w:start w:val="1"/>
      <w:numFmt w:val="bullet"/>
      <w:lvlText w:val=""/>
      <w:lvlJc w:val="left"/>
      <w:pPr>
        <w:ind w:left="6480" w:hanging="360"/>
      </w:pPr>
      <w:rPr>
        <w:rFonts w:ascii="Wingdings" w:hAnsi="Wingdings" w:hint="default"/>
      </w:rPr>
    </w:lvl>
  </w:abstractNum>
  <w:abstractNum w:abstractNumId="22" w15:restartNumberingAfterBreak="0">
    <w:nsid w:val="4FB69EED"/>
    <w:multiLevelType w:val="hybridMultilevel"/>
    <w:tmpl w:val="FFFFFFFF"/>
    <w:lvl w:ilvl="0" w:tplc="9A924660">
      <w:start w:val="1"/>
      <w:numFmt w:val="bullet"/>
      <w:lvlText w:val="♦"/>
      <w:lvlJc w:val="left"/>
      <w:pPr>
        <w:ind w:left="720" w:hanging="360"/>
      </w:pPr>
      <w:rPr>
        <w:rFonts w:ascii="Courier New" w:hAnsi="Courier New" w:hint="default"/>
      </w:rPr>
    </w:lvl>
    <w:lvl w:ilvl="1" w:tplc="55BA55CC">
      <w:start w:val="1"/>
      <w:numFmt w:val="bullet"/>
      <w:lvlText w:val="o"/>
      <w:lvlJc w:val="left"/>
      <w:pPr>
        <w:ind w:left="1440" w:hanging="360"/>
      </w:pPr>
      <w:rPr>
        <w:rFonts w:ascii="Courier New" w:hAnsi="Courier New" w:hint="default"/>
      </w:rPr>
    </w:lvl>
    <w:lvl w:ilvl="2" w:tplc="E7BEE5DA">
      <w:start w:val="1"/>
      <w:numFmt w:val="bullet"/>
      <w:lvlText w:val=""/>
      <w:lvlJc w:val="left"/>
      <w:pPr>
        <w:ind w:left="2160" w:hanging="360"/>
      </w:pPr>
      <w:rPr>
        <w:rFonts w:ascii="Wingdings" w:hAnsi="Wingdings" w:hint="default"/>
      </w:rPr>
    </w:lvl>
    <w:lvl w:ilvl="3" w:tplc="6BE22EAC">
      <w:start w:val="1"/>
      <w:numFmt w:val="bullet"/>
      <w:lvlText w:val=""/>
      <w:lvlJc w:val="left"/>
      <w:pPr>
        <w:ind w:left="2880" w:hanging="360"/>
      </w:pPr>
      <w:rPr>
        <w:rFonts w:ascii="Symbol" w:hAnsi="Symbol" w:hint="default"/>
      </w:rPr>
    </w:lvl>
    <w:lvl w:ilvl="4" w:tplc="0224924E">
      <w:start w:val="1"/>
      <w:numFmt w:val="bullet"/>
      <w:lvlText w:val="o"/>
      <w:lvlJc w:val="left"/>
      <w:pPr>
        <w:ind w:left="3600" w:hanging="360"/>
      </w:pPr>
      <w:rPr>
        <w:rFonts w:ascii="Courier New" w:hAnsi="Courier New" w:hint="default"/>
      </w:rPr>
    </w:lvl>
    <w:lvl w:ilvl="5" w:tplc="545A9126">
      <w:start w:val="1"/>
      <w:numFmt w:val="bullet"/>
      <w:lvlText w:val=""/>
      <w:lvlJc w:val="left"/>
      <w:pPr>
        <w:ind w:left="4320" w:hanging="360"/>
      </w:pPr>
      <w:rPr>
        <w:rFonts w:ascii="Wingdings" w:hAnsi="Wingdings" w:hint="default"/>
      </w:rPr>
    </w:lvl>
    <w:lvl w:ilvl="6" w:tplc="07ACAF7E">
      <w:start w:val="1"/>
      <w:numFmt w:val="bullet"/>
      <w:lvlText w:val=""/>
      <w:lvlJc w:val="left"/>
      <w:pPr>
        <w:ind w:left="5040" w:hanging="360"/>
      </w:pPr>
      <w:rPr>
        <w:rFonts w:ascii="Symbol" w:hAnsi="Symbol" w:hint="default"/>
      </w:rPr>
    </w:lvl>
    <w:lvl w:ilvl="7" w:tplc="25269A5A">
      <w:start w:val="1"/>
      <w:numFmt w:val="bullet"/>
      <w:lvlText w:val="o"/>
      <w:lvlJc w:val="left"/>
      <w:pPr>
        <w:ind w:left="5760" w:hanging="360"/>
      </w:pPr>
      <w:rPr>
        <w:rFonts w:ascii="Courier New" w:hAnsi="Courier New" w:hint="default"/>
      </w:rPr>
    </w:lvl>
    <w:lvl w:ilvl="8" w:tplc="F840413C">
      <w:start w:val="1"/>
      <w:numFmt w:val="bullet"/>
      <w:lvlText w:val=""/>
      <w:lvlJc w:val="left"/>
      <w:pPr>
        <w:ind w:left="6480" w:hanging="360"/>
      </w:pPr>
      <w:rPr>
        <w:rFonts w:ascii="Wingdings" w:hAnsi="Wingdings" w:hint="default"/>
      </w:rPr>
    </w:lvl>
  </w:abstractNum>
  <w:abstractNum w:abstractNumId="23" w15:restartNumberingAfterBreak="0">
    <w:nsid w:val="50049A62"/>
    <w:multiLevelType w:val="hybridMultilevel"/>
    <w:tmpl w:val="FFFFFFFF"/>
    <w:lvl w:ilvl="0" w:tplc="2BA4C0E6">
      <w:start w:val="1"/>
      <w:numFmt w:val="bullet"/>
      <w:lvlText w:val=""/>
      <w:lvlJc w:val="left"/>
      <w:pPr>
        <w:ind w:left="720" w:hanging="360"/>
      </w:pPr>
      <w:rPr>
        <w:rFonts w:ascii="Symbol" w:hAnsi="Symbol" w:hint="default"/>
      </w:rPr>
    </w:lvl>
    <w:lvl w:ilvl="1" w:tplc="D2A0DC36">
      <w:start w:val="1"/>
      <w:numFmt w:val="bullet"/>
      <w:lvlText w:val="o"/>
      <w:lvlJc w:val="left"/>
      <w:pPr>
        <w:ind w:left="1440" w:hanging="360"/>
      </w:pPr>
      <w:rPr>
        <w:rFonts w:ascii="Courier New" w:hAnsi="Courier New" w:hint="default"/>
      </w:rPr>
    </w:lvl>
    <w:lvl w:ilvl="2" w:tplc="B7EC58E8">
      <w:start w:val="1"/>
      <w:numFmt w:val="bullet"/>
      <w:lvlText w:val=""/>
      <w:lvlJc w:val="left"/>
      <w:pPr>
        <w:ind w:left="2160" w:hanging="360"/>
      </w:pPr>
      <w:rPr>
        <w:rFonts w:ascii="Wingdings" w:hAnsi="Wingdings" w:hint="default"/>
      </w:rPr>
    </w:lvl>
    <w:lvl w:ilvl="3" w:tplc="3CAE6452">
      <w:start w:val="1"/>
      <w:numFmt w:val="bullet"/>
      <w:lvlText w:val=""/>
      <w:lvlJc w:val="left"/>
      <w:pPr>
        <w:ind w:left="2880" w:hanging="360"/>
      </w:pPr>
      <w:rPr>
        <w:rFonts w:ascii="Symbol" w:hAnsi="Symbol" w:hint="default"/>
      </w:rPr>
    </w:lvl>
    <w:lvl w:ilvl="4" w:tplc="F9DC2AA8">
      <w:start w:val="1"/>
      <w:numFmt w:val="bullet"/>
      <w:lvlText w:val="o"/>
      <w:lvlJc w:val="left"/>
      <w:pPr>
        <w:ind w:left="3600" w:hanging="360"/>
      </w:pPr>
      <w:rPr>
        <w:rFonts w:ascii="Courier New" w:hAnsi="Courier New" w:hint="default"/>
      </w:rPr>
    </w:lvl>
    <w:lvl w:ilvl="5" w:tplc="E64A6C2E">
      <w:start w:val="1"/>
      <w:numFmt w:val="bullet"/>
      <w:lvlText w:val=""/>
      <w:lvlJc w:val="left"/>
      <w:pPr>
        <w:ind w:left="4320" w:hanging="360"/>
      </w:pPr>
      <w:rPr>
        <w:rFonts w:ascii="Wingdings" w:hAnsi="Wingdings" w:hint="default"/>
      </w:rPr>
    </w:lvl>
    <w:lvl w:ilvl="6" w:tplc="93D86E06">
      <w:start w:val="1"/>
      <w:numFmt w:val="bullet"/>
      <w:lvlText w:val=""/>
      <w:lvlJc w:val="left"/>
      <w:pPr>
        <w:ind w:left="5040" w:hanging="360"/>
      </w:pPr>
      <w:rPr>
        <w:rFonts w:ascii="Symbol" w:hAnsi="Symbol" w:hint="default"/>
      </w:rPr>
    </w:lvl>
    <w:lvl w:ilvl="7" w:tplc="3D74E2A0">
      <w:start w:val="1"/>
      <w:numFmt w:val="bullet"/>
      <w:lvlText w:val="o"/>
      <w:lvlJc w:val="left"/>
      <w:pPr>
        <w:ind w:left="5760" w:hanging="360"/>
      </w:pPr>
      <w:rPr>
        <w:rFonts w:ascii="Courier New" w:hAnsi="Courier New" w:hint="default"/>
      </w:rPr>
    </w:lvl>
    <w:lvl w:ilvl="8" w:tplc="D15EC104">
      <w:start w:val="1"/>
      <w:numFmt w:val="bullet"/>
      <w:lvlText w:val=""/>
      <w:lvlJc w:val="left"/>
      <w:pPr>
        <w:ind w:left="6480" w:hanging="360"/>
      </w:pPr>
      <w:rPr>
        <w:rFonts w:ascii="Wingdings" w:hAnsi="Wingdings" w:hint="default"/>
      </w:rPr>
    </w:lvl>
  </w:abstractNum>
  <w:abstractNum w:abstractNumId="24" w15:restartNumberingAfterBreak="0">
    <w:nsid w:val="51285BB6"/>
    <w:multiLevelType w:val="hybridMultilevel"/>
    <w:tmpl w:val="FFFFFFFF"/>
    <w:lvl w:ilvl="0" w:tplc="5A06054C">
      <w:start w:val="1"/>
      <w:numFmt w:val="bullet"/>
      <w:lvlText w:val=""/>
      <w:lvlJc w:val="left"/>
      <w:pPr>
        <w:ind w:left="720" w:hanging="360"/>
      </w:pPr>
      <w:rPr>
        <w:rFonts w:ascii="Symbol" w:hAnsi="Symbol" w:hint="default"/>
      </w:rPr>
    </w:lvl>
    <w:lvl w:ilvl="1" w:tplc="8944891E">
      <w:start w:val="1"/>
      <w:numFmt w:val="bullet"/>
      <w:lvlText w:val="o"/>
      <w:lvlJc w:val="left"/>
      <w:pPr>
        <w:ind w:left="1440" w:hanging="360"/>
      </w:pPr>
      <w:rPr>
        <w:rFonts w:ascii="Courier New" w:hAnsi="Courier New" w:hint="default"/>
      </w:rPr>
    </w:lvl>
    <w:lvl w:ilvl="2" w:tplc="EEAE2244">
      <w:start w:val="1"/>
      <w:numFmt w:val="bullet"/>
      <w:lvlText w:val=""/>
      <w:lvlJc w:val="left"/>
      <w:pPr>
        <w:ind w:left="2160" w:hanging="360"/>
      </w:pPr>
      <w:rPr>
        <w:rFonts w:ascii="Wingdings" w:hAnsi="Wingdings" w:hint="default"/>
      </w:rPr>
    </w:lvl>
    <w:lvl w:ilvl="3" w:tplc="DF3CC48E">
      <w:start w:val="1"/>
      <w:numFmt w:val="bullet"/>
      <w:lvlText w:val=""/>
      <w:lvlJc w:val="left"/>
      <w:pPr>
        <w:ind w:left="2880" w:hanging="360"/>
      </w:pPr>
      <w:rPr>
        <w:rFonts w:ascii="Symbol" w:hAnsi="Symbol" w:hint="default"/>
      </w:rPr>
    </w:lvl>
    <w:lvl w:ilvl="4" w:tplc="0BC877B6">
      <w:start w:val="1"/>
      <w:numFmt w:val="bullet"/>
      <w:lvlText w:val="o"/>
      <w:lvlJc w:val="left"/>
      <w:pPr>
        <w:ind w:left="3600" w:hanging="360"/>
      </w:pPr>
      <w:rPr>
        <w:rFonts w:ascii="Courier New" w:hAnsi="Courier New" w:hint="default"/>
      </w:rPr>
    </w:lvl>
    <w:lvl w:ilvl="5" w:tplc="0590BE38">
      <w:start w:val="1"/>
      <w:numFmt w:val="bullet"/>
      <w:lvlText w:val=""/>
      <w:lvlJc w:val="left"/>
      <w:pPr>
        <w:ind w:left="4320" w:hanging="360"/>
      </w:pPr>
      <w:rPr>
        <w:rFonts w:ascii="Wingdings" w:hAnsi="Wingdings" w:hint="default"/>
      </w:rPr>
    </w:lvl>
    <w:lvl w:ilvl="6" w:tplc="1744D56C">
      <w:start w:val="1"/>
      <w:numFmt w:val="bullet"/>
      <w:lvlText w:val=""/>
      <w:lvlJc w:val="left"/>
      <w:pPr>
        <w:ind w:left="5040" w:hanging="360"/>
      </w:pPr>
      <w:rPr>
        <w:rFonts w:ascii="Symbol" w:hAnsi="Symbol" w:hint="default"/>
      </w:rPr>
    </w:lvl>
    <w:lvl w:ilvl="7" w:tplc="2DCC3916">
      <w:start w:val="1"/>
      <w:numFmt w:val="bullet"/>
      <w:lvlText w:val="o"/>
      <w:lvlJc w:val="left"/>
      <w:pPr>
        <w:ind w:left="5760" w:hanging="360"/>
      </w:pPr>
      <w:rPr>
        <w:rFonts w:ascii="Courier New" w:hAnsi="Courier New" w:hint="default"/>
      </w:rPr>
    </w:lvl>
    <w:lvl w:ilvl="8" w:tplc="518AA7A0">
      <w:start w:val="1"/>
      <w:numFmt w:val="bullet"/>
      <w:lvlText w:val=""/>
      <w:lvlJc w:val="left"/>
      <w:pPr>
        <w:ind w:left="6480" w:hanging="360"/>
      </w:pPr>
      <w:rPr>
        <w:rFonts w:ascii="Wingdings" w:hAnsi="Wingdings" w:hint="default"/>
      </w:rPr>
    </w:lvl>
  </w:abstractNum>
  <w:abstractNum w:abstractNumId="25" w15:restartNumberingAfterBreak="0">
    <w:nsid w:val="512E4EDA"/>
    <w:multiLevelType w:val="hybridMultilevel"/>
    <w:tmpl w:val="FFFFFFFF"/>
    <w:lvl w:ilvl="0" w:tplc="7FF0AC3E">
      <w:start w:val="1"/>
      <w:numFmt w:val="bullet"/>
      <w:lvlText w:val=""/>
      <w:lvlJc w:val="left"/>
      <w:pPr>
        <w:ind w:left="720" w:hanging="360"/>
      </w:pPr>
      <w:rPr>
        <w:rFonts w:ascii="Symbol" w:hAnsi="Symbol" w:hint="default"/>
      </w:rPr>
    </w:lvl>
    <w:lvl w:ilvl="1" w:tplc="5B8EE3F0">
      <w:start w:val="1"/>
      <w:numFmt w:val="bullet"/>
      <w:lvlText w:val="o"/>
      <w:lvlJc w:val="left"/>
      <w:pPr>
        <w:ind w:left="1440" w:hanging="360"/>
      </w:pPr>
      <w:rPr>
        <w:rFonts w:ascii="Courier New" w:hAnsi="Courier New" w:hint="default"/>
      </w:rPr>
    </w:lvl>
    <w:lvl w:ilvl="2" w:tplc="30C0B1D8">
      <w:start w:val="1"/>
      <w:numFmt w:val="bullet"/>
      <w:lvlText w:val=""/>
      <w:lvlJc w:val="left"/>
      <w:pPr>
        <w:ind w:left="2160" w:hanging="360"/>
      </w:pPr>
      <w:rPr>
        <w:rFonts w:ascii="Wingdings" w:hAnsi="Wingdings" w:hint="default"/>
      </w:rPr>
    </w:lvl>
    <w:lvl w:ilvl="3" w:tplc="2438F522">
      <w:start w:val="1"/>
      <w:numFmt w:val="bullet"/>
      <w:lvlText w:val=""/>
      <w:lvlJc w:val="left"/>
      <w:pPr>
        <w:ind w:left="2880" w:hanging="360"/>
      </w:pPr>
      <w:rPr>
        <w:rFonts w:ascii="Symbol" w:hAnsi="Symbol" w:hint="default"/>
      </w:rPr>
    </w:lvl>
    <w:lvl w:ilvl="4" w:tplc="AA18054A">
      <w:start w:val="1"/>
      <w:numFmt w:val="bullet"/>
      <w:lvlText w:val="o"/>
      <w:lvlJc w:val="left"/>
      <w:pPr>
        <w:ind w:left="3600" w:hanging="360"/>
      </w:pPr>
      <w:rPr>
        <w:rFonts w:ascii="Courier New" w:hAnsi="Courier New" w:hint="default"/>
      </w:rPr>
    </w:lvl>
    <w:lvl w:ilvl="5" w:tplc="3A621178">
      <w:start w:val="1"/>
      <w:numFmt w:val="bullet"/>
      <w:lvlText w:val=""/>
      <w:lvlJc w:val="left"/>
      <w:pPr>
        <w:ind w:left="4320" w:hanging="360"/>
      </w:pPr>
      <w:rPr>
        <w:rFonts w:ascii="Wingdings" w:hAnsi="Wingdings" w:hint="default"/>
      </w:rPr>
    </w:lvl>
    <w:lvl w:ilvl="6" w:tplc="6B5E91AA">
      <w:start w:val="1"/>
      <w:numFmt w:val="bullet"/>
      <w:lvlText w:val=""/>
      <w:lvlJc w:val="left"/>
      <w:pPr>
        <w:ind w:left="5040" w:hanging="360"/>
      </w:pPr>
      <w:rPr>
        <w:rFonts w:ascii="Symbol" w:hAnsi="Symbol" w:hint="default"/>
      </w:rPr>
    </w:lvl>
    <w:lvl w:ilvl="7" w:tplc="BC548D0A">
      <w:start w:val="1"/>
      <w:numFmt w:val="bullet"/>
      <w:lvlText w:val="o"/>
      <w:lvlJc w:val="left"/>
      <w:pPr>
        <w:ind w:left="5760" w:hanging="360"/>
      </w:pPr>
      <w:rPr>
        <w:rFonts w:ascii="Courier New" w:hAnsi="Courier New" w:hint="default"/>
      </w:rPr>
    </w:lvl>
    <w:lvl w:ilvl="8" w:tplc="1B503814">
      <w:start w:val="1"/>
      <w:numFmt w:val="bullet"/>
      <w:lvlText w:val=""/>
      <w:lvlJc w:val="left"/>
      <w:pPr>
        <w:ind w:left="6480" w:hanging="360"/>
      </w:pPr>
      <w:rPr>
        <w:rFonts w:ascii="Wingdings" w:hAnsi="Wingdings" w:hint="default"/>
      </w:rPr>
    </w:lvl>
  </w:abstractNum>
  <w:abstractNum w:abstractNumId="26" w15:restartNumberingAfterBreak="0">
    <w:nsid w:val="56D381D1"/>
    <w:multiLevelType w:val="hybridMultilevel"/>
    <w:tmpl w:val="FFFFFFFF"/>
    <w:lvl w:ilvl="0" w:tplc="45AAEDF6">
      <w:start w:val="1"/>
      <w:numFmt w:val="bullet"/>
      <w:lvlText w:val=""/>
      <w:lvlJc w:val="left"/>
      <w:pPr>
        <w:ind w:left="720" w:hanging="360"/>
      </w:pPr>
      <w:rPr>
        <w:rFonts w:ascii="Wingdings" w:hAnsi="Wingdings" w:hint="default"/>
      </w:rPr>
    </w:lvl>
    <w:lvl w:ilvl="1" w:tplc="80F6F684">
      <w:start w:val="1"/>
      <w:numFmt w:val="bullet"/>
      <w:lvlText w:val="o"/>
      <w:lvlJc w:val="left"/>
      <w:pPr>
        <w:ind w:left="1440" w:hanging="360"/>
      </w:pPr>
      <w:rPr>
        <w:rFonts w:ascii="Courier New" w:hAnsi="Courier New" w:hint="default"/>
      </w:rPr>
    </w:lvl>
    <w:lvl w:ilvl="2" w:tplc="B2002DA6">
      <w:start w:val="1"/>
      <w:numFmt w:val="bullet"/>
      <w:lvlText w:val=""/>
      <w:lvlJc w:val="left"/>
      <w:pPr>
        <w:ind w:left="2160" w:hanging="360"/>
      </w:pPr>
      <w:rPr>
        <w:rFonts w:ascii="Wingdings" w:hAnsi="Wingdings" w:hint="default"/>
      </w:rPr>
    </w:lvl>
    <w:lvl w:ilvl="3" w:tplc="87DED8D4">
      <w:start w:val="1"/>
      <w:numFmt w:val="bullet"/>
      <w:lvlText w:val=""/>
      <w:lvlJc w:val="left"/>
      <w:pPr>
        <w:ind w:left="2880" w:hanging="360"/>
      </w:pPr>
      <w:rPr>
        <w:rFonts w:ascii="Symbol" w:hAnsi="Symbol" w:hint="default"/>
      </w:rPr>
    </w:lvl>
    <w:lvl w:ilvl="4" w:tplc="E84C6764">
      <w:start w:val="1"/>
      <w:numFmt w:val="bullet"/>
      <w:lvlText w:val="o"/>
      <w:lvlJc w:val="left"/>
      <w:pPr>
        <w:ind w:left="3600" w:hanging="360"/>
      </w:pPr>
      <w:rPr>
        <w:rFonts w:ascii="Courier New" w:hAnsi="Courier New" w:hint="default"/>
      </w:rPr>
    </w:lvl>
    <w:lvl w:ilvl="5" w:tplc="EC34103E">
      <w:start w:val="1"/>
      <w:numFmt w:val="bullet"/>
      <w:lvlText w:val=""/>
      <w:lvlJc w:val="left"/>
      <w:pPr>
        <w:ind w:left="4320" w:hanging="360"/>
      </w:pPr>
      <w:rPr>
        <w:rFonts w:ascii="Wingdings" w:hAnsi="Wingdings" w:hint="default"/>
      </w:rPr>
    </w:lvl>
    <w:lvl w:ilvl="6" w:tplc="8C68EFC0">
      <w:start w:val="1"/>
      <w:numFmt w:val="bullet"/>
      <w:lvlText w:val=""/>
      <w:lvlJc w:val="left"/>
      <w:pPr>
        <w:ind w:left="5040" w:hanging="360"/>
      </w:pPr>
      <w:rPr>
        <w:rFonts w:ascii="Symbol" w:hAnsi="Symbol" w:hint="default"/>
      </w:rPr>
    </w:lvl>
    <w:lvl w:ilvl="7" w:tplc="4FBA0E50">
      <w:start w:val="1"/>
      <w:numFmt w:val="bullet"/>
      <w:lvlText w:val="o"/>
      <w:lvlJc w:val="left"/>
      <w:pPr>
        <w:ind w:left="5760" w:hanging="360"/>
      </w:pPr>
      <w:rPr>
        <w:rFonts w:ascii="Courier New" w:hAnsi="Courier New" w:hint="default"/>
      </w:rPr>
    </w:lvl>
    <w:lvl w:ilvl="8" w:tplc="84D43BB6">
      <w:start w:val="1"/>
      <w:numFmt w:val="bullet"/>
      <w:lvlText w:val=""/>
      <w:lvlJc w:val="left"/>
      <w:pPr>
        <w:ind w:left="6480" w:hanging="360"/>
      </w:pPr>
      <w:rPr>
        <w:rFonts w:ascii="Wingdings" w:hAnsi="Wingdings" w:hint="default"/>
      </w:rPr>
    </w:lvl>
  </w:abstractNum>
  <w:abstractNum w:abstractNumId="27" w15:restartNumberingAfterBreak="0">
    <w:nsid w:val="5AA05632"/>
    <w:multiLevelType w:val="hybridMultilevel"/>
    <w:tmpl w:val="FFFFFFFF"/>
    <w:lvl w:ilvl="0" w:tplc="E02480B4">
      <w:start w:val="1"/>
      <w:numFmt w:val="bullet"/>
      <w:lvlText w:val=""/>
      <w:lvlJc w:val="left"/>
      <w:pPr>
        <w:ind w:left="720" w:hanging="360"/>
      </w:pPr>
      <w:rPr>
        <w:rFonts w:ascii="Symbol" w:hAnsi="Symbol" w:hint="default"/>
      </w:rPr>
    </w:lvl>
    <w:lvl w:ilvl="1" w:tplc="063ED8D8">
      <w:start w:val="1"/>
      <w:numFmt w:val="bullet"/>
      <w:lvlText w:val="o"/>
      <w:lvlJc w:val="left"/>
      <w:pPr>
        <w:ind w:left="1440" w:hanging="360"/>
      </w:pPr>
      <w:rPr>
        <w:rFonts w:ascii="Courier New" w:hAnsi="Courier New" w:hint="default"/>
      </w:rPr>
    </w:lvl>
    <w:lvl w:ilvl="2" w:tplc="697AE618">
      <w:start w:val="1"/>
      <w:numFmt w:val="bullet"/>
      <w:lvlText w:val=""/>
      <w:lvlJc w:val="left"/>
      <w:pPr>
        <w:ind w:left="2160" w:hanging="360"/>
      </w:pPr>
      <w:rPr>
        <w:rFonts w:ascii="Wingdings" w:hAnsi="Wingdings" w:hint="default"/>
      </w:rPr>
    </w:lvl>
    <w:lvl w:ilvl="3" w:tplc="C97C4516">
      <w:start w:val="1"/>
      <w:numFmt w:val="bullet"/>
      <w:lvlText w:val=""/>
      <w:lvlJc w:val="left"/>
      <w:pPr>
        <w:ind w:left="2880" w:hanging="360"/>
      </w:pPr>
      <w:rPr>
        <w:rFonts w:ascii="Symbol" w:hAnsi="Symbol" w:hint="default"/>
      </w:rPr>
    </w:lvl>
    <w:lvl w:ilvl="4" w:tplc="CBBC8C16">
      <w:start w:val="1"/>
      <w:numFmt w:val="bullet"/>
      <w:lvlText w:val="o"/>
      <w:lvlJc w:val="left"/>
      <w:pPr>
        <w:ind w:left="3600" w:hanging="360"/>
      </w:pPr>
      <w:rPr>
        <w:rFonts w:ascii="Courier New" w:hAnsi="Courier New" w:hint="default"/>
      </w:rPr>
    </w:lvl>
    <w:lvl w:ilvl="5" w:tplc="B4269776">
      <w:start w:val="1"/>
      <w:numFmt w:val="bullet"/>
      <w:lvlText w:val=""/>
      <w:lvlJc w:val="left"/>
      <w:pPr>
        <w:ind w:left="4320" w:hanging="360"/>
      </w:pPr>
      <w:rPr>
        <w:rFonts w:ascii="Wingdings" w:hAnsi="Wingdings" w:hint="default"/>
      </w:rPr>
    </w:lvl>
    <w:lvl w:ilvl="6" w:tplc="1C02E3E2">
      <w:start w:val="1"/>
      <w:numFmt w:val="bullet"/>
      <w:lvlText w:val=""/>
      <w:lvlJc w:val="left"/>
      <w:pPr>
        <w:ind w:left="5040" w:hanging="360"/>
      </w:pPr>
      <w:rPr>
        <w:rFonts w:ascii="Symbol" w:hAnsi="Symbol" w:hint="default"/>
      </w:rPr>
    </w:lvl>
    <w:lvl w:ilvl="7" w:tplc="F244A222">
      <w:start w:val="1"/>
      <w:numFmt w:val="bullet"/>
      <w:lvlText w:val="o"/>
      <w:lvlJc w:val="left"/>
      <w:pPr>
        <w:ind w:left="5760" w:hanging="360"/>
      </w:pPr>
      <w:rPr>
        <w:rFonts w:ascii="Courier New" w:hAnsi="Courier New" w:hint="default"/>
      </w:rPr>
    </w:lvl>
    <w:lvl w:ilvl="8" w:tplc="7B282804">
      <w:start w:val="1"/>
      <w:numFmt w:val="bullet"/>
      <w:lvlText w:val=""/>
      <w:lvlJc w:val="left"/>
      <w:pPr>
        <w:ind w:left="6480" w:hanging="360"/>
      </w:pPr>
      <w:rPr>
        <w:rFonts w:ascii="Wingdings" w:hAnsi="Wingdings" w:hint="default"/>
      </w:rPr>
    </w:lvl>
  </w:abstractNum>
  <w:abstractNum w:abstractNumId="28" w15:restartNumberingAfterBreak="0">
    <w:nsid w:val="61BF4F9E"/>
    <w:multiLevelType w:val="hybridMultilevel"/>
    <w:tmpl w:val="FFFFFFFF"/>
    <w:lvl w:ilvl="0" w:tplc="F498292E">
      <w:start w:val="1"/>
      <w:numFmt w:val="bullet"/>
      <w:lvlText w:val=""/>
      <w:lvlJc w:val="left"/>
      <w:pPr>
        <w:ind w:left="720" w:hanging="360"/>
      </w:pPr>
      <w:rPr>
        <w:rFonts w:ascii="Wingdings" w:hAnsi="Wingdings" w:hint="default"/>
      </w:rPr>
    </w:lvl>
    <w:lvl w:ilvl="1" w:tplc="25FA49B4">
      <w:start w:val="1"/>
      <w:numFmt w:val="bullet"/>
      <w:lvlText w:val="o"/>
      <w:lvlJc w:val="left"/>
      <w:pPr>
        <w:ind w:left="1440" w:hanging="360"/>
      </w:pPr>
      <w:rPr>
        <w:rFonts w:ascii="Courier New" w:hAnsi="Courier New" w:hint="default"/>
      </w:rPr>
    </w:lvl>
    <w:lvl w:ilvl="2" w:tplc="0C021B8A">
      <w:start w:val="1"/>
      <w:numFmt w:val="bullet"/>
      <w:lvlText w:val=""/>
      <w:lvlJc w:val="left"/>
      <w:pPr>
        <w:ind w:left="2160" w:hanging="360"/>
      </w:pPr>
      <w:rPr>
        <w:rFonts w:ascii="Wingdings" w:hAnsi="Wingdings" w:hint="default"/>
      </w:rPr>
    </w:lvl>
    <w:lvl w:ilvl="3" w:tplc="D1BA7CD2">
      <w:start w:val="1"/>
      <w:numFmt w:val="bullet"/>
      <w:lvlText w:val=""/>
      <w:lvlJc w:val="left"/>
      <w:pPr>
        <w:ind w:left="2880" w:hanging="360"/>
      </w:pPr>
      <w:rPr>
        <w:rFonts w:ascii="Symbol" w:hAnsi="Symbol" w:hint="default"/>
      </w:rPr>
    </w:lvl>
    <w:lvl w:ilvl="4" w:tplc="F82A05A2">
      <w:start w:val="1"/>
      <w:numFmt w:val="bullet"/>
      <w:lvlText w:val="o"/>
      <w:lvlJc w:val="left"/>
      <w:pPr>
        <w:ind w:left="3600" w:hanging="360"/>
      </w:pPr>
      <w:rPr>
        <w:rFonts w:ascii="Courier New" w:hAnsi="Courier New" w:hint="default"/>
      </w:rPr>
    </w:lvl>
    <w:lvl w:ilvl="5" w:tplc="994C8C98">
      <w:start w:val="1"/>
      <w:numFmt w:val="bullet"/>
      <w:lvlText w:val=""/>
      <w:lvlJc w:val="left"/>
      <w:pPr>
        <w:ind w:left="4320" w:hanging="360"/>
      </w:pPr>
      <w:rPr>
        <w:rFonts w:ascii="Wingdings" w:hAnsi="Wingdings" w:hint="default"/>
      </w:rPr>
    </w:lvl>
    <w:lvl w:ilvl="6" w:tplc="26329A40">
      <w:start w:val="1"/>
      <w:numFmt w:val="bullet"/>
      <w:lvlText w:val=""/>
      <w:lvlJc w:val="left"/>
      <w:pPr>
        <w:ind w:left="5040" w:hanging="360"/>
      </w:pPr>
      <w:rPr>
        <w:rFonts w:ascii="Symbol" w:hAnsi="Symbol" w:hint="default"/>
      </w:rPr>
    </w:lvl>
    <w:lvl w:ilvl="7" w:tplc="F18C1856">
      <w:start w:val="1"/>
      <w:numFmt w:val="bullet"/>
      <w:lvlText w:val="o"/>
      <w:lvlJc w:val="left"/>
      <w:pPr>
        <w:ind w:left="5760" w:hanging="360"/>
      </w:pPr>
      <w:rPr>
        <w:rFonts w:ascii="Courier New" w:hAnsi="Courier New" w:hint="default"/>
      </w:rPr>
    </w:lvl>
    <w:lvl w:ilvl="8" w:tplc="DF86AC28">
      <w:start w:val="1"/>
      <w:numFmt w:val="bullet"/>
      <w:lvlText w:val=""/>
      <w:lvlJc w:val="left"/>
      <w:pPr>
        <w:ind w:left="6480" w:hanging="360"/>
      </w:pPr>
      <w:rPr>
        <w:rFonts w:ascii="Wingdings" w:hAnsi="Wingdings" w:hint="default"/>
      </w:rPr>
    </w:lvl>
  </w:abstractNum>
  <w:abstractNum w:abstractNumId="29" w15:restartNumberingAfterBreak="0">
    <w:nsid w:val="64208735"/>
    <w:multiLevelType w:val="hybridMultilevel"/>
    <w:tmpl w:val="FFFFFFFF"/>
    <w:lvl w:ilvl="0" w:tplc="09D0A9BA">
      <w:start w:val="1"/>
      <w:numFmt w:val="bullet"/>
      <w:lvlText w:val=""/>
      <w:lvlJc w:val="left"/>
      <w:pPr>
        <w:ind w:left="720" w:hanging="360"/>
      </w:pPr>
      <w:rPr>
        <w:rFonts w:ascii="Symbol" w:hAnsi="Symbol" w:hint="default"/>
      </w:rPr>
    </w:lvl>
    <w:lvl w:ilvl="1" w:tplc="DBA87F5C">
      <w:start w:val="1"/>
      <w:numFmt w:val="bullet"/>
      <w:lvlText w:val="o"/>
      <w:lvlJc w:val="left"/>
      <w:pPr>
        <w:ind w:left="1440" w:hanging="360"/>
      </w:pPr>
      <w:rPr>
        <w:rFonts w:ascii="Courier New" w:hAnsi="Courier New" w:hint="default"/>
      </w:rPr>
    </w:lvl>
    <w:lvl w:ilvl="2" w:tplc="4D1A41A6">
      <w:start w:val="1"/>
      <w:numFmt w:val="bullet"/>
      <w:lvlText w:val=""/>
      <w:lvlJc w:val="left"/>
      <w:pPr>
        <w:ind w:left="2160" w:hanging="360"/>
      </w:pPr>
      <w:rPr>
        <w:rFonts w:ascii="Wingdings" w:hAnsi="Wingdings" w:hint="default"/>
      </w:rPr>
    </w:lvl>
    <w:lvl w:ilvl="3" w:tplc="0D746794">
      <w:start w:val="1"/>
      <w:numFmt w:val="bullet"/>
      <w:lvlText w:val=""/>
      <w:lvlJc w:val="left"/>
      <w:pPr>
        <w:ind w:left="2880" w:hanging="360"/>
      </w:pPr>
      <w:rPr>
        <w:rFonts w:ascii="Symbol" w:hAnsi="Symbol" w:hint="default"/>
      </w:rPr>
    </w:lvl>
    <w:lvl w:ilvl="4" w:tplc="31B41AB6">
      <w:start w:val="1"/>
      <w:numFmt w:val="bullet"/>
      <w:lvlText w:val="o"/>
      <w:lvlJc w:val="left"/>
      <w:pPr>
        <w:ind w:left="3600" w:hanging="360"/>
      </w:pPr>
      <w:rPr>
        <w:rFonts w:ascii="Courier New" w:hAnsi="Courier New" w:hint="default"/>
      </w:rPr>
    </w:lvl>
    <w:lvl w:ilvl="5" w:tplc="F7228710">
      <w:start w:val="1"/>
      <w:numFmt w:val="bullet"/>
      <w:lvlText w:val=""/>
      <w:lvlJc w:val="left"/>
      <w:pPr>
        <w:ind w:left="4320" w:hanging="360"/>
      </w:pPr>
      <w:rPr>
        <w:rFonts w:ascii="Wingdings" w:hAnsi="Wingdings" w:hint="default"/>
      </w:rPr>
    </w:lvl>
    <w:lvl w:ilvl="6" w:tplc="EDFC8C58">
      <w:start w:val="1"/>
      <w:numFmt w:val="bullet"/>
      <w:lvlText w:val=""/>
      <w:lvlJc w:val="left"/>
      <w:pPr>
        <w:ind w:left="5040" w:hanging="360"/>
      </w:pPr>
      <w:rPr>
        <w:rFonts w:ascii="Symbol" w:hAnsi="Symbol" w:hint="default"/>
      </w:rPr>
    </w:lvl>
    <w:lvl w:ilvl="7" w:tplc="7B48187E">
      <w:start w:val="1"/>
      <w:numFmt w:val="bullet"/>
      <w:lvlText w:val="o"/>
      <w:lvlJc w:val="left"/>
      <w:pPr>
        <w:ind w:left="5760" w:hanging="360"/>
      </w:pPr>
      <w:rPr>
        <w:rFonts w:ascii="Courier New" w:hAnsi="Courier New" w:hint="default"/>
      </w:rPr>
    </w:lvl>
    <w:lvl w:ilvl="8" w:tplc="0BDA186E">
      <w:start w:val="1"/>
      <w:numFmt w:val="bullet"/>
      <w:lvlText w:val=""/>
      <w:lvlJc w:val="left"/>
      <w:pPr>
        <w:ind w:left="6480" w:hanging="360"/>
      </w:pPr>
      <w:rPr>
        <w:rFonts w:ascii="Wingdings" w:hAnsi="Wingdings" w:hint="default"/>
      </w:rPr>
    </w:lvl>
  </w:abstractNum>
  <w:abstractNum w:abstractNumId="30" w15:restartNumberingAfterBreak="0">
    <w:nsid w:val="644BCA92"/>
    <w:multiLevelType w:val="hybridMultilevel"/>
    <w:tmpl w:val="FFFFFFFF"/>
    <w:lvl w:ilvl="0" w:tplc="F892AE6C">
      <w:start w:val="1"/>
      <w:numFmt w:val="bullet"/>
      <w:lvlText w:val=""/>
      <w:lvlJc w:val="left"/>
      <w:pPr>
        <w:ind w:left="720" w:hanging="360"/>
      </w:pPr>
      <w:rPr>
        <w:rFonts w:ascii="Symbol" w:hAnsi="Symbol" w:hint="default"/>
      </w:rPr>
    </w:lvl>
    <w:lvl w:ilvl="1" w:tplc="198A018E">
      <w:start w:val="1"/>
      <w:numFmt w:val="bullet"/>
      <w:lvlText w:val="o"/>
      <w:lvlJc w:val="left"/>
      <w:pPr>
        <w:ind w:left="1440" w:hanging="360"/>
      </w:pPr>
      <w:rPr>
        <w:rFonts w:ascii="Courier New" w:hAnsi="Courier New" w:hint="default"/>
      </w:rPr>
    </w:lvl>
    <w:lvl w:ilvl="2" w:tplc="FD006E30">
      <w:start w:val="1"/>
      <w:numFmt w:val="bullet"/>
      <w:lvlText w:val=""/>
      <w:lvlJc w:val="left"/>
      <w:pPr>
        <w:ind w:left="2160" w:hanging="360"/>
      </w:pPr>
      <w:rPr>
        <w:rFonts w:ascii="Wingdings" w:hAnsi="Wingdings" w:hint="default"/>
      </w:rPr>
    </w:lvl>
    <w:lvl w:ilvl="3" w:tplc="980464E8">
      <w:start w:val="1"/>
      <w:numFmt w:val="bullet"/>
      <w:lvlText w:val=""/>
      <w:lvlJc w:val="left"/>
      <w:pPr>
        <w:ind w:left="2880" w:hanging="360"/>
      </w:pPr>
      <w:rPr>
        <w:rFonts w:ascii="Symbol" w:hAnsi="Symbol" w:hint="default"/>
      </w:rPr>
    </w:lvl>
    <w:lvl w:ilvl="4" w:tplc="6FFA2B32">
      <w:start w:val="1"/>
      <w:numFmt w:val="bullet"/>
      <w:lvlText w:val="o"/>
      <w:lvlJc w:val="left"/>
      <w:pPr>
        <w:ind w:left="3600" w:hanging="360"/>
      </w:pPr>
      <w:rPr>
        <w:rFonts w:ascii="Courier New" w:hAnsi="Courier New" w:hint="default"/>
      </w:rPr>
    </w:lvl>
    <w:lvl w:ilvl="5" w:tplc="820687FC">
      <w:start w:val="1"/>
      <w:numFmt w:val="bullet"/>
      <w:lvlText w:val=""/>
      <w:lvlJc w:val="left"/>
      <w:pPr>
        <w:ind w:left="4320" w:hanging="360"/>
      </w:pPr>
      <w:rPr>
        <w:rFonts w:ascii="Wingdings" w:hAnsi="Wingdings" w:hint="default"/>
      </w:rPr>
    </w:lvl>
    <w:lvl w:ilvl="6" w:tplc="4AACFBC4">
      <w:start w:val="1"/>
      <w:numFmt w:val="bullet"/>
      <w:lvlText w:val=""/>
      <w:lvlJc w:val="left"/>
      <w:pPr>
        <w:ind w:left="5040" w:hanging="360"/>
      </w:pPr>
      <w:rPr>
        <w:rFonts w:ascii="Symbol" w:hAnsi="Symbol" w:hint="default"/>
      </w:rPr>
    </w:lvl>
    <w:lvl w:ilvl="7" w:tplc="197C2B44">
      <w:start w:val="1"/>
      <w:numFmt w:val="bullet"/>
      <w:lvlText w:val="o"/>
      <w:lvlJc w:val="left"/>
      <w:pPr>
        <w:ind w:left="5760" w:hanging="360"/>
      </w:pPr>
      <w:rPr>
        <w:rFonts w:ascii="Courier New" w:hAnsi="Courier New" w:hint="default"/>
      </w:rPr>
    </w:lvl>
    <w:lvl w:ilvl="8" w:tplc="2436AD30">
      <w:start w:val="1"/>
      <w:numFmt w:val="bullet"/>
      <w:lvlText w:val=""/>
      <w:lvlJc w:val="left"/>
      <w:pPr>
        <w:ind w:left="6480" w:hanging="360"/>
      </w:pPr>
      <w:rPr>
        <w:rFonts w:ascii="Wingdings" w:hAnsi="Wingdings" w:hint="default"/>
      </w:rPr>
    </w:lvl>
  </w:abstractNum>
  <w:abstractNum w:abstractNumId="31" w15:restartNumberingAfterBreak="0">
    <w:nsid w:val="65C03849"/>
    <w:multiLevelType w:val="hybridMultilevel"/>
    <w:tmpl w:val="FFFFFFFF"/>
    <w:lvl w:ilvl="0" w:tplc="F9421700">
      <w:start w:val="1"/>
      <w:numFmt w:val="bullet"/>
      <w:lvlText w:val=""/>
      <w:lvlJc w:val="left"/>
      <w:pPr>
        <w:ind w:left="720" w:hanging="360"/>
      </w:pPr>
      <w:rPr>
        <w:rFonts w:ascii="Symbol" w:hAnsi="Symbol" w:hint="default"/>
      </w:rPr>
    </w:lvl>
    <w:lvl w:ilvl="1" w:tplc="CED2F624">
      <w:start w:val="1"/>
      <w:numFmt w:val="bullet"/>
      <w:lvlText w:val="o"/>
      <w:lvlJc w:val="left"/>
      <w:pPr>
        <w:ind w:left="1440" w:hanging="360"/>
      </w:pPr>
      <w:rPr>
        <w:rFonts w:ascii="Courier New" w:hAnsi="Courier New" w:hint="default"/>
      </w:rPr>
    </w:lvl>
    <w:lvl w:ilvl="2" w:tplc="8E14FCF4">
      <w:start w:val="1"/>
      <w:numFmt w:val="bullet"/>
      <w:lvlText w:val=""/>
      <w:lvlJc w:val="left"/>
      <w:pPr>
        <w:ind w:left="2160" w:hanging="360"/>
      </w:pPr>
      <w:rPr>
        <w:rFonts w:ascii="Wingdings" w:hAnsi="Wingdings" w:hint="default"/>
      </w:rPr>
    </w:lvl>
    <w:lvl w:ilvl="3" w:tplc="D9367E70">
      <w:start w:val="1"/>
      <w:numFmt w:val="bullet"/>
      <w:lvlText w:val=""/>
      <w:lvlJc w:val="left"/>
      <w:pPr>
        <w:ind w:left="2880" w:hanging="360"/>
      </w:pPr>
      <w:rPr>
        <w:rFonts w:ascii="Symbol" w:hAnsi="Symbol" w:hint="default"/>
      </w:rPr>
    </w:lvl>
    <w:lvl w:ilvl="4" w:tplc="057A6086">
      <w:start w:val="1"/>
      <w:numFmt w:val="bullet"/>
      <w:lvlText w:val="o"/>
      <w:lvlJc w:val="left"/>
      <w:pPr>
        <w:ind w:left="3600" w:hanging="360"/>
      </w:pPr>
      <w:rPr>
        <w:rFonts w:ascii="Courier New" w:hAnsi="Courier New" w:hint="default"/>
      </w:rPr>
    </w:lvl>
    <w:lvl w:ilvl="5" w:tplc="63505178">
      <w:start w:val="1"/>
      <w:numFmt w:val="bullet"/>
      <w:lvlText w:val=""/>
      <w:lvlJc w:val="left"/>
      <w:pPr>
        <w:ind w:left="4320" w:hanging="360"/>
      </w:pPr>
      <w:rPr>
        <w:rFonts w:ascii="Wingdings" w:hAnsi="Wingdings" w:hint="default"/>
      </w:rPr>
    </w:lvl>
    <w:lvl w:ilvl="6" w:tplc="ECAAC244">
      <w:start w:val="1"/>
      <w:numFmt w:val="bullet"/>
      <w:lvlText w:val=""/>
      <w:lvlJc w:val="left"/>
      <w:pPr>
        <w:ind w:left="5040" w:hanging="360"/>
      </w:pPr>
      <w:rPr>
        <w:rFonts w:ascii="Symbol" w:hAnsi="Symbol" w:hint="default"/>
      </w:rPr>
    </w:lvl>
    <w:lvl w:ilvl="7" w:tplc="5C604446">
      <w:start w:val="1"/>
      <w:numFmt w:val="bullet"/>
      <w:lvlText w:val="o"/>
      <w:lvlJc w:val="left"/>
      <w:pPr>
        <w:ind w:left="5760" w:hanging="360"/>
      </w:pPr>
      <w:rPr>
        <w:rFonts w:ascii="Courier New" w:hAnsi="Courier New" w:hint="default"/>
      </w:rPr>
    </w:lvl>
    <w:lvl w:ilvl="8" w:tplc="BD8656B0">
      <w:start w:val="1"/>
      <w:numFmt w:val="bullet"/>
      <w:lvlText w:val=""/>
      <w:lvlJc w:val="left"/>
      <w:pPr>
        <w:ind w:left="6480" w:hanging="360"/>
      </w:pPr>
      <w:rPr>
        <w:rFonts w:ascii="Wingdings" w:hAnsi="Wingdings" w:hint="default"/>
      </w:rPr>
    </w:lvl>
  </w:abstractNum>
  <w:abstractNum w:abstractNumId="32" w15:restartNumberingAfterBreak="0">
    <w:nsid w:val="74133ACF"/>
    <w:multiLevelType w:val="hybridMultilevel"/>
    <w:tmpl w:val="FFFFFFFF"/>
    <w:lvl w:ilvl="0" w:tplc="F69EA532">
      <w:start w:val="1"/>
      <w:numFmt w:val="bullet"/>
      <w:lvlText w:val=""/>
      <w:lvlJc w:val="left"/>
      <w:pPr>
        <w:ind w:left="720" w:hanging="360"/>
      </w:pPr>
      <w:rPr>
        <w:rFonts w:ascii="Symbol" w:hAnsi="Symbol" w:hint="default"/>
      </w:rPr>
    </w:lvl>
    <w:lvl w:ilvl="1" w:tplc="FD3C7990">
      <w:start w:val="1"/>
      <w:numFmt w:val="bullet"/>
      <w:lvlText w:val="o"/>
      <w:lvlJc w:val="left"/>
      <w:pPr>
        <w:ind w:left="1440" w:hanging="360"/>
      </w:pPr>
      <w:rPr>
        <w:rFonts w:ascii="Courier New" w:hAnsi="Courier New" w:hint="default"/>
      </w:rPr>
    </w:lvl>
    <w:lvl w:ilvl="2" w:tplc="24C27D62">
      <w:start w:val="1"/>
      <w:numFmt w:val="bullet"/>
      <w:lvlText w:val=""/>
      <w:lvlJc w:val="left"/>
      <w:pPr>
        <w:ind w:left="2160" w:hanging="360"/>
      </w:pPr>
      <w:rPr>
        <w:rFonts w:ascii="Wingdings" w:hAnsi="Wingdings" w:hint="default"/>
      </w:rPr>
    </w:lvl>
    <w:lvl w:ilvl="3" w:tplc="761A518E">
      <w:start w:val="1"/>
      <w:numFmt w:val="bullet"/>
      <w:lvlText w:val=""/>
      <w:lvlJc w:val="left"/>
      <w:pPr>
        <w:ind w:left="2880" w:hanging="360"/>
      </w:pPr>
      <w:rPr>
        <w:rFonts w:ascii="Symbol" w:hAnsi="Symbol" w:hint="default"/>
      </w:rPr>
    </w:lvl>
    <w:lvl w:ilvl="4" w:tplc="0C58CD12">
      <w:start w:val="1"/>
      <w:numFmt w:val="bullet"/>
      <w:lvlText w:val="o"/>
      <w:lvlJc w:val="left"/>
      <w:pPr>
        <w:ind w:left="3600" w:hanging="360"/>
      </w:pPr>
      <w:rPr>
        <w:rFonts w:ascii="Courier New" w:hAnsi="Courier New" w:hint="default"/>
      </w:rPr>
    </w:lvl>
    <w:lvl w:ilvl="5" w:tplc="D6D2C4A4">
      <w:start w:val="1"/>
      <w:numFmt w:val="bullet"/>
      <w:lvlText w:val=""/>
      <w:lvlJc w:val="left"/>
      <w:pPr>
        <w:ind w:left="4320" w:hanging="360"/>
      </w:pPr>
      <w:rPr>
        <w:rFonts w:ascii="Wingdings" w:hAnsi="Wingdings" w:hint="default"/>
      </w:rPr>
    </w:lvl>
    <w:lvl w:ilvl="6" w:tplc="448E48BA">
      <w:start w:val="1"/>
      <w:numFmt w:val="bullet"/>
      <w:lvlText w:val=""/>
      <w:lvlJc w:val="left"/>
      <w:pPr>
        <w:ind w:left="5040" w:hanging="360"/>
      </w:pPr>
      <w:rPr>
        <w:rFonts w:ascii="Symbol" w:hAnsi="Symbol" w:hint="default"/>
      </w:rPr>
    </w:lvl>
    <w:lvl w:ilvl="7" w:tplc="9336E300">
      <w:start w:val="1"/>
      <w:numFmt w:val="bullet"/>
      <w:lvlText w:val="o"/>
      <w:lvlJc w:val="left"/>
      <w:pPr>
        <w:ind w:left="5760" w:hanging="360"/>
      </w:pPr>
      <w:rPr>
        <w:rFonts w:ascii="Courier New" w:hAnsi="Courier New" w:hint="default"/>
      </w:rPr>
    </w:lvl>
    <w:lvl w:ilvl="8" w:tplc="2B9A16C2">
      <w:start w:val="1"/>
      <w:numFmt w:val="bullet"/>
      <w:lvlText w:val=""/>
      <w:lvlJc w:val="left"/>
      <w:pPr>
        <w:ind w:left="6480" w:hanging="360"/>
      </w:pPr>
      <w:rPr>
        <w:rFonts w:ascii="Wingdings" w:hAnsi="Wingdings" w:hint="default"/>
      </w:rPr>
    </w:lvl>
  </w:abstractNum>
  <w:abstractNum w:abstractNumId="33" w15:restartNumberingAfterBreak="0">
    <w:nsid w:val="75E4AE88"/>
    <w:multiLevelType w:val="hybridMultilevel"/>
    <w:tmpl w:val="FFFFFFFF"/>
    <w:lvl w:ilvl="0" w:tplc="FC90B628">
      <w:start w:val="1"/>
      <w:numFmt w:val="bullet"/>
      <w:lvlText w:val=""/>
      <w:lvlJc w:val="left"/>
      <w:pPr>
        <w:ind w:left="720" w:hanging="360"/>
      </w:pPr>
      <w:rPr>
        <w:rFonts w:ascii="Symbol" w:hAnsi="Symbol" w:hint="default"/>
      </w:rPr>
    </w:lvl>
    <w:lvl w:ilvl="1" w:tplc="A6BC0884">
      <w:start w:val="1"/>
      <w:numFmt w:val="bullet"/>
      <w:lvlText w:val="o"/>
      <w:lvlJc w:val="left"/>
      <w:pPr>
        <w:ind w:left="1440" w:hanging="360"/>
      </w:pPr>
      <w:rPr>
        <w:rFonts w:ascii="Courier New" w:hAnsi="Courier New" w:hint="default"/>
      </w:rPr>
    </w:lvl>
    <w:lvl w:ilvl="2" w:tplc="FC6083AE">
      <w:start w:val="1"/>
      <w:numFmt w:val="bullet"/>
      <w:lvlText w:val=""/>
      <w:lvlJc w:val="left"/>
      <w:pPr>
        <w:ind w:left="2160" w:hanging="360"/>
      </w:pPr>
      <w:rPr>
        <w:rFonts w:ascii="Wingdings" w:hAnsi="Wingdings" w:hint="default"/>
      </w:rPr>
    </w:lvl>
    <w:lvl w:ilvl="3" w:tplc="31EC91AE">
      <w:start w:val="1"/>
      <w:numFmt w:val="bullet"/>
      <w:lvlText w:val=""/>
      <w:lvlJc w:val="left"/>
      <w:pPr>
        <w:ind w:left="2880" w:hanging="360"/>
      </w:pPr>
      <w:rPr>
        <w:rFonts w:ascii="Symbol" w:hAnsi="Symbol" w:hint="default"/>
      </w:rPr>
    </w:lvl>
    <w:lvl w:ilvl="4" w:tplc="57827C8E">
      <w:start w:val="1"/>
      <w:numFmt w:val="bullet"/>
      <w:lvlText w:val="o"/>
      <w:lvlJc w:val="left"/>
      <w:pPr>
        <w:ind w:left="3600" w:hanging="360"/>
      </w:pPr>
      <w:rPr>
        <w:rFonts w:ascii="Courier New" w:hAnsi="Courier New" w:hint="default"/>
      </w:rPr>
    </w:lvl>
    <w:lvl w:ilvl="5" w:tplc="BD1AFF02">
      <w:start w:val="1"/>
      <w:numFmt w:val="bullet"/>
      <w:lvlText w:val=""/>
      <w:lvlJc w:val="left"/>
      <w:pPr>
        <w:ind w:left="4320" w:hanging="360"/>
      </w:pPr>
      <w:rPr>
        <w:rFonts w:ascii="Wingdings" w:hAnsi="Wingdings" w:hint="default"/>
      </w:rPr>
    </w:lvl>
    <w:lvl w:ilvl="6" w:tplc="9AA06DFA">
      <w:start w:val="1"/>
      <w:numFmt w:val="bullet"/>
      <w:lvlText w:val=""/>
      <w:lvlJc w:val="left"/>
      <w:pPr>
        <w:ind w:left="5040" w:hanging="360"/>
      </w:pPr>
      <w:rPr>
        <w:rFonts w:ascii="Symbol" w:hAnsi="Symbol" w:hint="default"/>
      </w:rPr>
    </w:lvl>
    <w:lvl w:ilvl="7" w:tplc="94DE7EE8">
      <w:start w:val="1"/>
      <w:numFmt w:val="bullet"/>
      <w:lvlText w:val="o"/>
      <w:lvlJc w:val="left"/>
      <w:pPr>
        <w:ind w:left="5760" w:hanging="360"/>
      </w:pPr>
      <w:rPr>
        <w:rFonts w:ascii="Courier New" w:hAnsi="Courier New" w:hint="default"/>
      </w:rPr>
    </w:lvl>
    <w:lvl w:ilvl="8" w:tplc="02827EA4">
      <w:start w:val="1"/>
      <w:numFmt w:val="bullet"/>
      <w:lvlText w:val=""/>
      <w:lvlJc w:val="left"/>
      <w:pPr>
        <w:ind w:left="6480" w:hanging="360"/>
      </w:pPr>
      <w:rPr>
        <w:rFonts w:ascii="Wingdings" w:hAnsi="Wingdings" w:hint="default"/>
      </w:rPr>
    </w:lvl>
  </w:abstractNum>
  <w:abstractNum w:abstractNumId="34" w15:restartNumberingAfterBreak="0">
    <w:nsid w:val="7A263568"/>
    <w:multiLevelType w:val="hybridMultilevel"/>
    <w:tmpl w:val="FFFFFFFF"/>
    <w:lvl w:ilvl="0" w:tplc="58BEF086">
      <w:start w:val="1"/>
      <w:numFmt w:val="bullet"/>
      <w:lvlText w:val=""/>
      <w:lvlJc w:val="left"/>
      <w:pPr>
        <w:ind w:left="720" w:hanging="360"/>
      </w:pPr>
      <w:rPr>
        <w:rFonts w:ascii="Wingdings" w:hAnsi="Wingdings" w:hint="default"/>
      </w:rPr>
    </w:lvl>
    <w:lvl w:ilvl="1" w:tplc="D17076D4">
      <w:start w:val="1"/>
      <w:numFmt w:val="bullet"/>
      <w:lvlText w:val="o"/>
      <w:lvlJc w:val="left"/>
      <w:pPr>
        <w:ind w:left="1440" w:hanging="360"/>
      </w:pPr>
      <w:rPr>
        <w:rFonts w:ascii="Courier New" w:hAnsi="Courier New" w:hint="default"/>
      </w:rPr>
    </w:lvl>
    <w:lvl w:ilvl="2" w:tplc="124C39CC">
      <w:start w:val="1"/>
      <w:numFmt w:val="bullet"/>
      <w:lvlText w:val=""/>
      <w:lvlJc w:val="left"/>
      <w:pPr>
        <w:ind w:left="2160" w:hanging="360"/>
      </w:pPr>
      <w:rPr>
        <w:rFonts w:ascii="Wingdings" w:hAnsi="Wingdings" w:hint="default"/>
      </w:rPr>
    </w:lvl>
    <w:lvl w:ilvl="3" w:tplc="B178E24E">
      <w:start w:val="1"/>
      <w:numFmt w:val="bullet"/>
      <w:lvlText w:val=""/>
      <w:lvlJc w:val="left"/>
      <w:pPr>
        <w:ind w:left="2880" w:hanging="360"/>
      </w:pPr>
      <w:rPr>
        <w:rFonts w:ascii="Symbol" w:hAnsi="Symbol" w:hint="default"/>
      </w:rPr>
    </w:lvl>
    <w:lvl w:ilvl="4" w:tplc="5218B290">
      <w:start w:val="1"/>
      <w:numFmt w:val="bullet"/>
      <w:lvlText w:val="o"/>
      <w:lvlJc w:val="left"/>
      <w:pPr>
        <w:ind w:left="3600" w:hanging="360"/>
      </w:pPr>
      <w:rPr>
        <w:rFonts w:ascii="Courier New" w:hAnsi="Courier New" w:hint="default"/>
      </w:rPr>
    </w:lvl>
    <w:lvl w:ilvl="5" w:tplc="EBC0CFBC">
      <w:start w:val="1"/>
      <w:numFmt w:val="bullet"/>
      <w:lvlText w:val=""/>
      <w:lvlJc w:val="left"/>
      <w:pPr>
        <w:ind w:left="4320" w:hanging="360"/>
      </w:pPr>
      <w:rPr>
        <w:rFonts w:ascii="Wingdings" w:hAnsi="Wingdings" w:hint="default"/>
      </w:rPr>
    </w:lvl>
    <w:lvl w:ilvl="6" w:tplc="1DF4705E">
      <w:start w:val="1"/>
      <w:numFmt w:val="bullet"/>
      <w:lvlText w:val=""/>
      <w:lvlJc w:val="left"/>
      <w:pPr>
        <w:ind w:left="5040" w:hanging="360"/>
      </w:pPr>
      <w:rPr>
        <w:rFonts w:ascii="Symbol" w:hAnsi="Symbol" w:hint="default"/>
      </w:rPr>
    </w:lvl>
    <w:lvl w:ilvl="7" w:tplc="58D411B6">
      <w:start w:val="1"/>
      <w:numFmt w:val="bullet"/>
      <w:lvlText w:val="o"/>
      <w:lvlJc w:val="left"/>
      <w:pPr>
        <w:ind w:left="5760" w:hanging="360"/>
      </w:pPr>
      <w:rPr>
        <w:rFonts w:ascii="Courier New" w:hAnsi="Courier New" w:hint="default"/>
      </w:rPr>
    </w:lvl>
    <w:lvl w:ilvl="8" w:tplc="D98E97F2">
      <w:start w:val="1"/>
      <w:numFmt w:val="bullet"/>
      <w:lvlText w:val=""/>
      <w:lvlJc w:val="left"/>
      <w:pPr>
        <w:ind w:left="6480" w:hanging="360"/>
      </w:pPr>
      <w:rPr>
        <w:rFonts w:ascii="Wingdings" w:hAnsi="Wingdings" w:hint="default"/>
      </w:rPr>
    </w:lvl>
  </w:abstractNum>
  <w:abstractNum w:abstractNumId="35" w15:restartNumberingAfterBreak="0">
    <w:nsid w:val="7C8D823B"/>
    <w:multiLevelType w:val="hybridMultilevel"/>
    <w:tmpl w:val="FFFFFFFF"/>
    <w:lvl w:ilvl="0" w:tplc="C76857E8">
      <w:start w:val="1"/>
      <w:numFmt w:val="bullet"/>
      <w:lvlText w:val=""/>
      <w:lvlJc w:val="left"/>
      <w:pPr>
        <w:ind w:left="720" w:hanging="360"/>
      </w:pPr>
      <w:rPr>
        <w:rFonts w:ascii="Symbol" w:hAnsi="Symbol" w:hint="default"/>
      </w:rPr>
    </w:lvl>
    <w:lvl w:ilvl="1" w:tplc="D5885EFA">
      <w:start w:val="1"/>
      <w:numFmt w:val="bullet"/>
      <w:lvlText w:val="o"/>
      <w:lvlJc w:val="left"/>
      <w:pPr>
        <w:ind w:left="1440" w:hanging="360"/>
      </w:pPr>
      <w:rPr>
        <w:rFonts w:ascii="Courier New" w:hAnsi="Courier New" w:hint="default"/>
      </w:rPr>
    </w:lvl>
    <w:lvl w:ilvl="2" w:tplc="18C0C7FA">
      <w:start w:val="1"/>
      <w:numFmt w:val="bullet"/>
      <w:lvlText w:val=""/>
      <w:lvlJc w:val="left"/>
      <w:pPr>
        <w:ind w:left="2160" w:hanging="360"/>
      </w:pPr>
      <w:rPr>
        <w:rFonts w:ascii="Wingdings" w:hAnsi="Wingdings" w:hint="default"/>
      </w:rPr>
    </w:lvl>
    <w:lvl w:ilvl="3" w:tplc="7B68AA24">
      <w:start w:val="1"/>
      <w:numFmt w:val="bullet"/>
      <w:lvlText w:val=""/>
      <w:lvlJc w:val="left"/>
      <w:pPr>
        <w:ind w:left="2880" w:hanging="360"/>
      </w:pPr>
      <w:rPr>
        <w:rFonts w:ascii="Symbol" w:hAnsi="Symbol" w:hint="default"/>
      </w:rPr>
    </w:lvl>
    <w:lvl w:ilvl="4" w:tplc="C0CABE00">
      <w:start w:val="1"/>
      <w:numFmt w:val="bullet"/>
      <w:lvlText w:val="o"/>
      <w:lvlJc w:val="left"/>
      <w:pPr>
        <w:ind w:left="3600" w:hanging="360"/>
      </w:pPr>
      <w:rPr>
        <w:rFonts w:ascii="Courier New" w:hAnsi="Courier New" w:hint="default"/>
      </w:rPr>
    </w:lvl>
    <w:lvl w:ilvl="5" w:tplc="9AF63582">
      <w:start w:val="1"/>
      <w:numFmt w:val="bullet"/>
      <w:lvlText w:val=""/>
      <w:lvlJc w:val="left"/>
      <w:pPr>
        <w:ind w:left="4320" w:hanging="360"/>
      </w:pPr>
      <w:rPr>
        <w:rFonts w:ascii="Wingdings" w:hAnsi="Wingdings" w:hint="default"/>
      </w:rPr>
    </w:lvl>
    <w:lvl w:ilvl="6" w:tplc="0548F130">
      <w:start w:val="1"/>
      <w:numFmt w:val="bullet"/>
      <w:lvlText w:val=""/>
      <w:lvlJc w:val="left"/>
      <w:pPr>
        <w:ind w:left="5040" w:hanging="360"/>
      </w:pPr>
      <w:rPr>
        <w:rFonts w:ascii="Symbol" w:hAnsi="Symbol" w:hint="default"/>
      </w:rPr>
    </w:lvl>
    <w:lvl w:ilvl="7" w:tplc="4B380AEE">
      <w:start w:val="1"/>
      <w:numFmt w:val="bullet"/>
      <w:lvlText w:val="o"/>
      <w:lvlJc w:val="left"/>
      <w:pPr>
        <w:ind w:left="5760" w:hanging="360"/>
      </w:pPr>
      <w:rPr>
        <w:rFonts w:ascii="Courier New" w:hAnsi="Courier New" w:hint="default"/>
      </w:rPr>
    </w:lvl>
    <w:lvl w:ilvl="8" w:tplc="C940244E">
      <w:start w:val="1"/>
      <w:numFmt w:val="bullet"/>
      <w:lvlText w:val=""/>
      <w:lvlJc w:val="left"/>
      <w:pPr>
        <w:ind w:left="6480" w:hanging="360"/>
      </w:pPr>
      <w:rPr>
        <w:rFonts w:ascii="Wingdings" w:hAnsi="Wingdings" w:hint="default"/>
      </w:rPr>
    </w:lvl>
  </w:abstractNum>
  <w:abstractNum w:abstractNumId="36" w15:restartNumberingAfterBreak="0">
    <w:nsid w:val="7DA5863F"/>
    <w:multiLevelType w:val="hybridMultilevel"/>
    <w:tmpl w:val="FFFFFFFF"/>
    <w:lvl w:ilvl="0" w:tplc="6EB45816">
      <w:start w:val="1"/>
      <w:numFmt w:val="bullet"/>
      <w:lvlText w:val="♦"/>
      <w:lvlJc w:val="left"/>
      <w:pPr>
        <w:ind w:left="720" w:hanging="360"/>
      </w:pPr>
      <w:rPr>
        <w:rFonts w:ascii="Courier New" w:hAnsi="Courier New" w:hint="default"/>
      </w:rPr>
    </w:lvl>
    <w:lvl w:ilvl="1" w:tplc="CE6ED838">
      <w:start w:val="1"/>
      <w:numFmt w:val="bullet"/>
      <w:lvlText w:val="o"/>
      <w:lvlJc w:val="left"/>
      <w:pPr>
        <w:ind w:left="1440" w:hanging="360"/>
      </w:pPr>
      <w:rPr>
        <w:rFonts w:ascii="Courier New" w:hAnsi="Courier New" w:hint="default"/>
      </w:rPr>
    </w:lvl>
    <w:lvl w:ilvl="2" w:tplc="941C5AFE">
      <w:start w:val="1"/>
      <w:numFmt w:val="bullet"/>
      <w:lvlText w:val=""/>
      <w:lvlJc w:val="left"/>
      <w:pPr>
        <w:ind w:left="2160" w:hanging="360"/>
      </w:pPr>
      <w:rPr>
        <w:rFonts w:ascii="Wingdings" w:hAnsi="Wingdings" w:hint="default"/>
      </w:rPr>
    </w:lvl>
    <w:lvl w:ilvl="3" w:tplc="42A06308">
      <w:start w:val="1"/>
      <w:numFmt w:val="bullet"/>
      <w:lvlText w:val=""/>
      <w:lvlJc w:val="left"/>
      <w:pPr>
        <w:ind w:left="2880" w:hanging="360"/>
      </w:pPr>
      <w:rPr>
        <w:rFonts w:ascii="Symbol" w:hAnsi="Symbol" w:hint="default"/>
      </w:rPr>
    </w:lvl>
    <w:lvl w:ilvl="4" w:tplc="C79A0D86">
      <w:start w:val="1"/>
      <w:numFmt w:val="bullet"/>
      <w:lvlText w:val="o"/>
      <w:lvlJc w:val="left"/>
      <w:pPr>
        <w:ind w:left="3600" w:hanging="360"/>
      </w:pPr>
      <w:rPr>
        <w:rFonts w:ascii="Courier New" w:hAnsi="Courier New" w:hint="default"/>
      </w:rPr>
    </w:lvl>
    <w:lvl w:ilvl="5" w:tplc="4370712E">
      <w:start w:val="1"/>
      <w:numFmt w:val="bullet"/>
      <w:lvlText w:val=""/>
      <w:lvlJc w:val="left"/>
      <w:pPr>
        <w:ind w:left="4320" w:hanging="360"/>
      </w:pPr>
      <w:rPr>
        <w:rFonts w:ascii="Wingdings" w:hAnsi="Wingdings" w:hint="default"/>
      </w:rPr>
    </w:lvl>
    <w:lvl w:ilvl="6" w:tplc="71985FBE">
      <w:start w:val="1"/>
      <w:numFmt w:val="bullet"/>
      <w:lvlText w:val=""/>
      <w:lvlJc w:val="left"/>
      <w:pPr>
        <w:ind w:left="5040" w:hanging="360"/>
      </w:pPr>
      <w:rPr>
        <w:rFonts w:ascii="Symbol" w:hAnsi="Symbol" w:hint="default"/>
      </w:rPr>
    </w:lvl>
    <w:lvl w:ilvl="7" w:tplc="59BE4C26">
      <w:start w:val="1"/>
      <w:numFmt w:val="bullet"/>
      <w:lvlText w:val="o"/>
      <w:lvlJc w:val="left"/>
      <w:pPr>
        <w:ind w:left="5760" w:hanging="360"/>
      </w:pPr>
      <w:rPr>
        <w:rFonts w:ascii="Courier New" w:hAnsi="Courier New" w:hint="default"/>
      </w:rPr>
    </w:lvl>
    <w:lvl w:ilvl="8" w:tplc="9E6636F0">
      <w:start w:val="1"/>
      <w:numFmt w:val="bullet"/>
      <w:lvlText w:val=""/>
      <w:lvlJc w:val="left"/>
      <w:pPr>
        <w:ind w:left="6480" w:hanging="360"/>
      </w:pPr>
      <w:rPr>
        <w:rFonts w:ascii="Wingdings" w:hAnsi="Wingdings" w:hint="default"/>
      </w:rPr>
    </w:lvl>
  </w:abstractNum>
  <w:abstractNum w:abstractNumId="37" w15:restartNumberingAfterBreak="0">
    <w:nsid w:val="7E0AD699"/>
    <w:multiLevelType w:val="hybridMultilevel"/>
    <w:tmpl w:val="FFFFFFFF"/>
    <w:lvl w:ilvl="0" w:tplc="1304DCB4">
      <w:start w:val="1"/>
      <w:numFmt w:val="bullet"/>
      <w:lvlText w:val="♦"/>
      <w:lvlJc w:val="left"/>
      <w:pPr>
        <w:ind w:left="720" w:hanging="360"/>
      </w:pPr>
      <w:rPr>
        <w:rFonts w:ascii="Courier New" w:hAnsi="Courier New" w:hint="default"/>
      </w:rPr>
    </w:lvl>
    <w:lvl w:ilvl="1" w:tplc="6E505664">
      <w:start w:val="1"/>
      <w:numFmt w:val="bullet"/>
      <w:lvlText w:val="o"/>
      <w:lvlJc w:val="left"/>
      <w:pPr>
        <w:ind w:left="1440" w:hanging="360"/>
      </w:pPr>
      <w:rPr>
        <w:rFonts w:ascii="Courier New" w:hAnsi="Courier New" w:hint="default"/>
      </w:rPr>
    </w:lvl>
    <w:lvl w:ilvl="2" w:tplc="D5A47B2A">
      <w:start w:val="1"/>
      <w:numFmt w:val="bullet"/>
      <w:lvlText w:val=""/>
      <w:lvlJc w:val="left"/>
      <w:pPr>
        <w:ind w:left="2160" w:hanging="360"/>
      </w:pPr>
      <w:rPr>
        <w:rFonts w:ascii="Wingdings" w:hAnsi="Wingdings" w:hint="default"/>
      </w:rPr>
    </w:lvl>
    <w:lvl w:ilvl="3" w:tplc="62D60A08">
      <w:start w:val="1"/>
      <w:numFmt w:val="bullet"/>
      <w:lvlText w:val=""/>
      <w:lvlJc w:val="left"/>
      <w:pPr>
        <w:ind w:left="2880" w:hanging="360"/>
      </w:pPr>
      <w:rPr>
        <w:rFonts w:ascii="Symbol" w:hAnsi="Symbol" w:hint="default"/>
      </w:rPr>
    </w:lvl>
    <w:lvl w:ilvl="4" w:tplc="489C11CA">
      <w:start w:val="1"/>
      <w:numFmt w:val="bullet"/>
      <w:lvlText w:val="o"/>
      <w:lvlJc w:val="left"/>
      <w:pPr>
        <w:ind w:left="3600" w:hanging="360"/>
      </w:pPr>
      <w:rPr>
        <w:rFonts w:ascii="Courier New" w:hAnsi="Courier New" w:hint="default"/>
      </w:rPr>
    </w:lvl>
    <w:lvl w:ilvl="5" w:tplc="E3BAD7C4">
      <w:start w:val="1"/>
      <w:numFmt w:val="bullet"/>
      <w:lvlText w:val=""/>
      <w:lvlJc w:val="left"/>
      <w:pPr>
        <w:ind w:left="4320" w:hanging="360"/>
      </w:pPr>
      <w:rPr>
        <w:rFonts w:ascii="Wingdings" w:hAnsi="Wingdings" w:hint="default"/>
      </w:rPr>
    </w:lvl>
    <w:lvl w:ilvl="6" w:tplc="F9420844">
      <w:start w:val="1"/>
      <w:numFmt w:val="bullet"/>
      <w:lvlText w:val=""/>
      <w:lvlJc w:val="left"/>
      <w:pPr>
        <w:ind w:left="5040" w:hanging="360"/>
      </w:pPr>
      <w:rPr>
        <w:rFonts w:ascii="Symbol" w:hAnsi="Symbol" w:hint="default"/>
      </w:rPr>
    </w:lvl>
    <w:lvl w:ilvl="7" w:tplc="7870C000">
      <w:start w:val="1"/>
      <w:numFmt w:val="bullet"/>
      <w:lvlText w:val="o"/>
      <w:lvlJc w:val="left"/>
      <w:pPr>
        <w:ind w:left="5760" w:hanging="360"/>
      </w:pPr>
      <w:rPr>
        <w:rFonts w:ascii="Courier New" w:hAnsi="Courier New" w:hint="default"/>
      </w:rPr>
    </w:lvl>
    <w:lvl w:ilvl="8" w:tplc="37D20066">
      <w:start w:val="1"/>
      <w:numFmt w:val="bullet"/>
      <w:lvlText w:val=""/>
      <w:lvlJc w:val="left"/>
      <w:pPr>
        <w:ind w:left="6480" w:hanging="360"/>
      </w:pPr>
      <w:rPr>
        <w:rFonts w:ascii="Wingdings" w:hAnsi="Wingdings" w:hint="default"/>
      </w:rPr>
    </w:lvl>
  </w:abstractNum>
  <w:num w:numId="1" w16cid:durableId="1057435984">
    <w:abstractNumId w:val="11"/>
  </w:num>
  <w:num w:numId="2" w16cid:durableId="2064596340">
    <w:abstractNumId w:val="3"/>
  </w:num>
  <w:num w:numId="3" w16cid:durableId="1366176396">
    <w:abstractNumId w:val="29"/>
  </w:num>
  <w:num w:numId="4" w16cid:durableId="814372470">
    <w:abstractNumId w:val="2"/>
  </w:num>
  <w:num w:numId="5" w16cid:durableId="1012950281">
    <w:abstractNumId w:val="25"/>
  </w:num>
  <w:num w:numId="6" w16cid:durableId="614025122">
    <w:abstractNumId w:val="14"/>
  </w:num>
  <w:num w:numId="7" w16cid:durableId="662046108">
    <w:abstractNumId w:val="19"/>
  </w:num>
  <w:num w:numId="8" w16cid:durableId="1043821425">
    <w:abstractNumId w:val="12"/>
  </w:num>
  <w:num w:numId="9" w16cid:durableId="534466613">
    <w:abstractNumId w:val="30"/>
  </w:num>
  <w:num w:numId="10" w16cid:durableId="962729848">
    <w:abstractNumId w:val="10"/>
  </w:num>
  <w:num w:numId="11" w16cid:durableId="1609509823">
    <w:abstractNumId w:val="22"/>
  </w:num>
  <w:num w:numId="12" w16cid:durableId="1423647776">
    <w:abstractNumId w:val="21"/>
  </w:num>
  <w:num w:numId="13" w16cid:durableId="1429277230">
    <w:abstractNumId w:val="18"/>
  </w:num>
  <w:num w:numId="14" w16cid:durableId="949623930">
    <w:abstractNumId w:val="9"/>
  </w:num>
  <w:num w:numId="15" w16cid:durableId="1362516056">
    <w:abstractNumId w:val="35"/>
  </w:num>
  <w:num w:numId="16" w16cid:durableId="437071084">
    <w:abstractNumId w:val="26"/>
  </w:num>
  <w:num w:numId="17" w16cid:durableId="1347636732">
    <w:abstractNumId w:val="31"/>
  </w:num>
  <w:num w:numId="18" w16cid:durableId="1654413202">
    <w:abstractNumId w:val="23"/>
  </w:num>
  <w:num w:numId="19" w16cid:durableId="1091701931">
    <w:abstractNumId w:val="1"/>
  </w:num>
  <w:num w:numId="20" w16cid:durableId="301620958">
    <w:abstractNumId w:val="4"/>
  </w:num>
  <w:num w:numId="21" w16cid:durableId="1073816183">
    <w:abstractNumId w:val="7"/>
  </w:num>
  <w:num w:numId="22" w16cid:durableId="1673951778">
    <w:abstractNumId w:val="8"/>
  </w:num>
  <w:num w:numId="23" w16cid:durableId="1348480320">
    <w:abstractNumId w:val="37"/>
  </w:num>
  <w:num w:numId="24" w16cid:durableId="1927811159">
    <w:abstractNumId w:val="36"/>
  </w:num>
  <w:num w:numId="25" w16cid:durableId="514147953">
    <w:abstractNumId w:val="16"/>
  </w:num>
  <w:num w:numId="26" w16cid:durableId="1741244490">
    <w:abstractNumId w:val="28"/>
  </w:num>
  <w:num w:numId="27" w16cid:durableId="764574142">
    <w:abstractNumId w:val="6"/>
  </w:num>
  <w:num w:numId="28" w16cid:durableId="1459059982">
    <w:abstractNumId w:val="34"/>
  </w:num>
  <w:num w:numId="29" w16cid:durableId="1543832412">
    <w:abstractNumId w:val="20"/>
  </w:num>
  <w:num w:numId="30" w16cid:durableId="1467502843">
    <w:abstractNumId w:val="0"/>
  </w:num>
  <w:num w:numId="31" w16cid:durableId="1701006047">
    <w:abstractNumId w:val="27"/>
  </w:num>
  <w:num w:numId="32" w16cid:durableId="1410032803">
    <w:abstractNumId w:val="17"/>
  </w:num>
  <w:num w:numId="33" w16cid:durableId="757288060">
    <w:abstractNumId w:val="24"/>
  </w:num>
  <w:num w:numId="34" w16cid:durableId="1584217704">
    <w:abstractNumId w:val="32"/>
  </w:num>
  <w:num w:numId="35" w16cid:durableId="306202054">
    <w:abstractNumId w:val="13"/>
  </w:num>
  <w:num w:numId="36" w16cid:durableId="889994742">
    <w:abstractNumId w:val="5"/>
  </w:num>
  <w:num w:numId="37" w16cid:durableId="1159274110">
    <w:abstractNumId w:val="15"/>
  </w:num>
  <w:num w:numId="38" w16cid:durableId="108665737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3"/>
  <w:revisionView w:inkAnnotation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A4DA68"/>
    <w:rsid w:val="002E77EF"/>
    <w:rsid w:val="004E62F0"/>
    <w:rsid w:val="00672CD9"/>
    <w:rsid w:val="0096726A"/>
    <w:rsid w:val="00A110B0"/>
    <w:rsid w:val="00DD2977"/>
    <w:rsid w:val="00E9479D"/>
    <w:rsid w:val="00F71FBE"/>
    <w:rsid w:val="01154A4A"/>
    <w:rsid w:val="0121261F"/>
    <w:rsid w:val="0139BDD3"/>
    <w:rsid w:val="015924DC"/>
    <w:rsid w:val="018B9AC8"/>
    <w:rsid w:val="01E2ADC4"/>
    <w:rsid w:val="0342E8E6"/>
    <w:rsid w:val="04133AF1"/>
    <w:rsid w:val="0430508D"/>
    <w:rsid w:val="06A4DA68"/>
    <w:rsid w:val="093EF1B2"/>
    <w:rsid w:val="0BB45B00"/>
    <w:rsid w:val="0C01BB48"/>
    <w:rsid w:val="0C74DB81"/>
    <w:rsid w:val="0C930F5D"/>
    <w:rsid w:val="0CF93220"/>
    <w:rsid w:val="0D0B372C"/>
    <w:rsid w:val="0EDDB21A"/>
    <w:rsid w:val="126FA255"/>
    <w:rsid w:val="1508F858"/>
    <w:rsid w:val="1670196A"/>
    <w:rsid w:val="18728EF7"/>
    <w:rsid w:val="187A9486"/>
    <w:rsid w:val="194A3081"/>
    <w:rsid w:val="1C001034"/>
    <w:rsid w:val="1C0505A7"/>
    <w:rsid w:val="1C14B42B"/>
    <w:rsid w:val="1C7A57F9"/>
    <w:rsid w:val="1CC61377"/>
    <w:rsid w:val="1E474617"/>
    <w:rsid w:val="1E6FEF09"/>
    <w:rsid w:val="20737421"/>
    <w:rsid w:val="2202367D"/>
    <w:rsid w:val="244821C9"/>
    <w:rsid w:val="2A7C75F8"/>
    <w:rsid w:val="2ACCC003"/>
    <w:rsid w:val="2B0B3704"/>
    <w:rsid w:val="2B3B2F1E"/>
    <w:rsid w:val="2CE9390C"/>
    <w:rsid w:val="2D2D8CC2"/>
    <w:rsid w:val="2E518EE0"/>
    <w:rsid w:val="2F449914"/>
    <w:rsid w:val="2FAA1E72"/>
    <w:rsid w:val="3034F90A"/>
    <w:rsid w:val="304E740C"/>
    <w:rsid w:val="355B9E86"/>
    <w:rsid w:val="37D0EB64"/>
    <w:rsid w:val="3878AA76"/>
    <w:rsid w:val="394B76AD"/>
    <w:rsid w:val="3B50187F"/>
    <w:rsid w:val="3CBE458B"/>
    <w:rsid w:val="3D53FA2A"/>
    <w:rsid w:val="3EA34463"/>
    <w:rsid w:val="3FA36FD7"/>
    <w:rsid w:val="413759AD"/>
    <w:rsid w:val="4576A9B2"/>
    <w:rsid w:val="4699A2D8"/>
    <w:rsid w:val="469D1D51"/>
    <w:rsid w:val="4919DF27"/>
    <w:rsid w:val="4C0EC174"/>
    <w:rsid w:val="4E1ECDAD"/>
    <w:rsid w:val="51B4D63A"/>
    <w:rsid w:val="53D7BFF1"/>
    <w:rsid w:val="53FF3B13"/>
    <w:rsid w:val="55F936CA"/>
    <w:rsid w:val="56DDFD10"/>
    <w:rsid w:val="5724AB98"/>
    <w:rsid w:val="57AE78CB"/>
    <w:rsid w:val="5E9F8150"/>
    <w:rsid w:val="5FFB9557"/>
    <w:rsid w:val="617E04D1"/>
    <w:rsid w:val="62618981"/>
    <w:rsid w:val="6302DF4E"/>
    <w:rsid w:val="63B665AE"/>
    <w:rsid w:val="6649A7C5"/>
    <w:rsid w:val="6936C5DC"/>
    <w:rsid w:val="69B39724"/>
    <w:rsid w:val="6D5A5F3B"/>
    <w:rsid w:val="6D5D9558"/>
    <w:rsid w:val="6ECBD3F6"/>
    <w:rsid w:val="6FC1A266"/>
    <w:rsid w:val="706E9291"/>
    <w:rsid w:val="729FCA1A"/>
    <w:rsid w:val="72CD9ED3"/>
    <w:rsid w:val="73D30C98"/>
    <w:rsid w:val="743F2908"/>
    <w:rsid w:val="78B4B1BB"/>
    <w:rsid w:val="7901D370"/>
    <w:rsid w:val="793C3C82"/>
    <w:rsid w:val="7A6D23A9"/>
    <w:rsid w:val="7CEE2D15"/>
    <w:rsid w:val="7EBBA894"/>
    <w:rsid w:val="7FEE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DA68"/>
  <w15:chartTrackingRefBased/>
  <w15:docId w15:val="{1AD8B50D-1798-4409-9216-BA15037D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649A7C5"/>
    <w:pPr>
      <w:tabs>
        <w:tab w:val="center" w:pos="4680"/>
        <w:tab w:val="right" w:pos="9360"/>
      </w:tabs>
      <w:spacing w:after="0" w:line="240" w:lineRule="auto"/>
    </w:pPr>
  </w:style>
  <w:style w:type="paragraph" w:styleId="Footer">
    <w:name w:val="footer"/>
    <w:basedOn w:val="Normal"/>
    <w:uiPriority w:val="99"/>
    <w:unhideWhenUsed/>
    <w:rsid w:val="6649A7C5"/>
    <w:pPr>
      <w:tabs>
        <w:tab w:val="center" w:pos="4680"/>
        <w:tab w:val="right" w:pos="9360"/>
      </w:tabs>
      <w:spacing w:after="0" w:line="240" w:lineRule="auto"/>
    </w:pPr>
  </w:style>
  <w:style w:type="character" w:styleId="Hyperlink">
    <w:name w:val="Hyperlink"/>
    <w:basedOn w:val="DefaultParagraphFont"/>
    <w:uiPriority w:val="99"/>
    <w:unhideWhenUsed/>
    <w:rsid w:val="6649A7C5"/>
    <w:rPr>
      <w:color w:val="467886"/>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inference.huggingface.co/models/ibm/granite-3b-instruct" TargetMode="External"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drive.google.com/file/d/1FCjcVgRR5Q7gKYVBATj3kPDlSm2HSrlL/view?usp=sharing" TargetMode="External" /><Relationship Id="rId17" Type="http://schemas.microsoft.com/office/2020/10/relationships/intelligence" Target="intelligence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2091</Words>
  <Characters>11925</Characters>
  <Application>Microsoft Office Word</Application>
  <DocSecurity>0</DocSecurity>
  <Lines>99</Lines>
  <Paragraphs>27</Paragraphs>
  <ScaleCrop>false</ScaleCrop>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Gunigari</dc:creator>
  <cp:keywords/>
  <dc:description/>
  <cp:lastModifiedBy>Rupasree Gunigari</cp:lastModifiedBy>
  <cp:revision>2</cp:revision>
  <dcterms:created xsi:type="dcterms:W3CDTF">2025-06-26T08:28:00Z</dcterms:created>
  <dcterms:modified xsi:type="dcterms:W3CDTF">2025-06-26T08:28:00Z</dcterms:modified>
</cp:coreProperties>
</file>