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</w:pPr>
    </w:p>
    <w:p>
      <w:pPr>
        <w:widowControl/>
        <w:jc w:val="center"/>
        <w:rPr>
          <w:rFonts w:cs="宋体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1640205</wp:posOffset>
            </wp:positionH>
            <wp:positionV relativeFrom="paragraph">
              <wp:posOffset>0</wp:posOffset>
            </wp:positionV>
            <wp:extent cx="2444115" cy="843915"/>
            <wp:effectExtent l="0" t="0" r="13335" b="13335"/>
            <wp:wrapSquare wrapText="largest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843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rPr>
          <w:rFonts w:cs="宋体"/>
        </w:rPr>
      </w:pPr>
    </w:p>
    <w:p>
      <w:pPr>
        <w:widowControl/>
        <w:rPr>
          <w:rFonts w:cs="宋体"/>
        </w:rPr>
      </w:pPr>
    </w:p>
    <w:p>
      <w:pPr>
        <w:widowControl/>
        <w:rPr>
          <w:rFonts w:cs="宋体"/>
        </w:rPr>
      </w:pPr>
    </w:p>
    <w:p>
      <w:pPr>
        <w:pStyle w:val="110"/>
        <w:widowControl/>
        <w:ind w:firstLine="720"/>
        <w:jc w:val="center"/>
        <w:rPr>
          <w:rFonts w:ascii="宋体" w:hAnsi="宋体" w:cs="宋体"/>
        </w:rPr>
      </w:pPr>
      <w:r>
        <w:rPr>
          <w:rFonts w:ascii="宋体" w:hAnsi="宋体" w:cs="宋体"/>
          <w:sz w:val="44"/>
          <w:szCs w:val="44"/>
        </w:rPr>
        <w:t>{</w:t>
      </w:r>
      <w:r>
        <w:rPr>
          <w:rFonts w:hint="default" w:ascii="宋体" w:hAnsi="宋体" w:eastAsia="宋体" w:cs="宋体"/>
          <w:sz w:val="44"/>
          <w:szCs w:val="44"/>
          <w:lang w:eastAsia="zh-CN"/>
        </w:rPr>
        <w:t>&lt;product&gt;</w:t>
      </w:r>
      <w:r>
        <w:rPr>
          <w:rFonts w:ascii="宋体" w:hAnsi="宋体" w:cs="宋体"/>
          <w:sz w:val="44"/>
          <w:szCs w:val="44"/>
        </w:rPr>
        <w:t>}-{</w:t>
      </w:r>
      <w:r>
        <w:rPr>
          <w:rFonts w:hint="default" w:ascii="宋体" w:hAnsi="宋体" w:eastAsia="宋体" w:cs="宋体"/>
          <w:i/>
          <w:iCs/>
          <w:sz w:val="44"/>
          <w:szCs w:val="44"/>
          <w:lang w:eastAsia="zh-CN"/>
        </w:rPr>
        <w:t>&lt;chip&gt;</w:t>
      </w:r>
      <w:r>
        <w:rPr>
          <w:rFonts w:ascii="宋体" w:hAnsi="宋体" w:cs="宋体"/>
          <w:sz w:val="44"/>
          <w:szCs w:val="44"/>
        </w:rPr>
        <w:t>}-{V</w:t>
      </w:r>
      <w:r>
        <w:rPr>
          <w:rFonts w:hint="default" w:ascii="宋体" w:hAnsi="宋体" w:cs="宋体"/>
          <w:sz w:val="44"/>
          <w:szCs w:val="44"/>
        </w:rPr>
        <w:t>&lt;version&gt;</w:t>
      </w:r>
      <w:r>
        <w:rPr>
          <w:rFonts w:ascii="宋体" w:hAnsi="宋体" w:cs="宋体"/>
          <w:sz w:val="44"/>
          <w:szCs w:val="44"/>
        </w:rPr>
        <w:t>}</w:t>
      </w:r>
    </w:p>
    <w:p>
      <w:pPr>
        <w:pStyle w:val="110"/>
        <w:widowControl/>
        <w:rPr>
          <w:rFonts w:ascii="宋体" w:hAnsi="宋体" w:cs="宋体"/>
          <w:sz w:val="31"/>
          <w:szCs w:val="31"/>
        </w:rPr>
      </w:pPr>
      <w:r>
        <w:rPr>
          <w:rFonts w:ascii="宋体" w:hAnsi="宋体" w:cs="宋体"/>
        </w:rPr>
        <w:t>版本描述文件</w:t>
      </w:r>
      <w:r>
        <w:rPr>
          <w:rFonts w:ascii="宋体" w:hAnsi="宋体" w:eastAsia="宋体" w:cs="宋体"/>
        </w:rPr>
        <w:t xml:space="preserve"> </w:t>
      </w:r>
    </w:p>
    <w:p>
      <w:pPr>
        <w:pStyle w:val="110"/>
        <w:widowControl/>
        <w:rPr>
          <w:rFonts w:cs="宋体"/>
        </w:rPr>
      </w:pPr>
      <w:r>
        <w:rPr>
          <w:rFonts w:ascii="宋体" w:hAnsi="宋体" w:cs="宋体"/>
          <w:sz w:val="31"/>
          <w:szCs w:val="31"/>
        </w:rPr>
        <w:t>（仅供内部使用）</w:t>
      </w: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p>
      <w:pPr>
        <w:widowControl/>
        <w:jc w:val="center"/>
        <w:rPr>
          <w:rFonts w:cs="宋体"/>
        </w:rPr>
      </w:pPr>
    </w:p>
    <w:tbl>
      <w:tblPr>
        <w:tblStyle w:val="27"/>
        <w:tblW w:w="0" w:type="auto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576"/>
        <w:gridCol w:w="1242"/>
        <w:gridCol w:w="17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拟制：</w:t>
            </w:r>
          </w:p>
        </w:tc>
        <w:tc>
          <w:tcPr>
            <w:tcW w:w="2638" w:type="dxa"/>
            <w:tcBorders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pacing w:before="0"/>
              <w:jc w:val="left"/>
              <w:rPr>
                <w:rFonts w:hint="default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eastAsia="宋体" w:cs="宋体"/>
                <w:sz w:val="24"/>
                <w:szCs w:val="24"/>
                <w:lang w:eastAsia="zh-CN"/>
              </w:rPr>
              <w:t>&lt;author&gt;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1242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日期：</w:t>
            </w:r>
          </w:p>
        </w:tc>
        <w:tc>
          <w:tcPr>
            <w:tcW w:w="1779" w:type="dxa"/>
            <w:tcBorders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pacing w:before="0"/>
              <w:jc w:val="left"/>
              <w:rPr>
                <w:rFonts w:hint="default" w:eastAsia="宋体" w:cs="宋体"/>
                <w:sz w:val="24"/>
                <w:szCs w:val="24"/>
                <w:lang w:eastAsia="zh"/>
              </w:rPr>
            </w:pPr>
            <w:r>
              <w:rPr>
                <w:rFonts w:hint="default" w:eastAsia="宋体" w:cs="宋体"/>
                <w:sz w:val="24"/>
                <w:szCs w:val="24"/>
                <w:lang w:eastAsia="zh-CN"/>
              </w:rPr>
              <w:t>&lt;date&gt;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审核：</w:t>
            </w:r>
          </w:p>
        </w:tc>
        <w:tc>
          <w:tcPr>
            <w:tcW w:w="2638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576" w:type="dxa"/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1242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日期：</w:t>
            </w:r>
          </w:p>
        </w:tc>
        <w:tc>
          <w:tcPr>
            <w:tcW w:w="177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审核：</w:t>
            </w:r>
          </w:p>
        </w:tc>
        <w:tc>
          <w:tcPr>
            <w:tcW w:w="2638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576" w:type="dxa"/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1242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日期：</w:t>
            </w:r>
          </w:p>
        </w:tc>
        <w:tc>
          <w:tcPr>
            <w:tcW w:w="177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批准：</w:t>
            </w:r>
          </w:p>
        </w:tc>
        <w:tc>
          <w:tcPr>
            <w:tcW w:w="2638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576" w:type="dxa"/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1242" w:type="dxa"/>
            <w:noWrap w:val="0"/>
            <w:vAlign w:val="center"/>
          </w:tcPr>
          <w:p>
            <w:pPr>
              <w:pStyle w:val="78"/>
              <w:widowControl/>
              <w:rPr>
                <w:rFonts w:cs="宋体"/>
              </w:rPr>
            </w:pPr>
            <w:r>
              <w:rPr>
                <w:rFonts w:ascii="宋体" w:hAnsi="宋体" w:cs="宋体"/>
              </w:rPr>
              <w:t>日期：</w:t>
            </w:r>
          </w:p>
        </w:tc>
        <w:tc>
          <w:tcPr>
            <w:tcW w:w="177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24"/>
                <w:szCs w:val="24"/>
              </w:rPr>
            </w:pPr>
          </w:p>
        </w:tc>
      </w:tr>
    </w:tbl>
    <w:p>
      <w:pPr>
        <w:widowControl/>
        <w:jc w:val="center"/>
      </w:pPr>
    </w:p>
    <w:p>
      <w:pPr>
        <w:widowControl/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spacing w:before="0"/>
        <w:jc w:val="center"/>
        <w:rPr>
          <w:rFonts w:cs="宋体"/>
          <w:b/>
          <w:bCs/>
          <w:sz w:val="28"/>
          <w:szCs w:val="28"/>
        </w:rPr>
      </w:pPr>
      <w:r>
        <w:rPr>
          <w:rFonts w:ascii="新宋体" w:hAnsi="新宋体" w:eastAsia="新宋体" w:cs="WenQuanYiZenHei"/>
          <w:b/>
          <w:sz w:val="24"/>
          <w:szCs w:val="24"/>
        </w:rPr>
        <w:t>福建星网锐捷通讯股份有限公司</w:t>
      </w:r>
      <w:r>
        <w:rPr>
          <w:rFonts w:ascii="新宋体" w:hAnsi="新宋体" w:eastAsia="新宋体" w:cs="新宋体"/>
          <w:b/>
          <w:sz w:val="24"/>
          <w:szCs w:val="24"/>
        </w:rPr>
        <w:t xml:space="preserve"> </w:t>
      </w:r>
      <w:r>
        <w:rPr>
          <w:rFonts w:ascii="新宋体" w:hAnsi="新宋体" w:eastAsia="新宋体" w:cs="WenQuanYiZenHei"/>
          <w:b/>
          <w:sz w:val="24"/>
          <w:szCs w:val="24"/>
        </w:rPr>
        <w:t>版权所有</w:t>
      </w:r>
    </w:p>
    <w:p>
      <w:pPr>
        <w:pStyle w:val="90"/>
        <w:widowControl/>
        <w:sectPr>
          <w:headerReference r:id="rId4" w:type="default"/>
          <w:footerReference r:id="rId5" w:type="default"/>
          <w:pgSz w:w="11906" w:h="16838"/>
          <w:pgMar w:top="1440" w:right="1440" w:bottom="1440" w:left="1440" w:header="648" w:footer="648" w:gutter="0"/>
          <w:pgNumType w:fmt="decimal"/>
          <w:cols w:space="720" w:num="1"/>
          <w:docGrid w:linePitch="360" w:charSpace="0"/>
        </w:sectPr>
      </w:pPr>
      <w:r>
        <w:rPr>
          <w:rFonts w:cs="宋体"/>
          <w:b/>
          <w:bCs/>
          <w:i w:val="0"/>
          <w:iCs w:val="0"/>
          <w:sz w:val="28"/>
          <w:szCs w:val="28"/>
        </w:rPr>
        <w:t>目</w:t>
      </w:r>
      <w:r>
        <w:rPr>
          <w:b/>
          <w:bCs/>
          <w:i w:val="0"/>
          <w:iCs w:val="0"/>
          <w:sz w:val="28"/>
          <w:szCs w:val="28"/>
        </w:rPr>
        <w:t xml:space="preserve">         </w:t>
      </w:r>
      <w:r>
        <w:rPr>
          <w:rFonts w:cs="宋体"/>
          <w:b/>
          <w:bCs/>
          <w:i w:val="0"/>
          <w:iCs w:val="0"/>
          <w:sz w:val="28"/>
          <w:szCs w:val="28"/>
        </w:rPr>
        <w:t>录</w:t>
      </w:r>
    </w:p>
    <w:p>
      <w:pPr>
        <w:pStyle w:val="18"/>
        <w:tabs>
          <w:tab w:val="right" w:leader="dot" w:pos="9026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t>一、版本的一般性描述</w:t>
      </w:r>
      <w:r>
        <w:tab/>
      </w:r>
      <w:r>
        <w:fldChar w:fldCharType="begin"/>
      </w:r>
      <w:r>
        <w:instrText xml:space="preserve"> PAGEREF _Toc1928358607 \h </w:instrText>
      </w:r>
      <w:r>
        <w:fldChar w:fldCharType="separate"/>
      </w:r>
      <w:r>
        <w:t>3</w:t>
      </w:r>
      <w:r>
        <w:fldChar w:fldCharType="end"/>
      </w:r>
    </w:p>
    <w:p>
      <w:pPr>
        <w:pStyle w:val="22"/>
        <w:tabs>
          <w:tab w:val="right" w:leader="dot" w:pos="9026"/>
        </w:tabs>
      </w:pPr>
      <w:r>
        <w:rPr>
          <w:bCs/>
        </w:rPr>
        <w:t>1. 版本信息</w:t>
      </w:r>
      <w:r>
        <w:tab/>
      </w:r>
      <w:r>
        <w:fldChar w:fldCharType="begin"/>
      </w:r>
      <w:r>
        <w:instrText xml:space="preserve"> PAGEREF _Toc427420485 \h </w:instrText>
      </w:r>
      <w:r>
        <w:fldChar w:fldCharType="separate"/>
      </w:r>
      <w:r>
        <w:t>3</w:t>
      </w:r>
      <w:r>
        <w:fldChar w:fldCharType="end"/>
      </w:r>
    </w:p>
    <w:p>
      <w:pPr>
        <w:pStyle w:val="22"/>
        <w:tabs>
          <w:tab w:val="right" w:leader="dot" w:pos="9026"/>
        </w:tabs>
      </w:pPr>
      <w:r>
        <w:rPr>
          <w:bCs/>
        </w:rPr>
        <w:t>2. 发行文件名称、说明</w:t>
      </w:r>
      <w:r>
        <w:tab/>
      </w:r>
      <w:r>
        <w:fldChar w:fldCharType="begin"/>
      </w:r>
      <w:r>
        <w:instrText xml:space="preserve"> PAGEREF _Toc962892128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二、发行计划</w:t>
      </w:r>
      <w:r>
        <w:tab/>
      </w:r>
      <w:r>
        <w:fldChar w:fldCharType="begin"/>
      </w:r>
      <w:r>
        <w:instrText xml:space="preserve"> PAGEREF _Toc832526366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026"/>
        </w:tabs>
      </w:pPr>
      <w:r>
        <w:t>1. 发行原因</w:t>
      </w:r>
      <w:r>
        <w:tab/>
      </w:r>
      <w:r>
        <w:fldChar w:fldCharType="begin"/>
      </w:r>
      <w:r>
        <w:instrText xml:space="preserve"> PAGEREF _Toc463142261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026"/>
        </w:tabs>
      </w:pPr>
      <w:r>
        <w:rPr>
          <w:rFonts w:hint="eastAsia"/>
        </w:rPr>
        <w:t xml:space="preserve">2. </w:t>
      </w:r>
      <w:r>
        <w:t>发行内容说明</w:t>
      </w:r>
      <w:r>
        <w:tab/>
      </w:r>
      <w:r>
        <w:fldChar w:fldCharType="begin"/>
      </w:r>
      <w:r>
        <w:instrText xml:space="preserve"> PAGEREF _Toc1458513917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rPr>
          <w:rFonts w:hint="eastAsia" w:eastAsia="宋体"/>
          <w:lang w:eastAsia="zh-CN"/>
        </w:rPr>
        <w:t>三</w:t>
      </w:r>
      <w:r>
        <w:t>、</w:t>
      </w:r>
      <w:r>
        <w:rPr>
          <w:rFonts w:hint="eastAsia" w:eastAsia="宋体"/>
          <w:lang w:eastAsia="zh-CN"/>
        </w:rPr>
        <w:t>测试建议</w:t>
      </w:r>
      <w:r>
        <w:tab/>
      </w:r>
      <w:r>
        <w:fldChar w:fldCharType="begin"/>
      </w:r>
      <w:r>
        <w:instrText xml:space="preserve"> PAGEREF _Toc1941123310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四、版本升级说明</w:t>
      </w:r>
      <w:r>
        <w:tab/>
      </w:r>
      <w:r>
        <w:fldChar w:fldCharType="begin"/>
      </w:r>
      <w:r>
        <w:instrText xml:space="preserve"> PAGEREF _Toc1871812145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五、版本使用限制说明</w:t>
      </w:r>
      <w:r>
        <w:tab/>
      </w:r>
      <w:r>
        <w:fldChar w:fldCharType="begin"/>
      </w:r>
      <w:r>
        <w:instrText xml:space="preserve"> PAGEREF _Toc1667080334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六、生产相关说明</w:t>
      </w:r>
      <w:r>
        <w:tab/>
      </w:r>
      <w:r>
        <w:fldChar w:fldCharType="begin"/>
      </w:r>
      <w:r>
        <w:instrText xml:space="preserve"> PAGEREF _Toc440988121 \h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七、产线升级建议</w:t>
      </w:r>
      <w:r>
        <w:tab/>
      </w:r>
      <w:r>
        <w:fldChar w:fldCharType="begin"/>
      </w:r>
      <w:r>
        <w:instrText xml:space="preserve"> PAGEREF _Toc669085589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八、由于版本变化需要更新的文档</w:t>
      </w:r>
      <w:r>
        <w:tab/>
      </w:r>
      <w:r>
        <w:fldChar w:fldCharType="begin"/>
      </w:r>
      <w:r>
        <w:instrText xml:space="preserve"> PAGEREF _Toc1286149882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026"/>
        </w:tabs>
      </w:pPr>
      <w:r>
        <w:t>九、版本历史说明</w:t>
      </w:r>
      <w:r>
        <w:tab/>
      </w:r>
      <w:r>
        <w:fldChar w:fldCharType="begin"/>
      </w:r>
      <w:r>
        <w:instrText xml:space="preserve"> PAGEREF _Toc1527268563 \h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026"/>
        </w:tabs>
        <w:rPr>
          <w:rFonts w:cs="Courier New"/>
          <w:i/>
          <w:iCs/>
          <w:szCs w:val="21"/>
        </w:rPr>
        <w:sectPr>
          <w:type w:val="continuous"/>
          <w:pgSz w:w="11906" w:h="16838"/>
          <w:pgMar w:top="1440" w:right="1440" w:bottom="1440" w:left="1440" w:header="648" w:footer="648" w:gutter="0"/>
          <w:pgNumType w:fmt="decimal"/>
          <w:cols w:space="720" w:num="1"/>
          <w:docGrid w:linePitch="360" w:charSpace="0"/>
        </w:sectPr>
      </w:pPr>
      <w:r>
        <w:fldChar w:fldCharType="end"/>
      </w:r>
    </w:p>
    <w:p>
      <w:pPr>
        <w:tabs>
          <w:tab w:val="right" w:leader="dot" w:pos="9010"/>
          <w:tab w:val="right" w:leader="dot" w:pos="9026"/>
        </w:tabs>
        <w:jc w:val="center"/>
        <w:rPr>
          <w:rFonts w:cs="Courier New"/>
          <w:i/>
          <w:iCs/>
          <w:szCs w:val="21"/>
        </w:rPr>
      </w:pPr>
    </w:p>
    <w:p>
      <w:pPr>
        <w:pageBreakBefore/>
        <w:jc w:val="center"/>
        <w:rPr>
          <w:b/>
          <w:bCs/>
        </w:rPr>
      </w:pPr>
      <w:r>
        <w:rPr>
          <w:rFonts w:cs="Courier New"/>
          <w:b/>
          <w:iCs/>
          <w:sz w:val="32"/>
          <w:szCs w:val="32"/>
        </w:rPr>
        <w:t>版本描述文件</w:t>
      </w:r>
    </w:p>
    <w:p>
      <w:pPr>
        <w:spacing w:line="360" w:lineRule="auto"/>
        <w:rPr>
          <w:rFonts w:cs="宋体"/>
          <w:b/>
          <w:bCs/>
        </w:rPr>
      </w:pPr>
      <w:r>
        <w:rPr>
          <w:b/>
          <w:bCs/>
        </w:rPr>
        <w:t>关键词</w:t>
      </w:r>
      <w:r>
        <w:t>：</w:t>
      </w:r>
    </w:p>
    <w:p>
      <w:pPr>
        <w:pStyle w:val="98"/>
        <w:widowControl/>
        <w:rPr>
          <w:rFonts w:cs="宋体"/>
          <w:b/>
          <w:bCs/>
        </w:rPr>
      </w:pPr>
      <w:r>
        <w:rPr>
          <w:rFonts w:cs="宋体"/>
          <w:b/>
          <w:bCs/>
        </w:rPr>
        <w:t>摘</w:t>
      </w:r>
      <w:r>
        <w:rPr>
          <w:b/>
          <w:bCs/>
        </w:rPr>
        <w:t xml:space="preserve">    </w:t>
      </w:r>
      <w:r>
        <w:rPr>
          <w:rFonts w:cs="宋体"/>
          <w:b/>
          <w:bCs/>
        </w:rPr>
        <w:t>要</w:t>
      </w:r>
      <w:r>
        <w:rPr>
          <w:rFonts w:cs="宋体"/>
        </w:rPr>
        <w:t>：</w:t>
      </w:r>
      <w:r>
        <w:t>文档对当前产品发行版本特性进行了相关描述，其中包括当前版本信息、使用限制、更新内容、兼容性说明、遗留问题进行了详细描述。用于帮助相关的测试人员、产品负责人、技术支持人员了解产品版本信息，更好地开展测试、实施工作。</w:t>
      </w:r>
    </w:p>
    <w:p>
      <w:pPr>
        <w:spacing w:line="360" w:lineRule="auto"/>
        <w:rPr>
          <w:rFonts w:cs="宋体"/>
          <w:b/>
          <w:bCs/>
        </w:rPr>
      </w:pPr>
      <w:r>
        <w:rPr>
          <w:rFonts w:cs="宋体"/>
          <w:b/>
          <w:bCs/>
        </w:rPr>
        <w:t>阅读对象：</w:t>
      </w:r>
      <w:r>
        <w:t>项目相关的开发人员、测试人员、产品经理、技术支持人员以及相关的部门主管</w:t>
      </w:r>
    </w:p>
    <w:p>
      <w:pPr>
        <w:pStyle w:val="98"/>
        <w:widowControl/>
        <w:rPr>
          <w:rFonts w:hint="default" w:eastAsia="宋体" w:cs="宋体"/>
          <w:lang w:eastAsia="zh"/>
        </w:rPr>
      </w:pPr>
      <w:r>
        <w:rPr>
          <w:rFonts w:cs="宋体"/>
          <w:b/>
          <w:bCs/>
        </w:rPr>
        <w:t>缩略语清单</w:t>
      </w:r>
      <w:r>
        <w:rPr>
          <w:rFonts w:cs="宋体"/>
        </w:rPr>
        <w:t>：</w:t>
      </w:r>
      <w:r>
        <w:rPr>
          <w:rFonts w:cs="宋体"/>
        </w:rPr>
        <w:tab/>
      </w:r>
      <w:r>
        <w:rPr>
          <w:rFonts w:hint="default" w:cs="宋体"/>
        </w:rPr>
        <w:t xml:space="preserve">&lt;product&gt; </w:t>
      </w:r>
      <w:r>
        <w:rPr>
          <w:rFonts w:cs="宋体"/>
        </w:rPr>
        <w:t>-</w:t>
      </w:r>
      <w:r>
        <w:rPr>
          <w:rFonts w:hint="default" w:eastAsia="宋体" w:cs="宋体"/>
          <w:lang w:eastAsia="zh-CN"/>
        </w:rPr>
        <w:t>&lt;chip&gt;</w:t>
      </w:r>
      <w:r>
        <w:rPr>
          <w:rFonts w:cs="宋体"/>
        </w:rPr>
        <w:t>-V</w:t>
      </w:r>
      <w:r>
        <w:rPr>
          <w:rFonts w:hint="default" w:eastAsia="宋体" w:cs="宋体"/>
          <w:lang w:eastAsia="zh-CN"/>
        </w:rPr>
        <w:t>&lt;version&gt;</w:t>
      </w:r>
    </w:p>
    <w:p>
      <w:pPr>
        <w:pStyle w:val="98"/>
        <w:widowControl/>
        <w:rPr>
          <w:rFonts w:cs="宋体"/>
        </w:rPr>
      </w:pPr>
    </w:p>
    <w:tbl>
      <w:tblPr>
        <w:tblStyle w:val="27"/>
        <w:tblW w:w="0" w:type="auto"/>
        <w:tblInd w:w="3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3957"/>
        <w:gridCol w:w="35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77"/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缩略语</w:t>
            </w:r>
          </w:p>
        </w:tc>
        <w:tc>
          <w:tcPr>
            <w:tcW w:w="3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77"/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英文全名</w:t>
            </w:r>
          </w:p>
        </w:tc>
        <w:tc>
          <w:tcPr>
            <w:tcW w:w="3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77"/>
              <w:widowControl/>
              <w:jc w:val="center"/>
              <w:rPr>
                <w:rFonts w:cs="宋体"/>
              </w:rPr>
            </w:pPr>
            <w:r>
              <w:rPr>
                <w:rFonts w:ascii="宋体" w:hAnsi="宋体" w:cs="宋体"/>
              </w:rPr>
              <w:t>中文解释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  <w:tc>
          <w:tcPr>
            <w:tcW w:w="3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  <w:tc>
          <w:tcPr>
            <w:tcW w:w="3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  <w:tc>
          <w:tcPr>
            <w:tcW w:w="39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  <w:tc>
          <w:tcPr>
            <w:tcW w:w="3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</w:rPr>
            </w:pPr>
          </w:p>
        </w:tc>
      </w:tr>
    </w:tbl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  <w:rPr>
          <w:rStyle w:val="30"/>
          <w:b/>
          <w:bCs/>
        </w:rPr>
      </w:pPr>
      <w:bookmarkStart w:id="0" w:name="__RefHeading__60_1531071469"/>
      <w:bookmarkEnd w:id="0"/>
      <w:bookmarkStart w:id="1" w:name="__RefHeading__87_914877193"/>
      <w:bookmarkEnd w:id="1"/>
      <w:bookmarkStart w:id="2" w:name="__RefHeading__220_626951902"/>
      <w:bookmarkEnd w:id="2"/>
      <w:bookmarkStart w:id="3" w:name="__RefHeading__78_1808182966"/>
      <w:bookmarkEnd w:id="3"/>
      <w:bookmarkStart w:id="4" w:name="__RefHeading__2_1218966033"/>
      <w:bookmarkEnd w:id="4"/>
      <w:bookmarkStart w:id="5" w:name="__RefHeading__96_1785845574"/>
      <w:bookmarkEnd w:id="5"/>
      <w:bookmarkStart w:id="6" w:name="__RefHeading__818_1426934153"/>
      <w:bookmarkEnd w:id="6"/>
      <w:bookmarkStart w:id="7" w:name="__RefHeading__33_1333332713"/>
      <w:bookmarkEnd w:id="7"/>
      <w:bookmarkStart w:id="8" w:name="__RefHeading__15_1446834944"/>
      <w:bookmarkEnd w:id="8"/>
      <w:bookmarkStart w:id="9" w:name="__RefHeading__69_1415998441"/>
      <w:bookmarkEnd w:id="9"/>
      <w:bookmarkStart w:id="10" w:name="_Toc1928358607"/>
      <w:bookmarkStart w:id="11" w:name="__RefHeading__105_856195628"/>
      <w:bookmarkStart w:id="12" w:name="__RefHeading__51_1747991945"/>
      <w:r>
        <w:t>一、版本的一般性描述</w:t>
      </w:r>
      <w:bookmarkEnd w:id="10"/>
    </w:p>
    <w:p>
      <w:pPr>
        <w:pStyle w:val="4"/>
        <w:numPr>
          <w:ilvl w:val="0"/>
          <w:numId w:val="0"/>
        </w:numPr>
        <w:tabs>
          <w:tab w:val="left" w:pos="0"/>
        </w:tabs>
        <w:rPr>
          <w:rFonts w:ascii="宋体" w:hAnsi="宋体" w:cs="宋体"/>
        </w:rPr>
      </w:pPr>
      <w:bookmarkStart w:id="13" w:name="_Toc427420485"/>
      <w:bookmarkStart w:id="14" w:name="__RefHeading__4_1218966033"/>
      <w:r>
        <w:rPr>
          <w:rStyle w:val="30"/>
          <w:b/>
          <w:bCs/>
        </w:rPr>
        <w:t>1. 版本信息</w:t>
      </w:r>
      <w:bookmarkEnd w:id="13"/>
    </w:p>
    <w:p>
      <w:pPr>
        <w:pStyle w:val="77"/>
      </w:pPr>
      <w:r>
        <w:rPr>
          <w:rFonts w:ascii="宋体" w:hAnsi="宋体" w:cs="宋体"/>
          <w:b/>
        </w:rPr>
        <w:t>基本信息：</w:t>
      </w:r>
    </w:p>
    <w:p>
      <w:pPr>
        <w:ind w:firstLine="105"/>
      </w:pPr>
      <w:r>
        <w:t>说明：总版本号、协议版本号、BSP或内核版本号、CPLD版本号、服务端版本号、客户端版本号</w:t>
      </w:r>
    </w:p>
    <w:p>
      <w:pPr>
        <w:pStyle w:val="77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 xml:space="preserve"> # sidbg 64 uptool swversion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local version: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&lt;CMS_LOCAL_VERSION&gt;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display softversion: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&lt;SOFT_VERSION_128S&gt;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display hardversion: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&lt;HARD_VERSION_128S&gt;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Model Name: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&lt;product&gt;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SerialNumber: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Build Time: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&lt;CMS_BUILD_TIME&gt;</w:t>
      </w:r>
    </w:p>
    <w:p>
      <w:pPr>
        <w:pStyle w:val="77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 w:bidi="ar"/>
        </w:rPr>
      </w:pPr>
    </w:p>
    <w:p>
      <w:pPr>
        <w:pStyle w:val="77"/>
        <w:rPr>
          <w:rFonts w:hint="eastAsia" w:eastAsia="宋体"/>
        </w:rPr>
      </w:pPr>
      <w:r>
        <w:rPr>
          <w:rFonts w:eastAsia="宋体"/>
        </w:rPr>
        <w:t>B</w:t>
      </w:r>
      <w:r>
        <w:rPr>
          <w:rFonts w:hint="eastAsia" w:eastAsia="宋体"/>
        </w:rPr>
        <w:t>oot版本号：</w:t>
      </w:r>
    </w:p>
    <w:p>
      <w:pPr>
        <w:pStyle w:val="77"/>
        <w:rPr>
          <w:rFonts w:eastAsia="宋体"/>
        </w:rPr>
      </w:pPr>
      <w:r>
        <w:rPr>
          <w:rFonts w:eastAsia="宋体"/>
        </w:rPr>
        <w:t>/ # cat /proc/zxic/bootVersion</w:t>
      </w:r>
    </w:p>
    <w:p>
      <w:pPr>
        <w:pStyle w:val="77"/>
        <w:rPr>
          <w:rFonts w:hint="default" w:eastAsia="宋体"/>
          <w:color w:val="FF0000"/>
          <w:lang w:eastAsia="zh-CN"/>
        </w:rPr>
      </w:pPr>
      <w:r>
        <w:rPr>
          <w:rFonts w:hint="default" w:eastAsia="宋体"/>
          <w:color w:val="FF0000"/>
        </w:rPr>
        <w:t>&lt;boot_version&gt;</w:t>
      </w:r>
    </w:p>
    <w:p>
      <w:pPr>
        <w:pStyle w:val="77"/>
        <w:rPr>
          <w:rFonts w:hint="eastAsia" w:eastAsia="宋体"/>
          <w:color w:val="FF0000"/>
        </w:rPr>
      </w:pPr>
    </w:p>
    <w:p>
      <w:pPr>
        <w:pStyle w:val="77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</w:rPr>
        <w:t>ht</w:t>
      </w:r>
      <w:r>
        <w:rPr>
          <w:rFonts w:hint="eastAsia" w:eastAsia="宋体"/>
          <w:color w:val="FF0000"/>
          <w:lang w:val="en-US" w:eastAsia="zh-CN"/>
        </w:rPr>
        <w:t>tp://192.168.1.1/device_status.gch?pwd=aDm8H%25MdA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color w:val="FF0000"/>
          <w:lang w:val="en" w:eastAsia="zh-CN"/>
        </w:rPr>
      </w:pPr>
      <w:r>
        <w:rPr>
          <w:rFonts w:hint="default" w:eastAsia="宋体"/>
          <w:color w:val="FF0000"/>
          <w:lang w:val="en" w:eastAsia="zh-CN"/>
        </w:rPr>
        <w:t xml:space="preserve">git id: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color w:val="FF000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eastAsia="宋体"/>
          <w:color w:val="FF0000"/>
          <w:lang w:eastAsia="zh-CN"/>
        </w:rPr>
        <w:t>&lt;git_id&gt;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77"/>
        <w:rPr>
          <w:rFonts w:hint="eastAsia" w:eastAsia="宋体"/>
          <w:color w:val="FF0000"/>
          <w:lang w:val="en-US" w:eastAsia="zh-CN"/>
        </w:rPr>
      </w:pPr>
    </w:p>
    <w:p>
      <w:pPr>
        <w:pStyle w:val="77"/>
        <w:rPr>
          <w:rFonts w:hint="default" w:eastAsia="宋体"/>
          <w:color w:val="FF0000"/>
          <w:lang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Git path: </w:t>
      </w:r>
      <w:r>
        <w:rPr>
          <w:rFonts w:hint="default" w:eastAsia="宋体"/>
          <w:color w:val="FF0000"/>
          <w:lang w:eastAsia="zh-CN"/>
        </w:rPr>
        <w:t>&lt;git_address&gt;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eastAsia="zh"/>
        </w:rPr>
      </w:pPr>
      <w:r>
        <w:rPr>
          <w:rFonts w:hint="eastAsia" w:eastAsia="宋体"/>
          <w:color w:val="FF0000"/>
          <w:lang w:val="en-US" w:eastAsia="zh-CN"/>
        </w:rPr>
        <w:t>Branch:</w:t>
      </w:r>
      <w:r>
        <w:rPr>
          <w:rFonts w:hint="default" w:eastAsia="宋体"/>
          <w:color w:val="FF0000"/>
          <w:lang w:val="en" w:eastAsia="zh-CN"/>
        </w:rPr>
        <w:t xml:space="preserve"> </w:t>
      </w:r>
      <w:r>
        <w:rPr>
          <w:rFonts w:hint="default" w:eastAsia="宋体" w:cs="Times New Roman"/>
          <w:color w:val="FF0000"/>
          <w:kern w:val="0"/>
          <w:sz w:val="20"/>
          <w:szCs w:val="20"/>
          <w:lang w:eastAsia="zh" w:bidi="ar"/>
        </w:rPr>
        <w:t>&lt;git_branch&gt;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color w:val="FF0000"/>
          <w:lang w:val="en-US" w:eastAsia="zh-CN"/>
        </w:rPr>
      </w:pPr>
    </w:p>
    <w:p>
      <w:pPr>
        <w:jc w:val="left"/>
        <w:rPr>
          <w:rFonts w:hint="default" w:ascii="Arial" w:hAnsi="Arial" w:eastAsia="Geneva" w:cs="Arial"/>
          <w:b w:val="0"/>
          <w:i w:val="0"/>
          <w:caps w:val="0"/>
          <w:color w:val="2A2A2A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pStyle w:val="77"/>
        <w:rPr>
          <w:rFonts w:hint="eastAsia" w:eastAsia="宋体"/>
          <w:color w:val="FF0000"/>
        </w:rPr>
      </w:pPr>
    </w:p>
    <w:p>
      <w:pPr>
        <w:pStyle w:val="77"/>
        <w:rPr>
          <w:rFonts w:hint="default" w:eastAsia="Times New Roman"/>
          <w:lang w:val="en-US" w:eastAsia="zh"/>
        </w:rPr>
      </w:pPr>
      <w:r>
        <w:t>W</w:t>
      </w:r>
      <w:r>
        <w:rPr>
          <w:rFonts w:hint="eastAsia"/>
        </w:rPr>
        <w:t>eb登录端口号：80，登录用户名：</w:t>
      </w:r>
      <w:r>
        <w:t>CMCCAdmin，密码：</w:t>
      </w:r>
      <w:r>
        <w:rPr>
          <w:rFonts w:hint="eastAsia"/>
          <w:lang w:val="en-US" w:eastAsia="zh"/>
        </w:rPr>
        <w:t>admin</w:t>
      </w:r>
    </w:p>
    <w:p>
      <w:pPr>
        <w:pStyle w:val="77"/>
        <w:rPr>
          <w:rFonts w:hint="eastAsia" w:eastAsia="宋体"/>
          <w:lang w:val="en-US" w:eastAsia="zh-CN"/>
        </w:rPr>
      </w:pPr>
      <w:r>
        <w:rPr>
          <w:rFonts w:hint="eastAsia"/>
        </w:rPr>
        <w:t>telnet开启页面：</w:t>
      </w:r>
      <w:r>
        <w:rPr>
          <w:rFonts w:hint="eastAsia"/>
          <w:lang w:val="en-US" w:eastAsia="zh"/>
        </w:rPr>
        <w:t>web</w:t>
      </w:r>
      <w:r>
        <w:rPr>
          <w:rFonts w:hint="eastAsia" w:eastAsia="宋体"/>
          <w:lang w:val="en-US" w:eastAsia="zh-CN"/>
        </w:rPr>
        <w:t>页面开启</w:t>
      </w:r>
    </w:p>
    <w:p>
      <w:pPr>
        <w:pStyle w:val="77"/>
        <w:rPr>
          <w:rFonts w:hint="eastAsia"/>
        </w:rPr>
      </w:pPr>
      <w:r>
        <w:rPr>
          <w:rFonts w:hint="eastAsia"/>
        </w:rPr>
        <w:t>telnet登录端口号：23、telnet登录用户名/密码：admin/chzhdpl@246；</w:t>
      </w:r>
    </w:p>
    <w:p>
      <w:pPr>
        <w:pStyle w:val="77"/>
        <w:rPr>
          <w:b/>
          <w:sz w:val="18"/>
          <w:szCs w:val="18"/>
        </w:rPr>
      </w:pPr>
      <w:r>
        <w:rPr>
          <w:rFonts w:ascii="宋体" w:hAnsi="宋体" w:cs="宋体"/>
          <w:b/>
        </w:rPr>
        <w:t>硬件版本</w:t>
      </w:r>
      <w:r>
        <w:rPr>
          <w:rFonts w:ascii="宋体" w:hAnsi="宋体" w:eastAsia="宋体" w:cs="宋体"/>
          <w:b/>
        </w:rPr>
        <w:t xml:space="preserve"> </w:t>
      </w:r>
      <w:r>
        <w:rPr>
          <w:rFonts w:ascii="宋体" w:hAnsi="宋体" w:cs="宋体"/>
          <w:b/>
        </w:rPr>
        <w:t>OR 兼容性：</w:t>
      </w:r>
    </w:p>
    <w:tbl>
      <w:tblPr>
        <w:tblStyle w:val="27"/>
        <w:tblW w:w="0" w:type="auto"/>
        <w:tblInd w:w="3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5085"/>
        <w:gridCol w:w="1230"/>
        <w:gridCol w:w="24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ind w:left="-107" w:right="-10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适用硬</w:t>
            </w:r>
          </w:p>
          <w:p>
            <w:pPr>
              <w:ind w:left="-107" w:right="-10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件列表</w:t>
            </w:r>
          </w:p>
        </w:tc>
        <w:tc>
          <w:tcPr>
            <w:tcW w:w="50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硬件名称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硬件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版本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备</w:t>
            </w: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74" w:type="dxa"/>
            <w:tcBorders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ind w:left="-107" w:right="-107"/>
              <w:jc w:val="center"/>
              <w:rPr>
                <w:rFonts w:hint="eastAsia" w:eastAsia="宋体"/>
                <w:sz w:val="18"/>
                <w:szCs w:val="18"/>
              </w:rPr>
            </w:pPr>
            <w:r>
              <w:rPr>
                <w:rFonts w:hint="eastAsia" w:eastAsia="宋体"/>
                <w:sz w:val="18"/>
                <w:szCs w:val="18"/>
              </w:rPr>
              <w:t>1</w:t>
            </w:r>
          </w:p>
        </w:tc>
        <w:tc>
          <w:tcPr>
            <w:tcW w:w="5085" w:type="dxa"/>
            <w:tcBorders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autoSpaceDE/>
              <w:autoSpaceDN w:val="0"/>
              <w:rPr>
                <w:color w:val="000000"/>
              </w:rPr>
            </w:pPr>
          </w:p>
        </w:tc>
        <w:tc>
          <w:tcPr>
            <w:tcW w:w="1230" w:type="dxa"/>
            <w:tcBorders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V</w:t>
            </w:r>
            <w:r>
              <w:rPr>
                <w:rFonts w:hint="default" w:ascii="宋体" w:hAnsi="宋体" w:eastAsia="宋体"/>
                <w:color w:val="000000"/>
              </w:rPr>
              <w:t>1</w:t>
            </w:r>
            <w:r>
              <w:rPr>
                <w:rFonts w:hint="eastAsia" w:ascii="宋体" w:hAnsi="宋体" w:eastAsia="宋体"/>
                <w:color w:val="000000"/>
              </w:rPr>
              <w:t>.0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43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小模具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874" w:type="dxa"/>
            <w:noWrap w:val="0"/>
            <w:vAlign w:val="center"/>
          </w:tcPr>
          <w:p>
            <w:pPr>
              <w:ind w:left="-107" w:right="-107"/>
              <w:jc w:val="center"/>
              <w:rPr>
                <w:rFonts w:hint="eastAsia" w:eastAsia="宋体"/>
                <w:sz w:val="18"/>
                <w:szCs w:val="18"/>
              </w:rPr>
            </w:pPr>
          </w:p>
        </w:tc>
        <w:tc>
          <w:tcPr>
            <w:tcW w:w="5085" w:type="dxa"/>
            <w:noWrap w:val="0"/>
            <w:vAlign w:val="center"/>
          </w:tcPr>
          <w:p>
            <w:pPr>
              <w:autoSpaceDE/>
              <w:autoSpaceDN w:val="0"/>
              <w:rPr>
                <w:color w:val="000000"/>
              </w:rPr>
            </w:pP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430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</w:rPr>
            </w:pPr>
          </w:p>
        </w:tc>
      </w:tr>
    </w:tbl>
    <w:p>
      <w:pPr>
        <w:pStyle w:val="77"/>
      </w:pPr>
    </w:p>
    <w:p>
      <w:pPr>
        <w:rPr>
          <w:rFonts w:cs="宋体"/>
          <w:b/>
        </w:rPr>
      </w:pPr>
    </w:p>
    <w:p>
      <w:pPr>
        <w:pStyle w:val="77"/>
        <w:rPr>
          <w:color w:val="0000FF"/>
        </w:rPr>
      </w:pPr>
      <w:r>
        <w:rPr>
          <w:rFonts w:ascii="宋体" w:hAnsi="宋体" w:cs="宋体"/>
          <w:b/>
        </w:rPr>
        <w:t>其他兼容性：</w:t>
      </w:r>
    </w:p>
    <w:p>
      <w:pPr>
        <w:pStyle w:val="77"/>
        <w:rPr>
          <w:color w:val="0000FF"/>
        </w:rPr>
      </w:pPr>
      <w:r>
        <w:rPr>
          <w:color w:val="0000FF"/>
        </w:rPr>
        <w:t>/*</w:t>
      </w:r>
      <w:r>
        <w:rPr>
          <w:rFonts w:hint="eastAsia" w:ascii="宋体" w:hAnsi="宋体" w:eastAsia="宋体" w:cs="宋体"/>
          <w:color w:val="0000FF"/>
        </w:rPr>
        <w:t>说明与其它配套软件兼容情况</w:t>
      </w:r>
      <w:r>
        <w:rPr>
          <w:color w:val="0000FF"/>
        </w:rPr>
        <w:t>*/</w:t>
      </w:r>
    </w:p>
    <w:p>
      <w:pPr>
        <w:rPr>
          <w:rFonts w:hint="default"/>
        </w:rPr>
      </w:pPr>
    </w:p>
    <w:tbl>
      <w:tblPr>
        <w:tblStyle w:val="27"/>
        <w:tblW w:w="91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2"/>
        <w:gridCol w:w="881"/>
        <w:gridCol w:w="1253"/>
        <w:gridCol w:w="1215"/>
        <w:gridCol w:w="983"/>
        <w:gridCol w:w="827"/>
        <w:gridCol w:w="1209"/>
        <w:gridCol w:w="12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Style w:val="58"/>
                <w:rFonts w:hint="default" w:ascii="Times New Roman" w:hAnsi="Times New Roman" w:cs="Times New Roman"/>
                <w:lang w:bidi="ar"/>
              </w:rPr>
              <w:t>省份</w:t>
            </w:r>
            <w:r>
              <w:rPr>
                <w:rStyle w:val="66"/>
                <w:rFonts w:eastAsia="宋体"/>
                <w:lang w:bidi="ar"/>
              </w:rPr>
              <w:t>\</w:t>
            </w:r>
            <w:r>
              <w:rPr>
                <w:rStyle w:val="58"/>
                <w:rFonts w:hint="default" w:ascii="Times New Roman" w:hAnsi="Times New Roman" w:cs="Times New Roman"/>
                <w:lang w:bidi="ar"/>
              </w:rPr>
              <w:t>预置插件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  <w:lang w:bidi="ar"/>
              </w:rPr>
              <w:t>地区码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bidi="ar"/>
              </w:rPr>
              <w:t>egwplugin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default" w:eastAsia="宋体"/>
                <w:color w:val="000000"/>
                <w:sz w:val="21"/>
                <w:szCs w:val="21"/>
                <w:lang w:bidi="ar"/>
              </w:rPr>
              <w:t>portal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bidi="ar"/>
              </w:rPr>
              <w:t>appcore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bidi="ar"/>
              </w:rPr>
              <w:t>andlink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  <w:lang w:bidi="ar"/>
              </w:rPr>
              <w:t>cmccdpi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  <w:lang w:bidi="ar"/>
              </w:rPr>
              <w:t>配置文件版本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</w:rPr>
              <w:t>浙江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</w:rPr>
              <w:t>四川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北京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  <w:t>天津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  <w:t>内蒙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广西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山东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云南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江西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贵州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  <w:lang w:bidi="ar"/>
              </w:rPr>
              <w:t>广东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eastAsia="宋体"/>
                <w:color w:val="000000"/>
                <w:sz w:val="21"/>
                <w:szCs w:val="21"/>
                <w:lang w:bidi="ar"/>
              </w:rPr>
              <w:t>新疆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Style w:val="58"/>
                <w:rFonts w:hint="default" w:ascii="Times New Roman" w:hAnsi="Times New Roman" w:cs="Times New Roman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河南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Style w:val="58"/>
                <w:rFonts w:hint="default" w:ascii="Times New Roman" w:hAnsi="Times New Roman" w:cs="Times New Roman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福建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安徽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陕西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山西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海南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辽宁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FF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湖北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湖南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西藏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江苏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河北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pStyle w:val="77"/>
        <w:rPr>
          <w:rFonts w:hint="eastAsia"/>
        </w:rPr>
      </w:pPr>
    </w:p>
    <w:p>
      <w:r>
        <w:t>注释：辽宁插件版本修改3.0.0</w:t>
      </w:r>
    </w:p>
    <w:p>
      <w:pPr>
        <w:rPr>
          <w:rFonts w:hint="default"/>
        </w:rPr>
      </w:pPr>
    </w:p>
    <w:p/>
    <w:p>
      <w:r>
        <w:t>VID 列表</w:t>
      </w:r>
    </w:p>
    <w:p/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088"/>
        <w:gridCol w:w="2066"/>
        <w:gridCol w:w="168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型号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硬件版本号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主芯片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VID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SU6100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vertAlign w:val="baseline"/>
              </w:rPr>
              <w:t>HV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vertAlign w:val="baseline"/>
              </w:rPr>
              <w:t>.0.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ZX279128S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0x00040003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SU6200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HV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vertAlign w:val="baseline"/>
              </w:rPr>
              <w:t>.0.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ZX279128S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0x00040004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SU6300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HV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vertAlign w:val="baseline"/>
              </w:rPr>
              <w:t>.0.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ZX279128S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0x00040005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SU6100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HV4.0.0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ZX279128S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0x0004000a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eastAsia="zh-CN"/>
              </w:rPr>
              <w:t>AX18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SU6200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HV4.0.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ZX279128S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0x0004000b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eastAsia="zh-CN"/>
              </w:rPr>
              <w:t>AX18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SU6300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HV4.0.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ZX279128S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0x0004000c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eastAsia="zh-CN"/>
              </w:rPr>
              <w:t>AX18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SU6100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ZX279128S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0x0004000</w:t>
            </w:r>
            <w:r>
              <w:rPr>
                <w:rFonts w:hint="default"/>
                <w:vertAlign w:val="baseline"/>
              </w:rPr>
              <w:t>d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eastAsia="zh-CN"/>
              </w:rPr>
              <w:t>AC12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SU6200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ZX279128S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0x0004000</w:t>
            </w:r>
            <w:r>
              <w:rPr>
                <w:rFonts w:hint="default"/>
                <w:vertAlign w:val="baseline"/>
              </w:rPr>
              <w:t>e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eastAsia="zh-CN"/>
              </w:rPr>
              <w:t>AC12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SU6300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ZX279128S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0x0004000</w:t>
            </w:r>
            <w:r>
              <w:rPr>
                <w:rFonts w:hint="default"/>
                <w:vertAlign w:val="baseline"/>
              </w:rPr>
              <w:t>f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eastAsia="zh-CN"/>
              </w:rPr>
              <w:t>AC12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SU6100-4G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HV1.0.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lang w:val="en-US" w:eastAsia="zh-CN" w:bidi="ar"/>
              </w:rPr>
              <w:t>ZX279127S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0x00050005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eastAsia="zh-CN"/>
              </w:rPr>
              <w:t>SU6100X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HV1.0.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rFonts w:hint="default" w:ascii="Verdana" w:hAnsi="Verdana" w:eastAsia="宋体" w:cs="Verdan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lang w:val="en-US" w:eastAsia="zh-CN" w:bidi="ar"/>
              </w:rPr>
              <w:t>ZX279131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0x0003000</w:t>
            </w:r>
            <w:r>
              <w:rPr>
                <w:rFonts w:hint="default"/>
                <w:vertAlign w:val="baseline"/>
                <w:lang w:eastAsia="zh-CN"/>
              </w:rPr>
              <w:t>3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Verdana" w:hAnsi="Verdana" w:eastAsia="宋体" w:cs="Verdana"/>
                <w:sz w:val="21"/>
                <w:szCs w:val="21"/>
                <w:vertAlign w:val="baseline"/>
                <w:lang w:eastAsia="zh-CN"/>
              </w:rPr>
              <w:t>SU6200X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HV1.0.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rFonts w:hint="default" w:ascii="Verdana" w:hAnsi="Verdana" w:eastAsia="宋体" w:cs="Verdan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lang w:val="en-US" w:eastAsia="zh-CN" w:bidi="ar"/>
              </w:rPr>
              <w:t>ZX279131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0x00030002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rFonts w:hint="default" w:eastAsia="Times New Roman"/>
                <w:vertAlign w:val="baseline"/>
                <w:lang w:val="en-US" w:eastAsia="zh-CN" w:bidi="hi-IN"/>
              </w:rPr>
            </w:pPr>
            <w:r>
              <w:rPr>
                <w:rFonts w:hint="eastAsia" w:ascii="Verdana" w:hAnsi="Verdana" w:eastAsia="宋体" w:cs="Verdana"/>
                <w:sz w:val="21"/>
                <w:szCs w:val="21"/>
                <w:vertAlign w:val="baseline"/>
                <w:lang w:val="en-US" w:eastAsia="zh"/>
              </w:rPr>
              <w:t>H60G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 w:bidi="hi-IN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HV3.0.0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rFonts w:hint="default" w:eastAsia="Times New Roman"/>
                <w:vertAlign w:val="baseline"/>
                <w:lang w:val="en-US" w:eastAsia="zh-CN" w:bidi="hi-IN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lang w:val="en-US" w:eastAsia="zh-CN" w:bidi="ar"/>
              </w:rPr>
              <w:t>ZX279127S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0x00050002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rFonts w:hint="default" w:eastAsia="Times New Roman"/>
                <w:vertAlign w:val="baseline"/>
                <w:lang w:val="en-US"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noWrap w:val="0"/>
            <w:vAlign w:val="center"/>
          </w:tcPr>
          <w:p>
            <w:pPr>
              <w:jc w:val="both"/>
              <w:rPr>
                <w:rFonts w:hint="eastAsia" w:ascii="Verdana" w:hAnsi="Verdana" w:eastAsia="宋体" w:cs="Verdana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 w:ascii="Verdana" w:hAnsi="Verdana" w:eastAsia="宋体" w:cs="Verdana"/>
                <w:sz w:val="21"/>
                <w:szCs w:val="21"/>
                <w:vertAlign w:val="baseline"/>
                <w:lang w:val="en-US" w:eastAsia="zh-CN"/>
              </w:rPr>
              <w:t>SU6100-4GP</w:t>
            </w:r>
          </w:p>
        </w:tc>
        <w:tc>
          <w:tcPr>
            <w:tcW w:w="2088" w:type="dxa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HV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"/>
              </w:rPr>
              <w:t>.0.0</w:t>
            </w:r>
          </w:p>
        </w:tc>
        <w:tc>
          <w:tcPr>
            <w:tcW w:w="2066" w:type="dxa"/>
            <w:noWrap w:val="0"/>
            <w:vAlign w:val="top"/>
          </w:tcPr>
          <w:p>
            <w:pPr>
              <w:jc w:val="both"/>
              <w:rPr>
                <w:rFonts w:hint="default" w:ascii="Verdana" w:hAnsi="Verdana" w:eastAsia="宋体" w:cs="Verdan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kern w:val="0"/>
                <w:sz w:val="21"/>
                <w:szCs w:val="21"/>
                <w:lang w:val="en-US" w:eastAsia="zh-CN" w:bidi="ar"/>
              </w:rPr>
              <w:t>ZX279127S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0x00050007</w:t>
            </w:r>
          </w:p>
        </w:tc>
        <w:tc>
          <w:tcPr>
            <w:tcW w:w="1689" w:type="dxa"/>
            <w:noWrap w:val="0"/>
            <w:vAlign w:val="top"/>
          </w:tcPr>
          <w:p>
            <w:pPr>
              <w:jc w:val="both"/>
              <w:rPr>
                <w:rFonts w:hint="default" w:eastAsia="Times New Roman"/>
                <w:vertAlign w:val="baseline"/>
                <w:lang w:val="en-US" w:eastAsia="zh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tabs>
          <w:tab w:val="left" w:pos="0"/>
        </w:tabs>
      </w:pPr>
      <w:bookmarkStart w:id="15" w:name="_Toc962892128"/>
      <w:bookmarkStart w:id="16" w:name="__RefHeading__6_1218966033"/>
      <w:r>
        <w:rPr>
          <w:rStyle w:val="30"/>
          <w:b/>
          <w:bCs/>
        </w:rPr>
        <w:t>2. 发行文件名称、说明</w:t>
      </w:r>
      <w:bookmarkEnd w:id="15"/>
    </w:p>
    <w:p/>
    <w:p>
      <w:pPr>
        <w:rPr>
          <w:b/>
        </w:rPr>
      </w:pPr>
      <w:r>
        <w:rPr>
          <w:rFonts w:hint="eastAsia" w:ascii="宋体" w:hAnsi="宋体" w:eastAsia="宋体" w:cs="宋体"/>
          <w:color w:val="000080"/>
        </w:rPr>
        <w:t>注：</w:t>
      </w:r>
      <w:r>
        <w:rPr>
          <w:color w:val="000080"/>
        </w:rPr>
        <w:t xml:space="preserve"> </w:t>
      </w:r>
      <w:r>
        <w:rPr>
          <w:rFonts w:hint="eastAsia" w:ascii="宋体" w:hAnsi="宋体" w:eastAsia="宋体" w:cs="宋体"/>
          <w:color w:val="000080"/>
        </w:rPr>
        <w:t>必须说明文件夹或者压缩包内包含的文件大小时间。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暂无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  <w:ind w:leftChars="0"/>
        <w:rPr>
          <w:color w:val="000000"/>
        </w:rPr>
      </w:pPr>
      <w:bookmarkStart w:id="17" w:name="__RefHeading__71_1415998441"/>
      <w:bookmarkEnd w:id="17"/>
      <w:bookmarkStart w:id="18" w:name="__RefHeading__98_1785845574"/>
      <w:bookmarkEnd w:id="18"/>
      <w:bookmarkStart w:id="19" w:name="__RefHeading__53_1747991945"/>
      <w:bookmarkEnd w:id="19"/>
      <w:bookmarkStart w:id="20" w:name="__RefHeading__62_1531071469"/>
      <w:bookmarkEnd w:id="20"/>
      <w:bookmarkStart w:id="21" w:name="__RefHeading__8_1218966033"/>
      <w:bookmarkEnd w:id="21"/>
      <w:bookmarkStart w:id="22" w:name="__RefHeading__107_856195628"/>
      <w:bookmarkEnd w:id="22"/>
      <w:bookmarkStart w:id="23" w:name="__RefHeading__80_1808182966"/>
      <w:bookmarkEnd w:id="23"/>
      <w:bookmarkStart w:id="24" w:name="__RefHeading__89_914877193"/>
      <w:bookmarkEnd w:id="24"/>
      <w:bookmarkStart w:id="25" w:name="__RefHeading__222_626951902"/>
      <w:bookmarkEnd w:id="25"/>
      <w:bookmarkStart w:id="26" w:name="__RefHeading__17_1446834944"/>
      <w:bookmarkEnd w:id="26"/>
      <w:bookmarkStart w:id="27" w:name="__RefHeading__35_1333332713"/>
      <w:bookmarkEnd w:id="27"/>
      <w:bookmarkStart w:id="28" w:name="_Toc832526366"/>
      <w:bookmarkStart w:id="29" w:name="__RefHeading__820_1426934153"/>
      <w:r>
        <w:t>二、发行计划</w:t>
      </w:r>
      <w:bookmarkEnd w:id="28"/>
    </w:p>
    <w:p>
      <w:pPr>
        <w:pStyle w:val="4"/>
        <w:numPr>
          <w:ilvl w:val="1"/>
          <w:numId w:val="2"/>
        </w:numPr>
        <w:tabs>
          <w:tab w:val="left" w:pos="1080"/>
        </w:tabs>
      </w:pPr>
      <w:bookmarkStart w:id="30" w:name="_Toc463142261"/>
      <w:bookmarkStart w:id="31" w:name="__RefHeading__12_1218966033"/>
      <w:bookmarkStart w:id="32" w:name="__RefHeading__109_856195628"/>
      <w:bookmarkStart w:id="33" w:name="__RefHeading__91_914877193"/>
      <w:bookmarkStart w:id="34" w:name="__RefHeading__822_1426934153"/>
      <w:bookmarkStart w:id="35" w:name="__RefHeading__224_626951902"/>
      <w:bookmarkStart w:id="36" w:name="__RefHeading__73_1415998441"/>
      <w:bookmarkStart w:id="37" w:name="__RefHeading__10_1218966033"/>
      <w:bookmarkStart w:id="38" w:name="__RefHeading__100_1785845574"/>
      <w:bookmarkStart w:id="39" w:name="__RefHeading__14_1218966033"/>
      <w:bookmarkStart w:id="40" w:name="__RefHeading__64_1531071469"/>
      <w:bookmarkStart w:id="41" w:name="__RefHeading__55_1747991945"/>
      <w:bookmarkStart w:id="42" w:name="__RefHeading__37_1333332713"/>
      <w:bookmarkStart w:id="43" w:name="__RefHeading__82_1808182966"/>
      <w:bookmarkStart w:id="44" w:name="__RefHeading__19_1446834944"/>
      <w:r>
        <w:t>发行原因</w:t>
      </w:r>
      <w:bookmarkEnd w:id="30"/>
    </w:p>
    <w:p>
      <w:pPr>
        <w:pStyle w:val="77"/>
        <w:numPr>
          <w:ilvl w:val="0"/>
          <w:numId w:val="0"/>
        </w:numPr>
        <w:ind w:left="720" w:leftChars="0" w:firstLine="720" w:firstLineChars="0"/>
        <w:rPr>
          <w:rFonts w:hint="default" w:eastAsia="宋体" w:cs="宋体"/>
          <w:sz w:val="22"/>
          <w:szCs w:val="22"/>
          <w:lang w:val="en-US" w:eastAsia="zh-CN"/>
        </w:rPr>
      </w:pPr>
      <w:r>
        <w:rPr>
          <w:rFonts w:hint="default" w:eastAsia="宋体" w:cs="宋体"/>
          <w:sz w:val="22"/>
          <w:szCs w:val="22"/>
          <w:lang w:val="en-US" w:eastAsia="zh-CN"/>
        </w:rPr>
        <w:t>&lt;publish_reason&gt;</w:t>
      </w:r>
    </w:p>
    <w:p>
      <w:pPr>
        <w:pStyle w:val="4"/>
        <w:numPr>
          <w:ilvl w:val="1"/>
          <w:numId w:val="2"/>
        </w:numPr>
        <w:tabs>
          <w:tab w:val="left" w:pos="1080"/>
        </w:tabs>
        <w:rPr>
          <w:rFonts w:hint="eastAsia"/>
        </w:rPr>
      </w:pPr>
      <w:bookmarkStart w:id="45" w:name="_Toc1458513917"/>
      <w:r>
        <w:t>发行内容说明</w:t>
      </w:r>
      <w:bookmarkEnd w:id="45"/>
    </w:p>
    <w:p>
      <w:pPr>
        <w:pStyle w:val="3"/>
        <w:ind w:left="720" w:leftChars="0" w:firstLine="720" w:firstLineChars="0"/>
        <w:rPr>
          <w:rFonts w:hint="eastAsia" w:eastAsia="宋体" w:cs="宋体"/>
          <w:sz w:val="22"/>
          <w:szCs w:val="22"/>
          <w:lang w:val="en-US" w:eastAsia="zh-CN"/>
        </w:rPr>
      </w:pPr>
      <w:r>
        <w:rPr>
          <w:rFonts w:hint="eastAsia" w:eastAsia="宋体" w:cs="宋体"/>
          <w:sz w:val="22"/>
          <w:szCs w:val="22"/>
          <w:lang w:val="en-US" w:eastAsia="zh-CN"/>
        </w:rPr>
        <w:t>&lt;publish_description&gt;</w:t>
      </w:r>
    </w:p>
    <w:p>
      <w:pPr>
        <w:pStyle w:val="3"/>
        <w:rPr>
          <w:rFonts w:hint="eastAsia" w:eastAsia="宋体" w:cs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  <w:ind w:leftChars="0"/>
        <w:rPr>
          <w:rFonts w:hint="eastAsia" w:eastAsia="宋体" w:cs="宋体"/>
          <w:sz w:val="22"/>
          <w:szCs w:val="22"/>
          <w:lang w:val="en-US" w:eastAsia="zh-CN"/>
        </w:rPr>
      </w:pPr>
      <w:bookmarkStart w:id="46" w:name="_Toc1941123310"/>
      <w:r>
        <w:rPr>
          <w:rFonts w:hint="eastAsia" w:eastAsia="宋体"/>
          <w:lang w:eastAsia="zh-CN"/>
        </w:rPr>
        <w:t>三</w:t>
      </w:r>
      <w:r>
        <w:t>、</w:t>
      </w:r>
      <w:r>
        <w:rPr>
          <w:rFonts w:hint="eastAsia" w:eastAsia="宋体"/>
          <w:lang w:eastAsia="zh-CN"/>
        </w:rPr>
        <w:t>测试建议</w:t>
      </w:r>
      <w:bookmarkEnd w:id="46"/>
    </w:p>
    <w:p>
      <w:pPr>
        <w:pStyle w:val="77"/>
        <w:numPr>
          <w:ilvl w:val="0"/>
          <w:numId w:val="0"/>
        </w:numPr>
        <w:ind w:firstLine="720" w:firstLineChars="0"/>
        <w:rPr>
          <w:rFonts w:hint="default" w:eastAsia="宋体" w:cs="宋体"/>
          <w:sz w:val="22"/>
          <w:szCs w:val="22"/>
          <w:lang w:val="en-US" w:eastAsia="zh-CN"/>
        </w:rPr>
      </w:pPr>
      <w:r>
        <w:rPr>
          <w:rFonts w:hint="default" w:eastAsia="宋体" w:cs="宋体"/>
          <w:sz w:val="22"/>
          <w:szCs w:val="22"/>
          <w:lang w:val="en-US" w:eastAsia="zh-CN"/>
        </w:rPr>
        <w:t>&lt;test_advice&gt;</w:t>
      </w:r>
    </w:p>
    <w:p>
      <w:pPr>
        <w:pStyle w:val="3"/>
        <w:rPr>
          <w:rFonts w:hint="eastAsia" w:eastAsia="宋体" w:cs="宋体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</w:pPr>
      <w:bookmarkStart w:id="47" w:name="_Toc1871812145"/>
      <w:r>
        <w:t>四、版本升级说明</w:t>
      </w:r>
      <w:bookmarkEnd w:id="47"/>
    </w:p>
    <w:p>
      <w:r>
        <w:t>/*详细说明版本升级方法、步骤，如果涉及到不同版本升级方法不同，也应在此详细说明*/</w:t>
      </w:r>
    </w:p>
    <w:p>
      <w:pPr>
        <w:jc w:val="left"/>
        <w:rPr>
          <w:rFonts w:hint="eastAsia" w:eastAsia="宋体"/>
        </w:rPr>
      </w:pPr>
    </w:p>
    <w:p>
      <w:pPr>
        <w:jc w:val="left"/>
        <w:rPr>
          <w:rFonts w:hint="eastAsia" w:eastAsia="宋体"/>
        </w:rPr>
      </w:pPr>
    </w:p>
    <w:p>
      <w:pPr>
        <w:jc w:val="left"/>
        <w:rPr>
          <w:rFonts w:hint="eastAsia" w:eastAsia="宋体"/>
        </w:rPr>
      </w:pPr>
      <w:r>
        <w:rPr>
          <w:rFonts w:hint="eastAsia" w:eastAsia="宋体"/>
        </w:rPr>
        <w:t>通过页面升级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登录页面192.168.1.1  </w:t>
      </w:r>
    </w:p>
    <w:p>
      <w:pPr>
        <w:jc w:val="left"/>
        <w:rPr>
          <w:rFonts w:hint="eastAsia" w:eastAsia="宋体"/>
        </w:rPr>
      </w:pPr>
      <w:r>
        <w:rPr>
          <w:rFonts w:hint="eastAsia" w:eastAsia="宋体"/>
          <w:lang w:val="en-US" w:eastAsia="zh-CN"/>
        </w:rPr>
        <w:t>管理</w:t>
      </w:r>
      <w:r>
        <w:rPr>
          <w:rFonts w:hint="eastAsia" w:eastAsia="宋体"/>
          <w:lang w:val="en-US" w:eastAsia="zh"/>
        </w:rPr>
        <w:t>-&gt;</w:t>
      </w:r>
      <w:r>
        <w:rPr>
          <w:rFonts w:hint="eastAsia" w:eastAsia="宋体"/>
          <w:lang w:val="en-US" w:eastAsia="zh-CN"/>
        </w:rPr>
        <w:t>设备管理</w:t>
      </w:r>
      <w:r>
        <w:rPr>
          <w:rFonts w:hint="eastAsia" w:eastAsia="宋体"/>
          <w:lang w:val="en-US" w:eastAsia="zh"/>
        </w:rPr>
        <w:t>-&gt;</w:t>
      </w:r>
      <w:r>
        <w:rPr>
          <w:rFonts w:hint="eastAsia" w:eastAsia="宋体"/>
          <w:lang w:val="en-US" w:eastAsia="zh-CN"/>
        </w:rPr>
        <w:t>软件升级，选择对应升级文件，点击升级</w:t>
      </w:r>
    </w:p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  <w:rPr>
          <w:rFonts w:ascii="宋体" w:hAnsi="宋体" w:cs="宋体"/>
          <w:sz w:val="18"/>
          <w:szCs w:val="18"/>
        </w:rPr>
      </w:pPr>
      <w:bookmarkStart w:id="48" w:name="__RefHeading__84_1808182966"/>
      <w:bookmarkEnd w:id="48"/>
      <w:bookmarkStart w:id="49" w:name="__RefHeading__226_626951902"/>
      <w:bookmarkEnd w:id="49"/>
      <w:bookmarkStart w:id="50" w:name="__RefHeading__66_1531071469"/>
      <w:bookmarkEnd w:id="50"/>
      <w:bookmarkStart w:id="51" w:name="__RefHeading__102_1785845574"/>
      <w:bookmarkEnd w:id="51"/>
      <w:bookmarkStart w:id="52" w:name="__RefHeading__16_1218966033"/>
      <w:bookmarkEnd w:id="52"/>
      <w:bookmarkStart w:id="53" w:name="__RefHeading__75_1415998441"/>
      <w:bookmarkEnd w:id="53"/>
      <w:bookmarkStart w:id="54" w:name="__RefHeading__93_914877193"/>
      <w:bookmarkEnd w:id="54"/>
      <w:bookmarkStart w:id="55" w:name="__RefHeading__57_1747991945"/>
      <w:bookmarkEnd w:id="55"/>
      <w:bookmarkStart w:id="56" w:name="__RefHeading__39_1333332713"/>
      <w:bookmarkEnd w:id="56"/>
      <w:bookmarkStart w:id="57" w:name="__RefHeading__824_1426934153"/>
      <w:bookmarkEnd w:id="57"/>
      <w:bookmarkStart w:id="58" w:name="__RefHeading__21_1446834944"/>
      <w:bookmarkEnd w:id="58"/>
      <w:bookmarkStart w:id="59" w:name="_Toc1667080334"/>
      <w:bookmarkStart w:id="60" w:name="__RefHeading__111_856195628"/>
      <w:r>
        <w:t>五、版本使用限制说明</w:t>
      </w:r>
      <w:bookmarkEnd w:id="59"/>
    </w:p>
    <w:tbl>
      <w:tblPr>
        <w:tblStyle w:val="27"/>
        <w:tblW w:w="0" w:type="auto"/>
        <w:tblInd w:w="3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4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时间限制</w:t>
            </w:r>
          </w:p>
        </w:tc>
        <w:tc>
          <w:tcPr>
            <w:tcW w:w="4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地域/局点限制</w:t>
            </w:r>
          </w:p>
        </w:tc>
        <w:tc>
          <w:tcPr>
            <w:tcW w:w="4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其他限制条件</w:t>
            </w:r>
          </w:p>
        </w:tc>
        <w:tc>
          <w:tcPr>
            <w:tcW w:w="4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c>
          <w:tcPr>
            <w:tcW w:w="2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版本终止条件</w:t>
            </w:r>
          </w:p>
        </w:tc>
        <w:tc>
          <w:tcPr>
            <w:tcW w:w="4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</w:tbl>
    <w:p>
      <w:pPr>
        <w:pStyle w:val="77"/>
      </w:pPr>
    </w:p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</w:pPr>
      <w:bookmarkStart w:id="61" w:name="__RefHeading__228_626951902"/>
      <w:bookmarkEnd w:id="61"/>
      <w:bookmarkStart w:id="62" w:name="__RefHeading__41_1333332713"/>
      <w:bookmarkEnd w:id="62"/>
      <w:bookmarkStart w:id="63" w:name="_Toc440988121"/>
      <w:bookmarkStart w:id="64" w:name="__RefHeading__68_1531071469"/>
      <w:bookmarkStart w:id="65" w:name="__RefHeading__59_1747991945"/>
      <w:bookmarkStart w:id="66" w:name="__RefHeading__86_1808182966"/>
      <w:bookmarkStart w:id="67" w:name="__RefHeading__18_1218966033"/>
      <w:bookmarkStart w:id="68" w:name="__RefHeading__95_914877193"/>
      <w:bookmarkStart w:id="69" w:name="__RefHeading__113_856195628"/>
      <w:bookmarkStart w:id="70" w:name="__RefHeading__23_1446834944"/>
      <w:bookmarkStart w:id="71" w:name="__RefHeading__104_1785845574"/>
      <w:bookmarkStart w:id="72" w:name="__RefHeading__826_1426934153"/>
      <w:bookmarkStart w:id="73" w:name="__RefHeading__77_1415998441"/>
      <w:r>
        <w:t>六、生产相关说明</w:t>
      </w:r>
      <w:bookmarkEnd w:id="63"/>
      <w:r>
        <w:t xml:space="preserve"> </w:t>
      </w:r>
    </w:p>
    <w:p>
      <w:pPr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产测文档见《融合网关</w:t>
      </w:r>
      <w:r>
        <w:rPr>
          <w:rFonts w:ascii="宋体" w:hAnsi="宋体" w:eastAsia="宋体"/>
          <w:b/>
        </w:rPr>
        <w:t>-</w:t>
      </w:r>
      <w:r>
        <w:rPr>
          <w:rFonts w:hint="eastAsia" w:ascii="宋体" w:hAnsi="宋体" w:eastAsia="宋体"/>
          <w:b/>
        </w:rPr>
        <w:t>生产工具交互模块技术规范说明</w:t>
      </w:r>
      <w:r>
        <w:rPr>
          <w:rFonts w:ascii="宋体" w:hAnsi="宋体" w:eastAsia="宋体"/>
          <w:b/>
        </w:rPr>
        <w:t>-v1.8.pdf</w:t>
      </w:r>
      <w:r>
        <w:rPr>
          <w:rFonts w:hint="eastAsia" w:ascii="宋体" w:hAnsi="宋体" w:eastAsia="宋体"/>
          <w:b/>
        </w:rPr>
        <w:t>》，</w:t>
      </w:r>
    </w:p>
    <w:p>
      <w:pPr>
        <w:rPr>
          <w:b/>
        </w:rPr>
      </w:pPr>
      <w:r>
        <w:rPr>
          <w:rFonts w:hint="eastAsia" w:ascii="宋体" w:hAnsi="宋体" w:eastAsia="宋体"/>
          <w:b/>
        </w:rPr>
        <w:t>《融合网关生产测试流程建议书</w:t>
      </w:r>
      <w:r>
        <w:rPr>
          <w:rFonts w:ascii="宋体" w:hAnsi="宋体" w:eastAsia="宋体"/>
          <w:b/>
        </w:rPr>
        <w:t>V3.0.6.pdf</w:t>
      </w:r>
      <w:r>
        <w:rPr>
          <w:rFonts w:hint="eastAsia" w:ascii="宋体" w:hAnsi="宋体" w:eastAsia="宋体"/>
          <w:b/>
        </w:rPr>
        <w:t>》</w:t>
      </w:r>
    </w:p>
    <w:p>
      <w:pPr>
        <w:rPr>
          <w:rFonts w:hint="eastAsia" w:eastAsia="宋体"/>
          <w:b/>
        </w:rPr>
      </w:pPr>
    </w:p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</w:pPr>
      <w:bookmarkStart w:id="74" w:name="__RefHeading__88_1808182966"/>
      <w:bookmarkEnd w:id="74"/>
      <w:bookmarkStart w:id="75" w:name="__RefHeading__828_1426934153"/>
      <w:bookmarkEnd w:id="75"/>
      <w:bookmarkStart w:id="76" w:name="__RefHeading__43_1333332713"/>
      <w:bookmarkEnd w:id="76"/>
      <w:bookmarkStart w:id="77" w:name="__RefHeading__70_1531071469"/>
      <w:bookmarkEnd w:id="77"/>
      <w:bookmarkStart w:id="78" w:name="__RefHeading__25_1446834944"/>
      <w:bookmarkEnd w:id="78"/>
      <w:bookmarkStart w:id="79" w:name="_Toc669085589"/>
      <w:bookmarkStart w:id="80" w:name="__RefHeading__97_914877193"/>
      <w:bookmarkStart w:id="81" w:name="__RefHeading__61_1747991945"/>
      <w:bookmarkStart w:id="82" w:name="__RefHeading__20_1218966033"/>
      <w:bookmarkStart w:id="83" w:name="__RefHeading__115_856195628"/>
      <w:bookmarkStart w:id="84" w:name="__RefHeading__230_626951902"/>
      <w:bookmarkStart w:id="85" w:name="__RefHeading__79_1415998441"/>
      <w:bookmarkStart w:id="86" w:name="__RefHeading__106_1785845574"/>
      <w:r>
        <w:t>七、产线升级建议</w:t>
      </w:r>
      <w:bookmarkEnd w:id="79"/>
    </w:p>
    <w:p>
      <w:r>
        <w:t>/*根据版本修订内容的重要性，给出库存产品及在用设备的升级建议*/</w:t>
      </w:r>
    </w:p>
    <w:p>
      <w:pPr>
        <w:rPr>
          <w:b/>
          <w:sz w:val="24"/>
        </w:rPr>
      </w:pPr>
      <w:r>
        <w:t>注：如是补丁包的版本描述，则可省略该项说明</w:t>
      </w:r>
    </w:p>
    <w:p>
      <w:pPr>
        <w:ind w:firstLine="360"/>
        <w:rPr>
          <w:b/>
          <w:sz w:val="24"/>
        </w:rPr>
      </w:pPr>
    </w:p>
    <w:tbl>
      <w:tblPr>
        <w:tblStyle w:val="27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6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评估范围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sz w:val="18"/>
              </w:rPr>
            </w:pPr>
            <w:r>
              <w:rPr>
                <w:b/>
                <w:bCs/>
                <w:sz w:val="18"/>
              </w:rPr>
              <w:t>处理方式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在线未生产板卡(含烧片)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autoSpaceDE/>
              <w:snapToGrid w:val="0"/>
              <w:spacing w:before="0"/>
              <w:rPr>
                <w:sz w:val="18"/>
              </w:rPr>
            </w:pPr>
            <w:r>
              <w:rPr>
                <w:sz w:val="18"/>
              </w:rPr>
              <w:t>升级到最新版本并标识传递</w:t>
            </w:r>
          </w:p>
          <w:p>
            <w:pPr>
              <w:widowControl/>
              <w:snapToGrid w:val="0"/>
              <w:ind w:left="420"/>
              <w:jc w:val="left"/>
              <w:rPr>
                <w:sz w:val="18"/>
              </w:rPr>
            </w:pPr>
            <w:r>
              <w:rPr>
                <w:sz w:val="18"/>
              </w:rPr>
              <w:t>不影响, 从下一传票开始导入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在线已生产未装配板卡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升级到最新的版本</w:t>
            </w:r>
          </w:p>
          <w:p>
            <w:pPr>
              <w:widowControl/>
              <w:autoSpaceDE/>
              <w:snapToGrid w:val="0"/>
              <w:spacing w:before="0"/>
              <w:ind w:left="420"/>
              <w:jc w:val="left"/>
              <w:rPr>
                <w:sz w:val="18"/>
              </w:rPr>
            </w:pPr>
            <w:r>
              <w:rPr>
                <w:sz w:val="18"/>
              </w:rPr>
              <w:t>不影响, 旧版式先出传递后一工序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库存板卡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升级到最新版本</w:t>
            </w:r>
          </w:p>
          <w:p>
            <w:pPr>
              <w:widowControl/>
              <w:autoSpaceDE/>
              <w:snapToGrid w:val="0"/>
              <w:spacing w:before="0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不影响, 旧版式先出传递后一工序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在线整机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升级到最新版本</w:t>
            </w:r>
          </w:p>
          <w:p>
            <w:pPr>
              <w:widowControl/>
              <w:autoSpaceDE/>
              <w:snapToGrid w:val="0"/>
              <w:spacing w:before="0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不影响, 允放一次新旧版本软件混合</w:t>
            </w:r>
          </w:p>
          <w:p>
            <w:pPr>
              <w:widowControl/>
              <w:snapToGrid w:val="0"/>
              <w:ind w:firstLine="540"/>
              <w:rPr>
                <w:sz w:val="18"/>
              </w:rPr>
            </w:pPr>
            <w:r>
              <w:rPr>
                <w:sz w:val="18"/>
              </w:rPr>
              <w:t>不影响, 但截至到   月   日后全部升级到最新版本软件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库存主机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升级到最新版本</w:t>
            </w:r>
          </w:p>
          <w:p>
            <w:pPr>
              <w:widowControl/>
              <w:autoSpaceDE/>
              <w:snapToGrid w:val="0"/>
              <w:spacing w:before="0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不影响, 允许两种版本软件同时存在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widowControl/>
              <w:snapToGrid w:val="0"/>
              <w:rPr>
                <w:sz w:val="18"/>
              </w:rPr>
            </w:pPr>
            <w:r>
              <w:rPr>
                <w:sz w:val="18"/>
              </w:rPr>
              <w:t>售后主机</w:t>
            </w:r>
          </w:p>
        </w:tc>
        <w:tc>
          <w:tcPr>
            <w:tcW w:w="6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snapToGrid w:val="0"/>
              <w:rPr>
                <w:sz w:val="18"/>
              </w:rPr>
            </w:pPr>
            <w:r>
              <w:rPr>
                <w:sz w:val="18"/>
              </w:rPr>
              <w:t>升级到最新版本</w:t>
            </w:r>
          </w:p>
          <w:p>
            <w:pPr>
              <w:widowControl/>
              <w:autoSpaceDE/>
              <w:snapToGrid w:val="0"/>
              <w:spacing w:before="0"/>
              <w:ind w:left="90"/>
              <w:jc w:val="left"/>
            </w:pPr>
            <w:r>
              <w:rPr>
                <w:sz w:val="18"/>
              </w:rPr>
              <w:t>维持旧版本软件</w:t>
            </w: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0"/>
        </w:tabs>
        <w:ind w:left="425" w:hanging="425"/>
      </w:pPr>
      <w:bookmarkStart w:id="87" w:name="__RefHeading__22_1218966033"/>
      <w:bookmarkEnd w:id="87"/>
      <w:bookmarkStart w:id="88" w:name="__RefHeading__27_1446834944"/>
      <w:bookmarkEnd w:id="88"/>
      <w:bookmarkStart w:id="89" w:name="__RefHeading__232_626951902"/>
      <w:bookmarkEnd w:id="89"/>
      <w:bookmarkStart w:id="90" w:name="__RefHeading__45_1333332713"/>
      <w:bookmarkEnd w:id="90"/>
      <w:bookmarkStart w:id="91" w:name="_Toc1286149882"/>
      <w:bookmarkStart w:id="92" w:name="__RefHeading__90_1808182966"/>
      <w:bookmarkStart w:id="93" w:name="__RefHeading__117_856195628"/>
      <w:bookmarkStart w:id="94" w:name="__RefHeading__108_1785845574"/>
      <w:bookmarkStart w:id="95" w:name="__RefHeading__81_1415998441"/>
      <w:bookmarkStart w:id="96" w:name="__RefHeading__72_1531071469"/>
      <w:bookmarkStart w:id="97" w:name="__RefHeading__99_914877193"/>
      <w:bookmarkStart w:id="98" w:name="__RefHeading__63_1747991945"/>
      <w:bookmarkStart w:id="99" w:name="__RefHeading__830_1426934153"/>
      <w:r>
        <w:t>八、由于版本变化需要更新的文档</w:t>
      </w:r>
      <w:bookmarkEnd w:id="91"/>
    </w:p>
    <w:p>
      <w:r>
        <w:t>注：如是补丁包的版本描述，则可省略该项说明</w:t>
      </w:r>
    </w:p>
    <w:p/>
    <w:tbl>
      <w:tblPr>
        <w:tblStyle w:val="27"/>
        <w:tblW w:w="0" w:type="auto"/>
        <w:tblInd w:w="3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355"/>
        <w:gridCol w:w="31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文档类型</w:t>
            </w: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是否需要更新（Y/N）</w:t>
            </w: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更新后的文件名称及获取路径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指导用服的文档</w:t>
            </w: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指导市场的文档</w:t>
            </w: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rPr>
          <w:cantSplit/>
        </w:trPr>
        <w:tc>
          <w:tcPr>
            <w:tcW w:w="2575" w:type="dxa"/>
            <w:vMerge w:val="restart"/>
            <w:tcBorders>
              <w:top w:val="single" w:color="000000" w:sz="6" w:space="0"/>
              <w:left w:val="single" w:color="000000" w:sz="6" w:space="0"/>
            </w:tcBorders>
            <w:noWrap w:val="0"/>
            <w:vAlign w:val="center"/>
          </w:tcPr>
          <w:p>
            <w:pPr>
              <w:pStyle w:val="92"/>
              <w:widowControl/>
              <w:rPr>
                <w:rFonts w:cs="宋体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产品资料文档</w:t>
            </w: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75" w:type="dxa"/>
            <w:vMerge w:val="continue"/>
            <w:tcBorders>
              <w:left w:val="single" w:color="000000" w:sz="6" w:space="0"/>
            </w:tcBorders>
            <w:noWrap w:val="0"/>
            <w:vAlign w:val="top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75" w:type="dxa"/>
            <w:vMerge w:val="continue"/>
            <w:tcBorders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23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snapToGrid w:val="0"/>
              <w:spacing w:before="0"/>
              <w:jc w:val="left"/>
              <w:rPr>
                <w:rFonts w:cs="宋体"/>
                <w:sz w:val="18"/>
                <w:szCs w:val="18"/>
              </w:rPr>
            </w:pPr>
          </w:p>
        </w:tc>
      </w:tr>
    </w:tbl>
    <w:p>
      <w:pPr>
        <w:sectPr>
          <w:type w:val="continuous"/>
          <w:pgSz w:w="11906" w:h="16838"/>
          <w:pgMar w:top="1440" w:right="1440" w:bottom="1440" w:left="1440" w:header="648" w:footer="648" w:gutter="0"/>
          <w:pgNumType w:fmt="decimal"/>
          <w:cols w:space="720" w:num="1"/>
          <w:docGrid w:linePitch="360" w:charSpace="0"/>
        </w:sectPr>
      </w:pPr>
      <w:bookmarkStart w:id="100" w:name="__RefHeading__101_914877193"/>
      <w:bookmarkEnd w:id="100"/>
      <w:bookmarkStart w:id="101" w:name="__RefHeading__92_1808182966"/>
      <w:bookmarkEnd w:id="101"/>
      <w:bookmarkStart w:id="102" w:name="__RefHeading__832_1426934153"/>
      <w:bookmarkEnd w:id="102"/>
      <w:bookmarkStart w:id="103" w:name="__RefHeading__234_626951902"/>
      <w:bookmarkEnd w:id="103"/>
      <w:bookmarkStart w:id="104" w:name="__RefHeading__110_1785845574"/>
      <w:bookmarkEnd w:id="104"/>
      <w:bookmarkStart w:id="105" w:name="__RefHeading__65_1747991945"/>
      <w:bookmarkStart w:id="106" w:name="__RefHeading__47_1333332713"/>
      <w:bookmarkStart w:id="107" w:name="__RefHeading__83_1415998441"/>
      <w:bookmarkStart w:id="108" w:name="__RefHeading__24_1218966033"/>
      <w:bookmarkStart w:id="109" w:name="__RefHeading__119_856195628"/>
      <w:bookmarkStart w:id="110" w:name="__RefHeading__74_1531071469"/>
      <w:bookmarkStart w:id="111" w:name="__RefHeading__29_1446834944"/>
    </w:p>
    <w:p>
      <w:pPr>
        <w:pStyle w:val="2"/>
        <w:numPr>
          <w:ilvl w:val="0"/>
          <w:numId w:val="0"/>
        </w:numPr>
        <w:tabs>
          <w:tab w:val="left" w:pos="0"/>
        </w:tabs>
        <w:ind w:leftChars="0"/>
        <w:rPr>
          <w:rFonts w:hint="eastAsia" w:ascii="宋体" w:hAnsi="宋体" w:eastAsia="宋体"/>
          <w:lang w:val="en-US" w:eastAsia="zh-CN"/>
        </w:rPr>
      </w:pPr>
      <w:bookmarkStart w:id="112" w:name="_Toc1527268563"/>
      <w:bookmarkStart w:id="113" w:name="__RefHeading__236_626951902"/>
      <w:bookmarkStart w:id="114" w:name="__RefHeading__112_1785845574"/>
      <w:bookmarkStart w:id="115" w:name="__RefHeading__94_1808182966"/>
      <w:bookmarkStart w:id="116" w:name="__RefHeading__834_1426934153"/>
      <w:bookmarkStart w:id="117" w:name="__RefHeading__76_1531071469"/>
      <w:bookmarkStart w:id="118" w:name="__RefHeading__121_856195628"/>
      <w:r>
        <w:t>九、版本历史说明</w:t>
      </w:r>
      <w:bookmarkEnd w:id="112"/>
    </w:p>
    <w:p>
      <w:pPr>
        <w:pStyle w:val="3"/>
      </w:pPr>
    </w:p>
    <w:p>
      <w:pPr>
        <w:pStyle w:val="77"/>
        <w:rPr>
          <w:rFonts w:hint="default" w:ascii="宋体" w:hAnsi="宋体" w:eastAsia="宋体"/>
          <w:b/>
          <w:bCs/>
          <w:lang w:eastAsia="zh-CN"/>
        </w:rPr>
      </w:pPr>
      <w:r>
        <w:rPr>
          <w:rFonts w:hint="default" w:ascii="宋体" w:hAnsi="宋体" w:eastAsia="宋体"/>
          <w:b/>
          <w:bCs/>
          <w:lang w:eastAsia="zh-CN"/>
        </w:rPr>
        <w:t>当前版本&lt;version&gt;</w:t>
      </w:r>
    </w:p>
    <w:p>
      <w:pPr>
        <w:pStyle w:val="77"/>
        <w:rPr>
          <w:rFonts w:hint="default" w:ascii="宋体" w:hAnsi="宋体" w:eastAsia="宋体"/>
          <w:b/>
          <w:bCs/>
          <w:lang w:eastAsia="zh-CN"/>
        </w:rPr>
      </w:pPr>
      <w:r>
        <w:rPr>
          <w:rFonts w:hint="eastAsia" w:eastAsia="宋体"/>
          <w:color w:val="FF0000"/>
        </w:rPr>
        <w:t># sidbg 64 uptool swversion</w:t>
      </w:r>
    </w:p>
    <w:p>
      <w:pPr>
        <w:pStyle w:val="3"/>
      </w:pP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local version: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&lt;CMS_LOCAL_VERSION&gt;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display softversion: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&lt;SOFT_VERSION_128S&gt;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display hardversion: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&lt;HARD_VERSION_128S&gt;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bookmarkStart w:id="119" w:name="_GoBack"/>
      <w:bookmarkEnd w:id="119"/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Model Name: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&lt;product&gt;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SerialNumber:</w:t>
      </w:r>
    </w:p>
    <w:p>
      <w:pPr>
        <w:pStyle w:val="77"/>
        <w:rPr>
          <w:rFonts w:hint="default" w:ascii="Times New Roman" w:hAnsi="Times New Roman" w:eastAsia="宋体" w:cs="Times New Roman"/>
          <w:kern w:val="0"/>
          <w:sz w:val="20"/>
          <w:szCs w:val="20"/>
          <w:lang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Build Time:</w:t>
      </w:r>
      <w:r>
        <w:rPr>
          <w:rFonts w:hint="default" w:eastAsia="宋体" w:cs="Times New Roman"/>
          <w:kern w:val="0"/>
          <w:sz w:val="20"/>
          <w:szCs w:val="20"/>
          <w:lang w:eastAsia="zh-CN" w:bidi="ar"/>
        </w:rPr>
        <w:t>&lt;CMS_BUILD_TIME&gt;</w:t>
      </w:r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测试建议：</w:t>
      </w:r>
    </w:p>
    <w:p>
      <w:pPr>
        <w:pStyle w:val="77"/>
        <w:pBdr>
          <w:bottom w:val="single" w:color="auto" w:sz="4" w:space="0"/>
        </w:pBdr>
        <w:ind w:firstLine="7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eastAsia="zh-CN"/>
        </w:rPr>
        <w:t>&lt;test_advice&gt;</w:t>
      </w:r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Git修改记录: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&lt;git_log&gt;</w:t>
      </w:r>
      <w:bookmarkEnd w:id="11"/>
      <w:bookmarkEnd w:id="12"/>
      <w:bookmarkEnd w:id="14"/>
      <w:bookmarkEnd w:id="16"/>
      <w:bookmarkEnd w:id="29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60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80"/>
      <w:bookmarkEnd w:id="81"/>
      <w:bookmarkEnd w:id="82"/>
      <w:bookmarkEnd w:id="83"/>
      <w:bookmarkEnd w:id="84"/>
      <w:bookmarkEnd w:id="85"/>
      <w:bookmarkEnd w:id="86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5"/>
      <w:bookmarkEnd w:id="106"/>
      <w:bookmarkEnd w:id="107"/>
      <w:bookmarkEnd w:id="108"/>
      <w:bookmarkEnd w:id="109"/>
      <w:bookmarkEnd w:id="110"/>
      <w:bookmarkEnd w:id="111"/>
      <w:bookmarkEnd w:id="113"/>
      <w:bookmarkEnd w:id="114"/>
      <w:bookmarkEnd w:id="115"/>
      <w:bookmarkEnd w:id="116"/>
      <w:bookmarkEnd w:id="117"/>
      <w:bookmarkEnd w:id="118"/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77"/>
        <w:pBdr>
          <w:bottom w:val="single" w:color="auto" w:sz="4" w:space="0"/>
        </w:pBdr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default" w:ascii="宋体" w:hAnsi="宋体" w:eastAsia="宋体"/>
          <w:b/>
          <w:bCs/>
          <w:lang w:eastAsia="zh-CN"/>
        </w:rPr>
        <w:t>Git</w:t>
      </w:r>
      <w:r>
        <w:rPr>
          <w:rFonts w:hint="eastAsia" w:ascii="宋体" w:hAnsi="宋体" w:eastAsia="宋体"/>
          <w:b/>
          <w:bCs/>
          <w:lang w:val="en-US" w:eastAsia="zh-CN"/>
        </w:rPr>
        <w:t>修改记录</w:t>
      </w:r>
      <w:r>
        <w:rPr>
          <w:rFonts w:hint="default" w:ascii="宋体" w:hAnsi="宋体" w:eastAsia="宋体"/>
          <w:b/>
          <w:bCs/>
          <w:lang w:eastAsia="zh-CN"/>
        </w:rPr>
        <w:t>分析</w:t>
      </w:r>
      <w:r>
        <w:rPr>
          <w:rFonts w:hint="eastAsia" w:ascii="宋体" w:hAnsi="宋体" w:eastAsia="宋体"/>
          <w:b/>
          <w:bCs/>
          <w:lang w:val="en-US" w:eastAsia="zh-CN"/>
        </w:rPr>
        <w:t>:</w:t>
      </w: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data=运营商 type=条形图 title=运营商提交次数&gt;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data=省份 type=条形图 title=省份提交次数&gt;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data=产品型号 type=条形图 title=产品型号提交次数&gt;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data=类型 type=条形图 title=类型提交次数&gt;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data=进程 type=条形图 title=进程提交次数&gt;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data=开发者 type=条形图 title=开发者提交次数&gt;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data=检视人 type=条形图 title=检视人提交次数&gt;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data=运营商 type=饼图 title=运营商提交次数&gt;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data=省份 type=饼图 title=省份提交次数&gt;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data=产品型号 type=饼图 title=产品型号提交次数&gt;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data=类型 type=饼图 title=类型提交次数&gt;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data=进程 type=饼图 title=进程提交次数&gt;</w:t>
      </w:r>
    </w:p>
    <w:p>
      <w:pPr>
        <w:pStyle w:val="3"/>
        <w:jc w:val="center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data=开发者 type=饼图 title=开发者提交次数&gt;</w:t>
      </w:r>
    </w:p>
    <w:p>
      <w:pPr>
        <w:pStyle w:val="3"/>
        <w:jc w:val="both"/>
        <w:rPr>
          <w:rFonts w:hint="default"/>
          <w:lang w:eastAsia="zh-CN"/>
        </w:rPr>
      </w:pPr>
    </w:p>
    <w:p>
      <w:pPr>
        <w:pStyle w:val="3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&lt;git_chart data=检视人 type=饼图 title=检视人提交次数&gt;</w:t>
      </w:r>
    </w:p>
    <w:p>
      <w:pPr>
        <w:pStyle w:val="77"/>
        <w:rPr>
          <w:rFonts w:hint="eastAsia" w:ascii="宋体" w:hAnsi="宋体" w:eastAsia="宋体"/>
          <w:b w:val="0"/>
          <w:bCs w:val="0"/>
          <w:lang w:val="en-US" w:eastAsia="zh-CN"/>
        </w:rPr>
      </w:pPr>
    </w:p>
    <w:sectPr>
      <w:type w:val="continuous"/>
      <w:pgSz w:w="11906" w:h="16838"/>
      <w:pgMar w:top="1440" w:right="1440" w:bottom="1440" w:left="1440" w:header="648" w:footer="648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ohit Hindi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ngal">
    <w:altName w:val="Noto Sans Syriac Eastern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2000009F" w:csb1="DFD70000"/>
  </w:font>
  <w:font w:name="Verdana">
    <w:altName w:val="DejaVu Sans"/>
    <w:panose1 w:val="020B0604030504040204"/>
    <w:charset w:val="00"/>
    <w:family w:val="swiss"/>
    <w:pitch w:val="default"/>
    <w:sig w:usb0="00000000" w:usb1="00000000" w:usb2="00000000" w:usb3="00000000" w:csb0="2000019F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新宋体">
    <w:altName w:val="文泉驿微米黑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WenQuanYiZenHei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eva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7"/>
      <w:widowControl/>
      <w:tabs>
        <w:tab w:val="center" w:pos="4510"/>
        <w:tab w:val="right" w:pos="9020"/>
      </w:tabs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BoaYJL0wAAAAUBAAAPAAAAAAAAAAEAIAAAADgAAABkcnMvZG93bnJldi54bWxQ&#10;SwECFAAUAAAACACHTuJAeGNmzeYBAADIAwAADgAAAAAAAAABACAAAAA4AQAAZHJzL2Uyb0RvYy54&#10;bWxQSwUGAAAAAAYABgBZAQAAkA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  <w:p>
    <w:pPr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spacing w:befor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0"/>
      <w:numFmt w:val="none"/>
      <w:pStyle w:val="72"/>
      <w:suff w:val="nothing"/>
      <w:lvlText w:val="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.%2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.%3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.%4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.%5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.%6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.%7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.%8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.%9"/>
      <w:lvlJc w:val="left"/>
      <w:pPr>
        <w:tabs>
          <w:tab w:val="left" w:pos="0"/>
        </w:tabs>
        <w:ind w:left="3600" w:hanging="360"/>
      </w:pPr>
    </w:lvl>
  </w:abstractNum>
  <w:abstractNum w:abstractNumId="1">
    <w:nsid w:val="0000000C"/>
    <w:multiLevelType w:val="multilevel"/>
    <w:tmpl w:val="0000000C"/>
    <w:lvl w:ilvl="0" w:tentative="0">
      <w:start w:val="0"/>
      <w:numFmt w:val="none"/>
      <w:pStyle w:val="94"/>
      <w:suff w:val="nothing"/>
      <w:lvlText w:val="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.%2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.%3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.%4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.%5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.%6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.%7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.%8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.%9"/>
      <w:lvlJc w:val="left"/>
      <w:pPr>
        <w:tabs>
          <w:tab w:val="left" w:pos="0"/>
        </w:tabs>
        <w:ind w:left="3600" w:hanging="360"/>
      </w:pPr>
    </w:lvl>
  </w:abstractNum>
  <w:abstractNum w:abstractNumId="2">
    <w:nsid w:val="0000000D"/>
    <w:multiLevelType w:val="multilevel"/>
    <w:tmpl w:val="0000000D"/>
    <w:lvl w:ilvl="0" w:tentative="0">
      <w:start w:val="1"/>
      <w:numFmt w:val="decimal"/>
      <w:pStyle w:val="87"/>
      <w:lvlText w:val="%1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3">
    <w:nsid w:val="0000000F"/>
    <w:multiLevelType w:val="multilevel"/>
    <w:tmpl w:val="0000000F"/>
    <w:lvl w:ilvl="0" w:tentative="0">
      <w:start w:val="1"/>
      <w:numFmt w:val="decimal"/>
      <w:pStyle w:val="4"/>
      <w:lvlText w:val="%1.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-1080"/>
        </w:tabs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4">
    <w:nsid w:val="00000010"/>
    <w:multiLevelType w:val="multilevel"/>
    <w:tmpl w:val="00000010"/>
    <w:lvl w:ilvl="0" w:tentative="0">
      <w:start w:val="1"/>
      <w:numFmt w:val="upperRoman"/>
      <w:pStyle w:val="86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5">
    <w:nsid w:val="00000015"/>
    <w:multiLevelType w:val="singleLevel"/>
    <w:tmpl w:val="00000015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 w:cs="Times New Roman"/>
      </w:rPr>
    </w:lvl>
  </w:abstractNum>
  <w:abstractNum w:abstractNumId="6">
    <w:nsid w:val="00000016"/>
    <w:multiLevelType w:val="multilevel"/>
    <w:tmpl w:val="00000016"/>
    <w:lvl w:ilvl="0" w:tentative="0">
      <w:start w:val="1"/>
      <w:numFmt w:val="decimal"/>
      <w:pStyle w:val="85"/>
      <w:lvlText w:val="%1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7">
    <w:nsid w:val="0000001A"/>
    <w:multiLevelType w:val="singleLevel"/>
    <w:tmpl w:val="0000001A"/>
    <w:lvl w:ilvl="0" w:tentative="0">
      <w:start w:val="1"/>
      <w:numFmt w:val="upperLetter"/>
      <w:pStyle w:val="7"/>
      <w:lvlText w:val="%1."/>
      <w:lvlJc w:val="left"/>
      <w:pPr>
        <w:tabs>
          <w:tab w:val="left" w:pos="0"/>
        </w:tabs>
        <w:ind w:left="1800" w:hanging="360"/>
      </w:pPr>
      <w:rPr>
        <w:rFonts w:ascii="Times New Roman" w:hAnsi="Times New Roman" w:cs="Times New Roman"/>
      </w:rPr>
    </w:lvl>
  </w:abstractNum>
  <w:abstractNum w:abstractNumId="8">
    <w:nsid w:val="0000001D"/>
    <w:multiLevelType w:val="multilevel"/>
    <w:tmpl w:val="0000001D"/>
    <w:lvl w:ilvl="0" w:tentative="0">
      <w:start w:val="1"/>
      <w:numFmt w:val="upperRoman"/>
      <w:pStyle w:val="105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9">
    <w:nsid w:val="0000001F"/>
    <w:multiLevelType w:val="singleLevel"/>
    <w:tmpl w:val="0000001F"/>
    <w:lvl w:ilvl="0" w:tentative="0">
      <w:start w:val="1"/>
      <w:numFmt w:val="decimal"/>
      <w:pStyle w:val="6"/>
      <w:lvlText w:val="%1."/>
      <w:lvlJc w:val="left"/>
      <w:pPr>
        <w:tabs>
          <w:tab w:val="left" w:pos="0"/>
        </w:tabs>
        <w:ind w:left="1440" w:hanging="360"/>
      </w:pPr>
      <w:rPr>
        <w:rFonts w:ascii="Times New Roman" w:hAnsi="Times New Roman" w:cs="Times New Roman"/>
      </w:rPr>
    </w:lvl>
  </w:abstractNum>
  <w:abstractNum w:abstractNumId="10">
    <w:nsid w:val="00000020"/>
    <w:multiLevelType w:val="multilevel"/>
    <w:tmpl w:val="00000020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5102" w:hanging="1700"/>
      </w:pPr>
    </w:lvl>
  </w:abstractNum>
  <w:abstractNum w:abstractNumId="11">
    <w:nsid w:val="00000023"/>
    <w:multiLevelType w:val="multilevel"/>
    <w:tmpl w:val="00000023"/>
    <w:lvl w:ilvl="0" w:tentative="0">
      <w:start w:val="1"/>
      <w:numFmt w:val="decimal"/>
      <w:pStyle w:val="102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2">
    <w:nsid w:val="00000025"/>
    <w:multiLevelType w:val="singleLevel"/>
    <w:tmpl w:val="00000025"/>
    <w:lvl w:ilvl="0" w:tentative="0">
      <w:start w:val="1"/>
      <w:numFmt w:val="decimal"/>
      <w:pStyle w:val="5"/>
      <w:lvlText w:val="%1."/>
      <w:lvlJc w:val="left"/>
      <w:pPr>
        <w:tabs>
          <w:tab w:val="left" w:pos="0"/>
        </w:tabs>
        <w:ind w:left="1080" w:hanging="360"/>
      </w:pPr>
      <w:rPr>
        <w:rFonts w:ascii="Times New Roman" w:hAnsi="Times New Roman" w:cs="Times New Roman"/>
      </w:rPr>
    </w:lvl>
  </w:abstractNum>
  <w:abstractNum w:abstractNumId="13">
    <w:nsid w:val="00000028"/>
    <w:multiLevelType w:val="singleLevel"/>
    <w:tmpl w:val="00000028"/>
    <w:lvl w:ilvl="0" w:tentative="0">
      <w:start w:val="1"/>
      <w:numFmt w:val="decimal"/>
      <w:pStyle w:val="8"/>
      <w:lvlText w:val="%1)"/>
      <w:lvlJc w:val="left"/>
      <w:pPr>
        <w:tabs>
          <w:tab w:val="left" w:pos="0"/>
        </w:tabs>
        <w:ind w:left="2160" w:hanging="36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1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compat>
    <w:spaceForUL/>
    <w:balanceSingleByteDoubleByteWidth/>
    <w:doNotLeaveBackslashAlone/>
    <w:doNotExpandShiftReturn/>
    <w:adjustLineHeightInTable/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554"/>
    <w:rsid w:val="00004B5D"/>
    <w:rsid w:val="00011E19"/>
    <w:rsid w:val="000121F9"/>
    <w:rsid w:val="0001543D"/>
    <w:rsid w:val="000156EB"/>
    <w:rsid w:val="00015B40"/>
    <w:rsid w:val="00015D63"/>
    <w:rsid w:val="00016268"/>
    <w:rsid w:val="000237D4"/>
    <w:rsid w:val="00026915"/>
    <w:rsid w:val="00032122"/>
    <w:rsid w:val="00033BC5"/>
    <w:rsid w:val="00037717"/>
    <w:rsid w:val="000436D9"/>
    <w:rsid w:val="00043F17"/>
    <w:rsid w:val="0004511A"/>
    <w:rsid w:val="000468C7"/>
    <w:rsid w:val="000520C5"/>
    <w:rsid w:val="00055D4C"/>
    <w:rsid w:val="00061B0C"/>
    <w:rsid w:val="00065B62"/>
    <w:rsid w:val="00067BD6"/>
    <w:rsid w:val="00072AF9"/>
    <w:rsid w:val="00073946"/>
    <w:rsid w:val="0007407F"/>
    <w:rsid w:val="00075308"/>
    <w:rsid w:val="00080B06"/>
    <w:rsid w:val="00081307"/>
    <w:rsid w:val="00083E30"/>
    <w:rsid w:val="000875C4"/>
    <w:rsid w:val="0009139C"/>
    <w:rsid w:val="000934E8"/>
    <w:rsid w:val="00095389"/>
    <w:rsid w:val="000958DC"/>
    <w:rsid w:val="00096519"/>
    <w:rsid w:val="000975A5"/>
    <w:rsid w:val="00097744"/>
    <w:rsid w:val="000A4585"/>
    <w:rsid w:val="000A648C"/>
    <w:rsid w:val="000A6806"/>
    <w:rsid w:val="000A74D0"/>
    <w:rsid w:val="000A78CF"/>
    <w:rsid w:val="000B1FFF"/>
    <w:rsid w:val="000B27B8"/>
    <w:rsid w:val="000C35C6"/>
    <w:rsid w:val="000D1D01"/>
    <w:rsid w:val="000D20BF"/>
    <w:rsid w:val="000D32B1"/>
    <w:rsid w:val="000D3AF2"/>
    <w:rsid w:val="000D4270"/>
    <w:rsid w:val="000D6436"/>
    <w:rsid w:val="000E0724"/>
    <w:rsid w:val="000E0D0F"/>
    <w:rsid w:val="000E2411"/>
    <w:rsid w:val="000E39EA"/>
    <w:rsid w:val="000F33F1"/>
    <w:rsid w:val="000F45A4"/>
    <w:rsid w:val="000F5978"/>
    <w:rsid w:val="001048AB"/>
    <w:rsid w:val="00106228"/>
    <w:rsid w:val="00110B61"/>
    <w:rsid w:val="001132BF"/>
    <w:rsid w:val="00115F9F"/>
    <w:rsid w:val="00117EDC"/>
    <w:rsid w:val="00122342"/>
    <w:rsid w:val="00123F3D"/>
    <w:rsid w:val="00123F93"/>
    <w:rsid w:val="00125550"/>
    <w:rsid w:val="00126536"/>
    <w:rsid w:val="0013065B"/>
    <w:rsid w:val="00132907"/>
    <w:rsid w:val="00133352"/>
    <w:rsid w:val="001335F8"/>
    <w:rsid w:val="001343CC"/>
    <w:rsid w:val="001365DC"/>
    <w:rsid w:val="001433C3"/>
    <w:rsid w:val="00150E23"/>
    <w:rsid w:val="001517DA"/>
    <w:rsid w:val="00161FFE"/>
    <w:rsid w:val="00166642"/>
    <w:rsid w:val="00166C8D"/>
    <w:rsid w:val="00167E04"/>
    <w:rsid w:val="00171CBF"/>
    <w:rsid w:val="00172963"/>
    <w:rsid w:val="00177287"/>
    <w:rsid w:val="00180010"/>
    <w:rsid w:val="0019363E"/>
    <w:rsid w:val="001943B0"/>
    <w:rsid w:val="00196BCC"/>
    <w:rsid w:val="001A091A"/>
    <w:rsid w:val="001A4CF6"/>
    <w:rsid w:val="001A5701"/>
    <w:rsid w:val="001A5EF6"/>
    <w:rsid w:val="001A63A7"/>
    <w:rsid w:val="001B2FFF"/>
    <w:rsid w:val="001B3D06"/>
    <w:rsid w:val="001B62D6"/>
    <w:rsid w:val="001C09EA"/>
    <w:rsid w:val="001C154B"/>
    <w:rsid w:val="001C1DF0"/>
    <w:rsid w:val="001C36E9"/>
    <w:rsid w:val="001D04D4"/>
    <w:rsid w:val="001D0B9C"/>
    <w:rsid w:val="001D2ED4"/>
    <w:rsid w:val="001D3BED"/>
    <w:rsid w:val="001D52E5"/>
    <w:rsid w:val="001D5AA1"/>
    <w:rsid w:val="001D71EC"/>
    <w:rsid w:val="001E34B2"/>
    <w:rsid w:val="001E556F"/>
    <w:rsid w:val="001F2767"/>
    <w:rsid w:val="001F2E42"/>
    <w:rsid w:val="001F4CBE"/>
    <w:rsid w:val="001F74F6"/>
    <w:rsid w:val="002003A8"/>
    <w:rsid w:val="002079B0"/>
    <w:rsid w:val="00210466"/>
    <w:rsid w:val="002203F9"/>
    <w:rsid w:val="00222871"/>
    <w:rsid w:val="00226EC4"/>
    <w:rsid w:val="002277D4"/>
    <w:rsid w:val="002302FD"/>
    <w:rsid w:val="0023321F"/>
    <w:rsid w:val="002349A8"/>
    <w:rsid w:val="00234DE2"/>
    <w:rsid w:val="002372F4"/>
    <w:rsid w:val="002373E0"/>
    <w:rsid w:val="00241CA1"/>
    <w:rsid w:val="002425AA"/>
    <w:rsid w:val="00250B00"/>
    <w:rsid w:val="002510E6"/>
    <w:rsid w:val="0025653E"/>
    <w:rsid w:val="00257479"/>
    <w:rsid w:val="00261E15"/>
    <w:rsid w:val="00262E63"/>
    <w:rsid w:val="002630A2"/>
    <w:rsid w:val="00264EA0"/>
    <w:rsid w:val="00265372"/>
    <w:rsid w:val="00273578"/>
    <w:rsid w:val="002801D0"/>
    <w:rsid w:val="002812A8"/>
    <w:rsid w:val="00286A59"/>
    <w:rsid w:val="00291AE1"/>
    <w:rsid w:val="00291CA0"/>
    <w:rsid w:val="00294175"/>
    <w:rsid w:val="00296F7A"/>
    <w:rsid w:val="002A372D"/>
    <w:rsid w:val="002B3DC4"/>
    <w:rsid w:val="002B43CD"/>
    <w:rsid w:val="002B4774"/>
    <w:rsid w:val="002B726D"/>
    <w:rsid w:val="002C4225"/>
    <w:rsid w:val="002C5E1B"/>
    <w:rsid w:val="002C6494"/>
    <w:rsid w:val="002C761B"/>
    <w:rsid w:val="002D19BF"/>
    <w:rsid w:val="002D270F"/>
    <w:rsid w:val="002D34E3"/>
    <w:rsid w:val="002D5211"/>
    <w:rsid w:val="002E23EC"/>
    <w:rsid w:val="002E2A9A"/>
    <w:rsid w:val="002E7606"/>
    <w:rsid w:val="002F771E"/>
    <w:rsid w:val="00302C52"/>
    <w:rsid w:val="003063D6"/>
    <w:rsid w:val="00306779"/>
    <w:rsid w:val="00307360"/>
    <w:rsid w:val="003149A6"/>
    <w:rsid w:val="00315384"/>
    <w:rsid w:val="00316E9D"/>
    <w:rsid w:val="00321BC1"/>
    <w:rsid w:val="00323C58"/>
    <w:rsid w:val="00330D79"/>
    <w:rsid w:val="00333998"/>
    <w:rsid w:val="0033631C"/>
    <w:rsid w:val="0033643A"/>
    <w:rsid w:val="00340177"/>
    <w:rsid w:val="00341837"/>
    <w:rsid w:val="00341890"/>
    <w:rsid w:val="00341C9D"/>
    <w:rsid w:val="00347C90"/>
    <w:rsid w:val="003511F5"/>
    <w:rsid w:val="00352FCF"/>
    <w:rsid w:val="0035346C"/>
    <w:rsid w:val="00357994"/>
    <w:rsid w:val="00364985"/>
    <w:rsid w:val="00370E8B"/>
    <w:rsid w:val="00372C81"/>
    <w:rsid w:val="00374D80"/>
    <w:rsid w:val="00383C7F"/>
    <w:rsid w:val="0038560C"/>
    <w:rsid w:val="00385C8F"/>
    <w:rsid w:val="0039024E"/>
    <w:rsid w:val="00390FB4"/>
    <w:rsid w:val="0039169A"/>
    <w:rsid w:val="00391904"/>
    <w:rsid w:val="00393A6C"/>
    <w:rsid w:val="00396872"/>
    <w:rsid w:val="003A2ADE"/>
    <w:rsid w:val="003A4757"/>
    <w:rsid w:val="003B3D1B"/>
    <w:rsid w:val="003B4BE2"/>
    <w:rsid w:val="003B4FED"/>
    <w:rsid w:val="003B64DB"/>
    <w:rsid w:val="003C0455"/>
    <w:rsid w:val="003C5000"/>
    <w:rsid w:val="003C5D01"/>
    <w:rsid w:val="003C5E5E"/>
    <w:rsid w:val="003C667C"/>
    <w:rsid w:val="003C7710"/>
    <w:rsid w:val="003D109F"/>
    <w:rsid w:val="003D23EB"/>
    <w:rsid w:val="003D4C63"/>
    <w:rsid w:val="003E520A"/>
    <w:rsid w:val="003E58F9"/>
    <w:rsid w:val="003E61B2"/>
    <w:rsid w:val="003F0276"/>
    <w:rsid w:val="003F134F"/>
    <w:rsid w:val="003F2A8A"/>
    <w:rsid w:val="003F2F3D"/>
    <w:rsid w:val="003F58B2"/>
    <w:rsid w:val="003F75E3"/>
    <w:rsid w:val="00426439"/>
    <w:rsid w:val="00432299"/>
    <w:rsid w:val="00433A9C"/>
    <w:rsid w:val="00437565"/>
    <w:rsid w:val="0043791B"/>
    <w:rsid w:val="00440AA3"/>
    <w:rsid w:val="004439A4"/>
    <w:rsid w:val="00443BA0"/>
    <w:rsid w:val="00447ECE"/>
    <w:rsid w:val="00450C17"/>
    <w:rsid w:val="004518F1"/>
    <w:rsid w:val="00451CC2"/>
    <w:rsid w:val="00453224"/>
    <w:rsid w:val="00460282"/>
    <w:rsid w:val="00460D15"/>
    <w:rsid w:val="00460FD0"/>
    <w:rsid w:val="0046686D"/>
    <w:rsid w:val="00470A5D"/>
    <w:rsid w:val="00471D28"/>
    <w:rsid w:val="00474A98"/>
    <w:rsid w:val="00484062"/>
    <w:rsid w:val="0048565F"/>
    <w:rsid w:val="00485B05"/>
    <w:rsid w:val="00486C3E"/>
    <w:rsid w:val="00486DEC"/>
    <w:rsid w:val="0049253F"/>
    <w:rsid w:val="00492ED7"/>
    <w:rsid w:val="00493F91"/>
    <w:rsid w:val="004952B1"/>
    <w:rsid w:val="004A3156"/>
    <w:rsid w:val="004B0D39"/>
    <w:rsid w:val="004B2C1F"/>
    <w:rsid w:val="004B4F82"/>
    <w:rsid w:val="004B5B57"/>
    <w:rsid w:val="004B6EA3"/>
    <w:rsid w:val="004B72BD"/>
    <w:rsid w:val="004C1904"/>
    <w:rsid w:val="004C1FF1"/>
    <w:rsid w:val="004C57F2"/>
    <w:rsid w:val="004C6F0A"/>
    <w:rsid w:val="004D48E0"/>
    <w:rsid w:val="004D6126"/>
    <w:rsid w:val="004D6B8E"/>
    <w:rsid w:val="004D7C20"/>
    <w:rsid w:val="004D7F8C"/>
    <w:rsid w:val="004E07D0"/>
    <w:rsid w:val="004E0CE1"/>
    <w:rsid w:val="004E3265"/>
    <w:rsid w:val="004E43F5"/>
    <w:rsid w:val="004F0E26"/>
    <w:rsid w:val="004F3479"/>
    <w:rsid w:val="004F4711"/>
    <w:rsid w:val="004F4A2A"/>
    <w:rsid w:val="004F4AD1"/>
    <w:rsid w:val="004F4C50"/>
    <w:rsid w:val="004F58DB"/>
    <w:rsid w:val="004F79EE"/>
    <w:rsid w:val="0050320C"/>
    <w:rsid w:val="00505389"/>
    <w:rsid w:val="00512176"/>
    <w:rsid w:val="00513F98"/>
    <w:rsid w:val="00514614"/>
    <w:rsid w:val="00516B76"/>
    <w:rsid w:val="00516E6A"/>
    <w:rsid w:val="00523A1A"/>
    <w:rsid w:val="00532B47"/>
    <w:rsid w:val="00533029"/>
    <w:rsid w:val="00535034"/>
    <w:rsid w:val="005354EA"/>
    <w:rsid w:val="00541655"/>
    <w:rsid w:val="00543260"/>
    <w:rsid w:val="005437B9"/>
    <w:rsid w:val="005522B1"/>
    <w:rsid w:val="00552303"/>
    <w:rsid w:val="005547C1"/>
    <w:rsid w:val="005547F2"/>
    <w:rsid w:val="00555CA6"/>
    <w:rsid w:val="00555D0E"/>
    <w:rsid w:val="00561403"/>
    <w:rsid w:val="00561693"/>
    <w:rsid w:val="005629A4"/>
    <w:rsid w:val="0056429E"/>
    <w:rsid w:val="00565CD0"/>
    <w:rsid w:val="0056687C"/>
    <w:rsid w:val="005709C6"/>
    <w:rsid w:val="005710E4"/>
    <w:rsid w:val="005722A0"/>
    <w:rsid w:val="00580BFA"/>
    <w:rsid w:val="00583579"/>
    <w:rsid w:val="00587FCF"/>
    <w:rsid w:val="00590499"/>
    <w:rsid w:val="005A22AF"/>
    <w:rsid w:val="005A2917"/>
    <w:rsid w:val="005A4085"/>
    <w:rsid w:val="005C072F"/>
    <w:rsid w:val="005C4304"/>
    <w:rsid w:val="005D13E9"/>
    <w:rsid w:val="005D281C"/>
    <w:rsid w:val="005D3EB2"/>
    <w:rsid w:val="005D4690"/>
    <w:rsid w:val="005E3625"/>
    <w:rsid w:val="005E3DD7"/>
    <w:rsid w:val="005E3DEA"/>
    <w:rsid w:val="005E4034"/>
    <w:rsid w:val="005E489C"/>
    <w:rsid w:val="005E5D64"/>
    <w:rsid w:val="005E7AF9"/>
    <w:rsid w:val="00605B81"/>
    <w:rsid w:val="00606B22"/>
    <w:rsid w:val="006144D6"/>
    <w:rsid w:val="0061534C"/>
    <w:rsid w:val="00616A23"/>
    <w:rsid w:val="0062342C"/>
    <w:rsid w:val="0062517A"/>
    <w:rsid w:val="00631722"/>
    <w:rsid w:val="006357DC"/>
    <w:rsid w:val="00636BD7"/>
    <w:rsid w:val="00650E9F"/>
    <w:rsid w:val="00656B77"/>
    <w:rsid w:val="006656EE"/>
    <w:rsid w:val="00666165"/>
    <w:rsid w:val="00667396"/>
    <w:rsid w:val="006725AC"/>
    <w:rsid w:val="006744AE"/>
    <w:rsid w:val="00674759"/>
    <w:rsid w:val="00681E01"/>
    <w:rsid w:val="006835A5"/>
    <w:rsid w:val="00686DBD"/>
    <w:rsid w:val="006901E4"/>
    <w:rsid w:val="006923CB"/>
    <w:rsid w:val="00695365"/>
    <w:rsid w:val="006955A6"/>
    <w:rsid w:val="00695B03"/>
    <w:rsid w:val="006A2590"/>
    <w:rsid w:val="006A36C7"/>
    <w:rsid w:val="006B4733"/>
    <w:rsid w:val="006B7AF9"/>
    <w:rsid w:val="006C1478"/>
    <w:rsid w:val="006C2F5B"/>
    <w:rsid w:val="006C3886"/>
    <w:rsid w:val="006C6218"/>
    <w:rsid w:val="006C6DEB"/>
    <w:rsid w:val="006C7617"/>
    <w:rsid w:val="006D04DA"/>
    <w:rsid w:val="006D0B46"/>
    <w:rsid w:val="006D1F32"/>
    <w:rsid w:val="006D6424"/>
    <w:rsid w:val="006E0069"/>
    <w:rsid w:val="006E22C1"/>
    <w:rsid w:val="006E5A32"/>
    <w:rsid w:val="006E6225"/>
    <w:rsid w:val="006E6591"/>
    <w:rsid w:val="006F08E0"/>
    <w:rsid w:val="006F7D1A"/>
    <w:rsid w:val="00703A6C"/>
    <w:rsid w:val="007110F9"/>
    <w:rsid w:val="00714B69"/>
    <w:rsid w:val="00714BF3"/>
    <w:rsid w:val="0072122B"/>
    <w:rsid w:val="0072542C"/>
    <w:rsid w:val="00725478"/>
    <w:rsid w:val="00727884"/>
    <w:rsid w:val="00730447"/>
    <w:rsid w:val="00732640"/>
    <w:rsid w:val="00735BFB"/>
    <w:rsid w:val="00740E4E"/>
    <w:rsid w:val="00742DFD"/>
    <w:rsid w:val="00744519"/>
    <w:rsid w:val="007445ED"/>
    <w:rsid w:val="0074694C"/>
    <w:rsid w:val="00746CAB"/>
    <w:rsid w:val="00751A59"/>
    <w:rsid w:val="00751E93"/>
    <w:rsid w:val="00752E3F"/>
    <w:rsid w:val="00754411"/>
    <w:rsid w:val="00756537"/>
    <w:rsid w:val="00756CF7"/>
    <w:rsid w:val="007618E8"/>
    <w:rsid w:val="00766352"/>
    <w:rsid w:val="007666CB"/>
    <w:rsid w:val="00766984"/>
    <w:rsid w:val="00770A7F"/>
    <w:rsid w:val="00781BCE"/>
    <w:rsid w:val="0078221F"/>
    <w:rsid w:val="00782DDF"/>
    <w:rsid w:val="00784F43"/>
    <w:rsid w:val="00785E70"/>
    <w:rsid w:val="007909D7"/>
    <w:rsid w:val="00792DD6"/>
    <w:rsid w:val="00794427"/>
    <w:rsid w:val="007A4FF3"/>
    <w:rsid w:val="007A580F"/>
    <w:rsid w:val="007B1BE9"/>
    <w:rsid w:val="007B377E"/>
    <w:rsid w:val="007B543F"/>
    <w:rsid w:val="007B5AF0"/>
    <w:rsid w:val="007B7E32"/>
    <w:rsid w:val="007C1AA8"/>
    <w:rsid w:val="007D07A1"/>
    <w:rsid w:val="007D26E0"/>
    <w:rsid w:val="007D585D"/>
    <w:rsid w:val="007D7998"/>
    <w:rsid w:val="007E0979"/>
    <w:rsid w:val="007E2284"/>
    <w:rsid w:val="007E2598"/>
    <w:rsid w:val="007E55DD"/>
    <w:rsid w:val="007E5D74"/>
    <w:rsid w:val="007E5F35"/>
    <w:rsid w:val="007E761D"/>
    <w:rsid w:val="007F223E"/>
    <w:rsid w:val="007F50C2"/>
    <w:rsid w:val="007F5F79"/>
    <w:rsid w:val="008001E5"/>
    <w:rsid w:val="008023D5"/>
    <w:rsid w:val="00802885"/>
    <w:rsid w:val="0080386E"/>
    <w:rsid w:val="00803981"/>
    <w:rsid w:val="00806651"/>
    <w:rsid w:val="00810E23"/>
    <w:rsid w:val="008137EC"/>
    <w:rsid w:val="00820A81"/>
    <w:rsid w:val="00823E70"/>
    <w:rsid w:val="0082427D"/>
    <w:rsid w:val="008277B1"/>
    <w:rsid w:val="008277B6"/>
    <w:rsid w:val="0083107C"/>
    <w:rsid w:val="008311BC"/>
    <w:rsid w:val="00831DE9"/>
    <w:rsid w:val="008332FA"/>
    <w:rsid w:val="00835C3D"/>
    <w:rsid w:val="008548E7"/>
    <w:rsid w:val="008575CB"/>
    <w:rsid w:val="00861E0A"/>
    <w:rsid w:val="00862507"/>
    <w:rsid w:val="00864779"/>
    <w:rsid w:val="00864950"/>
    <w:rsid w:val="00866ADA"/>
    <w:rsid w:val="008674FF"/>
    <w:rsid w:val="0087200A"/>
    <w:rsid w:val="008740FE"/>
    <w:rsid w:val="008747B1"/>
    <w:rsid w:val="00876281"/>
    <w:rsid w:val="00877E17"/>
    <w:rsid w:val="00881355"/>
    <w:rsid w:val="0088271C"/>
    <w:rsid w:val="0088370C"/>
    <w:rsid w:val="00887965"/>
    <w:rsid w:val="008904C3"/>
    <w:rsid w:val="008908AE"/>
    <w:rsid w:val="00891728"/>
    <w:rsid w:val="008A4183"/>
    <w:rsid w:val="008A44F9"/>
    <w:rsid w:val="008A5975"/>
    <w:rsid w:val="008B3362"/>
    <w:rsid w:val="008B3605"/>
    <w:rsid w:val="008B63EA"/>
    <w:rsid w:val="008B7E27"/>
    <w:rsid w:val="008C1B45"/>
    <w:rsid w:val="008C631B"/>
    <w:rsid w:val="008D0BAF"/>
    <w:rsid w:val="008D2780"/>
    <w:rsid w:val="008D5F60"/>
    <w:rsid w:val="008E0EE9"/>
    <w:rsid w:val="008E5381"/>
    <w:rsid w:val="008F35BE"/>
    <w:rsid w:val="008F5C9C"/>
    <w:rsid w:val="008F6126"/>
    <w:rsid w:val="0090022D"/>
    <w:rsid w:val="009064D3"/>
    <w:rsid w:val="009075FF"/>
    <w:rsid w:val="009116AD"/>
    <w:rsid w:val="00912FE9"/>
    <w:rsid w:val="00916A4A"/>
    <w:rsid w:val="00916B7E"/>
    <w:rsid w:val="00920E7A"/>
    <w:rsid w:val="00921935"/>
    <w:rsid w:val="00924E5D"/>
    <w:rsid w:val="00932C95"/>
    <w:rsid w:val="00932F96"/>
    <w:rsid w:val="00936159"/>
    <w:rsid w:val="00942008"/>
    <w:rsid w:val="00945FC2"/>
    <w:rsid w:val="00950A59"/>
    <w:rsid w:val="009579D8"/>
    <w:rsid w:val="00957AA3"/>
    <w:rsid w:val="00963482"/>
    <w:rsid w:val="009671D7"/>
    <w:rsid w:val="00974049"/>
    <w:rsid w:val="00977266"/>
    <w:rsid w:val="00983FDB"/>
    <w:rsid w:val="009841BC"/>
    <w:rsid w:val="00985DAC"/>
    <w:rsid w:val="009950DC"/>
    <w:rsid w:val="0099684C"/>
    <w:rsid w:val="00997CE3"/>
    <w:rsid w:val="009A2CC4"/>
    <w:rsid w:val="009A445A"/>
    <w:rsid w:val="009A4E07"/>
    <w:rsid w:val="009A57E3"/>
    <w:rsid w:val="009A5F03"/>
    <w:rsid w:val="009A6385"/>
    <w:rsid w:val="009A6D91"/>
    <w:rsid w:val="009B1306"/>
    <w:rsid w:val="009B50D8"/>
    <w:rsid w:val="009B723B"/>
    <w:rsid w:val="009C1B8E"/>
    <w:rsid w:val="009C7FB2"/>
    <w:rsid w:val="009D1F72"/>
    <w:rsid w:val="009D255D"/>
    <w:rsid w:val="009E18D9"/>
    <w:rsid w:val="009E4D70"/>
    <w:rsid w:val="009E5CA4"/>
    <w:rsid w:val="009E6035"/>
    <w:rsid w:val="009E70F2"/>
    <w:rsid w:val="009F2320"/>
    <w:rsid w:val="009F25C3"/>
    <w:rsid w:val="009F7AC6"/>
    <w:rsid w:val="00A001B2"/>
    <w:rsid w:val="00A0105E"/>
    <w:rsid w:val="00A06753"/>
    <w:rsid w:val="00A119C1"/>
    <w:rsid w:val="00A122CF"/>
    <w:rsid w:val="00A1264F"/>
    <w:rsid w:val="00A21840"/>
    <w:rsid w:val="00A317AD"/>
    <w:rsid w:val="00A31829"/>
    <w:rsid w:val="00A3442D"/>
    <w:rsid w:val="00A34C2E"/>
    <w:rsid w:val="00A35587"/>
    <w:rsid w:val="00A361C6"/>
    <w:rsid w:val="00A37DFA"/>
    <w:rsid w:val="00A40766"/>
    <w:rsid w:val="00A44779"/>
    <w:rsid w:val="00A5062E"/>
    <w:rsid w:val="00A50F43"/>
    <w:rsid w:val="00A51279"/>
    <w:rsid w:val="00A533F2"/>
    <w:rsid w:val="00A54D6E"/>
    <w:rsid w:val="00A561E2"/>
    <w:rsid w:val="00A57478"/>
    <w:rsid w:val="00A57748"/>
    <w:rsid w:val="00A61773"/>
    <w:rsid w:val="00A627DE"/>
    <w:rsid w:val="00A62D58"/>
    <w:rsid w:val="00A64499"/>
    <w:rsid w:val="00A644F2"/>
    <w:rsid w:val="00A645AB"/>
    <w:rsid w:val="00A66D26"/>
    <w:rsid w:val="00A66D87"/>
    <w:rsid w:val="00A72BF0"/>
    <w:rsid w:val="00A73709"/>
    <w:rsid w:val="00A74D0B"/>
    <w:rsid w:val="00A75A79"/>
    <w:rsid w:val="00A803A5"/>
    <w:rsid w:val="00A86E3A"/>
    <w:rsid w:val="00A90C19"/>
    <w:rsid w:val="00A960C9"/>
    <w:rsid w:val="00AA4633"/>
    <w:rsid w:val="00AA6D67"/>
    <w:rsid w:val="00AA7320"/>
    <w:rsid w:val="00AB127B"/>
    <w:rsid w:val="00AB30D7"/>
    <w:rsid w:val="00AB3425"/>
    <w:rsid w:val="00AC196D"/>
    <w:rsid w:val="00AC2100"/>
    <w:rsid w:val="00AC3BD4"/>
    <w:rsid w:val="00AC6B77"/>
    <w:rsid w:val="00AC6FF6"/>
    <w:rsid w:val="00AC7B04"/>
    <w:rsid w:val="00AD748C"/>
    <w:rsid w:val="00AE292D"/>
    <w:rsid w:val="00B018F2"/>
    <w:rsid w:val="00B04809"/>
    <w:rsid w:val="00B06E7B"/>
    <w:rsid w:val="00B071F6"/>
    <w:rsid w:val="00B11457"/>
    <w:rsid w:val="00B121B8"/>
    <w:rsid w:val="00B143CF"/>
    <w:rsid w:val="00B15C84"/>
    <w:rsid w:val="00B17CE7"/>
    <w:rsid w:val="00B2035B"/>
    <w:rsid w:val="00B21D79"/>
    <w:rsid w:val="00B24A59"/>
    <w:rsid w:val="00B30D8A"/>
    <w:rsid w:val="00B32C91"/>
    <w:rsid w:val="00B369E3"/>
    <w:rsid w:val="00B40BE4"/>
    <w:rsid w:val="00B40F98"/>
    <w:rsid w:val="00B47839"/>
    <w:rsid w:val="00B543C5"/>
    <w:rsid w:val="00B5718F"/>
    <w:rsid w:val="00B57C62"/>
    <w:rsid w:val="00B61563"/>
    <w:rsid w:val="00B8018A"/>
    <w:rsid w:val="00B813FA"/>
    <w:rsid w:val="00B817AE"/>
    <w:rsid w:val="00B830FB"/>
    <w:rsid w:val="00B85453"/>
    <w:rsid w:val="00B872C9"/>
    <w:rsid w:val="00B913C7"/>
    <w:rsid w:val="00B913D6"/>
    <w:rsid w:val="00B92BFA"/>
    <w:rsid w:val="00B9491C"/>
    <w:rsid w:val="00BA429C"/>
    <w:rsid w:val="00BB0EFD"/>
    <w:rsid w:val="00BB1045"/>
    <w:rsid w:val="00BB53C0"/>
    <w:rsid w:val="00BC2961"/>
    <w:rsid w:val="00BD30FD"/>
    <w:rsid w:val="00BD3426"/>
    <w:rsid w:val="00BD3925"/>
    <w:rsid w:val="00BD670D"/>
    <w:rsid w:val="00BD68F2"/>
    <w:rsid w:val="00BD6E34"/>
    <w:rsid w:val="00BD6EB9"/>
    <w:rsid w:val="00BE1523"/>
    <w:rsid w:val="00BE5026"/>
    <w:rsid w:val="00C0049B"/>
    <w:rsid w:val="00C015BB"/>
    <w:rsid w:val="00C01A8E"/>
    <w:rsid w:val="00C03281"/>
    <w:rsid w:val="00C04033"/>
    <w:rsid w:val="00C04341"/>
    <w:rsid w:val="00C052DC"/>
    <w:rsid w:val="00C103E8"/>
    <w:rsid w:val="00C10926"/>
    <w:rsid w:val="00C14DF4"/>
    <w:rsid w:val="00C2170B"/>
    <w:rsid w:val="00C244A6"/>
    <w:rsid w:val="00C247C6"/>
    <w:rsid w:val="00C30E26"/>
    <w:rsid w:val="00C322B3"/>
    <w:rsid w:val="00C34889"/>
    <w:rsid w:val="00C409B4"/>
    <w:rsid w:val="00C4677B"/>
    <w:rsid w:val="00C47C6F"/>
    <w:rsid w:val="00C50058"/>
    <w:rsid w:val="00C50DC9"/>
    <w:rsid w:val="00C50E57"/>
    <w:rsid w:val="00C62A2B"/>
    <w:rsid w:val="00C632C8"/>
    <w:rsid w:val="00C6343A"/>
    <w:rsid w:val="00C63C53"/>
    <w:rsid w:val="00C6642E"/>
    <w:rsid w:val="00C6691E"/>
    <w:rsid w:val="00C71F5B"/>
    <w:rsid w:val="00C74F7C"/>
    <w:rsid w:val="00C811EB"/>
    <w:rsid w:val="00C90307"/>
    <w:rsid w:val="00CA1494"/>
    <w:rsid w:val="00CA151F"/>
    <w:rsid w:val="00CA62D3"/>
    <w:rsid w:val="00CA78FC"/>
    <w:rsid w:val="00CA79D8"/>
    <w:rsid w:val="00CB1075"/>
    <w:rsid w:val="00CB1676"/>
    <w:rsid w:val="00CB464F"/>
    <w:rsid w:val="00CB6EF0"/>
    <w:rsid w:val="00CC0BE0"/>
    <w:rsid w:val="00CC6532"/>
    <w:rsid w:val="00CE0777"/>
    <w:rsid w:val="00CE0A59"/>
    <w:rsid w:val="00CE34A2"/>
    <w:rsid w:val="00CE5CE8"/>
    <w:rsid w:val="00CE5D3B"/>
    <w:rsid w:val="00CE7AA0"/>
    <w:rsid w:val="00CF048A"/>
    <w:rsid w:val="00CF148E"/>
    <w:rsid w:val="00CF1F52"/>
    <w:rsid w:val="00CF578E"/>
    <w:rsid w:val="00CF6B9C"/>
    <w:rsid w:val="00D03078"/>
    <w:rsid w:val="00D04D0D"/>
    <w:rsid w:val="00D05A58"/>
    <w:rsid w:val="00D17966"/>
    <w:rsid w:val="00D218BC"/>
    <w:rsid w:val="00D22078"/>
    <w:rsid w:val="00D25B70"/>
    <w:rsid w:val="00D260A6"/>
    <w:rsid w:val="00D26F31"/>
    <w:rsid w:val="00D3187E"/>
    <w:rsid w:val="00D359EC"/>
    <w:rsid w:val="00D36D49"/>
    <w:rsid w:val="00D445BC"/>
    <w:rsid w:val="00D47CDD"/>
    <w:rsid w:val="00D526E6"/>
    <w:rsid w:val="00D54BF8"/>
    <w:rsid w:val="00D55232"/>
    <w:rsid w:val="00D56588"/>
    <w:rsid w:val="00D61D56"/>
    <w:rsid w:val="00D64DF3"/>
    <w:rsid w:val="00D73277"/>
    <w:rsid w:val="00D744FC"/>
    <w:rsid w:val="00D75C1F"/>
    <w:rsid w:val="00D76EBC"/>
    <w:rsid w:val="00D809AE"/>
    <w:rsid w:val="00D84AA0"/>
    <w:rsid w:val="00D84F1C"/>
    <w:rsid w:val="00D84F57"/>
    <w:rsid w:val="00D9141E"/>
    <w:rsid w:val="00D92164"/>
    <w:rsid w:val="00DA146F"/>
    <w:rsid w:val="00DA167D"/>
    <w:rsid w:val="00DA4972"/>
    <w:rsid w:val="00DA738F"/>
    <w:rsid w:val="00DB0AC4"/>
    <w:rsid w:val="00DB18CC"/>
    <w:rsid w:val="00DB1D7B"/>
    <w:rsid w:val="00DB4BA9"/>
    <w:rsid w:val="00DB62EE"/>
    <w:rsid w:val="00DC229C"/>
    <w:rsid w:val="00DC4CB3"/>
    <w:rsid w:val="00DC74E1"/>
    <w:rsid w:val="00DC7699"/>
    <w:rsid w:val="00DC7C44"/>
    <w:rsid w:val="00DD5097"/>
    <w:rsid w:val="00DE0E8E"/>
    <w:rsid w:val="00DE1CAF"/>
    <w:rsid w:val="00DE257D"/>
    <w:rsid w:val="00DE30AB"/>
    <w:rsid w:val="00DE6AE9"/>
    <w:rsid w:val="00DF011C"/>
    <w:rsid w:val="00DF115A"/>
    <w:rsid w:val="00DF54E2"/>
    <w:rsid w:val="00DF71EE"/>
    <w:rsid w:val="00DF7CDD"/>
    <w:rsid w:val="00E010E0"/>
    <w:rsid w:val="00E029F8"/>
    <w:rsid w:val="00E05D0C"/>
    <w:rsid w:val="00E15F64"/>
    <w:rsid w:val="00E20738"/>
    <w:rsid w:val="00E32AB4"/>
    <w:rsid w:val="00E349EF"/>
    <w:rsid w:val="00E34A78"/>
    <w:rsid w:val="00E35A02"/>
    <w:rsid w:val="00E4729B"/>
    <w:rsid w:val="00E5346A"/>
    <w:rsid w:val="00E54AE2"/>
    <w:rsid w:val="00E56957"/>
    <w:rsid w:val="00E57079"/>
    <w:rsid w:val="00E5737A"/>
    <w:rsid w:val="00E60EA2"/>
    <w:rsid w:val="00E6112F"/>
    <w:rsid w:val="00E63EDA"/>
    <w:rsid w:val="00E65AAE"/>
    <w:rsid w:val="00E67108"/>
    <w:rsid w:val="00E704B9"/>
    <w:rsid w:val="00E7282B"/>
    <w:rsid w:val="00E772C3"/>
    <w:rsid w:val="00E84D48"/>
    <w:rsid w:val="00E86637"/>
    <w:rsid w:val="00E87E1E"/>
    <w:rsid w:val="00E90A35"/>
    <w:rsid w:val="00E9758A"/>
    <w:rsid w:val="00E978E8"/>
    <w:rsid w:val="00EA1DE7"/>
    <w:rsid w:val="00EA5ABD"/>
    <w:rsid w:val="00EB0825"/>
    <w:rsid w:val="00EB0830"/>
    <w:rsid w:val="00EB6FC6"/>
    <w:rsid w:val="00EC4564"/>
    <w:rsid w:val="00EC5255"/>
    <w:rsid w:val="00EC52C1"/>
    <w:rsid w:val="00EC5C26"/>
    <w:rsid w:val="00EC6B7E"/>
    <w:rsid w:val="00ED1B7F"/>
    <w:rsid w:val="00ED314C"/>
    <w:rsid w:val="00EE1712"/>
    <w:rsid w:val="00EE6253"/>
    <w:rsid w:val="00EE77B1"/>
    <w:rsid w:val="00EF2A30"/>
    <w:rsid w:val="00EF79BC"/>
    <w:rsid w:val="00F000AF"/>
    <w:rsid w:val="00F029FB"/>
    <w:rsid w:val="00F13F9A"/>
    <w:rsid w:val="00F2517C"/>
    <w:rsid w:val="00F252B8"/>
    <w:rsid w:val="00F2705D"/>
    <w:rsid w:val="00F36D8A"/>
    <w:rsid w:val="00F465EA"/>
    <w:rsid w:val="00F46629"/>
    <w:rsid w:val="00F4729E"/>
    <w:rsid w:val="00F476C1"/>
    <w:rsid w:val="00F47F68"/>
    <w:rsid w:val="00F5256C"/>
    <w:rsid w:val="00F564F6"/>
    <w:rsid w:val="00F62AEF"/>
    <w:rsid w:val="00F64025"/>
    <w:rsid w:val="00F641B4"/>
    <w:rsid w:val="00F6557D"/>
    <w:rsid w:val="00F663A2"/>
    <w:rsid w:val="00F675A2"/>
    <w:rsid w:val="00F71DDE"/>
    <w:rsid w:val="00F72AE7"/>
    <w:rsid w:val="00F732D7"/>
    <w:rsid w:val="00F75FEF"/>
    <w:rsid w:val="00F83D37"/>
    <w:rsid w:val="00F90F7E"/>
    <w:rsid w:val="00F936E8"/>
    <w:rsid w:val="00F951C3"/>
    <w:rsid w:val="00F9538A"/>
    <w:rsid w:val="00F9550D"/>
    <w:rsid w:val="00F95BA0"/>
    <w:rsid w:val="00F97A7D"/>
    <w:rsid w:val="00FA2971"/>
    <w:rsid w:val="00FA2A79"/>
    <w:rsid w:val="00FA4928"/>
    <w:rsid w:val="00FA758D"/>
    <w:rsid w:val="00FA7DDC"/>
    <w:rsid w:val="00FB0F16"/>
    <w:rsid w:val="00FB2CF5"/>
    <w:rsid w:val="00FB3C7D"/>
    <w:rsid w:val="00FB4B17"/>
    <w:rsid w:val="00FB65A6"/>
    <w:rsid w:val="00FB7094"/>
    <w:rsid w:val="00FB77B8"/>
    <w:rsid w:val="00FC0250"/>
    <w:rsid w:val="00FC0900"/>
    <w:rsid w:val="00FC0C8E"/>
    <w:rsid w:val="00FC0F77"/>
    <w:rsid w:val="00FC18B9"/>
    <w:rsid w:val="00FC5356"/>
    <w:rsid w:val="00FC5AC6"/>
    <w:rsid w:val="00FD6D8D"/>
    <w:rsid w:val="00FE08B9"/>
    <w:rsid w:val="00FE333E"/>
    <w:rsid w:val="00FE3E2D"/>
    <w:rsid w:val="00FE41F8"/>
    <w:rsid w:val="00FF17A9"/>
    <w:rsid w:val="00FF2A19"/>
    <w:rsid w:val="00FF4071"/>
    <w:rsid w:val="00FF4F21"/>
    <w:rsid w:val="01543908"/>
    <w:rsid w:val="01A615F9"/>
    <w:rsid w:val="01CB253E"/>
    <w:rsid w:val="020D7D4F"/>
    <w:rsid w:val="02FB86B6"/>
    <w:rsid w:val="03B76B53"/>
    <w:rsid w:val="03FF0E2E"/>
    <w:rsid w:val="04094377"/>
    <w:rsid w:val="040D4665"/>
    <w:rsid w:val="04152282"/>
    <w:rsid w:val="041B037C"/>
    <w:rsid w:val="045B319C"/>
    <w:rsid w:val="04B95C68"/>
    <w:rsid w:val="051E3AF0"/>
    <w:rsid w:val="057B6C89"/>
    <w:rsid w:val="05AE168D"/>
    <w:rsid w:val="05D5344A"/>
    <w:rsid w:val="05FA16B1"/>
    <w:rsid w:val="070F2332"/>
    <w:rsid w:val="072E6181"/>
    <w:rsid w:val="078B1401"/>
    <w:rsid w:val="07A71D3E"/>
    <w:rsid w:val="07BE1A54"/>
    <w:rsid w:val="07CB6F8A"/>
    <w:rsid w:val="07EC532A"/>
    <w:rsid w:val="080D0AF6"/>
    <w:rsid w:val="0886484B"/>
    <w:rsid w:val="08B53FEF"/>
    <w:rsid w:val="08BF39FB"/>
    <w:rsid w:val="09487C64"/>
    <w:rsid w:val="09F703EE"/>
    <w:rsid w:val="0A38288E"/>
    <w:rsid w:val="0B3E5D6B"/>
    <w:rsid w:val="0B51313C"/>
    <w:rsid w:val="0B9ECFA2"/>
    <w:rsid w:val="0BB7902C"/>
    <w:rsid w:val="0BED71F7"/>
    <w:rsid w:val="0C451083"/>
    <w:rsid w:val="0C6D0FDD"/>
    <w:rsid w:val="0C94E71F"/>
    <w:rsid w:val="0CD21DC2"/>
    <w:rsid w:val="0CEF5B85"/>
    <w:rsid w:val="0D0A36A6"/>
    <w:rsid w:val="0D17348D"/>
    <w:rsid w:val="0D4A6AD6"/>
    <w:rsid w:val="0D7646F6"/>
    <w:rsid w:val="0D892CEC"/>
    <w:rsid w:val="0DE4338C"/>
    <w:rsid w:val="0DFCD5EC"/>
    <w:rsid w:val="0E5F91D7"/>
    <w:rsid w:val="0ED92D6C"/>
    <w:rsid w:val="0F7B071F"/>
    <w:rsid w:val="0FBF2C4B"/>
    <w:rsid w:val="0FF71DD2"/>
    <w:rsid w:val="106E2399"/>
    <w:rsid w:val="10905E23"/>
    <w:rsid w:val="10F26B37"/>
    <w:rsid w:val="10FD0F8F"/>
    <w:rsid w:val="11183F41"/>
    <w:rsid w:val="118765AB"/>
    <w:rsid w:val="1207782C"/>
    <w:rsid w:val="12153B6E"/>
    <w:rsid w:val="12361C3D"/>
    <w:rsid w:val="125C50E0"/>
    <w:rsid w:val="126C58B5"/>
    <w:rsid w:val="129C4045"/>
    <w:rsid w:val="129C658E"/>
    <w:rsid w:val="12B33886"/>
    <w:rsid w:val="12B60610"/>
    <w:rsid w:val="1300171A"/>
    <w:rsid w:val="130B27F9"/>
    <w:rsid w:val="132E10B3"/>
    <w:rsid w:val="1397137B"/>
    <w:rsid w:val="139D04E6"/>
    <w:rsid w:val="13B506F7"/>
    <w:rsid w:val="13C270CA"/>
    <w:rsid w:val="13D135B2"/>
    <w:rsid w:val="13E17B25"/>
    <w:rsid w:val="14490816"/>
    <w:rsid w:val="145F7D7A"/>
    <w:rsid w:val="14895DD5"/>
    <w:rsid w:val="14CBDDAA"/>
    <w:rsid w:val="150C60D6"/>
    <w:rsid w:val="152C2DD3"/>
    <w:rsid w:val="15560EA6"/>
    <w:rsid w:val="157778D6"/>
    <w:rsid w:val="15EA0A65"/>
    <w:rsid w:val="15FC208C"/>
    <w:rsid w:val="15FF3D12"/>
    <w:rsid w:val="160716C5"/>
    <w:rsid w:val="162C1CD4"/>
    <w:rsid w:val="16A01A77"/>
    <w:rsid w:val="16AF3C0D"/>
    <w:rsid w:val="16EC6834"/>
    <w:rsid w:val="1733948C"/>
    <w:rsid w:val="176C20E7"/>
    <w:rsid w:val="176C6F1B"/>
    <w:rsid w:val="179F3BFE"/>
    <w:rsid w:val="17A782E7"/>
    <w:rsid w:val="17BDBB44"/>
    <w:rsid w:val="181977AF"/>
    <w:rsid w:val="189700E2"/>
    <w:rsid w:val="192074B3"/>
    <w:rsid w:val="19596452"/>
    <w:rsid w:val="198B0215"/>
    <w:rsid w:val="19A84045"/>
    <w:rsid w:val="19BE2148"/>
    <w:rsid w:val="19CAF909"/>
    <w:rsid w:val="19DB0C5B"/>
    <w:rsid w:val="19DC1265"/>
    <w:rsid w:val="19DF0E4D"/>
    <w:rsid w:val="19FC5270"/>
    <w:rsid w:val="1AB95759"/>
    <w:rsid w:val="1ACD06F6"/>
    <w:rsid w:val="1AFFB160"/>
    <w:rsid w:val="1B2F709E"/>
    <w:rsid w:val="1B491882"/>
    <w:rsid w:val="1B8B34C3"/>
    <w:rsid w:val="1B9190A2"/>
    <w:rsid w:val="1BBEE96E"/>
    <w:rsid w:val="1BC46FD8"/>
    <w:rsid w:val="1BFE3C90"/>
    <w:rsid w:val="1C8C2C19"/>
    <w:rsid w:val="1CAC5195"/>
    <w:rsid w:val="1CC84948"/>
    <w:rsid w:val="1DAF3502"/>
    <w:rsid w:val="1DB54E2F"/>
    <w:rsid w:val="1DB6C40E"/>
    <w:rsid w:val="1DDE9B9A"/>
    <w:rsid w:val="1DFF0FD8"/>
    <w:rsid w:val="1E1B07B7"/>
    <w:rsid w:val="1E693124"/>
    <w:rsid w:val="1EAC202F"/>
    <w:rsid w:val="1EDD64C3"/>
    <w:rsid w:val="1EEC4288"/>
    <w:rsid w:val="1EFD9713"/>
    <w:rsid w:val="1F0313EC"/>
    <w:rsid w:val="1F3A8E04"/>
    <w:rsid w:val="1F6DAFC1"/>
    <w:rsid w:val="1F7FC93A"/>
    <w:rsid w:val="1F828AFE"/>
    <w:rsid w:val="1FB1015B"/>
    <w:rsid w:val="1FBD2BAC"/>
    <w:rsid w:val="1FD76F50"/>
    <w:rsid w:val="1FDF23F7"/>
    <w:rsid w:val="1FDF564F"/>
    <w:rsid w:val="1FEB71E0"/>
    <w:rsid w:val="1FEE41E7"/>
    <w:rsid w:val="1FFADEA6"/>
    <w:rsid w:val="1FFBFB6C"/>
    <w:rsid w:val="201654E8"/>
    <w:rsid w:val="203D76E9"/>
    <w:rsid w:val="205FA6C5"/>
    <w:rsid w:val="208D024D"/>
    <w:rsid w:val="20916D6B"/>
    <w:rsid w:val="20AE51B1"/>
    <w:rsid w:val="20D36E5A"/>
    <w:rsid w:val="20E009E7"/>
    <w:rsid w:val="210D70E3"/>
    <w:rsid w:val="215E3C59"/>
    <w:rsid w:val="21985009"/>
    <w:rsid w:val="220821C0"/>
    <w:rsid w:val="228172BB"/>
    <w:rsid w:val="22AA266C"/>
    <w:rsid w:val="22CD175B"/>
    <w:rsid w:val="22EC79E3"/>
    <w:rsid w:val="22EE7973"/>
    <w:rsid w:val="238F1EE3"/>
    <w:rsid w:val="2392256B"/>
    <w:rsid w:val="23970F23"/>
    <w:rsid w:val="23BB542C"/>
    <w:rsid w:val="23BFC2B9"/>
    <w:rsid w:val="23CA0762"/>
    <w:rsid w:val="23F42646"/>
    <w:rsid w:val="24262CB8"/>
    <w:rsid w:val="24547F0D"/>
    <w:rsid w:val="24797AF1"/>
    <w:rsid w:val="25334B42"/>
    <w:rsid w:val="25406A14"/>
    <w:rsid w:val="255A0E93"/>
    <w:rsid w:val="256A9D74"/>
    <w:rsid w:val="256C56B5"/>
    <w:rsid w:val="267D2498"/>
    <w:rsid w:val="26903A2C"/>
    <w:rsid w:val="26A6444C"/>
    <w:rsid w:val="26E10ECB"/>
    <w:rsid w:val="26FA334A"/>
    <w:rsid w:val="27110CDD"/>
    <w:rsid w:val="271C2A13"/>
    <w:rsid w:val="272B3FD6"/>
    <w:rsid w:val="274D36C3"/>
    <w:rsid w:val="27797488"/>
    <w:rsid w:val="27AB24C8"/>
    <w:rsid w:val="27D27B92"/>
    <w:rsid w:val="283135C7"/>
    <w:rsid w:val="285709EA"/>
    <w:rsid w:val="286E34CA"/>
    <w:rsid w:val="286F437C"/>
    <w:rsid w:val="291E520B"/>
    <w:rsid w:val="293701FA"/>
    <w:rsid w:val="297FE763"/>
    <w:rsid w:val="29AB7904"/>
    <w:rsid w:val="29CE00F1"/>
    <w:rsid w:val="29F42374"/>
    <w:rsid w:val="29FB0231"/>
    <w:rsid w:val="29FC3BA4"/>
    <w:rsid w:val="2A3E8F25"/>
    <w:rsid w:val="2AC2305D"/>
    <w:rsid w:val="2AF075BF"/>
    <w:rsid w:val="2AFA2CF7"/>
    <w:rsid w:val="2B046F72"/>
    <w:rsid w:val="2B806BC2"/>
    <w:rsid w:val="2B8F5E66"/>
    <w:rsid w:val="2BFEFA52"/>
    <w:rsid w:val="2C0730AD"/>
    <w:rsid w:val="2C461B9B"/>
    <w:rsid w:val="2C88770E"/>
    <w:rsid w:val="2C9F87EF"/>
    <w:rsid w:val="2CAF39D9"/>
    <w:rsid w:val="2CD9E2C9"/>
    <w:rsid w:val="2D0968B4"/>
    <w:rsid w:val="2D2E420F"/>
    <w:rsid w:val="2D601D3A"/>
    <w:rsid w:val="2D7E4F8F"/>
    <w:rsid w:val="2DAF6FEF"/>
    <w:rsid w:val="2DB90908"/>
    <w:rsid w:val="2DBFC6CE"/>
    <w:rsid w:val="2DDF38EB"/>
    <w:rsid w:val="2DF72B65"/>
    <w:rsid w:val="2DFEB25B"/>
    <w:rsid w:val="2DFFF4E3"/>
    <w:rsid w:val="2E2531D4"/>
    <w:rsid w:val="2E4004E4"/>
    <w:rsid w:val="2E554D25"/>
    <w:rsid w:val="2E597FF0"/>
    <w:rsid w:val="2E5EB8DC"/>
    <w:rsid w:val="2E6FE736"/>
    <w:rsid w:val="2EBF56D5"/>
    <w:rsid w:val="2ECEA9E6"/>
    <w:rsid w:val="2EE7ABC9"/>
    <w:rsid w:val="2EEF58DB"/>
    <w:rsid w:val="2EF7CEF5"/>
    <w:rsid w:val="2EFB0C23"/>
    <w:rsid w:val="2EFCA203"/>
    <w:rsid w:val="2F3B3E1A"/>
    <w:rsid w:val="2F3BD848"/>
    <w:rsid w:val="2F3EAE9C"/>
    <w:rsid w:val="2F6E4E28"/>
    <w:rsid w:val="2F750768"/>
    <w:rsid w:val="2F7D027B"/>
    <w:rsid w:val="2F7DB6FC"/>
    <w:rsid w:val="2F7EBAE8"/>
    <w:rsid w:val="2F7F167F"/>
    <w:rsid w:val="2F7F4F36"/>
    <w:rsid w:val="2FA6191F"/>
    <w:rsid w:val="2FAC23E8"/>
    <w:rsid w:val="2FCF0AC8"/>
    <w:rsid w:val="2FDB4A97"/>
    <w:rsid w:val="2FE6B29B"/>
    <w:rsid w:val="2FEADA02"/>
    <w:rsid w:val="2FEF806F"/>
    <w:rsid w:val="2FF10A31"/>
    <w:rsid w:val="2FF75DEF"/>
    <w:rsid w:val="2FFB429E"/>
    <w:rsid w:val="2FFBF986"/>
    <w:rsid w:val="2FFFF035"/>
    <w:rsid w:val="3045201B"/>
    <w:rsid w:val="305B7069"/>
    <w:rsid w:val="309D715E"/>
    <w:rsid w:val="30F11802"/>
    <w:rsid w:val="31414FF1"/>
    <w:rsid w:val="318928C5"/>
    <w:rsid w:val="31E8056A"/>
    <w:rsid w:val="31F6338B"/>
    <w:rsid w:val="3256410B"/>
    <w:rsid w:val="32901B73"/>
    <w:rsid w:val="32AE1856"/>
    <w:rsid w:val="33077703"/>
    <w:rsid w:val="335E2ED4"/>
    <w:rsid w:val="337D9ECA"/>
    <w:rsid w:val="338477F5"/>
    <w:rsid w:val="33B95F1B"/>
    <w:rsid w:val="33FCB3DA"/>
    <w:rsid w:val="33FEC1D8"/>
    <w:rsid w:val="3437071E"/>
    <w:rsid w:val="346972E3"/>
    <w:rsid w:val="34951F94"/>
    <w:rsid w:val="34CC1566"/>
    <w:rsid w:val="35041C54"/>
    <w:rsid w:val="352A29E5"/>
    <w:rsid w:val="3553CF40"/>
    <w:rsid w:val="35566178"/>
    <w:rsid w:val="355B2421"/>
    <w:rsid w:val="355E0F76"/>
    <w:rsid w:val="35693575"/>
    <w:rsid w:val="35A8698D"/>
    <w:rsid w:val="35D7D13A"/>
    <w:rsid w:val="35EDD82D"/>
    <w:rsid w:val="35FF3BC6"/>
    <w:rsid w:val="3667F9C2"/>
    <w:rsid w:val="367F4BFF"/>
    <w:rsid w:val="369FEE30"/>
    <w:rsid w:val="36E50A08"/>
    <w:rsid w:val="36FAA837"/>
    <w:rsid w:val="37086AA5"/>
    <w:rsid w:val="37211003"/>
    <w:rsid w:val="375BFB0F"/>
    <w:rsid w:val="376D23B5"/>
    <w:rsid w:val="37701D4C"/>
    <w:rsid w:val="37797A90"/>
    <w:rsid w:val="377E0204"/>
    <w:rsid w:val="377FC2FE"/>
    <w:rsid w:val="3787562D"/>
    <w:rsid w:val="378E7173"/>
    <w:rsid w:val="379E207B"/>
    <w:rsid w:val="379EDECD"/>
    <w:rsid w:val="37A222DB"/>
    <w:rsid w:val="37BF997C"/>
    <w:rsid w:val="37DDD23E"/>
    <w:rsid w:val="37E6236E"/>
    <w:rsid w:val="37F6BD8D"/>
    <w:rsid w:val="37F70CF5"/>
    <w:rsid w:val="37F80854"/>
    <w:rsid w:val="37FB5D58"/>
    <w:rsid w:val="37FE0344"/>
    <w:rsid w:val="37FE7E6D"/>
    <w:rsid w:val="38B43190"/>
    <w:rsid w:val="38ED562F"/>
    <w:rsid w:val="38FC1FA6"/>
    <w:rsid w:val="395FE14E"/>
    <w:rsid w:val="39711BFA"/>
    <w:rsid w:val="397B8277"/>
    <w:rsid w:val="39CF1802"/>
    <w:rsid w:val="39DB0D43"/>
    <w:rsid w:val="39EA4A01"/>
    <w:rsid w:val="39F6019C"/>
    <w:rsid w:val="39F73F73"/>
    <w:rsid w:val="39FECF17"/>
    <w:rsid w:val="3A453141"/>
    <w:rsid w:val="3A453B1D"/>
    <w:rsid w:val="3A579B50"/>
    <w:rsid w:val="3A5F4E6E"/>
    <w:rsid w:val="3A6B7F5E"/>
    <w:rsid w:val="3A9FC3A2"/>
    <w:rsid w:val="3ABFCA94"/>
    <w:rsid w:val="3AE7D477"/>
    <w:rsid w:val="3B5534B7"/>
    <w:rsid w:val="3B7E6BC2"/>
    <w:rsid w:val="3B8D1B54"/>
    <w:rsid w:val="3BB4155E"/>
    <w:rsid w:val="3BCE99FC"/>
    <w:rsid w:val="3BD44A55"/>
    <w:rsid w:val="3BD7BFFF"/>
    <w:rsid w:val="3BDB3441"/>
    <w:rsid w:val="3BDF5331"/>
    <w:rsid w:val="3BF728C8"/>
    <w:rsid w:val="3BF72E54"/>
    <w:rsid w:val="3BFB3AD3"/>
    <w:rsid w:val="3BFF2887"/>
    <w:rsid w:val="3C163EF1"/>
    <w:rsid w:val="3C166B8E"/>
    <w:rsid w:val="3C1EC88F"/>
    <w:rsid w:val="3C2E066E"/>
    <w:rsid w:val="3C457F09"/>
    <w:rsid w:val="3C5D616A"/>
    <w:rsid w:val="3CBFB42A"/>
    <w:rsid w:val="3CD5805E"/>
    <w:rsid w:val="3CE95159"/>
    <w:rsid w:val="3CEF99D7"/>
    <w:rsid w:val="3CF66279"/>
    <w:rsid w:val="3CFDB751"/>
    <w:rsid w:val="3CFE5E8D"/>
    <w:rsid w:val="3CFF9E6E"/>
    <w:rsid w:val="3CFFD6D3"/>
    <w:rsid w:val="3D032E61"/>
    <w:rsid w:val="3D1DFFD9"/>
    <w:rsid w:val="3D343AEC"/>
    <w:rsid w:val="3D364B33"/>
    <w:rsid w:val="3D7EF694"/>
    <w:rsid w:val="3D7F3E04"/>
    <w:rsid w:val="3D7FECCA"/>
    <w:rsid w:val="3D87D065"/>
    <w:rsid w:val="3D9BC994"/>
    <w:rsid w:val="3DB5DAD0"/>
    <w:rsid w:val="3DB7456C"/>
    <w:rsid w:val="3DBF7E17"/>
    <w:rsid w:val="3DCD0684"/>
    <w:rsid w:val="3DCDFF88"/>
    <w:rsid w:val="3DD68566"/>
    <w:rsid w:val="3DD6EE2B"/>
    <w:rsid w:val="3DDA774F"/>
    <w:rsid w:val="3DDBD91C"/>
    <w:rsid w:val="3DDF63C8"/>
    <w:rsid w:val="3DDFCD35"/>
    <w:rsid w:val="3DEEA8AC"/>
    <w:rsid w:val="3DEF3370"/>
    <w:rsid w:val="3DF106E6"/>
    <w:rsid w:val="3DFE4C9D"/>
    <w:rsid w:val="3DFE5306"/>
    <w:rsid w:val="3DFFE503"/>
    <w:rsid w:val="3E27C0BE"/>
    <w:rsid w:val="3E28667A"/>
    <w:rsid w:val="3E5B7DA2"/>
    <w:rsid w:val="3E674CDA"/>
    <w:rsid w:val="3E6F60BA"/>
    <w:rsid w:val="3E7F2285"/>
    <w:rsid w:val="3EAE62A5"/>
    <w:rsid w:val="3EAF3A57"/>
    <w:rsid w:val="3ED95B12"/>
    <w:rsid w:val="3EDF6FC5"/>
    <w:rsid w:val="3EE3E7CD"/>
    <w:rsid w:val="3EF55346"/>
    <w:rsid w:val="3EF57FE4"/>
    <w:rsid w:val="3EF74D0B"/>
    <w:rsid w:val="3EF7F11E"/>
    <w:rsid w:val="3F0A0A06"/>
    <w:rsid w:val="3F13E25C"/>
    <w:rsid w:val="3F15560D"/>
    <w:rsid w:val="3F17BCEF"/>
    <w:rsid w:val="3F370C27"/>
    <w:rsid w:val="3F5F42AC"/>
    <w:rsid w:val="3F6CDC09"/>
    <w:rsid w:val="3F7179C6"/>
    <w:rsid w:val="3F76EAC2"/>
    <w:rsid w:val="3F7D00AE"/>
    <w:rsid w:val="3F7D8310"/>
    <w:rsid w:val="3F7EB571"/>
    <w:rsid w:val="3F7F9278"/>
    <w:rsid w:val="3F7F9CC1"/>
    <w:rsid w:val="3F7FEE43"/>
    <w:rsid w:val="3F95AED2"/>
    <w:rsid w:val="3F9FBFBB"/>
    <w:rsid w:val="3FAB4A88"/>
    <w:rsid w:val="3FAFA89C"/>
    <w:rsid w:val="3FBDF36D"/>
    <w:rsid w:val="3FBE5D23"/>
    <w:rsid w:val="3FC53A53"/>
    <w:rsid w:val="3FCA04DB"/>
    <w:rsid w:val="3FD37B22"/>
    <w:rsid w:val="3FD67EF3"/>
    <w:rsid w:val="3FDCD311"/>
    <w:rsid w:val="3FDD43AA"/>
    <w:rsid w:val="3FDF1C0D"/>
    <w:rsid w:val="3FDF62D4"/>
    <w:rsid w:val="3FE484D4"/>
    <w:rsid w:val="3FED7DB6"/>
    <w:rsid w:val="3FEF59F0"/>
    <w:rsid w:val="3FEF99BA"/>
    <w:rsid w:val="3FEFB582"/>
    <w:rsid w:val="3FEFB81F"/>
    <w:rsid w:val="3FEFC428"/>
    <w:rsid w:val="3FF7C2F4"/>
    <w:rsid w:val="3FF8C4B1"/>
    <w:rsid w:val="3FFAD16E"/>
    <w:rsid w:val="3FFD20EB"/>
    <w:rsid w:val="3FFD3889"/>
    <w:rsid w:val="3FFDA76D"/>
    <w:rsid w:val="3FFF0C21"/>
    <w:rsid w:val="401C2DE0"/>
    <w:rsid w:val="40665AF4"/>
    <w:rsid w:val="411329EC"/>
    <w:rsid w:val="41765B9A"/>
    <w:rsid w:val="417B09AB"/>
    <w:rsid w:val="41BC61D3"/>
    <w:rsid w:val="41F7A286"/>
    <w:rsid w:val="421C3B79"/>
    <w:rsid w:val="42860AA0"/>
    <w:rsid w:val="42EA4D1B"/>
    <w:rsid w:val="4377B106"/>
    <w:rsid w:val="43BF4843"/>
    <w:rsid w:val="43DF832D"/>
    <w:rsid w:val="43F6E235"/>
    <w:rsid w:val="43FF6A13"/>
    <w:rsid w:val="43FF7419"/>
    <w:rsid w:val="44270802"/>
    <w:rsid w:val="44367432"/>
    <w:rsid w:val="449F642C"/>
    <w:rsid w:val="44BD0786"/>
    <w:rsid w:val="44CD76BF"/>
    <w:rsid w:val="44D11E3C"/>
    <w:rsid w:val="44D65C2E"/>
    <w:rsid w:val="44F74473"/>
    <w:rsid w:val="45067060"/>
    <w:rsid w:val="456A2A31"/>
    <w:rsid w:val="459DB96B"/>
    <w:rsid w:val="45BDECDB"/>
    <w:rsid w:val="45D35E3E"/>
    <w:rsid w:val="466E098D"/>
    <w:rsid w:val="467F6513"/>
    <w:rsid w:val="46D00F4E"/>
    <w:rsid w:val="470E68B0"/>
    <w:rsid w:val="472F3F46"/>
    <w:rsid w:val="473B24C5"/>
    <w:rsid w:val="47794634"/>
    <w:rsid w:val="477ECC57"/>
    <w:rsid w:val="478341C2"/>
    <w:rsid w:val="4792436D"/>
    <w:rsid w:val="47D7F9F1"/>
    <w:rsid w:val="47EE5A6C"/>
    <w:rsid w:val="481E6BF6"/>
    <w:rsid w:val="48963C43"/>
    <w:rsid w:val="489D6BD3"/>
    <w:rsid w:val="493A6E6D"/>
    <w:rsid w:val="49BF498C"/>
    <w:rsid w:val="49C545B3"/>
    <w:rsid w:val="4A765E38"/>
    <w:rsid w:val="4A791D03"/>
    <w:rsid w:val="4AD0537E"/>
    <w:rsid w:val="4AFB2ABD"/>
    <w:rsid w:val="4AFDD150"/>
    <w:rsid w:val="4B18582F"/>
    <w:rsid w:val="4B21045F"/>
    <w:rsid w:val="4B451531"/>
    <w:rsid w:val="4BC03595"/>
    <w:rsid w:val="4BC10112"/>
    <w:rsid w:val="4BCC14A1"/>
    <w:rsid w:val="4BEF2101"/>
    <w:rsid w:val="4BFA6958"/>
    <w:rsid w:val="4BFB8CE1"/>
    <w:rsid w:val="4BFF02BC"/>
    <w:rsid w:val="4BFF7C39"/>
    <w:rsid w:val="4C2E4214"/>
    <w:rsid w:val="4C31473D"/>
    <w:rsid w:val="4CE90036"/>
    <w:rsid w:val="4D067B6C"/>
    <w:rsid w:val="4D081967"/>
    <w:rsid w:val="4D4E2833"/>
    <w:rsid w:val="4D77F087"/>
    <w:rsid w:val="4D7F00C9"/>
    <w:rsid w:val="4DA67477"/>
    <w:rsid w:val="4DAD416A"/>
    <w:rsid w:val="4DBE1E60"/>
    <w:rsid w:val="4DF351FE"/>
    <w:rsid w:val="4E025B37"/>
    <w:rsid w:val="4E5DC5D7"/>
    <w:rsid w:val="4E6F1179"/>
    <w:rsid w:val="4E823D68"/>
    <w:rsid w:val="4E86B73B"/>
    <w:rsid w:val="4EA50D7C"/>
    <w:rsid w:val="4EB63F62"/>
    <w:rsid w:val="4ECA4764"/>
    <w:rsid w:val="4EECEA0F"/>
    <w:rsid w:val="4EFC4944"/>
    <w:rsid w:val="4EFF1FFE"/>
    <w:rsid w:val="4F166AD0"/>
    <w:rsid w:val="4F391830"/>
    <w:rsid w:val="4F6C3185"/>
    <w:rsid w:val="4FBFE5F2"/>
    <w:rsid w:val="4FDF7A20"/>
    <w:rsid w:val="4FDFE5E1"/>
    <w:rsid w:val="4FE70A29"/>
    <w:rsid w:val="4FE7875F"/>
    <w:rsid w:val="4FEBD8A7"/>
    <w:rsid w:val="4FEC6C08"/>
    <w:rsid w:val="4FEEF6DE"/>
    <w:rsid w:val="4FEFFBE2"/>
    <w:rsid w:val="4FF913CD"/>
    <w:rsid w:val="4FFBDE93"/>
    <w:rsid w:val="4FFD8B94"/>
    <w:rsid w:val="4FFE423B"/>
    <w:rsid w:val="509669E9"/>
    <w:rsid w:val="50A664D6"/>
    <w:rsid w:val="50DA4CA8"/>
    <w:rsid w:val="50FE1E06"/>
    <w:rsid w:val="51095336"/>
    <w:rsid w:val="511C139B"/>
    <w:rsid w:val="5151019B"/>
    <w:rsid w:val="51F66BC4"/>
    <w:rsid w:val="51FED7AB"/>
    <w:rsid w:val="521F4148"/>
    <w:rsid w:val="5271249B"/>
    <w:rsid w:val="52ED392E"/>
    <w:rsid w:val="52F34C32"/>
    <w:rsid w:val="52FFBC82"/>
    <w:rsid w:val="531E56AC"/>
    <w:rsid w:val="532E3428"/>
    <w:rsid w:val="53EBAFD7"/>
    <w:rsid w:val="53F7D04E"/>
    <w:rsid w:val="53FB6C7F"/>
    <w:rsid w:val="53FF5C03"/>
    <w:rsid w:val="54063631"/>
    <w:rsid w:val="54273E6A"/>
    <w:rsid w:val="543479BF"/>
    <w:rsid w:val="543C461C"/>
    <w:rsid w:val="54612FC1"/>
    <w:rsid w:val="54726C82"/>
    <w:rsid w:val="549BA4A5"/>
    <w:rsid w:val="5586658D"/>
    <w:rsid w:val="55CA699F"/>
    <w:rsid w:val="55DD190C"/>
    <w:rsid w:val="55EF9475"/>
    <w:rsid w:val="560B5C6D"/>
    <w:rsid w:val="562F0E8E"/>
    <w:rsid w:val="56354E98"/>
    <w:rsid w:val="563FA3CD"/>
    <w:rsid w:val="56474B1F"/>
    <w:rsid w:val="56641A79"/>
    <w:rsid w:val="567F092C"/>
    <w:rsid w:val="56E2BC98"/>
    <w:rsid w:val="56FF544C"/>
    <w:rsid w:val="5757C755"/>
    <w:rsid w:val="57712C5D"/>
    <w:rsid w:val="57AE610B"/>
    <w:rsid w:val="57B94478"/>
    <w:rsid w:val="57CA052D"/>
    <w:rsid w:val="57D6751B"/>
    <w:rsid w:val="57F12081"/>
    <w:rsid w:val="57F5477B"/>
    <w:rsid w:val="57F6B34F"/>
    <w:rsid w:val="57FE4124"/>
    <w:rsid w:val="57FE55D1"/>
    <w:rsid w:val="57FFADFE"/>
    <w:rsid w:val="57FFD0B0"/>
    <w:rsid w:val="580B418E"/>
    <w:rsid w:val="584DEC5C"/>
    <w:rsid w:val="58AA5697"/>
    <w:rsid w:val="58BF2780"/>
    <w:rsid w:val="591F0128"/>
    <w:rsid w:val="593721C1"/>
    <w:rsid w:val="5944060A"/>
    <w:rsid w:val="597FA81D"/>
    <w:rsid w:val="598677E1"/>
    <w:rsid w:val="59A39D80"/>
    <w:rsid w:val="59BB08D8"/>
    <w:rsid w:val="59FCAA42"/>
    <w:rsid w:val="5A1642FB"/>
    <w:rsid w:val="5A39D0E4"/>
    <w:rsid w:val="5AC82A00"/>
    <w:rsid w:val="5AEB3FED"/>
    <w:rsid w:val="5B2D4575"/>
    <w:rsid w:val="5B3B0526"/>
    <w:rsid w:val="5B3FA218"/>
    <w:rsid w:val="5B57E250"/>
    <w:rsid w:val="5B750A7E"/>
    <w:rsid w:val="5B7ACB35"/>
    <w:rsid w:val="5B7F50B3"/>
    <w:rsid w:val="5BBE6240"/>
    <w:rsid w:val="5BBF9C6C"/>
    <w:rsid w:val="5BD462C2"/>
    <w:rsid w:val="5BD6C81A"/>
    <w:rsid w:val="5BDF32F1"/>
    <w:rsid w:val="5BDFB85E"/>
    <w:rsid w:val="5BEF8C02"/>
    <w:rsid w:val="5BF7DBF7"/>
    <w:rsid w:val="5BFB2017"/>
    <w:rsid w:val="5BFD08FB"/>
    <w:rsid w:val="5BFD12B5"/>
    <w:rsid w:val="5BFE19C9"/>
    <w:rsid w:val="5BFE686C"/>
    <w:rsid w:val="5BFF51B2"/>
    <w:rsid w:val="5BFF6F77"/>
    <w:rsid w:val="5C021BDB"/>
    <w:rsid w:val="5C364900"/>
    <w:rsid w:val="5C9B2EBA"/>
    <w:rsid w:val="5CA57903"/>
    <w:rsid w:val="5CCD2E1D"/>
    <w:rsid w:val="5CED0FC7"/>
    <w:rsid w:val="5CEE128F"/>
    <w:rsid w:val="5D2E6A35"/>
    <w:rsid w:val="5D2F6C57"/>
    <w:rsid w:val="5D3004A0"/>
    <w:rsid w:val="5D6B2120"/>
    <w:rsid w:val="5D7DA1AA"/>
    <w:rsid w:val="5D7EA438"/>
    <w:rsid w:val="5D7F6B3B"/>
    <w:rsid w:val="5D7F6CBB"/>
    <w:rsid w:val="5DB786D3"/>
    <w:rsid w:val="5DBE440B"/>
    <w:rsid w:val="5DC807C7"/>
    <w:rsid w:val="5DCFD20F"/>
    <w:rsid w:val="5DD5A601"/>
    <w:rsid w:val="5DEB0E94"/>
    <w:rsid w:val="5DED51EB"/>
    <w:rsid w:val="5DF7E5CF"/>
    <w:rsid w:val="5DFF2A43"/>
    <w:rsid w:val="5DFF5C42"/>
    <w:rsid w:val="5DFFC2C0"/>
    <w:rsid w:val="5DFFCDF6"/>
    <w:rsid w:val="5E034B5A"/>
    <w:rsid w:val="5E3BC669"/>
    <w:rsid w:val="5E605908"/>
    <w:rsid w:val="5E99225A"/>
    <w:rsid w:val="5EAF748F"/>
    <w:rsid w:val="5EBF45F2"/>
    <w:rsid w:val="5EDDD131"/>
    <w:rsid w:val="5EEF087E"/>
    <w:rsid w:val="5EF4D03C"/>
    <w:rsid w:val="5EF7E8DD"/>
    <w:rsid w:val="5EFA7CCD"/>
    <w:rsid w:val="5EFD804A"/>
    <w:rsid w:val="5EFF181A"/>
    <w:rsid w:val="5EFF478A"/>
    <w:rsid w:val="5EFFAA97"/>
    <w:rsid w:val="5EFFC07B"/>
    <w:rsid w:val="5F3FC45C"/>
    <w:rsid w:val="5F3FDA32"/>
    <w:rsid w:val="5F55877C"/>
    <w:rsid w:val="5F568771"/>
    <w:rsid w:val="5F57ACBF"/>
    <w:rsid w:val="5F5E0F3C"/>
    <w:rsid w:val="5F6E3FAA"/>
    <w:rsid w:val="5F6FE290"/>
    <w:rsid w:val="5F72CFB3"/>
    <w:rsid w:val="5F731640"/>
    <w:rsid w:val="5F73BAF2"/>
    <w:rsid w:val="5F774796"/>
    <w:rsid w:val="5F79B5B7"/>
    <w:rsid w:val="5F7B41BD"/>
    <w:rsid w:val="5F8B5F80"/>
    <w:rsid w:val="5FB3BD9B"/>
    <w:rsid w:val="5FB7AFB0"/>
    <w:rsid w:val="5FBBBC70"/>
    <w:rsid w:val="5FBDA6A0"/>
    <w:rsid w:val="5FBEF48D"/>
    <w:rsid w:val="5FBF50CF"/>
    <w:rsid w:val="5FBFA164"/>
    <w:rsid w:val="5FBFE294"/>
    <w:rsid w:val="5FCB9233"/>
    <w:rsid w:val="5FCF0BE0"/>
    <w:rsid w:val="5FDA83D0"/>
    <w:rsid w:val="5FDBA86F"/>
    <w:rsid w:val="5FDF0425"/>
    <w:rsid w:val="5FDF0A37"/>
    <w:rsid w:val="5FDF287F"/>
    <w:rsid w:val="5FDF653A"/>
    <w:rsid w:val="5FDF9EA8"/>
    <w:rsid w:val="5FE36A01"/>
    <w:rsid w:val="5FECA7A4"/>
    <w:rsid w:val="5FED0A0C"/>
    <w:rsid w:val="5FED4963"/>
    <w:rsid w:val="5FEE5962"/>
    <w:rsid w:val="5FEEC37B"/>
    <w:rsid w:val="5FEEC700"/>
    <w:rsid w:val="5FEF07C9"/>
    <w:rsid w:val="5FEF92B5"/>
    <w:rsid w:val="5FF3DADF"/>
    <w:rsid w:val="5FF5D610"/>
    <w:rsid w:val="5FF6C4C4"/>
    <w:rsid w:val="5FF6F439"/>
    <w:rsid w:val="5FF934F2"/>
    <w:rsid w:val="5FFB1139"/>
    <w:rsid w:val="5FFB7169"/>
    <w:rsid w:val="5FFD7795"/>
    <w:rsid w:val="5FFD77A1"/>
    <w:rsid w:val="5FFD91DC"/>
    <w:rsid w:val="5FFE9A15"/>
    <w:rsid w:val="5FFEBD6F"/>
    <w:rsid w:val="5FFF377C"/>
    <w:rsid w:val="5FFF3BC5"/>
    <w:rsid w:val="5FFFB0F2"/>
    <w:rsid w:val="5FFFC42E"/>
    <w:rsid w:val="5FFFF2DE"/>
    <w:rsid w:val="604B2978"/>
    <w:rsid w:val="60AE42BC"/>
    <w:rsid w:val="60BE606B"/>
    <w:rsid w:val="60F5630B"/>
    <w:rsid w:val="60FD0137"/>
    <w:rsid w:val="611A10AC"/>
    <w:rsid w:val="61205FF2"/>
    <w:rsid w:val="614A9E58"/>
    <w:rsid w:val="614E1B36"/>
    <w:rsid w:val="61DD4483"/>
    <w:rsid w:val="61E01917"/>
    <w:rsid w:val="61FFE23D"/>
    <w:rsid w:val="620A6AA5"/>
    <w:rsid w:val="621A5998"/>
    <w:rsid w:val="62D34F56"/>
    <w:rsid w:val="633D4403"/>
    <w:rsid w:val="63540AFE"/>
    <w:rsid w:val="635ECBE1"/>
    <w:rsid w:val="637F6398"/>
    <w:rsid w:val="6390398C"/>
    <w:rsid w:val="63BE61CD"/>
    <w:rsid w:val="63BFD95A"/>
    <w:rsid w:val="63CD5B88"/>
    <w:rsid w:val="63D78829"/>
    <w:rsid w:val="63F3E2FF"/>
    <w:rsid w:val="63FE4A8A"/>
    <w:rsid w:val="6409715F"/>
    <w:rsid w:val="643F3B2F"/>
    <w:rsid w:val="644F59AE"/>
    <w:rsid w:val="645D010D"/>
    <w:rsid w:val="64674504"/>
    <w:rsid w:val="647DDB85"/>
    <w:rsid w:val="64A7E81A"/>
    <w:rsid w:val="64AD7DB5"/>
    <w:rsid w:val="64D359B3"/>
    <w:rsid w:val="64E707E4"/>
    <w:rsid w:val="64EC0132"/>
    <w:rsid w:val="64FFAA11"/>
    <w:rsid w:val="653D0C92"/>
    <w:rsid w:val="654570A2"/>
    <w:rsid w:val="655742A0"/>
    <w:rsid w:val="656E699C"/>
    <w:rsid w:val="657FB8DE"/>
    <w:rsid w:val="65820A87"/>
    <w:rsid w:val="65865667"/>
    <w:rsid w:val="65965518"/>
    <w:rsid w:val="65BD5F62"/>
    <w:rsid w:val="65BE3372"/>
    <w:rsid w:val="65ED36F6"/>
    <w:rsid w:val="65EF3310"/>
    <w:rsid w:val="65F79D86"/>
    <w:rsid w:val="65FE03E8"/>
    <w:rsid w:val="65FE8619"/>
    <w:rsid w:val="669B88A1"/>
    <w:rsid w:val="66A71AC0"/>
    <w:rsid w:val="66DEA709"/>
    <w:rsid w:val="66FA7E7B"/>
    <w:rsid w:val="66FF62B8"/>
    <w:rsid w:val="671F4CF5"/>
    <w:rsid w:val="67375E52"/>
    <w:rsid w:val="674139D7"/>
    <w:rsid w:val="674F7D9C"/>
    <w:rsid w:val="677B17AC"/>
    <w:rsid w:val="679036CD"/>
    <w:rsid w:val="67B1CEDB"/>
    <w:rsid w:val="67CE193A"/>
    <w:rsid w:val="67CF54DE"/>
    <w:rsid w:val="67DF711D"/>
    <w:rsid w:val="67DFD4CB"/>
    <w:rsid w:val="67E5A68B"/>
    <w:rsid w:val="67EE0EFA"/>
    <w:rsid w:val="67FF7124"/>
    <w:rsid w:val="6819146A"/>
    <w:rsid w:val="689267AC"/>
    <w:rsid w:val="68AF1950"/>
    <w:rsid w:val="68C60351"/>
    <w:rsid w:val="68F17841"/>
    <w:rsid w:val="68F6A51F"/>
    <w:rsid w:val="69363A0B"/>
    <w:rsid w:val="694037D4"/>
    <w:rsid w:val="6961F4F9"/>
    <w:rsid w:val="698369DA"/>
    <w:rsid w:val="69BF8F53"/>
    <w:rsid w:val="69DF7AAF"/>
    <w:rsid w:val="69ECC98B"/>
    <w:rsid w:val="6A6D485E"/>
    <w:rsid w:val="6A6E0C93"/>
    <w:rsid w:val="6A913C29"/>
    <w:rsid w:val="6ACC669F"/>
    <w:rsid w:val="6AFFCAFC"/>
    <w:rsid w:val="6B0D1BE0"/>
    <w:rsid w:val="6B1FF384"/>
    <w:rsid w:val="6B333AC4"/>
    <w:rsid w:val="6B43A81A"/>
    <w:rsid w:val="6B6950E0"/>
    <w:rsid w:val="6B7B095F"/>
    <w:rsid w:val="6B94751A"/>
    <w:rsid w:val="6BBE59A1"/>
    <w:rsid w:val="6BBF496B"/>
    <w:rsid w:val="6BD32A1F"/>
    <w:rsid w:val="6BDD591A"/>
    <w:rsid w:val="6BEE2EB2"/>
    <w:rsid w:val="6BFB09FA"/>
    <w:rsid w:val="6BFB0E0F"/>
    <w:rsid w:val="6BFC2028"/>
    <w:rsid w:val="6BFC8A8B"/>
    <w:rsid w:val="6BFEC74B"/>
    <w:rsid w:val="6C1EA87B"/>
    <w:rsid w:val="6C3F64B8"/>
    <w:rsid w:val="6C7E667A"/>
    <w:rsid w:val="6CC522E2"/>
    <w:rsid w:val="6CF67101"/>
    <w:rsid w:val="6CF6D090"/>
    <w:rsid w:val="6D0F323B"/>
    <w:rsid w:val="6D5FF984"/>
    <w:rsid w:val="6D651C5C"/>
    <w:rsid w:val="6D7948DC"/>
    <w:rsid w:val="6D7DA775"/>
    <w:rsid w:val="6D8972AF"/>
    <w:rsid w:val="6D95A3F7"/>
    <w:rsid w:val="6D971BA0"/>
    <w:rsid w:val="6D9736AD"/>
    <w:rsid w:val="6DAC5F16"/>
    <w:rsid w:val="6DB73BDF"/>
    <w:rsid w:val="6DB7603E"/>
    <w:rsid w:val="6DBEF20E"/>
    <w:rsid w:val="6DBF30D6"/>
    <w:rsid w:val="6DCD3B07"/>
    <w:rsid w:val="6DCFECC0"/>
    <w:rsid w:val="6DD06BA6"/>
    <w:rsid w:val="6DDFFB46"/>
    <w:rsid w:val="6DE4A834"/>
    <w:rsid w:val="6DE66597"/>
    <w:rsid w:val="6DE74EA3"/>
    <w:rsid w:val="6DF2D052"/>
    <w:rsid w:val="6DF8B362"/>
    <w:rsid w:val="6DFB2021"/>
    <w:rsid w:val="6DFB5F3B"/>
    <w:rsid w:val="6DFB8CE4"/>
    <w:rsid w:val="6DFC5A47"/>
    <w:rsid w:val="6DFD7CC1"/>
    <w:rsid w:val="6DFE0BE7"/>
    <w:rsid w:val="6E3FD827"/>
    <w:rsid w:val="6E57D7BA"/>
    <w:rsid w:val="6E5D6A14"/>
    <w:rsid w:val="6E75B238"/>
    <w:rsid w:val="6E77DD99"/>
    <w:rsid w:val="6E7B1980"/>
    <w:rsid w:val="6E7E7F7B"/>
    <w:rsid w:val="6E7F3C0F"/>
    <w:rsid w:val="6E8F7AFA"/>
    <w:rsid w:val="6E94258B"/>
    <w:rsid w:val="6EA9CA00"/>
    <w:rsid w:val="6EBD5F46"/>
    <w:rsid w:val="6ED75B6C"/>
    <w:rsid w:val="6EEF260C"/>
    <w:rsid w:val="6EF550B3"/>
    <w:rsid w:val="6EF5F132"/>
    <w:rsid w:val="6EFF9AEE"/>
    <w:rsid w:val="6F067FB5"/>
    <w:rsid w:val="6F25362D"/>
    <w:rsid w:val="6F3C82B0"/>
    <w:rsid w:val="6F3E6846"/>
    <w:rsid w:val="6F3F417C"/>
    <w:rsid w:val="6F4747CF"/>
    <w:rsid w:val="6F4A47F2"/>
    <w:rsid w:val="6F551E7D"/>
    <w:rsid w:val="6F6A5F1E"/>
    <w:rsid w:val="6F6F8BBE"/>
    <w:rsid w:val="6F7771A9"/>
    <w:rsid w:val="6F7D3639"/>
    <w:rsid w:val="6F7FF203"/>
    <w:rsid w:val="6F9C5CF1"/>
    <w:rsid w:val="6FA171AF"/>
    <w:rsid w:val="6FAA485B"/>
    <w:rsid w:val="6FAB7842"/>
    <w:rsid w:val="6FAC1DCD"/>
    <w:rsid w:val="6FAEAC97"/>
    <w:rsid w:val="6FAFD0D9"/>
    <w:rsid w:val="6FB7541A"/>
    <w:rsid w:val="6FBB27F8"/>
    <w:rsid w:val="6FBF05E0"/>
    <w:rsid w:val="6FBF6055"/>
    <w:rsid w:val="6FBF7B56"/>
    <w:rsid w:val="6FBFA1F1"/>
    <w:rsid w:val="6FCD94CD"/>
    <w:rsid w:val="6FD73E32"/>
    <w:rsid w:val="6FDB01D2"/>
    <w:rsid w:val="6FDC9B2C"/>
    <w:rsid w:val="6FDDECB7"/>
    <w:rsid w:val="6FDE5285"/>
    <w:rsid w:val="6FE2E6A4"/>
    <w:rsid w:val="6FE44776"/>
    <w:rsid w:val="6FE6A7A1"/>
    <w:rsid w:val="6FEF7DB5"/>
    <w:rsid w:val="6FF75149"/>
    <w:rsid w:val="6FFA4826"/>
    <w:rsid w:val="6FFA8576"/>
    <w:rsid w:val="6FFAA3A0"/>
    <w:rsid w:val="6FFB3BC4"/>
    <w:rsid w:val="6FFBA043"/>
    <w:rsid w:val="6FFE3DBE"/>
    <w:rsid w:val="6FFE4A0B"/>
    <w:rsid w:val="6FFE7294"/>
    <w:rsid w:val="6FFE9A59"/>
    <w:rsid w:val="6FFED8C8"/>
    <w:rsid w:val="6FFF2BD3"/>
    <w:rsid w:val="6FFF438D"/>
    <w:rsid w:val="6FFF43BE"/>
    <w:rsid w:val="6FFF4B2D"/>
    <w:rsid w:val="6FFF6C09"/>
    <w:rsid w:val="6FFF8EA0"/>
    <w:rsid w:val="6FFFA907"/>
    <w:rsid w:val="6FFFFFCC"/>
    <w:rsid w:val="701E3C8A"/>
    <w:rsid w:val="70253F2D"/>
    <w:rsid w:val="7035DFFC"/>
    <w:rsid w:val="70484DF8"/>
    <w:rsid w:val="707BA1AE"/>
    <w:rsid w:val="70813476"/>
    <w:rsid w:val="70E3627A"/>
    <w:rsid w:val="71053F83"/>
    <w:rsid w:val="715A4748"/>
    <w:rsid w:val="71B7ED92"/>
    <w:rsid w:val="71BA0554"/>
    <w:rsid w:val="71EDE11A"/>
    <w:rsid w:val="72244EC1"/>
    <w:rsid w:val="72533CDB"/>
    <w:rsid w:val="72774ED6"/>
    <w:rsid w:val="72DDE525"/>
    <w:rsid w:val="72EF14EE"/>
    <w:rsid w:val="72FBD2D6"/>
    <w:rsid w:val="72FD7E70"/>
    <w:rsid w:val="72FFF92E"/>
    <w:rsid w:val="73172D50"/>
    <w:rsid w:val="732B276A"/>
    <w:rsid w:val="733560BA"/>
    <w:rsid w:val="733A2116"/>
    <w:rsid w:val="733D7418"/>
    <w:rsid w:val="733E860B"/>
    <w:rsid w:val="734542CC"/>
    <w:rsid w:val="735CD546"/>
    <w:rsid w:val="7364C015"/>
    <w:rsid w:val="737F4D2B"/>
    <w:rsid w:val="737F5511"/>
    <w:rsid w:val="737FF497"/>
    <w:rsid w:val="73913A01"/>
    <w:rsid w:val="73B54889"/>
    <w:rsid w:val="73B8362A"/>
    <w:rsid w:val="73BBC98E"/>
    <w:rsid w:val="73BDC9DE"/>
    <w:rsid w:val="73D96EC6"/>
    <w:rsid w:val="73DF007C"/>
    <w:rsid w:val="73F68902"/>
    <w:rsid w:val="73FBFAB6"/>
    <w:rsid w:val="73FC6CA6"/>
    <w:rsid w:val="73FE7DF6"/>
    <w:rsid w:val="73FF4E97"/>
    <w:rsid w:val="74566693"/>
    <w:rsid w:val="745F21CF"/>
    <w:rsid w:val="747F5A28"/>
    <w:rsid w:val="74813FE0"/>
    <w:rsid w:val="74950713"/>
    <w:rsid w:val="74EFD73B"/>
    <w:rsid w:val="74FBBB43"/>
    <w:rsid w:val="74FE7D8C"/>
    <w:rsid w:val="7516719E"/>
    <w:rsid w:val="75312230"/>
    <w:rsid w:val="75579AEE"/>
    <w:rsid w:val="755ADBC1"/>
    <w:rsid w:val="7567F0B8"/>
    <w:rsid w:val="756855D1"/>
    <w:rsid w:val="757DE146"/>
    <w:rsid w:val="75BFAF26"/>
    <w:rsid w:val="75DFD8BA"/>
    <w:rsid w:val="75ED5D32"/>
    <w:rsid w:val="75EDBB86"/>
    <w:rsid w:val="75EE5CEA"/>
    <w:rsid w:val="75EF614D"/>
    <w:rsid w:val="75FF2A62"/>
    <w:rsid w:val="76564D83"/>
    <w:rsid w:val="76614007"/>
    <w:rsid w:val="766C375F"/>
    <w:rsid w:val="767B804A"/>
    <w:rsid w:val="767FD8C6"/>
    <w:rsid w:val="769A10DF"/>
    <w:rsid w:val="76B646AF"/>
    <w:rsid w:val="76BB3B7E"/>
    <w:rsid w:val="76D56F72"/>
    <w:rsid w:val="76DE678C"/>
    <w:rsid w:val="76DFC09A"/>
    <w:rsid w:val="76E70DA2"/>
    <w:rsid w:val="76F087D2"/>
    <w:rsid w:val="76F5F675"/>
    <w:rsid w:val="76FE0B51"/>
    <w:rsid w:val="76FFD928"/>
    <w:rsid w:val="771D1CA8"/>
    <w:rsid w:val="7747F5BE"/>
    <w:rsid w:val="774B684E"/>
    <w:rsid w:val="774F2740"/>
    <w:rsid w:val="7755D051"/>
    <w:rsid w:val="775F2C23"/>
    <w:rsid w:val="775FA63D"/>
    <w:rsid w:val="77679B4C"/>
    <w:rsid w:val="776E1EEE"/>
    <w:rsid w:val="77712663"/>
    <w:rsid w:val="77754337"/>
    <w:rsid w:val="777D0F6C"/>
    <w:rsid w:val="777F3734"/>
    <w:rsid w:val="777F6B8C"/>
    <w:rsid w:val="777F72D9"/>
    <w:rsid w:val="778A240C"/>
    <w:rsid w:val="779CD6A1"/>
    <w:rsid w:val="77A841A1"/>
    <w:rsid w:val="77ADF814"/>
    <w:rsid w:val="77AF5EF8"/>
    <w:rsid w:val="77AFE2F1"/>
    <w:rsid w:val="77B38352"/>
    <w:rsid w:val="77B7CF12"/>
    <w:rsid w:val="77BD8975"/>
    <w:rsid w:val="77BDCEE9"/>
    <w:rsid w:val="77BF2C79"/>
    <w:rsid w:val="77BF8343"/>
    <w:rsid w:val="77D14D65"/>
    <w:rsid w:val="77D209B5"/>
    <w:rsid w:val="77D5748C"/>
    <w:rsid w:val="77D7F7A1"/>
    <w:rsid w:val="77DED9E3"/>
    <w:rsid w:val="77DF8875"/>
    <w:rsid w:val="77DFC957"/>
    <w:rsid w:val="77DFE8E0"/>
    <w:rsid w:val="77E6174A"/>
    <w:rsid w:val="77E6F0E4"/>
    <w:rsid w:val="77E91FCC"/>
    <w:rsid w:val="77EA0CE5"/>
    <w:rsid w:val="77EB43AE"/>
    <w:rsid w:val="77EE0344"/>
    <w:rsid w:val="77EF004D"/>
    <w:rsid w:val="77EFFB9D"/>
    <w:rsid w:val="77F51CF1"/>
    <w:rsid w:val="77F5A1E7"/>
    <w:rsid w:val="77F72D2E"/>
    <w:rsid w:val="77FA0FBF"/>
    <w:rsid w:val="77FC2D87"/>
    <w:rsid w:val="77FD5AF7"/>
    <w:rsid w:val="77FD7439"/>
    <w:rsid w:val="77FD9382"/>
    <w:rsid w:val="77FE2D3E"/>
    <w:rsid w:val="77FE483E"/>
    <w:rsid w:val="77FF2391"/>
    <w:rsid w:val="77FF6851"/>
    <w:rsid w:val="77FF7699"/>
    <w:rsid w:val="77FF9416"/>
    <w:rsid w:val="77FF9BFA"/>
    <w:rsid w:val="77FF9BFF"/>
    <w:rsid w:val="77FFCB42"/>
    <w:rsid w:val="77FFF63D"/>
    <w:rsid w:val="78057A03"/>
    <w:rsid w:val="781F682A"/>
    <w:rsid w:val="783C4C98"/>
    <w:rsid w:val="78797585"/>
    <w:rsid w:val="78BF22B2"/>
    <w:rsid w:val="78BF9C3E"/>
    <w:rsid w:val="78DF05C9"/>
    <w:rsid w:val="78E4295B"/>
    <w:rsid w:val="78EFBCA6"/>
    <w:rsid w:val="78FC2F19"/>
    <w:rsid w:val="78FE481A"/>
    <w:rsid w:val="78FF555B"/>
    <w:rsid w:val="791F7494"/>
    <w:rsid w:val="792D3063"/>
    <w:rsid w:val="793C2B3A"/>
    <w:rsid w:val="794CFC5C"/>
    <w:rsid w:val="79BF1B05"/>
    <w:rsid w:val="79EA3FD9"/>
    <w:rsid w:val="79F3EE2B"/>
    <w:rsid w:val="79F795F2"/>
    <w:rsid w:val="79F93E76"/>
    <w:rsid w:val="7A1E4A81"/>
    <w:rsid w:val="7A2B8AE0"/>
    <w:rsid w:val="7A370751"/>
    <w:rsid w:val="7A6EDBB2"/>
    <w:rsid w:val="7A741EF6"/>
    <w:rsid w:val="7A7510C8"/>
    <w:rsid w:val="7A782012"/>
    <w:rsid w:val="7A9115CC"/>
    <w:rsid w:val="7A9FDC4D"/>
    <w:rsid w:val="7AB4DEC8"/>
    <w:rsid w:val="7ABB1C5C"/>
    <w:rsid w:val="7ABBAA5D"/>
    <w:rsid w:val="7ABD3D9D"/>
    <w:rsid w:val="7ADB11F9"/>
    <w:rsid w:val="7AEF2A86"/>
    <w:rsid w:val="7B0DC8BF"/>
    <w:rsid w:val="7B35A8DB"/>
    <w:rsid w:val="7B3A2CDE"/>
    <w:rsid w:val="7B3F6C42"/>
    <w:rsid w:val="7B4A6E5A"/>
    <w:rsid w:val="7B5F27AE"/>
    <w:rsid w:val="7B6D23DC"/>
    <w:rsid w:val="7B6FF42F"/>
    <w:rsid w:val="7B739B07"/>
    <w:rsid w:val="7B791A9A"/>
    <w:rsid w:val="7B7BFEE5"/>
    <w:rsid w:val="7B7CF017"/>
    <w:rsid w:val="7B915041"/>
    <w:rsid w:val="7B9527D3"/>
    <w:rsid w:val="7B9A300B"/>
    <w:rsid w:val="7B9F66CE"/>
    <w:rsid w:val="7BAF7AB9"/>
    <w:rsid w:val="7BB86542"/>
    <w:rsid w:val="7BBA2306"/>
    <w:rsid w:val="7BBE0F0C"/>
    <w:rsid w:val="7BBEEB9C"/>
    <w:rsid w:val="7BBF7C9D"/>
    <w:rsid w:val="7BD46F8F"/>
    <w:rsid w:val="7BD7649D"/>
    <w:rsid w:val="7BD791FB"/>
    <w:rsid w:val="7BDA0B9D"/>
    <w:rsid w:val="7BDB7F13"/>
    <w:rsid w:val="7BDDBFE7"/>
    <w:rsid w:val="7BDF1ED0"/>
    <w:rsid w:val="7BDFBAED"/>
    <w:rsid w:val="7BE787BB"/>
    <w:rsid w:val="7BE7BF87"/>
    <w:rsid w:val="7BEB89E7"/>
    <w:rsid w:val="7BEB8D84"/>
    <w:rsid w:val="7BEE1A82"/>
    <w:rsid w:val="7BEFB30D"/>
    <w:rsid w:val="7BF07EA6"/>
    <w:rsid w:val="7BF1A298"/>
    <w:rsid w:val="7BF5153D"/>
    <w:rsid w:val="7BF6221B"/>
    <w:rsid w:val="7BF7829F"/>
    <w:rsid w:val="7BF7EE88"/>
    <w:rsid w:val="7BF81BB6"/>
    <w:rsid w:val="7BF9CEFE"/>
    <w:rsid w:val="7BFB6912"/>
    <w:rsid w:val="7BFCD9F4"/>
    <w:rsid w:val="7BFE06F0"/>
    <w:rsid w:val="7BFF0455"/>
    <w:rsid w:val="7BFF3900"/>
    <w:rsid w:val="7BFF5535"/>
    <w:rsid w:val="7BFF7C15"/>
    <w:rsid w:val="7BFF861F"/>
    <w:rsid w:val="7BFF892E"/>
    <w:rsid w:val="7BFF8D77"/>
    <w:rsid w:val="7BFFAB32"/>
    <w:rsid w:val="7C1D31FA"/>
    <w:rsid w:val="7C2F35BC"/>
    <w:rsid w:val="7C3F6889"/>
    <w:rsid w:val="7C4E56A3"/>
    <w:rsid w:val="7C745819"/>
    <w:rsid w:val="7C77702E"/>
    <w:rsid w:val="7C7C69CA"/>
    <w:rsid w:val="7C8F5BCF"/>
    <w:rsid w:val="7C920E61"/>
    <w:rsid w:val="7CA3E458"/>
    <w:rsid w:val="7CAF23D4"/>
    <w:rsid w:val="7CB56458"/>
    <w:rsid w:val="7CB8A01B"/>
    <w:rsid w:val="7CD9CA7A"/>
    <w:rsid w:val="7CE98883"/>
    <w:rsid w:val="7CEE038C"/>
    <w:rsid w:val="7CFDEDEE"/>
    <w:rsid w:val="7D144FD3"/>
    <w:rsid w:val="7D2B7CC9"/>
    <w:rsid w:val="7D3F4FA4"/>
    <w:rsid w:val="7D3FD093"/>
    <w:rsid w:val="7D43E9C6"/>
    <w:rsid w:val="7D4F9A39"/>
    <w:rsid w:val="7D570D6E"/>
    <w:rsid w:val="7D5F00DF"/>
    <w:rsid w:val="7D670880"/>
    <w:rsid w:val="7D67F74A"/>
    <w:rsid w:val="7D6907BA"/>
    <w:rsid w:val="7D6B944C"/>
    <w:rsid w:val="7D6FAB35"/>
    <w:rsid w:val="7D73075E"/>
    <w:rsid w:val="7D76FC7D"/>
    <w:rsid w:val="7D774CCA"/>
    <w:rsid w:val="7D7E7511"/>
    <w:rsid w:val="7D7F59CC"/>
    <w:rsid w:val="7D7FE9FC"/>
    <w:rsid w:val="7D9420D9"/>
    <w:rsid w:val="7D9B58A7"/>
    <w:rsid w:val="7DA13DFF"/>
    <w:rsid w:val="7DAD048C"/>
    <w:rsid w:val="7DAF898C"/>
    <w:rsid w:val="7DB72FCE"/>
    <w:rsid w:val="7DBA98DB"/>
    <w:rsid w:val="7DD3811C"/>
    <w:rsid w:val="7DD954B2"/>
    <w:rsid w:val="7DD9E470"/>
    <w:rsid w:val="7DDF81B2"/>
    <w:rsid w:val="7DDFCBEC"/>
    <w:rsid w:val="7DE25BA0"/>
    <w:rsid w:val="7DEF061B"/>
    <w:rsid w:val="7DEF9FD7"/>
    <w:rsid w:val="7DF1434C"/>
    <w:rsid w:val="7DF34AED"/>
    <w:rsid w:val="7DF999D0"/>
    <w:rsid w:val="7DFA73E4"/>
    <w:rsid w:val="7DFB71F8"/>
    <w:rsid w:val="7DFD3A48"/>
    <w:rsid w:val="7DFD8A50"/>
    <w:rsid w:val="7DFE78F7"/>
    <w:rsid w:val="7DFEE708"/>
    <w:rsid w:val="7DFF1610"/>
    <w:rsid w:val="7DFF1F05"/>
    <w:rsid w:val="7DFF25B3"/>
    <w:rsid w:val="7DFF2C37"/>
    <w:rsid w:val="7DFF38C6"/>
    <w:rsid w:val="7DFF55D4"/>
    <w:rsid w:val="7DFFC2A7"/>
    <w:rsid w:val="7DFFEC8B"/>
    <w:rsid w:val="7DFFFD9A"/>
    <w:rsid w:val="7E0407FB"/>
    <w:rsid w:val="7E33372A"/>
    <w:rsid w:val="7E3697E9"/>
    <w:rsid w:val="7E3727C9"/>
    <w:rsid w:val="7E3D1600"/>
    <w:rsid w:val="7E3D23CF"/>
    <w:rsid w:val="7E3F6CB7"/>
    <w:rsid w:val="7E474C9E"/>
    <w:rsid w:val="7E520BD8"/>
    <w:rsid w:val="7E6EE9B8"/>
    <w:rsid w:val="7E6FD963"/>
    <w:rsid w:val="7E747163"/>
    <w:rsid w:val="7E772FEF"/>
    <w:rsid w:val="7E7DA0FF"/>
    <w:rsid w:val="7E7F197B"/>
    <w:rsid w:val="7E82E3EC"/>
    <w:rsid w:val="7E9F7E47"/>
    <w:rsid w:val="7E9FC25C"/>
    <w:rsid w:val="7EAEEFA1"/>
    <w:rsid w:val="7EB71855"/>
    <w:rsid w:val="7EBE127F"/>
    <w:rsid w:val="7EBE1702"/>
    <w:rsid w:val="7EBF1960"/>
    <w:rsid w:val="7EBF4FFD"/>
    <w:rsid w:val="7EBFDD56"/>
    <w:rsid w:val="7EC758F6"/>
    <w:rsid w:val="7ECDFF6A"/>
    <w:rsid w:val="7ECED651"/>
    <w:rsid w:val="7ECFBFDD"/>
    <w:rsid w:val="7ED1A0B3"/>
    <w:rsid w:val="7ED5125A"/>
    <w:rsid w:val="7ED52558"/>
    <w:rsid w:val="7ED92D65"/>
    <w:rsid w:val="7EDDFD3F"/>
    <w:rsid w:val="7EE251F6"/>
    <w:rsid w:val="7EE69451"/>
    <w:rsid w:val="7EE6BF15"/>
    <w:rsid w:val="7EE9B375"/>
    <w:rsid w:val="7EEBA858"/>
    <w:rsid w:val="7EECCD96"/>
    <w:rsid w:val="7EED2567"/>
    <w:rsid w:val="7EEF0157"/>
    <w:rsid w:val="7EEFF893"/>
    <w:rsid w:val="7EF5653E"/>
    <w:rsid w:val="7EF79470"/>
    <w:rsid w:val="7EFABD23"/>
    <w:rsid w:val="7EFAF087"/>
    <w:rsid w:val="7EFAF93A"/>
    <w:rsid w:val="7EFBB574"/>
    <w:rsid w:val="7EFEA3B5"/>
    <w:rsid w:val="7EFF1828"/>
    <w:rsid w:val="7EFF9458"/>
    <w:rsid w:val="7EFFAC38"/>
    <w:rsid w:val="7EFFCAAC"/>
    <w:rsid w:val="7EFFE89E"/>
    <w:rsid w:val="7F0B296E"/>
    <w:rsid w:val="7F0D50B3"/>
    <w:rsid w:val="7F1FFE79"/>
    <w:rsid w:val="7F2B5AAE"/>
    <w:rsid w:val="7F2E8A5A"/>
    <w:rsid w:val="7F2F74A8"/>
    <w:rsid w:val="7F3665CE"/>
    <w:rsid w:val="7F37703B"/>
    <w:rsid w:val="7F3BE6ED"/>
    <w:rsid w:val="7F3E85C5"/>
    <w:rsid w:val="7F3F1690"/>
    <w:rsid w:val="7F3F9F6B"/>
    <w:rsid w:val="7F3FCC02"/>
    <w:rsid w:val="7F5E6C64"/>
    <w:rsid w:val="7F5EC9DB"/>
    <w:rsid w:val="7F5FD298"/>
    <w:rsid w:val="7F5FF433"/>
    <w:rsid w:val="7F5FF935"/>
    <w:rsid w:val="7F69C17F"/>
    <w:rsid w:val="7F6E8E3F"/>
    <w:rsid w:val="7F6FFB98"/>
    <w:rsid w:val="7F71BEFE"/>
    <w:rsid w:val="7F726565"/>
    <w:rsid w:val="7F748A49"/>
    <w:rsid w:val="7F768038"/>
    <w:rsid w:val="7F7A8A39"/>
    <w:rsid w:val="7F7BB3C3"/>
    <w:rsid w:val="7F7BD79D"/>
    <w:rsid w:val="7F7D02D3"/>
    <w:rsid w:val="7F7D3DB5"/>
    <w:rsid w:val="7F7D432B"/>
    <w:rsid w:val="7F7D58EC"/>
    <w:rsid w:val="7F7D6B3B"/>
    <w:rsid w:val="7F7E47DC"/>
    <w:rsid w:val="7F7F12D3"/>
    <w:rsid w:val="7F7F8FDC"/>
    <w:rsid w:val="7F7FC3AE"/>
    <w:rsid w:val="7F872260"/>
    <w:rsid w:val="7F8C510B"/>
    <w:rsid w:val="7F8C7149"/>
    <w:rsid w:val="7F8DFBDA"/>
    <w:rsid w:val="7F8E3424"/>
    <w:rsid w:val="7F90A939"/>
    <w:rsid w:val="7F9D1685"/>
    <w:rsid w:val="7F9F6EAF"/>
    <w:rsid w:val="7F9F8C73"/>
    <w:rsid w:val="7FA64502"/>
    <w:rsid w:val="7FAB7093"/>
    <w:rsid w:val="7FAEC2C2"/>
    <w:rsid w:val="7FAFC545"/>
    <w:rsid w:val="7FB12D35"/>
    <w:rsid w:val="7FB2534C"/>
    <w:rsid w:val="7FB6C523"/>
    <w:rsid w:val="7FB7049A"/>
    <w:rsid w:val="7FB7E1CC"/>
    <w:rsid w:val="7FBA4BFB"/>
    <w:rsid w:val="7FBA69A5"/>
    <w:rsid w:val="7FBB23CB"/>
    <w:rsid w:val="7FBB5F8B"/>
    <w:rsid w:val="7FBC8574"/>
    <w:rsid w:val="7FBD16E1"/>
    <w:rsid w:val="7FBE710C"/>
    <w:rsid w:val="7FBF1424"/>
    <w:rsid w:val="7FBF2797"/>
    <w:rsid w:val="7FBF5011"/>
    <w:rsid w:val="7FBF765C"/>
    <w:rsid w:val="7FBFB313"/>
    <w:rsid w:val="7FBFC3F7"/>
    <w:rsid w:val="7FBFCD87"/>
    <w:rsid w:val="7FBFCF02"/>
    <w:rsid w:val="7FBFCFA6"/>
    <w:rsid w:val="7FBFDE9B"/>
    <w:rsid w:val="7FCB3B93"/>
    <w:rsid w:val="7FCCE578"/>
    <w:rsid w:val="7FCEAC2F"/>
    <w:rsid w:val="7FCF3BCB"/>
    <w:rsid w:val="7FD12662"/>
    <w:rsid w:val="7FD20ADB"/>
    <w:rsid w:val="7FD7019C"/>
    <w:rsid w:val="7FD74779"/>
    <w:rsid w:val="7FD74ECA"/>
    <w:rsid w:val="7FD751F0"/>
    <w:rsid w:val="7FD75C46"/>
    <w:rsid w:val="7FD79978"/>
    <w:rsid w:val="7FD89379"/>
    <w:rsid w:val="7FDB2AB5"/>
    <w:rsid w:val="7FDBBB93"/>
    <w:rsid w:val="7FDD10D7"/>
    <w:rsid w:val="7FDD2B73"/>
    <w:rsid w:val="7FDD3C00"/>
    <w:rsid w:val="7FDF07E8"/>
    <w:rsid w:val="7FDF391B"/>
    <w:rsid w:val="7FDF4616"/>
    <w:rsid w:val="7FDF825B"/>
    <w:rsid w:val="7FDF908A"/>
    <w:rsid w:val="7FDF9F01"/>
    <w:rsid w:val="7FDFCE2C"/>
    <w:rsid w:val="7FE52C85"/>
    <w:rsid w:val="7FE7CD6A"/>
    <w:rsid w:val="7FE85C14"/>
    <w:rsid w:val="7FEA6022"/>
    <w:rsid w:val="7FEADDC3"/>
    <w:rsid w:val="7FEBFE21"/>
    <w:rsid w:val="7FED3B72"/>
    <w:rsid w:val="7FED5CAB"/>
    <w:rsid w:val="7FED6C09"/>
    <w:rsid w:val="7FED811F"/>
    <w:rsid w:val="7FEDC058"/>
    <w:rsid w:val="7FEDC274"/>
    <w:rsid w:val="7FEEB809"/>
    <w:rsid w:val="7FEEC21C"/>
    <w:rsid w:val="7FEF1241"/>
    <w:rsid w:val="7FEF150D"/>
    <w:rsid w:val="7FEFE40C"/>
    <w:rsid w:val="7FF03E3B"/>
    <w:rsid w:val="7FF33FC5"/>
    <w:rsid w:val="7FF4C34A"/>
    <w:rsid w:val="7FF70421"/>
    <w:rsid w:val="7FF7268D"/>
    <w:rsid w:val="7FF73C2C"/>
    <w:rsid w:val="7FF760B0"/>
    <w:rsid w:val="7FF76560"/>
    <w:rsid w:val="7FF7B5AE"/>
    <w:rsid w:val="7FF7BD57"/>
    <w:rsid w:val="7FF7DE62"/>
    <w:rsid w:val="7FFA4E47"/>
    <w:rsid w:val="7FFB004E"/>
    <w:rsid w:val="7FFB3B5E"/>
    <w:rsid w:val="7FFBD114"/>
    <w:rsid w:val="7FFCB93A"/>
    <w:rsid w:val="7FFD72C2"/>
    <w:rsid w:val="7FFD89FB"/>
    <w:rsid w:val="7FFE9946"/>
    <w:rsid w:val="7FFEC916"/>
    <w:rsid w:val="7FFED387"/>
    <w:rsid w:val="7FFEEBD4"/>
    <w:rsid w:val="7FFF07B4"/>
    <w:rsid w:val="7FFF198C"/>
    <w:rsid w:val="7FFF3A8E"/>
    <w:rsid w:val="7FFF6E38"/>
    <w:rsid w:val="7FFF92F6"/>
    <w:rsid w:val="7FFFB5A5"/>
    <w:rsid w:val="7FFFCE2F"/>
    <w:rsid w:val="7FFFE736"/>
    <w:rsid w:val="837F6DED"/>
    <w:rsid w:val="874B6722"/>
    <w:rsid w:val="876FF322"/>
    <w:rsid w:val="8BBDE2D4"/>
    <w:rsid w:val="8BFC25F5"/>
    <w:rsid w:val="8DFF494E"/>
    <w:rsid w:val="8EC71F89"/>
    <w:rsid w:val="8F1B4594"/>
    <w:rsid w:val="8F9D4E2F"/>
    <w:rsid w:val="8FAFAC1C"/>
    <w:rsid w:val="8FCEA934"/>
    <w:rsid w:val="8FEBD526"/>
    <w:rsid w:val="8FEFD2F2"/>
    <w:rsid w:val="8FF44242"/>
    <w:rsid w:val="91FD7197"/>
    <w:rsid w:val="927B3C8E"/>
    <w:rsid w:val="942DB4CD"/>
    <w:rsid w:val="95AABC92"/>
    <w:rsid w:val="95BD75E6"/>
    <w:rsid w:val="95BEBEB2"/>
    <w:rsid w:val="967F5403"/>
    <w:rsid w:val="96BD122F"/>
    <w:rsid w:val="9767DF59"/>
    <w:rsid w:val="97779400"/>
    <w:rsid w:val="97970E25"/>
    <w:rsid w:val="97FD500F"/>
    <w:rsid w:val="97FE59BA"/>
    <w:rsid w:val="9A6D1232"/>
    <w:rsid w:val="9AD5229E"/>
    <w:rsid w:val="9B5F860A"/>
    <w:rsid w:val="9B7DE907"/>
    <w:rsid w:val="9BA7DD77"/>
    <w:rsid w:val="9BD618C4"/>
    <w:rsid w:val="9BFD0466"/>
    <w:rsid w:val="9CF7BF2A"/>
    <w:rsid w:val="9D2B1F3B"/>
    <w:rsid w:val="9D4B5CFF"/>
    <w:rsid w:val="9D9ECCC1"/>
    <w:rsid w:val="9DEFC04C"/>
    <w:rsid w:val="9DF7961D"/>
    <w:rsid w:val="9DFBBF00"/>
    <w:rsid w:val="9DFF13AC"/>
    <w:rsid w:val="9E2B1F23"/>
    <w:rsid w:val="9E3AB8FB"/>
    <w:rsid w:val="9E5E5B39"/>
    <w:rsid w:val="9E7F0CD5"/>
    <w:rsid w:val="9E7FB708"/>
    <w:rsid w:val="9EDA1D41"/>
    <w:rsid w:val="9EF304A7"/>
    <w:rsid w:val="9EF561D8"/>
    <w:rsid w:val="9F2D2837"/>
    <w:rsid w:val="9F3EFEE9"/>
    <w:rsid w:val="9F4799B9"/>
    <w:rsid w:val="9F4FCABC"/>
    <w:rsid w:val="9F5F83B5"/>
    <w:rsid w:val="9F69DE70"/>
    <w:rsid w:val="9F6FAB06"/>
    <w:rsid w:val="9F7DAECF"/>
    <w:rsid w:val="9FA56536"/>
    <w:rsid w:val="9FABE6C1"/>
    <w:rsid w:val="9FADE28B"/>
    <w:rsid w:val="9FB734B3"/>
    <w:rsid w:val="9FBE16BC"/>
    <w:rsid w:val="9FDB90B4"/>
    <w:rsid w:val="9FED78E1"/>
    <w:rsid w:val="9FEF1924"/>
    <w:rsid w:val="9FF4DDDD"/>
    <w:rsid w:val="9FF563D3"/>
    <w:rsid w:val="9FF5D16A"/>
    <w:rsid w:val="9FF74885"/>
    <w:rsid w:val="9FFE744B"/>
    <w:rsid w:val="9FFE9B53"/>
    <w:rsid w:val="9FFF1AA3"/>
    <w:rsid w:val="9FFFFA2B"/>
    <w:rsid w:val="A1ED66B6"/>
    <w:rsid w:val="A3B5CA56"/>
    <w:rsid w:val="A3B926CF"/>
    <w:rsid w:val="A55B24C5"/>
    <w:rsid w:val="A57F8AD8"/>
    <w:rsid w:val="A5EF9FD6"/>
    <w:rsid w:val="A5FE493C"/>
    <w:rsid w:val="A6E3B440"/>
    <w:rsid w:val="A6EF4C50"/>
    <w:rsid w:val="A6FF4577"/>
    <w:rsid w:val="A77078C8"/>
    <w:rsid w:val="A7FF7F83"/>
    <w:rsid w:val="A8DD223C"/>
    <w:rsid w:val="A9717DC1"/>
    <w:rsid w:val="AAFB937F"/>
    <w:rsid w:val="AAFD836A"/>
    <w:rsid w:val="AB311DDD"/>
    <w:rsid w:val="AB4A7416"/>
    <w:rsid w:val="ABAF0971"/>
    <w:rsid w:val="ABB7BBE4"/>
    <w:rsid w:val="ABE70C79"/>
    <w:rsid w:val="ABFAD3AD"/>
    <w:rsid w:val="ABFFC894"/>
    <w:rsid w:val="ABFFC9F2"/>
    <w:rsid w:val="ADDF8738"/>
    <w:rsid w:val="ADEE882C"/>
    <w:rsid w:val="ADFDC827"/>
    <w:rsid w:val="AE3B704B"/>
    <w:rsid w:val="AE972671"/>
    <w:rsid w:val="AEBDC410"/>
    <w:rsid w:val="AEF3C911"/>
    <w:rsid w:val="AEFBE1DD"/>
    <w:rsid w:val="AEFF2B22"/>
    <w:rsid w:val="AF5F3C14"/>
    <w:rsid w:val="AF6B231B"/>
    <w:rsid w:val="AF6B6F13"/>
    <w:rsid w:val="AF7E9E91"/>
    <w:rsid w:val="AFBFA9AE"/>
    <w:rsid w:val="AFCF0A3F"/>
    <w:rsid w:val="AFCFAB3B"/>
    <w:rsid w:val="AFD3DEB8"/>
    <w:rsid w:val="AFE9EE16"/>
    <w:rsid w:val="AFEBA24E"/>
    <w:rsid w:val="AFF51756"/>
    <w:rsid w:val="AFF72EA7"/>
    <w:rsid w:val="AFF9AD2F"/>
    <w:rsid w:val="AFFBBEF0"/>
    <w:rsid w:val="AFFF1B00"/>
    <w:rsid w:val="AFFF7D33"/>
    <w:rsid w:val="B0AD7F86"/>
    <w:rsid w:val="B1FF5F71"/>
    <w:rsid w:val="B27B3327"/>
    <w:rsid w:val="B2EA447D"/>
    <w:rsid w:val="B2F3C1F9"/>
    <w:rsid w:val="B31F7EDA"/>
    <w:rsid w:val="B3712641"/>
    <w:rsid w:val="B3F79887"/>
    <w:rsid w:val="B3FA8EB3"/>
    <w:rsid w:val="B5AB03B0"/>
    <w:rsid w:val="B5AE103B"/>
    <w:rsid w:val="B5AFDF1D"/>
    <w:rsid w:val="B5DBFEBD"/>
    <w:rsid w:val="B5EF26DC"/>
    <w:rsid w:val="B62EB56B"/>
    <w:rsid w:val="B6747623"/>
    <w:rsid w:val="B6BF36B6"/>
    <w:rsid w:val="B6FC3D1A"/>
    <w:rsid w:val="B6FEF60C"/>
    <w:rsid w:val="B737AF1E"/>
    <w:rsid w:val="B76FBAD1"/>
    <w:rsid w:val="B77E4385"/>
    <w:rsid w:val="B792FB13"/>
    <w:rsid w:val="B7AEEF8C"/>
    <w:rsid w:val="B7BD1016"/>
    <w:rsid w:val="B7DFD399"/>
    <w:rsid w:val="B7EACD3F"/>
    <w:rsid w:val="B7EC2AE9"/>
    <w:rsid w:val="B7EC95A1"/>
    <w:rsid w:val="B7F7497C"/>
    <w:rsid w:val="B7F98AED"/>
    <w:rsid w:val="B7FD03D5"/>
    <w:rsid w:val="B7FE9642"/>
    <w:rsid w:val="B7FF6EF2"/>
    <w:rsid w:val="B89E1F84"/>
    <w:rsid w:val="B8B66693"/>
    <w:rsid w:val="B8DB2E56"/>
    <w:rsid w:val="B987EA26"/>
    <w:rsid w:val="B997F1E4"/>
    <w:rsid w:val="B9B716DD"/>
    <w:rsid w:val="B9EF3F65"/>
    <w:rsid w:val="B9FFA362"/>
    <w:rsid w:val="BA4F9C99"/>
    <w:rsid w:val="BA7B23C6"/>
    <w:rsid w:val="BAB11530"/>
    <w:rsid w:val="BAB3A651"/>
    <w:rsid w:val="BAD9D6FA"/>
    <w:rsid w:val="BB738E38"/>
    <w:rsid w:val="BB75E374"/>
    <w:rsid w:val="BB9B4A8C"/>
    <w:rsid w:val="BB9CDF52"/>
    <w:rsid w:val="BBBBF687"/>
    <w:rsid w:val="BBC590F0"/>
    <w:rsid w:val="BBDBE0C1"/>
    <w:rsid w:val="BBE80064"/>
    <w:rsid w:val="BBE95038"/>
    <w:rsid w:val="BBED8148"/>
    <w:rsid w:val="BBF3E6DE"/>
    <w:rsid w:val="BBF70E2A"/>
    <w:rsid w:val="BBF75D3C"/>
    <w:rsid w:val="BBFA38A5"/>
    <w:rsid w:val="BBFC20E2"/>
    <w:rsid w:val="BC7F8495"/>
    <w:rsid w:val="BC9D6B95"/>
    <w:rsid w:val="BCBF94F5"/>
    <w:rsid w:val="BCD7D19D"/>
    <w:rsid w:val="BCDF6B5D"/>
    <w:rsid w:val="BCDFBFB9"/>
    <w:rsid w:val="BCED443A"/>
    <w:rsid w:val="BD376474"/>
    <w:rsid w:val="BD3B093F"/>
    <w:rsid w:val="BD573AC6"/>
    <w:rsid w:val="BD79332E"/>
    <w:rsid w:val="BD7F4B41"/>
    <w:rsid w:val="BD9A1066"/>
    <w:rsid w:val="BD9C560D"/>
    <w:rsid w:val="BDA3AA55"/>
    <w:rsid w:val="BDB996E4"/>
    <w:rsid w:val="BDD19314"/>
    <w:rsid w:val="BDD73EF3"/>
    <w:rsid w:val="BDE90E76"/>
    <w:rsid w:val="BDED775A"/>
    <w:rsid w:val="BDEDF3DD"/>
    <w:rsid w:val="BDEE4AFD"/>
    <w:rsid w:val="BDFD5544"/>
    <w:rsid w:val="BDFFBDFB"/>
    <w:rsid w:val="BE2DA01F"/>
    <w:rsid w:val="BE66ED01"/>
    <w:rsid w:val="BE6F6E5E"/>
    <w:rsid w:val="BE72F7E0"/>
    <w:rsid w:val="BE7DA12C"/>
    <w:rsid w:val="BE7E91C5"/>
    <w:rsid w:val="BE951F2C"/>
    <w:rsid w:val="BEABDFE1"/>
    <w:rsid w:val="BEAF22BD"/>
    <w:rsid w:val="BEB23F1B"/>
    <w:rsid w:val="BED5B7E6"/>
    <w:rsid w:val="BEDF6985"/>
    <w:rsid w:val="BEE53032"/>
    <w:rsid w:val="BEEFDE71"/>
    <w:rsid w:val="BEF71174"/>
    <w:rsid w:val="BEFBED63"/>
    <w:rsid w:val="BF1972D2"/>
    <w:rsid w:val="BF26A66A"/>
    <w:rsid w:val="BF3F1D72"/>
    <w:rsid w:val="BF3F7BBD"/>
    <w:rsid w:val="BF3F9BC0"/>
    <w:rsid w:val="BF555A4F"/>
    <w:rsid w:val="BF5EDAC7"/>
    <w:rsid w:val="BF670976"/>
    <w:rsid w:val="BF6BB13F"/>
    <w:rsid w:val="BF7FCD17"/>
    <w:rsid w:val="BF94DC7D"/>
    <w:rsid w:val="BF998F86"/>
    <w:rsid w:val="BF9CFA08"/>
    <w:rsid w:val="BFA668A5"/>
    <w:rsid w:val="BFAEDA3A"/>
    <w:rsid w:val="BFAEE5C0"/>
    <w:rsid w:val="BFB02D12"/>
    <w:rsid w:val="BFB976B9"/>
    <w:rsid w:val="BFBB4A6F"/>
    <w:rsid w:val="BFBDA14C"/>
    <w:rsid w:val="BFBE83DE"/>
    <w:rsid w:val="BFBF1F23"/>
    <w:rsid w:val="BFCBF065"/>
    <w:rsid w:val="BFCEE58D"/>
    <w:rsid w:val="BFCF6C87"/>
    <w:rsid w:val="BFDC03E3"/>
    <w:rsid w:val="BFDD0AB5"/>
    <w:rsid w:val="BFDD20C9"/>
    <w:rsid w:val="BFDE4D84"/>
    <w:rsid w:val="BFDE9521"/>
    <w:rsid w:val="BFDF11D4"/>
    <w:rsid w:val="BFDF37AC"/>
    <w:rsid w:val="BFDFA2DF"/>
    <w:rsid w:val="BFDFC1D5"/>
    <w:rsid w:val="BFE7913B"/>
    <w:rsid w:val="BFEAE666"/>
    <w:rsid w:val="BFEF84C2"/>
    <w:rsid w:val="BFF399C9"/>
    <w:rsid w:val="BFF7C361"/>
    <w:rsid w:val="BFF91E83"/>
    <w:rsid w:val="BFFB36BA"/>
    <w:rsid w:val="BFFB3AF1"/>
    <w:rsid w:val="BFFCAAF4"/>
    <w:rsid w:val="BFFDA59E"/>
    <w:rsid w:val="BFFEC82D"/>
    <w:rsid w:val="BFFEFCD1"/>
    <w:rsid w:val="BFFF0B49"/>
    <w:rsid w:val="BFFF2843"/>
    <w:rsid w:val="BFFF3EEA"/>
    <w:rsid w:val="BFFF619B"/>
    <w:rsid w:val="BFFFE492"/>
    <w:rsid w:val="C1BF84ED"/>
    <w:rsid w:val="C4E97B22"/>
    <w:rsid w:val="C5FD3E4B"/>
    <w:rsid w:val="C5FEB3C5"/>
    <w:rsid w:val="C64E2DF9"/>
    <w:rsid w:val="C6C7DB0E"/>
    <w:rsid w:val="C6F75E7F"/>
    <w:rsid w:val="C76B54E4"/>
    <w:rsid w:val="C7FB9EB2"/>
    <w:rsid w:val="C7FD20ED"/>
    <w:rsid w:val="C9F37C1D"/>
    <w:rsid w:val="CAAF103A"/>
    <w:rsid w:val="CACF8EB4"/>
    <w:rsid w:val="CAFEC663"/>
    <w:rsid w:val="CB6DB38E"/>
    <w:rsid w:val="CB6E5DCF"/>
    <w:rsid w:val="CB6FF014"/>
    <w:rsid w:val="CBBFAA5F"/>
    <w:rsid w:val="CCDF7F4E"/>
    <w:rsid w:val="CCED91CA"/>
    <w:rsid w:val="CCEE7891"/>
    <w:rsid w:val="CD3EDDE9"/>
    <w:rsid w:val="CD7F78F2"/>
    <w:rsid w:val="CD8F2094"/>
    <w:rsid w:val="CDAF19D6"/>
    <w:rsid w:val="CDBC15D4"/>
    <w:rsid w:val="CEAF6B7E"/>
    <w:rsid w:val="CECE805E"/>
    <w:rsid w:val="CED91C3B"/>
    <w:rsid w:val="CEE795FC"/>
    <w:rsid w:val="CEEF71E6"/>
    <w:rsid w:val="CEF6AFE7"/>
    <w:rsid w:val="CEFEFF8D"/>
    <w:rsid w:val="CEFF7928"/>
    <w:rsid w:val="CF3D100A"/>
    <w:rsid w:val="CF7FF758"/>
    <w:rsid w:val="CFB746EA"/>
    <w:rsid w:val="CFBC0EE6"/>
    <w:rsid w:val="CFBD52EB"/>
    <w:rsid w:val="CFBF4F35"/>
    <w:rsid w:val="CFEF4B97"/>
    <w:rsid w:val="CFEF78EC"/>
    <w:rsid w:val="CFF30B64"/>
    <w:rsid w:val="CFF955C7"/>
    <w:rsid w:val="CFFC2F46"/>
    <w:rsid w:val="CFFCBE18"/>
    <w:rsid w:val="CFFF57D9"/>
    <w:rsid w:val="CFFF7263"/>
    <w:rsid w:val="CFFFB693"/>
    <w:rsid w:val="D0ED0379"/>
    <w:rsid w:val="D1FD93AF"/>
    <w:rsid w:val="D2EFE7BB"/>
    <w:rsid w:val="D2FF5677"/>
    <w:rsid w:val="D334AFE6"/>
    <w:rsid w:val="D3597F9E"/>
    <w:rsid w:val="D3BFCA6E"/>
    <w:rsid w:val="D3D4E6E7"/>
    <w:rsid w:val="D3F797FF"/>
    <w:rsid w:val="D4FD8D84"/>
    <w:rsid w:val="D56ACDB8"/>
    <w:rsid w:val="D5CFDD94"/>
    <w:rsid w:val="D6137DF3"/>
    <w:rsid w:val="D65F5A91"/>
    <w:rsid w:val="D6776F48"/>
    <w:rsid w:val="D6E7C97B"/>
    <w:rsid w:val="D6FB47B7"/>
    <w:rsid w:val="D70F597B"/>
    <w:rsid w:val="D72786EB"/>
    <w:rsid w:val="D79FD78C"/>
    <w:rsid w:val="D7A96389"/>
    <w:rsid w:val="D7DF68C6"/>
    <w:rsid w:val="D7E3533C"/>
    <w:rsid w:val="D7EA5D73"/>
    <w:rsid w:val="D7EFD6EF"/>
    <w:rsid w:val="D7EFEB12"/>
    <w:rsid w:val="D7FA630D"/>
    <w:rsid w:val="D7FBA8A9"/>
    <w:rsid w:val="D7FBFA5A"/>
    <w:rsid w:val="D7FD27FA"/>
    <w:rsid w:val="D7FE8ADE"/>
    <w:rsid w:val="D7FF9514"/>
    <w:rsid w:val="D7FFA5F1"/>
    <w:rsid w:val="D7FFAC08"/>
    <w:rsid w:val="D95E7DA0"/>
    <w:rsid w:val="D96DF042"/>
    <w:rsid w:val="D96FF3C7"/>
    <w:rsid w:val="D9AE4FA7"/>
    <w:rsid w:val="D9CAC900"/>
    <w:rsid w:val="D9DEAF92"/>
    <w:rsid w:val="D9F51062"/>
    <w:rsid w:val="D9FFEA22"/>
    <w:rsid w:val="DA7F76DB"/>
    <w:rsid w:val="DABFD8D0"/>
    <w:rsid w:val="DADFF945"/>
    <w:rsid w:val="DAE7F73A"/>
    <w:rsid w:val="DAEDAF8F"/>
    <w:rsid w:val="DAFFA2A2"/>
    <w:rsid w:val="DAFFAB57"/>
    <w:rsid w:val="DB3D94CA"/>
    <w:rsid w:val="DB6E0513"/>
    <w:rsid w:val="DB6F8D4C"/>
    <w:rsid w:val="DB7F1B1F"/>
    <w:rsid w:val="DB7F7AAA"/>
    <w:rsid w:val="DBB37747"/>
    <w:rsid w:val="DBDA3B5B"/>
    <w:rsid w:val="DBDE37A2"/>
    <w:rsid w:val="DBEB1975"/>
    <w:rsid w:val="DBEC2D5A"/>
    <w:rsid w:val="DBED62A6"/>
    <w:rsid w:val="DBEFCB6D"/>
    <w:rsid w:val="DBF68599"/>
    <w:rsid w:val="DBF7CE72"/>
    <w:rsid w:val="DBF7CFBF"/>
    <w:rsid w:val="DBFD087F"/>
    <w:rsid w:val="DBFFBDB3"/>
    <w:rsid w:val="DC92B2FA"/>
    <w:rsid w:val="DC9FA8CB"/>
    <w:rsid w:val="DCBF88AC"/>
    <w:rsid w:val="DCD88553"/>
    <w:rsid w:val="DCDF8D3B"/>
    <w:rsid w:val="DCEBC6BE"/>
    <w:rsid w:val="DCEF0DE5"/>
    <w:rsid w:val="DCEFEC64"/>
    <w:rsid w:val="DCF7F524"/>
    <w:rsid w:val="DCFD9A84"/>
    <w:rsid w:val="DCFF1F00"/>
    <w:rsid w:val="DD5EDFCF"/>
    <w:rsid w:val="DD69ECF2"/>
    <w:rsid w:val="DD73C17E"/>
    <w:rsid w:val="DD7F3238"/>
    <w:rsid w:val="DD7F3827"/>
    <w:rsid w:val="DD8D9542"/>
    <w:rsid w:val="DD9A1288"/>
    <w:rsid w:val="DD9CFA2E"/>
    <w:rsid w:val="DD9F296C"/>
    <w:rsid w:val="DDAE1AA8"/>
    <w:rsid w:val="DDBF4DD8"/>
    <w:rsid w:val="DDDF7BC1"/>
    <w:rsid w:val="DDF1AF08"/>
    <w:rsid w:val="DDF30836"/>
    <w:rsid w:val="DDFBDC7D"/>
    <w:rsid w:val="DDFCDA52"/>
    <w:rsid w:val="DDFDF28E"/>
    <w:rsid w:val="DDFE8704"/>
    <w:rsid w:val="DDFF61CA"/>
    <w:rsid w:val="DE3C047A"/>
    <w:rsid w:val="DE4357F6"/>
    <w:rsid w:val="DE49E248"/>
    <w:rsid w:val="DE53D699"/>
    <w:rsid w:val="DE9348E9"/>
    <w:rsid w:val="DE9F4486"/>
    <w:rsid w:val="DEBA71CE"/>
    <w:rsid w:val="DEBEDB7E"/>
    <w:rsid w:val="DEBFF3FF"/>
    <w:rsid w:val="DEDCFDDA"/>
    <w:rsid w:val="DEE0860C"/>
    <w:rsid w:val="DEEEDC5D"/>
    <w:rsid w:val="DEEFAC52"/>
    <w:rsid w:val="DEEFB022"/>
    <w:rsid w:val="DEFBF034"/>
    <w:rsid w:val="DEFF8D54"/>
    <w:rsid w:val="DF4C7B06"/>
    <w:rsid w:val="DF4FF527"/>
    <w:rsid w:val="DF518912"/>
    <w:rsid w:val="DF572252"/>
    <w:rsid w:val="DF67DF5E"/>
    <w:rsid w:val="DF7F4D84"/>
    <w:rsid w:val="DF7FC2F0"/>
    <w:rsid w:val="DF978748"/>
    <w:rsid w:val="DF9E2EB7"/>
    <w:rsid w:val="DFA3074F"/>
    <w:rsid w:val="DFAFA0E1"/>
    <w:rsid w:val="DFB7D6D5"/>
    <w:rsid w:val="DFBA42C9"/>
    <w:rsid w:val="DFBEC1ED"/>
    <w:rsid w:val="DFBF7F4F"/>
    <w:rsid w:val="DFDB7625"/>
    <w:rsid w:val="DFDB861E"/>
    <w:rsid w:val="DFDF204C"/>
    <w:rsid w:val="DFDF46F6"/>
    <w:rsid w:val="DFDFC4F8"/>
    <w:rsid w:val="DFE5271A"/>
    <w:rsid w:val="DFE715AD"/>
    <w:rsid w:val="DFE9092C"/>
    <w:rsid w:val="DFE9E9CC"/>
    <w:rsid w:val="DFEA75CF"/>
    <w:rsid w:val="DFED2E67"/>
    <w:rsid w:val="DFED481B"/>
    <w:rsid w:val="DFEFD79F"/>
    <w:rsid w:val="DFF1180F"/>
    <w:rsid w:val="DFF50FFB"/>
    <w:rsid w:val="DFF52E7D"/>
    <w:rsid w:val="DFF7E9E8"/>
    <w:rsid w:val="DFFA7FA7"/>
    <w:rsid w:val="DFFB7B58"/>
    <w:rsid w:val="DFFC71C8"/>
    <w:rsid w:val="DFFE04F5"/>
    <w:rsid w:val="DFFECFE9"/>
    <w:rsid w:val="DFFF011C"/>
    <w:rsid w:val="DFFF0E9A"/>
    <w:rsid w:val="DFFF922C"/>
    <w:rsid w:val="DFFFE8E0"/>
    <w:rsid w:val="E1FFD186"/>
    <w:rsid w:val="E27B1666"/>
    <w:rsid w:val="E34FD4A1"/>
    <w:rsid w:val="E3BD2426"/>
    <w:rsid w:val="E3BFA96D"/>
    <w:rsid w:val="E3E31A8A"/>
    <w:rsid w:val="E3E978E2"/>
    <w:rsid w:val="E3F32F7B"/>
    <w:rsid w:val="E3FE9228"/>
    <w:rsid w:val="E47993DB"/>
    <w:rsid w:val="E57BB55E"/>
    <w:rsid w:val="E59B19AE"/>
    <w:rsid w:val="E5A9A3B1"/>
    <w:rsid w:val="E5AE6C19"/>
    <w:rsid w:val="E5BBB913"/>
    <w:rsid w:val="E5BE7C16"/>
    <w:rsid w:val="E5BFB8C5"/>
    <w:rsid w:val="E5FDDCC0"/>
    <w:rsid w:val="E63C769D"/>
    <w:rsid w:val="E6BED391"/>
    <w:rsid w:val="E6DAD0D8"/>
    <w:rsid w:val="E6DFFF3D"/>
    <w:rsid w:val="E6EF89A9"/>
    <w:rsid w:val="E6F5F612"/>
    <w:rsid w:val="E6FF4339"/>
    <w:rsid w:val="E73AC601"/>
    <w:rsid w:val="E7579443"/>
    <w:rsid w:val="E7729A2E"/>
    <w:rsid w:val="E77D65C9"/>
    <w:rsid w:val="E77F3AC9"/>
    <w:rsid w:val="E7B36AC7"/>
    <w:rsid w:val="E7BF8EA8"/>
    <w:rsid w:val="E7DB5738"/>
    <w:rsid w:val="E7F5B8FF"/>
    <w:rsid w:val="E7FB930C"/>
    <w:rsid w:val="E7FD01B8"/>
    <w:rsid w:val="E7FD23B9"/>
    <w:rsid w:val="E7FF4F7E"/>
    <w:rsid w:val="E7FF71FA"/>
    <w:rsid w:val="E7FF91D8"/>
    <w:rsid w:val="E8FB93A3"/>
    <w:rsid w:val="E9DCC150"/>
    <w:rsid w:val="E9DFA425"/>
    <w:rsid w:val="E9E688BD"/>
    <w:rsid w:val="E9F7BCAA"/>
    <w:rsid w:val="E9FF8741"/>
    <w:rsid w:val="EAFE67A0"/>
    <w:rsid w:val="EB761929"/>
    <w:rsid w:val="EB7BE76A"/>
    <w:rsid w:val="EB9BB14F"/>
    <w:rsid w:val="EB9F5EF0"/>
    <w:rsid w:val="EBB8BDA4"/>
    <w:rsid w:val="EBCBFD3E"/>
    <w:rsid w:val="EBCF19C2"/>
    <w:rsid w:val="EBDF3E9E"/>
    <w:rsid w:val="EBDF99A4"/>
    <w:rsid w:val="EBEE0646"/>
    <w:rsid w:val="EBF386EC"/>
    <w:rsid w:val="EBFE231B"/>
    <w:rsid w:val="EBFF819A"/>
    <w:rsid w:val="EC2F069A"/>
    <w:rsid w:val="EC8F1D5C"/>
    <w:rsid w:val="ECE73CD5"/>
    <w:rsid w:val="ECF7D4D7"/>
    <w:rsid w:val="ED5FD829"/>
    <w:rsid w:val="ED7BC633"/>
    <w:rsid w:val="ED95F461"/>
    <w:rsid w:val="ED9BFD20"/>
    <w:rsid w:val="EDBFEBB5"/>
    <w:rsid w:val="EDD75FCE"/>
    <w:rsid w:val="EDEDCF10"/>
    <w:rsid w:val="EDF735EE"/>
    <w:rsid w:val="EDF95C34"/>
    <w:rsid w:val="EDF98A23"/>
    <w:rsid w:val="EDFD10EA"/>
    <w:rsid w:val="EDFD283C"/>
    <w:rsid w:val="EDFFADDE"/>
    <w:rsid w:val="EE515DE5"/>
    <w:rsid w:val="EE5CA0AA"/>
    <w:rsid w:val="EE73A505"/>
    <w:rsid w:val="EEA73CDF"/>
    <w:rsid w:val="EEB35316"/>
    <w:rsid w:val="EEBF0126"/>
    <w:rsid w:val="EECC5517"/>
    <w:rsid w:val="EEDF035C"/>
    <w:rsid w:val="EEDFB218"/>
    <w:rsid w:val="EEF6DF70"/>
    <w:rsid w:val="EEF72ABF"/>
    <w:rsid w:val="EEF730ED"/>
    <w:rsid w:val="EEFCB936"/>
    <w:rsid w:val="EEFFF3C6"/>
    <w:rsid w:val="EEFFF582"/>
    <w:rsid w:val="EF19C46A"/>
    <w:rsid w:val="EF3C54AA"/>
    <w:rsid w:val="EF5645A8"/>
    <w:rsid w:val="EF5F1B04"/>
    <w:rsid w:val="EF5F7546"/>
    <w:rsid w:val="EF6F03A5"/>
    <w:rsid w:val="EF77B7D7"/>
    <w:rsid w:val="EF7C0558"/>
    <w:rsid w:val="EF7DBE39"/>
    <w:rsid w:val="EF7EA8F3"/>
    <w:rsid w:val="EF7ED3FC"/>
    <w:rsid w:val="EF7F21CD"/>
    <w:rsid w:val="EF7F9F77"/>
    <w:rsid w:val="EF7FE7E6"/>
    <w:rsid w:val="EF968853"/>
    <w:rsid w:val="EF9F7AAC"/>
    <w:rsid w:val="EFA787E3"/>
    <w:rsid w:val="EFBC74BB"/>
    <w:rsid w:val="EFBDF72C"/>
    <w:rsid w:val="EFBE41A6"/>
    <w:rsid w:val="EFBF4928"/>
    <w:rsid w:val="EFBF794D"/>
    <w:rsid w:val="EFCFA455"/>
    <w:rsid w:val="EFD073E2"/>
    <w:rsid w:val="EFDE6C35"/>
    <w:rsid w:val="EFDF146F"/>
    <w:rsid w:val="EFE3139E"/>
    <w:rsid w:val="EFE73639"/>
    <w:rsid w:val="EFE9CDF8"/>
    <w:rsid w:val="EFED2376"/>
    <w:rsid w:val="EFEE2C3E"/>
    <w:rsid w:val="EFF3E2C3"/>
    <w:rsid w:val="EFF7845E"/>
    <w:rsid w:val="EFF7ADD9"/>
    <w:rsid w:val="EFF7DB35"/>
    <w:rsid w:val="EFFBFCAE"/>
    <w:rsid w:val="EFFC5149"/>
    <w:rsid w:val="EFFD86F3"/>
    <w:rsid w:val="EFFF1EEE"/>
    <w:rsid w:val="EFFF1F9D"/>
    <w:rsid w:val="EFFF4F19"/>
    <w:rsid w:val="EFFFBF4B"/>
    <w:rsid w:val="EFFFD43F"/>
    <w:rsid w:val="F15781F2"/>
    <w:rsid w:val="F1ABD409"/>
    <w:rsid w:val="F1BF895C"/>
    <w:rsid w:val="F1CF00B1"/>
    <w:rsid w:val="F1DF382D"/>
    <w:rsid w:val="F1F5D84F"/>
    <w:rsid w:val="F1FD1A16"/>
    <w:rsid w:val="F1FFFF9C"/>
    <w:rsid w:val="F2635176"/>
    <w:rsid w:val="F26533D5"/>
    <w:rsid w:val="F28D6ADB"/>
    <w:rsid w:val="F2BA4F89"/>
    <w:rsid w:val="F2DDAF84"/>
    <w:rsid w:val="F2F1BA64"/>
    <w:rsid w:val="F2F6C693"/>
    <w:rsid w:val="F2FF65F0"/>
    <w:rsid w:val="F339F5F3"/>
    <w:rsid w:val="F357C3CC"/>
    <w:rsid w:val="F36ED43C"/>
    <w:rsid w:val="F36FAE75"/>
    <w:rsid w:val="F37F8FAA"/>
    <w:rsid w:val="F38D895D"/>
    <w:rsid w:val="F397C5BC"/>
    <w:rsid w:val="F39F26B3"/>
    <w:rsid w:val="F39FCADF"/>
    <w:rsid w:val="F3B12D30"/>
    <w:rsid w:val="F3B59669"/>
    <w:rsid w:val="F3D98C26"/>
    <w:rsid w:val="F3DEF092"/>
    <w:rsid w:val="F3E97F3D"/>
    <w:rsid w:val="F3EB3030"/>
    <w:rsid w:val="F3EF76A9"/>
    <w:rsid w:val="F3FBCB5B"/>
    <w:rsid w:val="F3FE51BD"/>
    <w:rsid w:val="F3FE6912"/>
    <w:rsid w:val="F3FE975B"/>
    <w:rsid w:val="F3FF30D7"/>
    <w:rsid w:val="F3FF6E5E"/>
    <w:rsid w:val="F4F7FA52"/>
    <w:rsid w:val="F4FB7E1D"/>
    <w:rsid w:val="F4FDA972"/>
    <w:rsid w:val="F52EA89A"/>
    <w:rsid w:val="F535D4BA"/>
    <w:rsid w:val="F56D1D27"/>
    <w:rsid w:val="F57F5635"/>
    <w:rsid w:val="F57F7595"/>
    <w:rsid w:val="F59A02EE"/>
    <w:rsid w:val="F5BF58ED"/>
    <w:rsid w:val="F5C4A9E2"/>
    <w:rsid w:val="F5DB51E6"/>
    <w:rsid w:val="F5DD3DCB"/>
    <w:rsid w:val="F5DD7FEB"/>
    <w:rsid w:val="F5DF17E0"/>
    <w:rsid w:val="F5DF5046"/>
    <w:rsid w:val="F5DF884C"/>
    <w:rsid w:val="F5E31E67"/>
    <w:rsid w:val="F5FA6E51"/>
    <w:rsid w:val="F5FBE00C"/>
    <w:rsid w:val="F5FD8168"/>
    <w:rsid w:val="F5FEAF8B"/>
    <w:rsid w:val="F63E2727"/>
    <w:rsid w:val="F67DA47B"/>
    <w:rsid w:val="F67F2CC2"/>
    <w:rsid w:val="F67F96E1"/>
    <w:rsid w:val="F6B908BE"/>
    <w:rsid w:val="F6BB5C1F"/>
    <w:rsid w:val="F6BDCDCB"/>
    <w:rsid w:val="F6BF8E34"/>
    <w:rsid w:val="F6D7040F"/>
    <w:rsid w:val="F6EB8986"/>
    <w:rsid w:val="F6ECA0AF"/>
    <w:rsid w:val="F6ED7B30"/>
    <w:rsid w:val="F6FB095B"/>
    <w:rsid w:val="F6FE0F50"/>
    <w:rsid w:val="F6FF4D51"/>
    <w:rsid w:val="F70A3B0F"/>
    <w:rsid w:val="F7198E96"/>
    <w:rsid w:val="F72F72A7"/>
    <w:rsid w:val="F735A495"/>
    <w:rsid w:val="F737952F"/>
    <w:rsid w:val="F73F3B43"/>
    <w:rsid w:val="F75F334C"/>
    <w:rsid w:val="F773638C"/>
    <w:rsid w:val="F77DD2EF"/>
    <w:rsid w:val="F77E5F01"/>
    <w:rsid w:val="F79432BF"/>
    <w:rsid w:val="F79FB5BC"/>
    <w:rsid w:val="F7AFD89F"/>
    <w:rsid w:val="F7B678C5"/>
    <w:rsid w:val="F7B7DE22"/>
    <w:rsid w:val="F7BDBE2A"/>
    <w:rsid w:val="F7BFB3FF"/>
    <w:rsid w:val="F7BFF3A2"/>
    <w:rsid w:val="F7CDF9AE"/>
    <w:rsid w:val="F7CFAEF3"/>
    <w:rsid w:val="F7CFDBF4"/>
    <w:rsid w:val="F7D70A2E"/>
    <w:rsid w:val="F7DABC83"/>
    <w:rsid w:val="F7DD1EBE"/>
    <w:rsid w:val="F7DD37A6"/>
    <w:rsid w:val="F7DE6AAC"/>
    <w:rsid w:val="F7DF2C82"/>
    <w:rsid w:val="F7DF4C2F"/>
    <w:rsid w:val="F7EACE53"/>
    <w:rsid w:val="F7EE5F04"/>
    <w:rsid w:val="F7EF30EC"/>
    <w:rsid w:val="F7F18911"/>
    <w:rsid w:val="F7F39D34"/>
    <w:rsid w:val="F7F3FE41"/>
    <w:rsid w:val="F7F5DDB2"/>
    <w:rsid w:val="F7F6A85B"/>
    <w:rsid w:val="F7F78689"/>
    <w:rsid w:val="F7FB7725"/>
    <w:rsid w:val="F7FB98EF"/>
    <w:rsid w:val="F7FC6F41"/>
    <w:rsid w:val="F7FD8F69"/>
    <w:rsid w:val="F7FE905B"/>
    <w:rsid w:val="F7FF526C"/>
    <w:rsid w:val="F87F937E"/>
    <w:rsid w:val="F8EF1233"/>
    <w:rsid w:val="F8F561E4"/>
    <w:rsid w:val="F8F75D1A"/>
    <w:rsid w:val="F8F8FE60"/>
    <w:rsid w:val="F8FBFFB6"/>
    <w:rsid w:val="F95317AE"/>
    <w:rsid w:val="F95F9D6C"/>
    <w:rsid w:val="F97D1F40"/>
    <w:rsid w:val="F97D33C5"/>
    <w:rsid w:val="F97F6243"/>
    <w:rsid w:val="F97F65B5"/>
    <w:rsid w:val="F97FB830"/>
    <w:rsid w:val="F997242E"/>
    <w:rsid w:val="F9AFC40E"/>
    <w:rsid w:val="F9BDFD9A"/>
    <w:rsid w:val="F9BF52FA"/>
    <w:rsid w:val="F9CF8CB2"/>
    <w:rsid w:val="F9DFE193"/>
    <w:rsid w:val="F9EDF25C"/>
    <w:rsid w:val="F9F4CCD7"/>
    <w:rsid w:val="F9FA9177"/>
    <w:rsid w:val="F9FF04B3"/>
    <w:rsid w:val="F9FF23E6"/>
    <w:rsid w:val="F9FFB5BF"/>
    <w:rsid w:val="FA28F4C6"/>
    <w:rsid w:val="FA5B076A"/>
    <w:rsid w:val="FA5DA317"/>
    <w:rsid w:val="FA6FC96C"/>
    <w:rsid w:val="FA752BBE"/>
    <w:rsid w:val="FA7F67E2"/>
    <w:rsid w:val="FAAEA7DF"/>
    <w:rsid w:val="FAB30616"/>
    <w:rsid w:val="FAB3EB92"/>
    <w:rsid w:val="FAB47C7C"/>
    <w:rsid w:val="FAB7BA77"/>
    <w:rsid w:val="FAB920E3"/>
    <w:rsid w:val="FAB95C51"/>
    <w:rsid w:val="FABD01D0"/>
    <w:rsid w:val="FADB1E9B"/>
    <w:rsid w:val="FADDF8BC"/>
    <w:rsid w:val="FADEDB74"/>
    <w:rsid w:val="FADF07D4"/>
    <w:rsid w:val="FAEE4B56"/>
    <w:rsid w:val="FAF41D82"/>
    <w:rsid w:val="FAF72925"/>
    <w:rsid w:val="FAF75273"/>
    <w:rsid w:val="FAF985A8"/>
    <w:rsid w:val="FAFD5E12"/>
    <w:rsid w:val="FB1DD2BC"/>
    <w:rsid w:val="FB37EFAF"/>
    <w:rsid w:val="FB3BD7B7"/>
    <w:rsid w:val="FB5950FF"/>
    <w:rsid w:val="FB5BB088"/>
    <w:rsid w:val="FB5F26D8"/>
    <w:rsid w:val="FB662E91"/>
    <w:rsid w:val="FB6E079A"/>
    <w:rsid w:val="FB7E255A"/>
    <w:rsid w:val="FB7F5EEE"/>
    <w:rsid w:val="FB7F9F0B"/>
    <w:rsid w:val="FB7FFBBF"/>
    <w:rsid w:val="FB8BCA3A"/>
    <w:rsid w:val="FB9908EB"/>
    <w:rsid w:val="FBB383A0"/>
    <w:rsid w:val="FBB7E081"/>
    <w:rsid w:val="FBB993D8"/>
    <w:rsid w:val="FBBD11D9"/>
    <w:rsid w:val="FBBF0EAE"/>
    <w:rsid w:val="FBBF1B34"/>
    <w:rsid w:val="FBCAD84A"/>
    <w:rsid w:val="FBCBB7D5"/>
    <w:rsid w:val="FBCF590D"/>
    <w:rsid w:val="FBD363D7"/>
    <w:rsid w:val="FBDB7FE8"/>
    <w:rsid w:val="FBDF2F97"/>
    <w:rsid w:val="FBED87FC"/>
    <w:rsid w:val="FBED924B"/>
    <w:rsid w:val="FBEFA27E"/>
    <w:rsid w:val="FBEFDE22"/>
    <w:rsid w:val="FBF742B6"/>
    <w:rsid w:val="FBF7A3D7"/>
    <w:rsid w:val="FBFA420D"/>
    <w:rsid w:val="FBFB5CCD"/>
    <w:rsid w:val="FBFBB184"/>
    <w:rsid w:val="FBFE6BA5"/>
    <w:rsid w:val="FBFE8889"/>
    <w:rsid w:val="FBFEB9D7"/>
    <w:rsid w:val="FBFEE764"/>
    <w:rsid w:val="FBFF39CC"/>
    <w:rsid w:val="FBFF3F9D"/>
    <w:rsid w:val="FBFF9AB1"/>
    <w:rsid w:val="FBFFE506"/>
    <w:rsid w:val="FC3D4288"/>
    <w:rsid w:val="FC7766BB"/>
    <w:rsid w:val="FC7DA99E"/>
    <w:rsid w:val="FC7F92BF"/>
    <w:rsid w:val="FC8F6112"/>
    <w:rsid w:val="FC9A1EE1"/>
    <w:rsid w:val="FCABC4CD"/>
    <w:rsid w:val="FCBD6FF5"/>
    <w:rsid w:val="FCBEC6AF"/>
    <w:rsid w:val="FCBF19B8"/>
    <w:rsid w:val="FCF7004D"/>
    <w:rsid w:val="FCF794B8"/>
    <w:rsid w:val="FCF9E849"/>
    <w:rsid w:val="FCFD91FD"/>
    <w:rsid w:val="FCFEF143"/>
    <w:rsid w:val="FCFF18CD"/>
    <w:rsid w:val="FCFF2546"/>
    <w:rsid w:val="FCFFAE46"/>
    <w:rsid w:val="FD338641"/>
    <w:rsid w:val="FD52ADA3"/>
    <w:rsid w:val="FD6ECD90"/>
    <w:rsid w:val="FD767E90"/>
    <w:rsid w:val="FD77EFCD"/>
    <w:rsid w:val="FD7F329F"/>
    <w:rsid w:val="FD7F493F"/>
    <w:rsid w:val="FD7F5041"/>
    <w:rsid w:val="FD97DD25"/>
    <w:rsid w:val="FD9CB7A2"/>
    <w:rsid w:val="FD9F062F"/>
    <w:rsid w:val="FD9F93C6"/>
    <w:rsid w:val="FDAF1D9A"/>
    <w:rsid w:val="FDB1F96B"/>
    <w:rsid w:val="FDD706A7"/>
    <w:rsid w:val="FDDD1367"/>
    <w:rsid w:val="FDDDD18A"/>
    <w:rsid w:val="FDDF2F99"/>
    <w:rsid w:val="FDDF50F0"/>
    <w:rsid w:val="FDDF539B"/>
    <w:rsid w:val="FDE37243"/>
    <w:rsid w:val="FDE91C4C"/>
    <w:rsid w:val="FDEF2A88"/>
    <w:rsid w:val="FDEFB750"/>
    <w:rsid w:val="FDEFD418"/>
    <w:rsid w:val="FDEFEA12"/>
    <w:rsid w:val="FDF61D0C"/>
    <w:rsid w:val="FDF71119"/>
    <w:rsid w:val="FDF9A472"/>
    <w:rsid w:val="FDF9C09F"/>
    <w:rsid w:val="FDFBC3D1"/>
    <w:rsid w:val="FDFBDC3B"/>
    <w:rsid w:val="FDFC03F2"/>
    <w:rsid w:val="FDFD6BDE"/>
    <w:rsid w:val="FDFD9A0E"/>
    <w:rsid w:val="FDFDBD3D"/>
    <w:rsid w:val="FDFDF0DA"/>
    <w:rsid w:val="FDFE0401"/>
    <w:rsid w:val="FDFF0965"/>
    <w:rsid w:val="FDFF154C"/>
    <w:rsid w:val="FDFF2973"/>
    <w:rsid w:val="FDFF6E72"/>
    <w:rsid w:val="FDFF93C4"/>
    <w:rsid w:val="FDFFCE93"/>
    <w:rsid w:val="FE4A2E5F"/>
    <w:rsid w:val="FE4FC83E"/>
    <w:rsid w:val="FE52D198"/>
    <w:rsid w:val="FE59194A"/>
    <w:rsid w:val="FE5B559A"/>
    <w:rsid w:val="FE63F85F"/>
    <w:rsid w:val="FE663FE9"/>
    <w:rsid w:val="FE6F5715"/>
    <w:rsid w:val="FE6F9933"/>
    <w:rsid w:val="FE734873"/>
    <w:rsid w:val="FE7775DF"/>
    <w:rsid w:val="FE79C6BA"/>
    <w:rsid w:val="FE7A9CA7"/>
    <w:rsid w:val="FE7E45B8"/>
    <w:rsid w:val="FE7F8768"/>
    <w:rsid w:val="FE7FEBD8"/>
    <w:rsid w:val="FEBCF59B"/>
    <w:rsid w:val="FEBE1D04"/>
    <w:rsid w:val="FEBE2963"/>
    <w:rsid w:val="FEBF8623"/>
    <w:rsid w:val="FEC60D3E"/>
    <w:rsid w:val="FECB01C9"/>
    <w:rsid w:val="FED5158C"/>
    <w:rsid w:val="FEE12536"/>
    <w:rsid w:val="FEEBC550"/>
    <w:rsid w:val="FEEE6601"/>
    <w:rsid w:val="FEEF5410"/>
    <w:rsid w:val="FEF682A5"/>
    <w:rsid w:val="FEF882E4"/>
    <w:rsid w:val="FEF98F32"/>
    <w:rsid w:val="FEFB9C74"/>
    <w:rsid w:val="FEFBF587"/>
    <w:rsid w:val="FEFEA49C"/>
    <w:rsid w:val="FEFF4EF5"/>
    <w:rsid w:val="FEFF63A0"/>
    <w:rsid w:val="FEFFA141"/>
    <w:rsid w:val="FEFFB4CC"/>
    <w:rsid w:val="FEFFBF2A"/>
    <w:rsid w:val="FF1A161A"/>
    <w:rsid w:val="FF3D3D76"/>
    <w:rsid w:val="FF3E37EF"/>
    <w:rsid w:val="FF3F569D"/>
    <w:rsid w:val="FF3F73BC"/>
    <w:rsid w:val="FF3FACC3"/>
    <w:rsid w:val="FF459C2F"/>
    <w:rsid w:val="FF46A45C"/>
    <w:rsid w:val="FF4A4AF9"/>
    <w:rsid w:val="FF4C64D3"/>
    <w:rsid w:val="FF4E12A8"/>
    <w:rsid w:val="FF4E98E1"/>
    <w:rsid w:val="FF4F99FE"/>
    <w:rsid w:val="FF5863E7"/>
    <w:rsid w:val="FF5932F9"/>
    <w:rsid w:val="FF5BD922"/>
    <w:rsid w:val="FF5CF473"/>
    <w:rsid w:val="FF5DDF71"/>
    <w:rsid w:val="FF61ED18"/>
    <w:rsid w:val="FF650E6D"/>
    <w:rsid w:val="FF6730E6"/>
    <w:rsid w:val="FF688363"/>
    <w:rsid w:val="FF6D0605"/>
    <w:rsid w:val="FF7040DC"/>
    <w:rsid w:val="FF73A80F"/>
    <w:rsid w:val="FF73D8AE"/>
    <w:rsid w:val="FF773783"/>
    <w:rsid w:val="FF787FC8"/>
    <w:rsid w:val="FF792382"/>
    <w:rsid w:val="FF7A39E0"/>
    <w:rsid w:val="FF7C9916"/>
    <w:rsid w:val="FF7D25A9"/>
    <w:rsid w:val="FF7D5C4D"/>
    <w:rsid w:val="FF7D7661"/>
    <w:rsid w:val="FF7DE7F0"/>
    <w:rsid w:val="FF7EB663"/>
    <w:rsid w:val="FF7ECD38"/>
    <w:rsid w:val="FF7F0F9B"/>
    <w:rsid w:val="FF7FA7B7"/>
    <w:rsid w:val="FF8F1E05"/>
    <w:rsid w:val="FF8F91E5"/>
    <w:rsid w:val="FF97851D"/>
    <w:rsid w:val="FF9C0103"/>
    <w:rsid w:val="FF9D4D60"/>
    <w:rsid w:val="FF9D5087"/>
    <w:rsid w:val="FF9E96E2"/>
    <w:rsid w:val="FFA6A840"/>
    <w:rsid w:val="FFA707F8"/>
    <w:rsid w:val="FFA72383"/>
    <w:rsid w:val="FFB382B9"/>
    <w:rsid w:val="FFB3DD3C"/>
    <w:rsid w:val="FFB4AC18"/>
    <w:rsid w:val="FFB72900"/>
    <w:rsid w:val="FFB72DBD"/>
    <w:rsid w:val="FFB77DCC"/>
    <w:rsid w:val="FFBEBA6F"/>
    <w:rsid w:val="FFBF36CA"/>
    <w:rsid w:val="FFC3E716"/>
    <w:rsid w:val="FFCB3471"/>
    <w:rsid w:val="FFCEFB59"/>
    <w:rsid w:val="FFCF8CCE"/>
    <w:rsid w:val="FFCF9343"/>
    <w:rsid w:val="FFD2289F"/>
    <w:rsid w:val="FFD3F4CB"/>
    <w:rsid w:val="FFD635AE"/>
    <w:rsid w:val="FFDB87E1"/>
    <w:rsid w:val="FFDC1ED6"/>
    <w:rsid w:val="FFDCCBCB"/>
    <w:rsid w:val="FFDD68C1"/>
    <w:rsid w:val="FFDE3174"/>
    <w:rsid w:val="FFDF0E3E"/>
    <w:rsid w:val="FFDF6C13"/>
    <w:rsid w:val="FFDFB1CD"/>
    <w:rsid w:val="FFDFD5EF"/>
    <w:rsid w:val="FFE6F8CD"/>
    <w:rsid w:val="FFE702C0"/>
    <w:rsid w:val="FFE76EE3"/>
    <w:rsid w:val="FFEB3422"/>
    <w:rsid w:val="FFEBCE1E"/>
    <w:rsid w:val="FFEF00EA"/>
    <w:rsid w:val="FFEF25CE"/>
    <w:rsid w:val="FFEF39AF"/>
    <w:rsid w:val="FFEF72EE"/>
    <w:rsid w:val="FFEFF42E"/>
    <w:rsid w:val="FFF3576D"/>
    <w:rsid w:val="FFF3AC88"/>
    <w:rsid w:val="FFF3F630"/>
    <w:rsid w:val="FFF45AE4"/>
    <w:rsid w:val="FFF4AD0A"/>
    <w:rsid w:val="FFF575AC"/>
    <w:rsid w:val="FFF5E72E"/>
    <w:rsid w:val="FFF66115"/>
    <w:rsid w:val="FFF6DFDE"/>
    <w:rsid w:val="FFF6E6EB"/>
    <w:rsid w:val="FFF6EAAE"/>
    <w:rsid w:val="FFF72B00"/>
    <w:rsid w:val="FFF77F96"/>
    <w:rsid w:val="FFF92017"/>
    <w:rsid w:val="FFF9990A"/>
    <w:rsid w:val="FFFA36DE"/>
    <w:rsid w:val="FFFA49D2"/>
    <w:rsid w:val="FFFAAB21"/>
    <w:rsid w:val="FFFAAB42"/>
    <w:rsid w:val="FFFB2A39"/>
    <w:rsid w:val="FFFB697D"/>
    <w:rsid w:val="FFFB9E26"/>
    <w:rsid w:val="FFFBD5D2"/>
    <w:rsid w:val="FFFCB5B1"/>
    <w:rsid w:val="FFFD3546"/>
    <w:rsid w:val="FFFD41ED"/>
    <w:rsid w:val="FFFD5861"/>
    <w:rsid w:val="FFFD5C27"/>
    <w:rsid w:val="FFFD5D50"/>
    <w:rsid w:val="FFFD691A"/>
    <w:rsid w:val="FFFDAEC9"/>
    <w:rsid w:val="FFFE9F90"/>
    <w:rsid w:val="FFFF121F"/>
    <w:rsid w:val="FFFF3129"/>
    <w:rsid w:val="FFFF514A"/>
    <w:rsid w:val="FFFF5F82"/>
    <w:rsid w:val="FFFF644D"/>
    <w:rsid w:val="FFFF6966"/>
    <w:rsid w:val="FFFF6E44"/>
    <w:rsid w:val="FFFF82ED"/>
    <w:rsid w:val="FFFF9741"/>
    <w:rsid w:val="FFFF98F9"/>
    <w:rsid w:val="FFFFCAD0"/>
    <w:rsid w:val="FFFFD989"/>
    <w:rsid w:val="FFFFDB2A"/>
    <w:rsid w:val="FFFFF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E w:val="0"/>
      <w:spacing w:before="105"/>
      <w:jc w:val="both"/>
    </w:pPr>
    <w:rPr>
      <w:rFonts w:ascii="Times New Roman" w:hAnsi="Times New Roman" w:eastAsia="Times New Roman" w:cs="Times New Roman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Lines/>
      <w:numPr>
        <w:ilvl w:val="0"/>
        <w:numId w:val="1"/>
      </w:numPr>
      <w:tabs>
        <w:tab w:val="left" w:pos="425"/>
        <w:tab w:val="clear" w:pos="0"/>
      </w:tabs>
      <w:spacing w:before="420" w:beforeLines="0" w:after="140" w:afterLines="0"/>
      <w:outlineLvl w:val="0"/>
    </w:pPr>
    <w:rPr>
      <w:b/>
      <w:bCs/>
      <w:sz w:val="28"/>
      <w:szCs w:val="28"/>
    </w:rPr>
  </w:style>
  <w:style w:type="paragraph" w:styleId="4">
    <w:name w:val="heading 2"/>
    <w:basedOn w:val="1"/>
    <w:next w:val="3"/>
    <w:qFormat/>
    <w:uiPriority w:val="0"/>
    <w:pPr>
      <w:numPr>
        <w:ilvl w:val="0"/>
        <w:numId w:val="2"/>
      </w:numPr>
      <w:tabs>
        <w:tab w:val="left" w:pos="360"/>
        <w:tab w:val="clear" w:pos="0"/>
      </w:tabs>
      <w:spacing w:before="240" w:beforeLines="0" w:after="120" w:afterLines="0"/>
      <w:outlineLvl w:val="1"/>
    </w:pPr>
    <w:rPr>
      <w:rFonts w:ascii="Arial" w:hAnsi="Arial" w:cs="Arial"/>
      <w:b/>
      <w:bCs/>
      <w:sz w:val="24"/>
      <w:szCs w:val="24"/>
    </w:rPr>
  </w:style>
  <w:style w:type="paragraph" w:styleId="5">
    <w:name w:val="heading 3"/>
    <w:basedOn w:val="1"/>
    <w:next w:val="3"/>
    <w:qFormat/>
    <w:uiPriority w:val="0"/>
    <w:pPr>
      <w:numPr>
        <w:ilvl w:val="0"/>
        <w:numId w:val="3"/>
      </w:numPr>
      <w:tabs>
        <w:tab w:val="left" w:pos="360"/>
        <w:tab w:val="clear" w:pos="0"/>
      </w:tabs>
      <w:spacing w:before="120" w:beforeLines="0" w:after="0" w:afterLines="0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6">
    <w:name w:val="heading 4"/>
    <w:basedOn w:val="1"/>
    <w:next w:val="3"/>
    <w:qFormat/>
    <w:uiPriority w:val="0"/>
    <w:pPr>
      <w:numPr>
        <w:ilvl w:val="0"/>
        <w:numId w:val="4"/>
      </w:numPr>
      <w:tabs>
        <w:tab w:val="left" w:pos="360"/>
        <w:tab w:val="clear" w:pos="0"/>
      </w:tabs>
      <w:outlineLvl w:val="3"/>
    </w:pPr>
    <w:rPr>
      <w:rFonts w:ascii="Times New Roman" w:hAnsi="Times New Roman" w:cs="Times New Roman"/>
      <w:b/>
      <w:bCs/>
    </w:rPr>
  </w:style>
  <w:style w:type="paragraph" w:styleId="7">
    <w:name w:val="heading 5"/>
    <w:basedOn w:val="1"/>
    <w:next w:val="3"/>
    <w:qFormat/>
    <w:uiPriority w:val="0"/>
    <w:pPr>
      <w:numPr>
        <w:ilvl w:val="0"/>
        <w:numId w:val="5"/>
      </w:numPr>
      <w:tabs>
        <w:tab w:val="left" w:pos="360"/>
        <w:tab w:val="clear" w:pos="0"/>
      </w:tabs>
      <w:outlineLvl w:val="4"/>
    </w:pPr>
    <w:rPr>
      <w:rFonts w:ascii="Times New Roman" w:hAnsi="Times New Roman" w:cs="Times New Roman"/>
    </w:rPr>
  </w:style>
  <w:style w:type="paragraph" w:styleId="8">
    <w:name w:val="heading 6"/>
    <w:basedOn w:val="1"/>
    <w:next w:val="3"/>
    <w:qFormat/>
    <w:uiPriority w:val="0"/>
    <w:pPr>
      <w:numPr>
        <w:ilvl w:val="0"/>
        <w:numId w:val="6"/>
      </w:numPr>
      <w:tabs>
        <w:tab w:val="left" w:pos="360"/>
        <w:tab w:val="clear" w:pos="0"/>
      </w:tabs>
      <w:outlineLvl w:val="5"/>
    </w:pPr>
    <w:rPr>
      <w:rFonts w:ascii="Times New Roman" w:hAnsi="Times New Roman" w:cs="Times New Roman"/>
    </w:rPr>
  </w:style>
  <w:style w:type="character" w:default="1" w:styleId="29">
    <w:name w:val="Default Paragraph Font"/>
    <w:qFormat/>
    <w:uiPriority w:val="0"/>
  </w:style>
  <w:style w:type="table" w:default="1" w:styleId="2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05" w:beforeLines="0" w:after="120" w:afterLines="0"/>
    </w:pPr>
  </w:style>
  <w:style w:type="paragraph" w:styleId="9">
    <w:name w:val="toc 7"/>
    <w:basedOn w:val="1"/>
    <w:next w:val="1"/>
    <w:qFormat/>
    <w:uiPriority w:val="0"/>
    <w:pPr>
      <w:ind w:left="2520" w:right="0" w:firstLine="0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beforeLines="0" w:after="120" w:afterLines="0"/>
    </w:pPr>
    <w:rPr>
      <w:rFonts w:cs="Lohit Hindi"/>
      <w:i/>
      <w:iCs/>
      <w:sz w:val="24"/>
      <w:szCs w:val="24"/>
    </w:rPr>
  </w:style>
  <w:style w:type="paragraph" w:styleId="11">
    <w:name w:val="Document Map"/>
    <w:basedOn w:val="1"/>
    <w:link w:val="33"/>
    <w:qFormat/>
    <w:uiPriority w:val="0"/>
    <w:rPr>
      <w:rFonts w:ascii="宋体" w:cs="Mangal"/>
      <w:sz w:val="18"/>
      <w:szCs w:val="16"/>
      <w:lang w:bidi="hi-IN"/>
    </w:rPr>
  </w:style>
  <w:style w:type="paragraph" w:styleId="12">
    <w:name w:val="toc 5"/>
    <w:basedOn w:val="1"/>
    <w:next w:val="1"/>
    <w:qFormat/>
    <w:uiPriority w:val="0"/>
    <w:pPr>
      <w:ind w:left="1680" w:right="0" w:firstLine="0"/>
    </w:pPr>
  </w:style>
  <w:style w:type="paragraph" w:styleId="13">
    <w:name w:val="toc 3"/>
    <w:basedOn w:val="1"/>
    <w:next w:val="1"/>
    <w:qFormat/>
    <w:uiPriority w:val="0"/>
    <w:pPr>
      <w:ind w:left="840" w:right="0" w:firstLine="0"/>
    </w:pPr>
  </w:style>
  <w:style w:type="paragraph" w:styleId="14">
    <w:name w:val="toc 8"/>
    <w:basedOn w:val="1"/>
    <w:next w:val="1"/>
    <w:qFormat/>
    <w:uiPriority w:val="0"/>
    <w:pPr>
      <w:ind w:left="2940" w:right="0" w:firstLine="0"/>
    </w:pPr>
  </w:style>
  <w:style w:type="paragraph" w:styleId="15">
    <w:name w:val="Date"/>
    <w:basedOn w:val="1"/>
    <w:next w:val="1"/>
    <w:link w:val="34"/>
    <w:qFormat/>
    <w:uiPriority w:val="0"/>
    <w:pPr>
      <w:ind w:left="100" w:leftChars="2500"/>
    </w:pPr>
    <w:rPr>
      <w:rFonts w:cs="Mangal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000000" w:sz="6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right="0" w:firstLine="0"/>
    </w:pPr>
  </w:style>
  <w:style w:type="paragraph" w:styleId="20">
    <w:name w:val="List"/>
    <w:basedOn w:val="3"/>
    <w:qFormat/>
    <w:uiPriority w:val="0"/>
    <w:rPr>
      <w:rFonts w:cs="Lohit Hindi"/>
    </w:rPr>
  </w:style>
  <w:style w:type="paragraph" w:styleId="21">
    <w:name w:val="toc 6"/>
    <w:basedOn w:val="1"/>
    <w:next w:val="1"/>
    <w:qFormat/>
    <w:uiPriority w:val="0"/>
    <w:pPr>
      <w:ind w:left="2100" w:right="0" w:firstLine="0"/>
    </w:pPr>
  </w:style>
  <w:style w:type="paragraph" w:styleId="22">
    <w:name w:val="toc 2"/>
    <w:basedOn w:val="1"/>
    <w:next w:val="1"/>
    <w:qFormat/>
    <w:uiPriority w:val="0"/>
    <w:pPr>
      <w:ind w:left="420" w:right="0" w:firstLine="0"/>
    </w:pPr>
  </w:style>
  <w:style w:type="paragraph" w:styleId="23">
    <w:name w:val="toc 9"/>
    <w:basedOn w:val="1"/>
    <w:next w:val="1"/>
    <w:qFormat/>
    <w:uiPriority w:val="0"/>
    <w:pPr>
      <w:ind w:left="3360" w:right="0" w:firstLine="0"/>
    </w:pPr>
  </w:style>
  <w:style w:type="paragraph" w:styleId="2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6">
    <w:name w:val="Title"/>
    <w:basedOn w:val="1"/>
    <w:next w:val="3"/>
    <w:qFormat/>
    <w:uiPriority w:val="0"/>
    <w:pPr>
      <w:keepNext/>
      <w:spacing w:before="240" w:beforeLines="0" w:after="120" w:afterLines="0"/>
    </w:pPr>
    <w:rPr>
      <w:rFonts w:ascii="DejaVu Sans" w:hAnsi="DejaVu Sans" w:eastAsia="DejaVu Sans" w:cs="Lohit Hindi"/>
      <w:sz w:val="28"/>
      <w:szCs w:val="28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qFormat/>
    <w:uiPriority w:val="0"/>
    <w:rPr>
      <w:b/>
      <w:bCs/>
    </w:rPr>
  </w:style>
  <w:style w:type="character" w:styleId="31">
    <w:name w:val="Emphasis"/>
    <w:qFormat/>
    <w:uiPriority w:val="20"/>
    <w:rPr>
      <w:i/>
      <w:iCs/>
    </w:rPr>
  </w:style>
  <w:style w:type="character" w:styleId="32">
    <w:name w:val="Hyperlink"/>
    <w:qFormat/>
    <w:uiPriority w:val="0"/>
    <w:rPr>
      <w:color w:val="0000FF"/>
    </w:rPr>
  </w:style>
  <w:style w:type="character" w:customStyle="1" w:styleId="33">
    <w:name w:val="文档结构图 Char"/>
    <w:link w:val="11"/>
    <w:qFormat/>
    <w:uiPriority w:val="0"/>
    <w:rPr>
      <w:rFonts w:ascii="宋体" w:cs="Mangal"/>
      <w:sz w:val="18"/>
      <w:szCs w:val="16"/>
      <w:lang w:bidi="hi-IN"/>
    </w:rPr>
  </w:style>
  <w:style w:type="character" w:customStyle="1" w:styleId="34">
    <w:name w:val="日期 Char"/>
    <w:link w:val="15"/>
    <w:qFormat/>
    <w:uiPriority w:val="0"/>
    <w:rPr>
      <w:rFonts w:eastAsia="Times New Roman" w:cs="Mangal"/>
      <w:szCs w:val="18"/>
      <w:lang w:bidi="hi-IN"/>
    </w:rPr>
  </w:style>
  <w:style w:type="character" w:customStyle="1" w:styleId="35">
    <w:name w:val="WW8Num2z0"/>
    <w:qFormat/>
    <w:uiPriority w:val="0"/>
    <w:rPr>
      <w:rFonts w:ascii="Times New Roman" w:hAnsi="Times New Roman" w:cs="Times New Roman"/>
    </w:rPr>
  </w:style>
  <w:style w:type="character" w:customStyle="1" w:styleId="36">
    <w:name w:val="WW8Num13z0"/>
    <w:qFormat/>
    <w:uiPriority w:val="0"/>
    <w:rPr>
      <w:b/>
    </w:rPr>
  </w:style>
  <w:style w:type="character" w:customStyle="1" w:styleId="37">
    <w:name w:val="标题 2 Char Char"/>
    <w:qFormat/>
    <w:uiPriority w:val="0"/>
    <w:rPr>
      <w:rFonts w:ascii="Arial" w:hAnsi="Arial" w:cs="Arial"/>
      <w:b/>
      <w:bCs/>
      <w:sz w:val="24"/>
      <w:szCs w:val="24"/>
    </w:rPr>
  </w:style>
  <w:style w:type="character" w:customStyle="1" w:styleId="38">
    <w:name w:val="WW8Num9z0"/>
    <w:qFormat/>
    <w:uiPriority w:val="0"/>
    <w:rPr>
      <w:rFonts w:ascii="Wingdings" w:hAnsi="Wingdings" w:cs="Wingdings"/>
    </w:rPr>
  </w:style>
  <w:style w:type="character" w:customStyle="1" w:styleId="39">
    <w:name w:val="WW8Num6z0"/>
    <w:qFormat/>
    <w:uiPriority w:val="0"/>
    <w:rPr>
      <w:rFonts w:ascii="Wingdings" w:hAnsi="Wingdings" w:cs="Wingdings"/>
    </w:rPr>
  </w:style>
  <w:style w:type="character" w:customStyle="1" w:styleId="40">
    <w:name w:val="WW-Absatz-Standardschriftart111111"/>
    <w:qFormat/>
    <w:uiPriority w:val="0"/>
  </w:style>
  <w:style w:type="character" w:customStyle="1" w:styleId="41">
    <w:name w:val="WW8Num4z0"/>
    <w:qFormat/>
    <w:uiPriority w:val="0"/>
    <w:rPr>
      <w:rFonts w:ascii="Times New Roman" w:hAnsi="Times New Roman" w:cs="Times New Roman"/>
    </w:rPr>
  </w:style>
  <w:style w:type="character" w:customStyle="1" w:styleId="42">
    <w:name w:val="WW8Num19z0"/>
    <w:qFormat/>
    <w:uiPriority w:val="0"/>
    <w:rPr>
      <w:rFonts w:ascii="Wingdings" w:hAnsi="Wingdings" w:cs="Wingdings"/>
    </w:rPr>
  </w:style>
  <w:style w:type="character" w:customStyle="1" w:styleId="43">
    <w:name w:val="WW8Num5z0"/>
    <w:qFormat/>
    <w:uiPriority w:val="0"/>
    <w:rPr>
      <w:rFonts w:ascii="Wingdings" w:hAnsi="Wingdings" w:cs="Wingdings"/>
    </w:rPr>
  </w:style>
  <w:style w:type="character" w:customStyle="1" w:styleId="44">
    <w:name w:val="WW-Absatz-Standardschriftart12"/>
    <w:qFormat/>
    <w:uiPriority w:val="0"/>
  </w:style>
  <w:style w:type="character" w:customStyle="1" w:styleId="45">
    <w:name w:val="WW-Absatz-Standardschriftart1"/>
    <w:qFormat/>
    <w:uiPriority w:val="0"/>
  </w:style>
  <w:style w:type="character" w:customStyle="1" w:styleId="46">
    <w:name w:val="WW-Absatz-Standardschriftart"/>
    <w:qFormat/>
    <w:uiPriority w:val="0"/>
  </w:style>
  <w:style w:type="character" w:customStyle="1" w:styleId="47">
    <w:name w:val="目录链接"/>
    <w:qFormat/>
    <w:uiPriority w:val="0"/>
  </w:style>
  <w:style w:type="character" w:customStyle="1" w:styleId="48">
    <w:name w:val="WW8Num17z0"/>
    <w:qFormat/>
    <w:uiPriority w:val="0"/>
    <w:rPr>
      <w:rFonts w:ascii="Times New Roman" w:hAnsi="Times New Roman" w:cs="Times New Roman"/>
    </w:rPr>
  </w:style>
  <w:style w:type="character" w:customStyle="1" w:styleId="49">
    <w:name w:val="默认段落字体 Char"/>
    <w:qFormat/>
    <w:uiPriority w:val="0"/>
  </w:style>
  <w:style w:type="character" w:customStyle="1" w:styleId="50">
    <w:name w:val="WW8Num15z0"/>
    <w:qFormat/>
    <w:uiPriority w:val="0"/>
    <w:rPr>
      <w:rFonts w:ascii="Times New Roman" w:hAnsi="Times New Roman" w:cs="Times New Roman"/>
    </w:rPr>
  </w:style>
  <w:style w:type="character" w:customStyle="1" w:styleId="51">
    <w:name w:val="WW8Num10z0"/>
    <w:qFormat/>
    <w:uiPriority w:val="0"/>
    <w:rPr>
      <w:rFonts w:ascii="Wingdings" w:hAnsi="Wingdings" w:cs="Wingdings"/>
    </w:rPr>
  </w:style>
  <w:style w:type="character" w:customStyle="1" w:styleId="52">
    <w:name w:val="默认段落字体1"/>
    <w:qFormat/>
    <w:uiPriority w:val="0"/>
  </w:style>
  <w:style w:type="character" w:customStyle="1" w:styleId="53">
    <w:name w:val="WW8Num11z0"/>
    <w:qFormat/>
    <w:uiPriority w:val="0"/>
    <w:rPr>
      <w:rFonts w:ascii="Times New Roman" w:hAnsi="Times New Roman" w:cs="Times New Roman"/>
    </w:rPr>
  </w:style>
  <w:style w:type="character" w:customStyle="1" w:styleId="54">
    <w:name w:val="WW8Num1z0"/>
    <w:qFormat/>
    <w:uiPriority w:val="0"/>
    <w:rPr>
      <w:rFonts w:ascii="Times New Roman" w:hAnsi="Times New Roman" w:cs="Times New Roman"/>
    </w:rPr>
  </w:style>
  <w:style w:type="character" w:customStyle="1" w:styleId="55">
    <w:name w:val="WW8Num7z0"/>
    <w:qFormat/>
    <w:uiPriority w:val="0"/>
    <w:rPr>
      <w:rFonts w:ascii="Times New Roman" w:hAnsi="Times New Roman" w:cs="Times New Roman"/>
    </w:rPr>
  </w:style>
  <w:style w:type="character" w:customStyle="1" w:styleId="56">
    <w:name w:val="fontstyle1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57">
    <w:name w:val="WW8Num3z0"/>
    <w:qFormat/>
    <w:uiPriority w:val="0"/>
    <w:rPr>
      <w:rFonts w:ascii="Times New Roman" w:hAnsi="Times New Roman" w:cs="Times New Roman"/>
    </w:rPr>
  </w:style>
  <w:style w:type="character" w:customStyle="1" w:styleId="58">
    <w:name w:val="font4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59">
    <w:name w:val="WW-Absatz-Standardschriftart11"/>
    <w:qFormat/>
    <w:uiPriority w:val="0"/>
  </w:style>
  <w:style w:type="character" w:customStyle="1" w:styleId="60">
    <w:name w:val="fontstyle01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  <w:style w:type="character" w:customStyle="1" w:styleId="61">
    <w:name w:val="WW8Num12z0"/>
    <w:qFormat/>
    <w:uiPriority w:val="0"/>
    <w:rPr>
      <w:rFonts w:ascii="Times New Roman" w:hAnsi="Times New Roman" w:cs="Times New Roman"/>
    </w:rPr>
  </w:style>
  <w:style w:type="character" w:customStyle="1" w:styleId="62">
    <w:name w:val="WW-Absatz-Standardschriftart111"/>
    <w:qFormat/>
    <w:uiPriority w:val="0"/>
  </w:style>
  <w:style w:type="character" w:customStyle="1" w:styleId="63">
    <w:name w:val="WW8Num14z0"/>
    <w:qFormat/>
    <w:uiPriority w:val="0"/>
    <w:rPr>
      <w:rFonts w:ascii="Times New Roman" w:hAnsi="Times New Roman" w:cs="Times New Roman"/>
    </w:rPr>
  </w:style>
  <w:style w:type="character" w:customStyle="1" w:styleId="64">
    <w:name w:val="WW-Absatz-Standardschriftart11111"/>
    <w:qFormat/>
    <w:uiPriority w:val="0"/>
  </w:style>
  <w:style w:type="character" w:customStyle="1" w:styleId="65">
    <w:name w:val="Absatz-Standardschriftart"/>
    <w:qFormat/>
    <w:uiPriority w:val="0"/>
  </w:style>
  <w:style w:type="character" w:customStyle="1" w:styleId="66">
    <w:name w:val="font21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7">
    <w:name w:val="WW8Num8z0"/>
    <w:qFormat/>
    <w:uiPriority w:val="0"/>
    <w:rPr>
      <w:rFonts w:ascii="Times New Roman" w:hAnsi="Times New Roman" w:cs="Times New Roman"/>
    </w:rPr>
  </w:style>
  <w:style w:type="character" w:customStyle="1" w:styleId="68">
    <w:name w:val="WW8Num20z0"/>
    <w:qFormat/>
    <w:uiPriority w:val="0"/>
    <w:rPr>
      <w:rFonts w:ascii="Wingdings" w:hAnsi="Wingdings" w:cs="Wingdings"/>
    </w:rPr>
  </w:style>
  <w:style w:type="character" w:customStyle="1" w:styleId="69">
    <w:name w:val="编号字符"/>
    <w:qFormat/>
    <w:uiPriority w:val="0"/>
  </w:style>
  <w:style w:type="character" w:customStyle="1" w:styleId="70">
    <w:name w:val="WW-Absatz-Standardschriftart1111"/>
    <w:qFormat/>
    <w:uiPriority w:val="0"/>
  </w:style>
  <w:style w:type="character" w:customStyle="1" w:styleId="71">
    <w:name w:val="WW8Num16z0"/>
    <w:qFormat/>
    <w:uiPriority w:val="0"/>
    <w:rPr>
      <w:rFonts w:ascii="Times New Roman" w:hAnsi="Times New Roman" w:cs="Times New Roman"/>
    </w:rPr>
  </w:style>
  <w:style w:type="paragraph" w:customStyle="1" w:styleId="72">
    <w:name w:val="列表项目符号 2 Char Char"/>
    <w:basedOn w:val="1"/>
    <w:qFormat/>
    <w:uiPriority w:val="0"/>
    <w:pPr>
      <w:numPr>
        <w:ilvl w:val="0"/>
        <w:numId w:val="7"/>
      </w:numPr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73">
    <w:name w:val="段落2"/>
    <w:basedOn w:val="1"/>
    <w:qFormat/>
    <w:uiPriority w:val="0"/>
    <w:pPr>
      <w:ind w:left="360" w:right="0" w:firstLine="0"/>
    </w:pPr>
  </w:style>
  <w:style w:type="paragraph" w:customStyle="1" w:styleId="74">
    <w:name w:val="目录4"/>
    <w:basedOn w:val="1"/>
    <w:qFormat/>
    <w:uiPriority w:val="0"/>
    <w:pPr>
      <w:spacing w:before="0" w:beforeLines="0" w:after="0" w:afterLines="0"/>
      <w:ind w:left="1193" w:right="0" w:firstLine="0"/>
      <w:jc w:val="left"/>
    </w:pPr>
  </w:style>
  <w:style w:type="paragraph" w:customStyle="1" w:styleId="75">
    <w:name w:val="关键词"/>
    <w:basedOn w:val="1"/>
    <w:qFormat/>
    <w:uiPriority w:val="0"/>
    <w:pPr>
      <w:tabs>
        <w:tab w:val="left" w:pos="907"/>
      </w:tabs>
      <w:spacing w:before="0" w:beforeLines="0" w:after="105" w:afterLines="0" w:line="360" w:lineRule="auto"/>
      <w:ind w:left="907" w:right="0" w:hanging="907"/>
    </w:pPr>
  </w:style>
  <w:style w:type="paragraph" w:customStyle="1" w:styleId="76">
    <w:name w:val="目录3"/>
    <w:basedOn w:val="1"/>
    <w:qFormat/>
    <w:uiPriority w:val="0"/>
    <w:pPr>
      <w:spacing w:before="0" w:beforeLines="0" w:after="0" w:afterLines="0"/>
      <w:ind w:left="833" w:right="0" w:firstLine="0"/>
      <w:jc w:val="left"/>
    </w:pPr>
    <w:rPr>
      <w:rFonts w:ascii="Times New Roman" w:hAnsi="Times New Roman" w:cs="Times New Roman"/>
    </w:rPr>
  </w:style>
  <w:style w:type="paragraph" w:customStyle="1" w:styleId="77">
    <w:name w:val="缺省文本"/>
    <w:basedOn w:val="1"/>
    <w:qFormat/>
    <w:uiPriority w:val="0"/>
    <w:pPr>
      <w:jc w:val="left"/>
    </w:pPr>
    <w:rPr>
      <w:rFonts w:ascii="Times New Roman" w:hAnsi="Times New Roman" w:cs="Times New Roman"/>
    </w:rPr>
  </w:style>
  <w:style w:type="paragraph" w:customStyle="1" w:styleId="78">
    <w:name w:val="封面表格文本"/>
    <w:basedOn w:val="1"/>
    <w:qFormat/>
    <w:uiPriority w:val="0"/>
    <w:pPr>
      <w:spacing w:before="120" w:beforeLines="0" w:after="0" w:afterLines="0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79">
    <w:name w:val="段落1"/>
    <w:basedOn w:val="1"/>
    <w:qFormat/>
    <w:uiPriority w:val="0"/>
  </w:style>
  <w:style w:type="paragraph" w:styleId="80">
    <w:name w:val="List Paragraph"/>
    <w:basedOn w:val="1"/>
    <w:qFormat/>
    <w:uiPriority w:val="34"/>
    <w:pPr>
      <w:autoSpaceDE/>
      <w:spacing w:before="0" w:beforeLines="0" w:after="0" w:afterLines="0"/>
      <w:ind w:left="0" w:right="0" w:firstLine="420"/>
    </w:pPr>
    <w:rPr>
      <w:rFonts w:ascii="Times New Roman" w:hAnsi="Times New Roman" w:cs="Times New Roman"/>
      <w:kern w:val="1"/>
      <w:szCs w:val="24"/>
    </w:rPr>
  </w:style>
  <w:style w:type="paragraph" w:customStyle="1" w:styleId="81">
    <w:name w:val="段落4"/>
    <w:basedOn w:val="1"/>
    <w:qFormat/>
    <w:uiPriority w:val="0"/>
    <w:pPr>
      <w:ind w:left="1080" w:right="0" w:firstLine="0"/>
    </w:pPr>
  </w:style>
  <w:style w:type="paragraph" w:customStyle="1" w:styleId="82">
    <w:name w:val="内容目录 10"/>
    <w:basedOn w:val="83"/>
    <w:qFormat/>
    <w:uiPriority w:val="0"/>
    <w:pPr>
      <w:tabs>
        <w:tab w:val="right" w:leader="dot" w:pos="7091"/>
      </w:tabs>
      <w:ind w:left="2547" w:right="0" w:firstLine="0"/>
    </w:pPr>
  </w:style>
  <w:style w:type="paragraph" w:customStyle="1" w:styleId="83">
    <w:name w:val="目录"/>
    <w:basedOn w:val="1"/>
    <w:qFormat/>
    <w:uiPriority w:val="0"/>
    <w:pPr>
      <w:suppressLineNumbers/>
    </w:pPr>
    <w:rPr>
      <w:rFonts w:cs="Lohit Hindi"/>
    </w:rPr>
  </w:style>
  <w:style w:type="paragraph" w:customStyle="1" w:styleId="84">
    <w:name w:val="首行缩进"/>
    <w:basedOn w:val="1"/>
    <w:qFormat/>
    <w:uiPriority w:val="0"/>
    <w:pPr>
      <w:ind w:left="0" w:right="0" w:firstLine="720"/>
      <w:jc w:val="left"/>
    </w:pPr>
    <w:rPr>
      <w:rFonts w:ascii="Times New Roman" w:hAnsi="Times New Roman" w:cs="Times New Roman"/>
    </w:rPr>
  </w:style>
  <w:style w:type="paragraph" w:customStyle="1" w:styleId="85">
    <w:name w:val="表号"/>
    <w:basedOn w:val="1"/>
    <w:qFormat/>
    <w:uiPriority w:val="0"/>
    <w:pPr>
      <w:numPr>
        <w:ilvl w:val="0"/>
        <w:numId w:val="8"/>
      </w:numPr>
      <w:tabs>
        <w:tab w:val="left" w:pos="360"/>
        <w:tab w:val="clear" w:pos="0"/>
      </w:tabs>
      <w:spacing w:before="210" w:beforeLines="0" w:after="0" w:afterLines="0"/>
      <w:ind w:left="360" w:right="0" w:hanging="360"/>
      <w:jc w:val="center"/>
    </w:pPr>
  </w:style>
  <w:style w:type="paragraph" w:customStyle="1" w:styleId="86">
    <w:name w:val="大纲(缩进)"/>
    <w:basedOn w:val="1"/>
    <w:qFormat/>
    <w:uiPriority w:val="0"/>
    <w:pPr>
      <w:numPr>
        <w:ilvl w:val="0"/>
        <w:numId w:val="9"/>
      </w:numPr>
      <w:tabs>
        <w:tab w:val="left" w:pos="360"/>
        <w:tab w:val="clear" w:pos="0"/>
      </w:tabs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87">
    <w:name w:val="图号"/>
    <w:basedOn w:val="1"/>
    <w:qFormat/>
    <w:uiPriority w:val="0"/>
    <w:pPr>
      <w:numPr>
        <w:ilvl w:val="0"/>
        <w:numId w:val="10"/>
      </w:numPr>
      <w:tabs>
        <w:tab w:val="left" w:pos="360"/>
        <w:tab w:val="clear" w:pos="0"/>
      </w:tabs>
      <w:spacing w:before="0" w:beforeLines="0" w:after="210" w:afterLines="0"/>
      <w:ind w:left="360" w:right="0" w:hanging="360"/>
      <w:jc w:val="center"/>
    </w:pPr>
  </w:style>
  <w:style w:type="paragraph" w:customStyle="1" w:styleId="88">
    <w:name w:val="段落3"/>
    <w:basedOn w:val="1"/>
    <w:qFormat/>
    <w:uiPriority w:val="0"/>
    <w:pPr>
      <w:ind w:left="720" w:right="0" w:firstLine="0"/>
    </w:pPr>
  </w:style>
  <w:style w:type="paragraph" w:customStyle="1" w:styleId="89">
    <w:name w:val="文件标题"/>
    <w:basedOn w:val="1"/>
    <w:qFormat/>
    <w:uiPriority w:val="0"/>
    <w:pPr>
      <w:spacing w:before="0" w:beforeLines="0" w:after="240" w:afterLines="0"/>
      <w:jc w:val="center"/>
    </w:pPr>
    <w:rPr>
      <w:rFonts w:ascii="Arial Black" w:hAnsi="Arial Black" w:cs="Arial Black"/>
      <w:sz w:val="48"/>
      <w:szCs w:val="48"/>
    </w:rPr>
  </w:style>
  <w:style w:type="paragraph" w:customStyle="1" w:styleId="90">
    <w:name w:val="标题 Char Char"/>
    <w:basedOn w:val="1"/>
    <w:next w:val="3"/>
    <w:qFormat/>
    <w:uiPriority w:val="0"/>
    <w:pPr>
      <w:pageBreakBefore/>
      <w:tabs>
        <w:tab w:val="left" w:pos="0"/>
      </w:tabs>
      <w:spacing w:before="315" w:beforeLines="0" w:after="315" w:afterLines="0"/>
      <w:jc w:val="center"/>
    </w:pPr>
    <w:rPr>
      <w:i/>
      <w:iCs/>
      <w:sz w:val="31"/>
      <w:szCs w:val="31"/>
    </w:rPr>
  </w:style>
  <w:style w:type="paragraph" w:customStyle="1" w:styleId="91">
    <w:name w:val="Default Text"/>
    <w:basedOn w:val="1"/>
    <w:qFormat/>
    <w:uiPriority w:val="0"/>
    <w:pPr>
      <w:spacing w:before="0" w:beforeLines="0" w:after="0" w:afterLines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92">
    <w:name w:val="表格文本"/>
    <w:basedOn w:val="1"/>
    <w:qFormat/>
    <w:uiPriority w:val="0"/>
    <w:pPr>
      <w:tabs>
        <w:tab w:val="decimal" w:pos="0"/>
      </w:tabs>
      <w:jc w:val="left"/>
    </w:pPr>
    <w:rPr>
      <w:rFonts w:ascii="Courier New" w:hAnsi="Courier New" w:cs="Courier New"/>
    </w:rPr>
  </w:style>
  <w:style w:type="paragraph" w:customStyle="1" w:styleId="93">
    <w:name w:val=" Char Char2"/>
    <w:basedOn w:val="1"/>
    <w:qFormat/>
    <w:uiPriority w:val="0"/>
    <w:pPr>
      <w:autoSpaceDE/>
      <w:spacing w:before="0" w:beforeLines="0" w:after="0" w:afterLines="0"/>
    </w:pPr>
    <w:rPr>
      <w:rFonts w:ascii="Verdana" w:hAnsi="Verdana" w:cs="Times New Roman"/>
      <w:kern w:val="1"/>
      <w:szCs w:val="24"/>
    </w:rPr>
  </w:style>
  <w:style w:type="paragraph" w:customStyle="1" w:styleId="94">
    <w:name w:val="列表项目符号 Char Char"/>
    <w:basedOn w:val="1"/>
    <w:qFormat/>
    <w:uiPriority w:val="0"/>
    <w:pPr>
      <w:numPr>
        <w:ilvl w:val="0"/>
        <w:numId w:val="11"/>
      </w:numPr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95">
    <w:name w:val="目录页编号文本样式"/>
    <w:basedOn w:val="1"/>
    <w:qFormat/>
    <w:uiPriority w:val="0"/>
    <w:pPr>
      <w:jc w:val="right"/>
    </w:pPr>
    <w:rPr>
      <w:rFonts w:ascii="Times New Roman" w:hAnsi="Times New Roman" w:cs="Times New Roman"/>
    </w:rPr>
  </w:style>
  <w:style w:type="paragraph" w:customStyle="1" w:styleId="96">
    <w:name w:val="正文首行缩进 Char Char"/>
    <w:basedOn w:val="1"/>
    <w:qFormat/>
    <w:uiPriority w:val="0"/>
    <w:pPr>
      <w:spacing w:before="0" w:beforeLines="0" w:after="0" w:afterLines="0" w:line="360" w:lineRule="auto"/>
      <w:ind w:left="0" w:right="0" w:firstLine="425"/>
    </w:pPr>
    <w:rPr>
      <w:rFonts w:ascii="Courier New" w:hAnsi="Courier New" w:cs="Courier New"/>
    </w:rPr>
  </w:style>
  <w:style w:type="paragraph" w:customStyle="1" w:styleId="97">
    <w:name w:val="缺省文本:1"/>
    <w:basedOn w:val="1"/>
    <w:qFormat/>
    <w:uiPriority w:val="0"/>
    <w:pPr>
      <w:jc w:val="left"/>
    </w:pPr>
    <w:rPr>
      <w:rFonts w:ascii="Times New Roman" w:hAnsi="Times New Roman" w:cs="Times New Roman"/>
    </w:rPr>
  </w:style>
  <w:style w:type="paragraph" w:customStyle="1" w:styleId="98">
    <w:name w:val="摘要"/>
    <w:basedOn w:val="1"/>
    <w:qFormat/>
    <w:uiPriority w:val="0"/>
    <w:pPr>
      <w:tabs>
        <w:tab w:val="left" w:pos="907"/>
      </w:tabs>
      <w:spacing w:before="0" w:beforeLines="0" w:after="105" w:afterLines="0" w:line="360" w:lineRule="auto"/>
      <w:ind w:left="907" w:right="0" w:hanging="907"/>
    </w:pPr>
  </w:style>
  <w:style w:type="paragraph" w:customStyle="1" w:styleId="99">
    <w:name w:val="预格式化的正文"/>
    <w:basedOn w:val="1"/>
    <w:qFormat/>
    <w:uiPriority w:val="0"/>
    <w:pPr>
      <w:spacing w:before="105" w:beforeLines="0" w:after="0" w:afterLines="0"/>
    </w:pPr>
    <w:rPr>
      <w:rFonts w:ascii="DejaVu Sans Mono" w:hAnsi="DejaVu Sans Mono" w:eastAsia="DejaVu Sans Mono" w:cs="DejaVu Sans Mono"/>
      <w:sz w:val="20"/>
      <w:szCs w:val="20"/>
    </w:rPr>
  </w:style>
  <w:style w:type="paragraph" w:customStyle="1" w:styleId="100">
    <w:name w:val="目录1"/>
    <w:basedOn w:val="1"/>
    <w:qFormat/>
    <w:uiPriority w:val="0"/>
    <w:pPr>
      <w:keepLines/>
      <w:spacing w:before="0" w:beforeLines="0" w:after="0" w:afterLines="0"/>
      <w:ind w:left="113" w:right="0" w:firstLine="0"/>
      <w:jc w:val="left"/>
    </w:pPr>
    <w:rPr>
      <w:rFonts w:ascii="Times New Roman" w:hAnsi="Times New Roman" w:cs="Times New Roman"/>
    </w:rPr>
  </w:style>
  <w:style w:type="paragraph" w:customStyle="1" w:styleId="101">
    <w:name w:val="文档结构图 Char Char"/>
    <w:basedOn w:val="1"/>
    <w:qFormat/>
    <w:uiPriority w:val="0"/>
    <w:pPr>
      <w:shd w:val="clear" w:color="auto" w:fill="000080"/>
    </w:pPr>
  </w:style>
  <w:style w:type="paragraph" w:customStyle="1" w:styleId="102">
    <w:name w:val="编号列表"/>
    <w:basedOn w:val="1"/>
    <w:qFormat/>
    <w:uiPriority w:val="0"/>
    <w:pPr>
      <w:numPr>
        <w:ilvl w:val="0"/>
        <w:numId w:val="12"/>
      </w:numPr>
      <w:tabs>
        <w:tab w:val="left" w:pos="360"/>
        <w:tab w:val="clear" w:pos="0"/>
      </w:tabs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103">
    <w:name w:val="表格内容"/>
    <w:basedOn w:val="1"/>
    <w:qFormat/>
    <w:uiPriority w:val="0"/>
    <w:pPr>
      <w:suppressLineNumbers/>
    </w:pPr>
  </w:style>
  <w:style w:type="paragraph" w:customStyle="1" w:styleId="104">
    <w:name w:val="表格标题"/>
    <w:basedOn w:val="103"/>
    <w:qFormat/>
    <w:uiPriority w:val="0"/>
    <w:pPr>
      <w:suppressLineNumbers/>
      <w:jc w:val="center"/>
    </w:pPr>
    <w:rPr>
      <w:b/>
      <w:bCs/>
    </w:rPr>
  </w:style>
  <w:style w:type="paragraph" w:customStyle="1" w:styleId="105">
    <w:name w:val="大纲(无缩进)"/>
    <w:basedOn w:val="1"/>
    <w:qFormat/>
    <w:uiPriority w:val="0"/>
    <w:pPr>
      <w:numPr>
        <w:ilvl w:val="0"/>
        <w:numId w:val="13"/>
      </w:numPr>
      <w:tabs>
        <w:tab w:val="left" w:pos="360"/>
        <w:tab w:val="clear" w:pos="0"/>
      </w:tabs>
      <w:ind w:left="360" w:right="0" w:hanging="360"/>
      <w:jc w:val="left"/>
    </w:pPr>
    <w:rPr>
      <w:rFonts w:ascii="Times New Roman" w:hAnsi="Times New Roman" w:cs="Times New Roman"/>
    </w:rPr>
  </w:style>
  <w:style w:type="paragraph" w:customStyle="1" w:styleId="106">
    <w:name w:val="目录2"/>
    <w:basedOn w:val="1"/>
    <w:qFormat/>
    <w:uiPriority w:val="0"/>
    <w:pPr>
      <w:spacing w:before="0" w:beforeLines="0" w:after="0" w:afterLines="0"/>
      <w:ind w:left="473" w:right="0" w:firstLine="0"/>
      <w:jc w:val="left"/>
    </w:pPr>
    <w:rPr>
      <w:rFonts w:ascii="Times New Roman" w:hAnsi="Times New Roman" w:cs="Times New Roman"/>
    </w:rPr>
  </w:style>
  <w:style w:type="paragraph" w:customStyle="1" w:styleId="107">
    <w:name w:val="分项目"/>
    <w:basedOn w:val="1"/>
    <w:qFormat/>
    <w:uiPriority w:val="0"/>
    <w:pPr>
      <w:spacing w:before="0" w:beforeLines="0" w:after="0" w:afterLines="0" w:line="360" w:lineRule="auto"/>
      <w:jc w:val="left"/>
    </w:pPr>
  </w:style>
  <w:style w:type="paragraph" w:customStyle="1" w:styleId="108">
    <w:name w:val="修订记录"/>
    <w:basedOn w:val="1"/>
    <w:qFormat/>
    <w:uiPriority w:val="0"/>
    <w:pPr>
      <w:pageBreakBefore/>
      <w:spacing w:before="960" w:beforeLines="0" w:after="0" w:afterLines="0"/>
      <w:jc w:val="center"/>
    </w:pPr>
    <w:rPr>
      <w:b/>
      <w:bCs/>
      <w:sz w:val="31"/>
      <w:szCs w:val="31"/>
    </w:rPr>
  </w:style>
  <w:style w:type="paragraph" w:customStyle="1" w:styleId="109">
    <w:name w:val="ÕýÎÄÊ×ÐÐËõ½ø"/>
    <w:basedOn w:val="1"/>
    <w:qFormat/>
    <w:uiPriority w:val="0"/>
    <w:pPr>
      <w:widowControl/>
      <w:overflowPunct w:val="0"/>
      <w:spacing w:before="0" w:beforeLines="0" w:after="0" w:afterLines="0" w:line="360" w:lineRule="auto"/>
      <w:ind w:left="0" w:right="0" w:firstLine="425"/>
      <w:textAlignment w:val="baseline"/>
    </w:pPr>
    <w:rPr>
      <w:rFonts w:ascii="Times New Roman" w:hAnsi="Times New Roman" w:cs="Times New Roman"/>
      <w:szCs w:val="20"/>
    </w:rPr>
  </w:style>
  <w:style w:type="paragraph" w:customStyle="1" w:styleId="110">
    <w:name w:val="封面文档标题"/>
    <w:basedOn w:val="1"/>
    <w:qFormat/>
    <w:uiPriority w:val="0"/>
    <w:pPr>
      <w:spacing w:before="280" w:beforeLines="0" w:after="0" w:afterLines="0"/>
      <w:jc w:val="center"/>
    </w:pPr>
    <w:rPr>
      <w:rFonts w:ascii="Times New Roman" w:hAnsi="Times New Roman" w:cs="Times New Roman"/>
      <w:b/>
      <w:bCs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</Words>
  <Characters>878</Characters>
  <Lines>7</Lines>
  <Paragraphs>2</Paragraphs>
  <TotalTime>0</TotalTime>
  <ScaleCrop>false</ScaleCrop>
  <LinksUpToDate>false</LinksUpToDate>
  <CharactersWithSpaces>1029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2017-11-03T01:32:00Z</dcterms:created>
  <dc:creator>starnet</dc:creator>
  <cp:lastModifiedBy>pan</cp:lastModifiedBy>
  <dcterms:modified xsi:type="dcterms:W3CDTF">2022-04-07T10:35:39Z</dcterms:modified>
  <dc:title>閻楀牊婀伴幓蹇氬牚閺傚洣娆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閺傚洦銆</vt:lpwstr>
  </property>
  <property fmtid="{D5CDD505-2E9C-101B-9397-08002B2CF9AE}" pid="3" name="KSOProductBuildVer">
    <vt:lpwstr>2052-11.1.0.10920</vt:lpwstr>
  </property>
  <property fmtid="{D5CDD505-2E9C-101B-9397-08002B2CF9AE}" pid="4" name="Links">
    <vt:lpwstr>&lt;?xml version="1.0" encoding="UTF-8"?&gt;&lt;Result&gt;&lt;NewXML&gt;&lt;PWSLinkDataSet xmlns="http://schemas.microsoft.com/office/project/server/webservices/PWSLinkDataSet/" /&gt;&lt;/NewXML&gt;&lt;ProjectUID&gt;89da2ba3-2585-49c6-942b-fd3c3d4098bb&lt;/ProjectUID&gt;&lt;OldXML&gt;&lt;PWSLinkDataSet xm</vt:lpwstr>
  </property>
  <property fmtid="{D5CDD505-2E9C-101B-9397-08002B2CF9AE}" pid="5" name="Status">
    <vt:lpwstr>閸欘垯绶电€癸繝妲</vt:lpwstr>
  </property>
  <property fmtid="{D5CDD505-2E9C-101B-9397-08002B2CF9AE}" pid="6" name="_Author">
    <vt:lpwstr>wuxh</vt:lpwstr>
  </property>
  <property fmtid="{D5CDD505-2E9C-101B-9397-08002B2CF9AE}" pid="7" name="_Category">
    <vt:lpwstr>閸忚泛鐣</vt:lpwstr>
  </property>
  <property fmtid="{D5CDD505-2E9C-101B-9397-08002B2CF9AE}" pid="8" name="版本号">
    <vt:lpwstr>v1.0</vt:lpwstr>
  </property>
  <property fmtid="{D5CDD505-2E9C-101B-9397-08002B2CF9AE}" pid="9" name="类别">
    <vt:lpwstr>2-鐞涖劌宕熷Ο锛勫�</vt:lpwstr>
  </property>
</Properties>
</file>