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3768F1" w:rsidRDefault="003768F1" w:rsidP="00B85A90">
      <w:pPr>
        <w:pStyle w:val="3"/>
      </w:pPr>
      <w:r>
        <w:rPr>
          <w:rFonts w:hint="eastAsia"/>
        </w:rPr>
        <w:t>概述</w:t>
      </w:r>
    </w:p>
    <w:p w:rsidR="003768F1" w:rsidRDefault="003768F1" w:rsidP="003768F1">
      <w:pPr>
        <w:jc w:val="center"/>
      </w:pPr>
      <w:r>
        <w:rPr>
          <w:noProof/>
        </w:rPr>
        <w:drawing>
          <wp:inline distT="0" distB="0" distL="0" distR="0" wp14:anchorId="29009554" wp14:editId="1ECD1D67">
            <wp:extent cx="4312285" cy="2317607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86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90" w:rsidRDefault="00B85A90" w:rsidP="00B85A90">
      <w:pPr>
        <w:pStyle w:val="3"/>
      </w:pPr>
      <w:r>
        <w:rPr>
          <w:rFonts w:hint="eastAsia"/>
        </w:rPr>
        <w:lastRenderedPageBreak/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</w:t>
      </w:r>
      <w:proofErr w:type="gramStart"/>
      <w:r>
        <w:rPr>
          <w:rFonts w:hint="eastAsia"/>
        </w:rPr>
        <w:t>向量机支持</w:t>
      </w:r>
      <w:proofErr w:type="gramEnd"/>
      <w:r>
        <w:rPr>
          <w:rFonts w:hint="eastAsia"/>
        </w:rPr>
        <w:t>划分边界的同时，使得两者之间的余量更大，这样不至于有些区域无法进行分类</w:t>
      </w:r>
      <w:r w:rsidR="00C461C8">
        <w:rPr>
          <w:rFonts w:hint="eastAsia"/>
        </w:rPr>
        <w:t>。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性能度量</w:t>
      </w:r>
    </w:p>
    <w:p w:rsidR="001359AD" w:rsidRDefault="001359AD" w:rsidP="001359AD">
      <w:pPr>
        <w:jc w:val="center"/>
      </w:pPr>
      <w:r>
        <w:rPr>
          <w:noProof/>
        </w:rPr>
        <w:drawing>
          <wp:inline distT="0" distB="0" distL="0" distR="0" wp14:anchorId="6377FAD7" wp14:editId="296DD95B">
            <wp:extent cx="4435570" cy="255742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686" cy="2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D2" w:rsidRDefault="00ED64D2" w:rsidP="0041749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神经网络</w:t>
      </w:r>
    </w:p>
    <w:p w:rsidR="00417497" w:rsidRPr="00417497" w:rsidRDefault="00417497" w:rsidP="00417497">
      <w:pPr>
        <w:pStyle w:val="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）概述</w:t>
      </w:r>
    </w:p>
    <w:p w:rsidR="00ED64D2" w:rsidRDefault="00AF26EF" w:rsidP="00AF26EF">
      <w:pPr>
        <w:jc w:val="center"/>
      </w:pPr>
      <w:r>
        <w:rPr>
          <w:noProof/>
        </w:rPr>
        <w:drawing>
          <wp:inline distT="0" distB="0" distL="0" distR="0" wp14:anchorId="171634FA" wp14:editId="54617419">
            <wp:extent cx="4598035" cy="285591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658" cy="2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97" w:rsidRDefault="00187097" w:rsidP="00AF26EF">
      <w:pPr>
        <w:jc w:val="center"/>
        <w:rPr>
          <w:rFonts w:hint="eastAsia"/>
        </w:rPr>
      </w:pPr>
    </w:p>
    <w:p w:rsidR="00D82E3F" w:rsidRDefault="00D82E3F" w:rsidP="00AF26EF">
      <w:pPr>
        <w:jc w:val="center"/>
      </w:pPr>
      <w:r>
        <w:rPr>
          <w:noProof/>
        </w:rPr>
        <w:drawing>
          <wp:inline distT="0" distB="0" distL="0" distR="0" wp14:anchorId="2B1D7ECB" wp14:editId="5A9DAD9A">
            <wp:extent cx="4578985" cy="2158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999" cy="2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417497" w:rsidP="003A2CD4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）神经元模型</w:t>
      </w:r>
    </w:p>
    <w:p w:rsidR="003A2CD4" w:rsidRPr="003A2CD4" w:rsidRDefault="003A2CD4" w:rsidP="003A2CD4">
      <w:pPr>
        <w:pStyle w:val="3"/>
        <w:rPr>
          <w:rFonts w:hint="eastAsia"/>
        </w:rPr>
      </w:pPr>
      <w:r>
        <w:rPr>
          <w:rFonts w:hint="eastAsia"/>
        </w:rPr>
        <w:t>基本元素</w:t>
      </w:r>
    </w:p>
    <w:p w:rsidR="00417497" w:rsidRDefault="00DC6470" w:rsidP="00DC6470">
      <w:pPr>
        <w:jc w:val="center"/>
      </w:pPr>
      <w:r>
        <w:rPr>
          <w:noProof/>
        </w:rPr>
        <w:drawing>
          <wp:inline distT="0" distB="0" distL="0" distR="0" wp14:anchorId="101DD1C3" wp14:editId="776419B3">
            <wp:extent cx="4417060" cy="22760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347" cy="22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3A2CD4" w:rsidP="003A2CD4">
      <w:pPr>
        <w:pStyle w:val="3"/>
      </w:pPr>
      <w:r>
        <w:rPr>
          <w:rFonts w:hint="eastAsia"/>
        </w:rPr>
        <w:t>激活函数</w:t>
      </w:r>
    </w:p>
    <w:p w:rsidR="003A2CD4" w:rsidRPr="00417497" w:rsidRDefault="003A2CD4" w:rsidP="003A2CD4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AF91620" wp14:editId="6E43398A">
            <wp:extent cx="3664585" cy="1615665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998" cy="16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2CD4" w:rsidRPr="00417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F7D67"/>
    <w:rsid w:val="001359AD"/>
    <w:rsid w:val="00170CC5"/>
    <w:rsid w:val="00187097"/>
    <w:rsid w:val="001D52EF"/>
    <w:rsid w:val="003768F1"/>
    <w:rsid w:val="003A2CD4"/>
    <w:rsid w:val="003A6991"/>
    <w:rsid w:val="003F06E2"/>
    <w:rsid w:val="003F54CF"/>
    <w:rsid w:val="00417497"/>
    <w:rsid w:val="00417935"/>
    <w:rsid w:val="004E6390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65F02"/>
    <w:rsid w:val="0087714E"/>
    <w:rsid w:val="00896073"/>
    <w:rsid w:val="00AD4295"/>
    <w:rsid w:val="00AF26EF"/>
    <w:rsid w:val="00B05346"/>
    <w:rsid w:val="00B85A90"/>
    <w:rsid w:val="00BD3034"/>
    <w:rsid w:val="00BE05DD"/>
    <w:rsid w:val="00C25C81"/>
    <w:rsid w:val="00C313B0"/>
    <w:rsid w:val="00C461C8"/>
    <w:rsid w:val="00C46DB4"/>
    <w:rsid w:val="00CB02E7"/>
    <w:rsid w:val="00D82E3F"/>
    <w:rsid w:val="00DC6470"/>
    <w:rsid w:val="00E23DC5"/>
    <w:rsid w:val="00E5548A"/>
    <w:rsid w:val="00E76E62"/>
    <w:rsid w:val="00EB60B8"/>
    <w:rsid w:val="00ED59C9"/>
    <w:rsid w:val="00ED64D2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48</cp:revision>
  <dcterms:created xsi:type="dcterms:W3CDTF">2018-10-20T13:23:00Z</dcterms:created>
  <dcterms:modified xsi:type="dcterms:W3CDTF">2018-10-22T15:22:00Z</dcterms:modified>
</cp:coreProperties>
</file>