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717" w:firstLineChars="299"/>
      </w:pPr>
      <w:r>
        <w:t xml:space="preserve"> / \   / \</w:t>
      </w:r>
    </w:p>
    <w:p>
      <w:pPr>
        <w:ind w:firstLine="717" w:firstLineChars="299"/>
        <w:rPr>
          <w:rFonts w:hint="eastAsia"/>
        </w:rPr>
      </w:pPr>
      <w:r>
        <w:t>3  4  4  3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  <w:rPr>
          <w:rFonts w:hint="eastAsia"/>
        </w:rPr>
      </w:pPr>
      <w:r>
        <w:t xml:space="preserve">   3     3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28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如果同时满足下面的条件，两个树互为镜像：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1、它们的两个根结点具有相同的值。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2、每个树的右子树都与另一个树的左子树镜像对称。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与LeetCode100判断两个树是否完全一样类似，需要修改一下入参。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bool isMirror(TreeNode* p,TreeNode* q)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if(nullptr == p &amp;&amp; nullptr == q)return true;</w:t>
      </w:r>
    </w:p>
    <w:p>
      <w:pPr>
        <w:ind w:left="480" w:leftChars="200"/>
      </w:pPr>
      <w:r>
        <w:t xml:space="preserve">        else if(nullptr == p || nullptr == q)return false;</w:t>
      </w:r>
    </w:p>
    <w:p>
      <w:pPr>
        <w:ind w:left="480" w:leftChars="200"/>
      </w:pPr>
      <w:r>
        <w:t xml:space="preserve">        else if(p-&gt;val != q-&gt;val)return false;</w:t>
      </w:r>
    </w:p>
    <w:p>
      <w:pPr>
        <w:ind w:left="48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480" w:leftChars="200"/>
      </w:pPr>
      <w:r>
        <w:tab/>
      </w:r>
      <w:r>
        <w:tab/>
      </w:r>
      <w:r>
        <w:t>/*</w:t>
      </w:r>
    </w:p>
    <w:p>
      <w:pPr>
        <w:ind w:left="96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96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960" w:leftChars="400" w:firstLine="420"/>
      </w:pPr>
      <w:r>
        <w:rPr>
          <w:rFonts w:hint="eastAsia"/>
        </w:rPr>
        <w:t>*</w:t>
      </w:r>
      <w:r>
        <w:t>/</w:t>
      </w:r>
    </w:p>
    <w:p>
      <w:pPr>
        <w:ind w:left="960" w:leftChars="400" w:firstLine="420"/>
      </w:pPr>
      <w:r>
        <w:t>/*</w:t>
      </w:r>
    </w:p>
    <w:p>
      <w:pPr>
        <w:ind w:left="96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960" w:leftChars="400" w:firstLine="420"/>
      </w:pPr>
      <w:r>
        <w:t>return (p-&gt;val != q-&gt;val)</w:t>
      </w:r>
    </w:p>
    <w:p>
      <w:pPr>
        <w:ind w:left="960" w:leftChars="400" w:firstLine="420"/>
        <w:rPr>
          <w:color w:val="FF0000"/>
        </w:rPr>
      </w:pPr>
      <w:r>
        <w:t xml:space="preserve">      </w:t>
      </w:r>
      <w:r>
        <w:rPr>
          <w:color w:val="FF0000"/>
        </w:rPr>
        <w:t xml:space="preserve">  &amp;&amp; isMirror(p-&gt;left,q-&gt;right)</w:t>
      </w:r>
    </w:p>
    <w:p>
      <w:pPr>
        <w:ind w:left="960" w:leftChars="400" w:firstLine="420"/>
        <w:rPr>
          <w:color w:val="FF0000"/>
        </w:rPr>
      </w:pPr>
      <w:r>
        <w:rPr>
          <w:color w:val="FF0000"/>
        </w:rPr>
        <w:t xml:space="preserve">        &amp;&amp; isMirror(p-&gt;right,q-&gt;left);</w:t>
      </w:r>
    </w:p>
    <w:p>
      <w:pPr>
        <w:ind w:left="960" w:leftChars="400" w:firstLine="420"/>
      </w:pPr>
      <w:r>
        <w:t xml:space="preserve">*/     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isSymmetric(TreeNode* root) {</w:t>
      </w:r>
    </w:p>
    <w:p>
      <w:pPr>
        <w:ind w:left="480" w:leftChars="200"/>
      </w:pPr>
      <w:r>
        <w:t xml:space="preserve">        return isMirror(root,root);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空间复杂度：递归调用的次数受树的高度限制。在最糟糕情况下，树是线性的，其高度为O(n)。因此，在最糟糕的情况下，由栈上的递归调用造成的空间复杂度为O(n)。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方法二：迭代</w:t>
      </w:r>
    </w:p>
    <w:p>
      <w:pPr>
        <w:pStyle w:val="4"/>
      </w:pPr>
      <w:r>
        <w:rPr>
          <w:rFonts w:hint="eastAsia"/>
        </w:rPr>
        <w:t>思路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isSymmetric(TreeNode* root) {</w:t>
      </w:r>
    </w:p>
    <w:p>
      <w:pPr>
        <w:ind w:left="480" w:leftChars="200"/>
      </w:pPr>
      <w:r>
        <w:t xml:space="preserve">        std::stack&lt;TreeNode*&gt; tmpArr;</w:t>
      </w:r>
    </w:p>
    <w:p>
      <w:pPr>
        <w:ind w:left="480" w:leftChars="200"/>
      </w:pPr>
      <w:r>
        <w:t xml:space="preserve">        tmpArr.push(root);</w:t>
      </w:r>
    </w:p>
    <w:p>
      <w:pPr>
        <w:ind w:left="480" w:leftChars="200"/>
      </w:pPr>
      <w:r>
        <w:t xml:space="preserve">        tmpArr.push(root);</w:t>
      </w:r>
    </w:p>
    <w:p>
      <w:pPr>
        <w:ind w:left="480" w:leftChars="200"/>
      </w:pPr>
      <w:r>
        <w:t xml:space="preserve">        TreeNode* tmpLeft;</w:t>
      </w:r>
    </w:p>
    <w:p>
      <w:pPr>
        <w:ind w:left="480" w:leftChars="200"/>
      </w:pPr>
      <w:r>
        <w:t xml:space="preserve">        TreeNode* tmpRight;</w:t>
      </w:r>
    </w:p>
    <w:p>
      <w:pPr>
        <w:ind w:left="480" w:leftChars="200"/>
      </w:pPr>
      <w:r>
        <w:t xml:space="preserve">        while(!tmpArr.empty())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tmpLeft = tmpArr.top();</w:t>
      </w:r>
    </w:p>
    <w:p>
      <w:pPr>
        <w:ind w:left="480" w:leftChars="200"/>
      </w:pPr>
      <w:r>
        <w:t xml:space="preserve">            tmpArr.pop();</w:t>
      </w:r>
    </w:p>
    <w:p>
      <w:pPr>
        <w:ind w:left="480" w:leftChars="200"/>
      </w:pPr>
      <w:r>
        <w:t xml:space="preserve">            tmpRight = tmpArr.top();</w:t>
      </w:r>
    </w:p>
    <w:p>
      <w:pPr>
        <w:ind w:left="480" w:leftChars="200"/>
      </w:pPr>
      <w:r>
        <w:t xml:space="preserve">            tmpArr.pop();</w:t>
      </w:r>
    </w:p>
    <w:p>
      <w:pPr>
        <w:ind w:left="480" w:leftChars="200"/>
      </w:pPr>
      <w:r>
        <w:t xml:space="preserve">            if(nullptr == tmpLeft &amp;&amp; nullptr == tmpRight)continue;</w:t>
      </w:r>
    </w:p>
    <w:p>
      <w:pPr>
        <w:ind w:left="480" w:leftChars="200"/>
      </w:pPr>
      <w:r>
        <w:t xml:space="preserve">            else if(nullptr == tmpLeft || nullptr == tmpRight)return false;</w:t>
      </w:r>
    </w:p>
    <w:p>
      <w:pPr>
        <w:ind w:left="480" w:leftChars="200"/>
      </w:pPr>
      <w:r>
        <w:t xml:space="preserve">            else if(tmpLeft-&gt;val != tmpRight-&gt;val)return false;</w:t>
      </w:r>
    </w:p>
    <w:p>
      <w:pPr>
        <w:ind w:left="480" w:leftChars="200"/>
      </w:pPr>
      <w:r>
        <w:t xml:space="preserve">            else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480" w:leftChars="200"/>
      </w:pPr>
      <w:r>
        <w:t xml:space="preserve">                tmpArr.push(tmpLeft-&gt;right);</w:t>
      </w:r>
    </w:p>
    <w:p>
      <w:pPr>
        <w:ind w:left="480" w:leftChars="200"/>
      </w:pPr>
      <w:r>
        <w:t xml:space="preserve">                tmpArr.push(tmpRight-&gt;left);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min(m,n))，其中m和n分别是两个二叉树的节点数。对两个二叉树同时进行深度优先搜索，只有当两个二叉树中的对应节点都不为空时才会访问到该节点，因此被访问到的节点数不会超过较小的二叉树的节点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空间复杂度：O(min(m,n))，其中m和n分别是两个二叉树的节点数。空间复杂度取决于递归调用的层数，递归调用的层数不会超过较小的二叉树的最大高度，最坏情况下，二叉树的高度等于节点数。</w:t>
      </w:r>
    </w:p>
    <w:p>
      <w:pPr>
        <w:ind w:firstLine="420" w:firstLineChars="0"/>
      </w:pPr>
    </w:p>
    <w:p>
      <w:pPr>
        <w:pStyle w:val="4"/>
        <w:rPr>
          <w:b/>
        </w:rPr>
      </w:pPr>
      <w:r>
        <w:rPr>
          <w:rFonts w:hint="eastAsia"/>
          <w:b/>
        </w:rPr>
        <w:t>思路</w:t>
      </w:r>
      <w:r>
        <w:rPr>
          <w:rFonts w:hint="eastAsia"/>
          <w:b/>
          <w:lang w:val="en-US" w:eastAsia="zh-CN"/>
        </w:rPr>
        <w:t>二</w:t>
      </w:r>
      <w:r>
        <w:rPr>
          <w:rFonts w:hint="eastAsia"/>
          <w:b/>
        </w:rPr>
        <w:t>：广度搜索+队列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struct TreeNode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int 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 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 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bool isSymmetric(TreeNode* root)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if(nullptr==root)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queue&lt;TreeNode*&gt; que1,que2;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que1.push(root);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que2.push(root);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while(!que1.empty() &amp;&amp; !que2.empty())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TreeNode *node1 = que1.front();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TreeNode *node2 = que2.front();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que1.pop();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que2.pop();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if(nullptr==node1 &amp;&amp; nullptr==node2)    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if(nullptr==node1 || nullptr==node2)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if(node1-&gt;val != node2-&gt;val)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que1.push(node1-&gt;left);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que2.push(node2-&gt;right);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que1.push(node1-&gt;right);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que2.push(node2-&gt;left);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r>
        <w:tab/>
      </w:r>
      <w:r>
        <w:rPr>
          <w:rFonts w:hint="eastAsia"/>
          <w:b/>
          <w:bCs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空间复杂度：搜索队列需要额外的空间。在最糟糕情况下，我们不得不向队列中插入 O(n)个结点。因此，空间复杂度为O(n)。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  <w:rsid w:val="0244024A"/>
    <w:rsid w:val="03480699"/>
    <w:rsid w:val="05C23CFC"/>
    <w:rsid w:val="0E683E4F"/>
    <w:rsid w:val="178D02F1"/>
    <w:rsid w:val="226848CA"/>
    <w:rsid w:val="23C71B95"/>
    <w:rsid w:val="29EF2190"/>
    <w:rsid w:val="2A5D5621"/>
    <w:rsid w:val="326F68A4"/>
    <w:rsid w:val="36580260"/>
    <w:rsid w:val="4A7F38C9"/>
    <w:rsid w:val="4FFC6BFF"/>
    <w:rsid w:val="57BF221F"/>
    <w:rsid w:val="61C347F9"/>
    <w:rsid w:val="754542D4"/>
    <w:rsid w:val="7F6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417</Words>
  <Characters>2383</Characters>
  <Lines>19</Lines>
  <Paragraphs>5</Paragraphs>
  <TotalTime>11</TotalTime>
  <ScaleCrop>false</ScaleCrop>
  <LinksUpToDate>false</LinksUpToDate>
  <CharactersWithSpaces>2795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2020-04-11T12:25:00Z</dcterms:created>
  <dc:creator>姜 超</dc:creator>
  <cp:lastModifiedBy>野渡书生</cp:lastModifiedBy>
  <dcterms:modified xsi:type="dcterms:W3CDTF">2021-09-13T14:12:25Z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75FF962775A74CA8ABAEBF947369D6A3</vt:lpwstr>
  </property>
</Properties>
</file>