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2ED9" w14:textId="7175F326" w:rsidR="00CF686E" w:rsidRDefault="002220E3" w:rsidP="002220E3">
      <w:pPr>
        <w:pStyle w:val="1"/>
      </w:pPr>
      <w:r w:rsidRPr="002220E3">
        <w:rPr>
          <w:rFonts w:hint="eastAsia"/>
        </w:rPr>
        <w:t>题目</w:t>
      </w:r>
    </w:p>
    <w:p w14:paraId="3F2F09AB" w14:textId="77777777" w:rsidR="002220E3" w:rsidRDefault="002220E3" w:rsidP="002220E3">
      <w:pPr>
        <w:rPr>
          <w:rFonts w:hint="eastAsia"/>
        </w:rPr>
      </w:pPr>
      <w:r>
        <w:tab/>
      </w:r>
      <w:r>
        <w:rPr>
          <w:rFonts w:hint="eastAsia"/>
        </w:rPr>
        <w:t>给定一个长度为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</w:t>
      </w:r>
      <w:r>
        <w:rPr>
          <w:rFonts w:hint="eastAsia"/>
        </w:rPr>
        <w:t xml:space="preserve"> height </w:t>
      </w:r>
      <w:r>
        <w:rPr>
          <w:rFonts w:hint="eastAsia"/>
        </w:rPr>
        <w:t>。有</w:t>
      </w:r>
      <w:r>
        <w:rPr>
          <w:rFonts w:hint="eastAsia"/>
        </w:rPr>
        <w:t xml:space="preserve"> n </w:t>
      </w:r>
      <w:r>
        <w:rPr>
          <w:rFonts w:hint="eastAsia"/>
        </w:rPr>
        <w:t>条垂线，第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条线的两个端点是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0) </w:t>
      </w:r>
      <w:r>
        <w:rPr>
          <w:rFonts w:hint="eastAsia"/>
        </w:rPr>
        <w:t>和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height[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</w:t>
      </w:r>
      <w:r>
        <w:rPr>
          <w:rFonts w:hint="eastAsia"/>
        </w:rPr>
        <w:t>。</w:t>
      </w:r>
    </w:p>
    <w:p w14:paraId="3852F472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找出其中的两条线，使得它们与</w:t>
      </w:r>
      <w:r>
        <w:rPr>
          <w:rFonts w:hint="eastAsia"/>
        </w:rPr>
        <w:t xml:space="preserve"> x </w:t>
      </w:r>
      <w:r>
        <w:rPr>
          <w:rFonts w:hint="eastAsia"/>
        </w:rPr>
        <w:t>轴共同构成的容器可以容纳最多的水。</w:t>
      </w:r>
    </w:p>
    <w:p w14:paraId="6806C9AF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返回容器可以储存的最大水量。</w:t>
      </w:r>
    </w:p>
    <w:p w14:paraId="67741C4F" w14:textId="77777777" w:rsidR="002220E3" w:rsidRDefault="002220E3" w:rsidP="002220E3"/>
    <w:p w14:paraId="6C6EE574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说明：你不能倾斜容器。</w:t>
      </w:r>
    </w:p>
    <w:p w14:paraId="0ADF480A" w14:textId="42C34F28" w:rsidR="002220E3" w:rsidRDefault="002220E3" w:rsidP="002220E3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D1F511F" w14:textId="48D0C17D" w:rsidR="002220E3" w:rsidRDefault="002220E3" w:rsidP="002220E3">
      <w:pPr>
        <w:jc w:val="center"/>
        <w:rPr>
          <w:rFonts w:hint="eastAsia"/>
        </w:rPr>
      </w:pPr>
      <w:r w:rsidRPr="002220E3">
        <w:drawing>
          <wp:inline distT="0" distB="0" distL="0" distR="0" wp14:anchorId="0B9BA810" wp14:editId="1D724A64">
            <wp:extent cx="4740236" cy="2378108"/>
            <wp:effectExtent l="0" t="0" r="0" b="0"/>
            <wp:docPr id="492151810" name="图片 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51810" name="图片 1" descr="图片包含 图标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381" cy="23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BC38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[1,8,6,2,5,4,8,3,7]</w:t>
      </w:r>
    </w:p>
    <w:p w14:paraId="7FF06DB5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49 </w:t>
      </w:r>
    </w:p>
    <w:p w14:paraId="45ADAFE4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解释：图中垂直线代表输入数组</w:t>
      </w:r>
      <w:r>
        <w:rPr>
          <w:rFonts w:hint="eastAsia"/>
        </w:rPr>
        <w:t xml:space="preserve"> [1,8,6,2,5,4,8,3,7]</w:t>
      </w:r>
      <w:r>
        <w:rPr>
          <w:rFonts w:hint="eastAsia"/>
        </w:rPr>
        <w:t>。在此情况下，容器能够容纳水（表示为蓝色部分）的最大值为</w:t>
      </w:r>
      <w:r>
        <w:rPr>
          <w:rFonts w:hint="eastAsia"/>
        </w:rPr>
        <w:t xml:space="preserve"> 49</w:t>
      </w:r>
      <w:r>
        <w:rPr>
          <w:rFonts w:hint="eastAsia"/>
        </w:rPr>
        <w:t>。</w:t>
      </w:r>
    </w:p>
    <w:p w14:paraId="33419053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9EE57DA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height = [1,1]</w:t>
      </w:r>
    </w:p>
    <w:p w14:paraId="34D1BF60" w14:textId="37DCC504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DA78902" w14:textId="77777777" w:rsidR="002220E3" w:rsidRDefault="002220E3" w:rsidP="002220E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68CB9C2" w14:textId="4B3D0ED5" w:rsidR="002220E3" w:rsidRDefault="002220E3" w:rsidP="002220E3">
      <w:pPr>
        <w:ind w:firstLine="420"/>
      </w:pPr>
      <w:r>
        <w:t xml:space="preserve">n == </w:t>
      </w:r>
      <w:proofErr w:type="spellStart"/>
      <w:proofErr w:type="gramStart"/>
      <w:r>
        <w:t>height.length</w:t>
      </w:r>
      <w:proofErr w:type="spellEnd"/>
      <w:proofErr w:type="gramEnd"/>
    </w:p>
    <w:p w14:paraId="3FBF449B" w14:textId="77777777" w:rsidR="002220E3" w:rsidRDefault="002220E3" w:rsidP="002220E3">
      <w:pPr>
        <w:ind w:firstLine="420"/>
      </w:pPr>
      <w:r>
        <w:t>2 &lt;= n &lt;= 105</w:t>
      </w:r>
    </w:p>
    <w:p w14:paraId="0955C917" w14:textId="27B7D530" w:rsidR="002220E3" w:rsidRPr="002220E3" w:rsidRDefault="002220E3" w:rsidP="002220E3">
      <w:pPr>
        <w:ind w:firstLine="420"/>
        <w:rPr>
          <w:rFonts w:hint="eastAsia"/>
        </w:rPr>
      </w:pPr>
      <w:r>
        <w:t>0 &lt;= height[</w:t>
      </w:r>
      <w:proofErr w:type="spellStart"/>
      <w:r>
        <w:t>i</w:t>
      </w:r>
      <w:proofErr w:type="spellEnd"/>
      <w:r>
        <w:t>] &lt;= 104</w:t>
      </w:r>
    </w:p>
    <w:p w14:paraId="2B893308" w14:textId="37BFFA3B" w:rsidR="002220E3" w:rsidRDefault="002220E3" w:rsidP="002220E3">
      <w:pPr>
        <w:pStyle w:val="1"/>
      </w:pPr>
      <w:r w:rsidRPr="002220E3">
        <w:rPr>
          <w:rFonts w:hint="eastAsia"/>
        </w:rPr>
        <w:lastRenderedPageBreak/>
        <w:t>分析</w:t>
      </w:r>
    </w:p>
    <w:p w14:paraId="4D2B2B8E" w14:textId="273177CF" w:rsidR="002220E3" w:rsidRDefault="008717D2" w:rsidP="008717D2">
      <w:pPr>
        <w:pStyle w:val="2"/>
      </w:pPr>
      <w:r>
        <w:rPr>
          <w:rFonts w:hint="eastAsia"/>
        </w:rPr>
        <w:t>方法一：双指针</w:t>
      </w:r>
    </w:p>
    <w:p w14:paraId="6449CB37" w14:textId="308E4173" w:rsidR="00192E59" w:rsidRDefault="00192E59" w:rsidP="00192E59">
      <w:pPr>
        <w:rPr>
          <w:rFonts w:hint="eastAsia"/>
        </w:rPr>
      </w:pPr>
      <w:r>
        <w:tab/>
      </w:r>
      <w:r>
        <w:rPr>
          <w:rFonts w:hint="eastAsia"/>
        </w:rPr>
        <w:t>要解决“盛最多水的容器”问题，核心是找到两条垂线，使其与</w:t>
      </w:r>
      <w:r>
        <w:rPr>
          <w:rFonts w:hint="eastAsia"/>
        </w:rPr>
        <w:t>x</w:t>
      </w:r>
      <w:r>
        <w:rPr>
          <w:rFonts w:hint="eastAsia"/>
        </w:rPr>
        <w:t>轴构成的容器能容纳最多的水。容器的水量由两条垂线的距离（宽度）和较短垂线的高度共同决定（水量</w:t>
      </w:r>
      <w:r>
        <w:rPr>
          <w:rFonts w:hint="eastAsia"/>
        </w:rPr>
        <w:t xml:space="preserve"> =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高度）。我们可以通过</w:t>
      </w:r>
      <w:r>
        <w:rPr>
          <w:rFonts w:hint="eastAsia"/>
        </w:rPr>
        <w:t>**</w:t>
      </w:r>
      <w:r>
        <w:rPr>
          <w:rFonts w:hint="eastAsia"/>
        </w:rPr>
        <w:t>双指针法</w:t>
      </w:r>
      <w:r>
        <w:rPr>
          <w:rFonts w:hint="eastAsia"/>
        </w:rPr>
        <w:t>**</w:t>
      </w:r>
      <w:r>
        <w:rPr>
          <w:rFonts w:hint="eastAsia"/>
        </w:rPr>
        <w:t>高效求解，避免暴力枚举的高时间复杂度。</w:t>
      </w:r>
    </w:p>
    <w:p w14:paraId="505A4F03" w14:textId="0EB36209" w:rsidR="00192E59" w:rsidRDefault="00192E59" w:rsidP="00192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解题思路</w:t>
      </w:r>
    </w:p>
    <w:p w14:paraId="33960C4B" w14:textId="7D7EFBDD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容器的水量受限于“较短的垂线”和“两条垂线的距离”。若固定较短的垂线，无论如何移动较长的垂线，水量都不会增加（宽度减小，高度不变）。因此，我们应优先移动较短的垂线，尝试寻找更高的垂线以增加水量。</w:t>
      </w:r>
    </w:p>
    <w:p w14:paraId="1E6269CC" w14:textId="571F4028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双指针策略：</w:t>
      </w:r>
    </w:p>
    <w:p w14:paraId="408174B3" w14:textId="2EAC423E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初始化两个指针：</w:t>
      </w:r>
      <w:r>
        <w:rPr>
          <w:rFonts w:hint="eastAsia"/>
        </w:rPr>
        <w:t>left</w:t>
      </w:r>
      <w:r>
        <w:rPr>
          <w:rFonts w:hint="eastAsia"/>
        </w:rPr>
        <w:t>指向数组起始（最左侧垂线），</w:t>
      </w:r>
      <w:r>
        <w:rPr>
          <w:rFonts w:hint="eastAsia"/>
        </w:rPr>
        <w:t>right</w:t>
      </w:r>
      <w:r>
        <w:rPr>
          <w:rFonts w:hint="eastAsia"/>
        </w:rPr>
        <w:t>指向数组末尾（最右侧垂线）。</w:t>
      </w:r>
    </w:p>
    <w:p w14:paraId="4166DCB5" w14:textId="774B407D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计算当前容器的水量（宽度</w:t>
      </w:r>
      <w:r>
        <w:rPr>
          <w:rFonts w:hint="eastAsia"/>
        </w:rPr>
        <w:t xml:space="preserve"> = right - left</w:t>
      </w:r>
      <w:r>
        <w:rPr>
          <w:rFonts w:hint="eastAsia"/>
        </w:rPr>
        <w:t>，高度</w:t>
      </w:r>
      <w:r>
        <w:rPr>
          <w:rFonts w:hint="eastAsia"/>
        </w:rPr>
        <w:t xml:space="preserve"> = min(height[left], height[right])</w:t>
      </w:r>
      <w:r>
        <w:rPr>
          <w:rFonts w:hint="eastAsia"/>
        </w:rPr>
        <w:t>），并更新最大水量。</w:t>
      </w:r>
    </w:p>
    <w:p w14:paraId="222DD1E4" w14:textId="54F04A64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移动较短的垂线：若</w:t>
      </w:r>
      <w:r>
        <w:rPr>
          <w:rFonts w:hint="eastAsia"/>
        </w:rPr>
        <w:t>height[left] &lt; height[right]</w:t>
      </w:r>
      <w:r>
        <w:rPr>
          <w:rFonts w:hint="eastAsia"/>
        </w:rPr>
        <w:t>，则</w:t>
      </w:r>
      <w:r>
        <w:rPr>
          <w:rFonts w:hint="eastAsia"/>
        </w:rPr>
        <w:t>left</w:t>
      </w:r>
      <w:r>
        <w:rPr>
          <w:rFonts w:hint="eastAsia"/>
        </w:rPr>
        <w:t>右移（尝试寻找更高的左侧垂线）；否则</w:t>
      </w:r>
      <w:r>
        <w:rPr>
          <w:rFonts w:hint="eastAsia"/>
        </w:rPr>
        <w:t>right</w:t>
      </w:r>
      <w:r>
        <w:rPr>
          <w:rFonts w:hint="eastAsia"/>
        </w:rPr>
        <w:t>左移（尝试寻找更高的右侧垂线）。</w:t>
      </w:r>
    </w:p>
    <w:p w14:paraId="52D9CBE7" w14:textId="781EE4F1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重复上述步骤，直到</w:t>
      </w:r>
      <w:r>
        <w:rPr>
          <w:rFonts w:hint="eastAsia"/>
        </w:rPr>
        <w:t>left</w:t>
      </w:r>
      <w:r>
        <w:rPr>
          <w:rFonts w:hint="eastAsia"/>
        </w:rPr>
        <w:t>与</w:t>
      </w:r>
      <w:r>
        <w:rPr>
          <w:rFonts w:hint="eastAsia"/>
        </w:rPr>
        <w:t>right</w:t>
      </w:r>
      <w:r>
        <w:rPr>
          <w:rFonts w:hint="eastAsia"/>
        </w:rPr>
        <w:t>相遇（所有可能的组合已遍历）。</w:t>
      </w:r>
    </w:p>
    <w:p w14:paraId="6EEFA5BE" w14:textId="1FBB0E30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2808B8B" w14:textId="77777777" w:rsidR="00192E59" w:rsidRDefault="00192E59" w:rsidP="00192E59">
      <w:pPr>
        <w:ind w:leftChars="200" w:left="480"/>
      </w:pPr>
      <w:r>
        <w:t>class Solution {</w:t>
      </w:r>
    </w:p>
    <w:p w14:paraId="5876240B" w14:textId="77777777" w:rsidR="00192E59" w:rsidRDefault="00192E59" w:rsidP="00192E59">
      <w:pPr>
        <w:ind w:leftChars="200" w:left="480"/>
      </w:pPr>
      <w:r>
        <w:t>public:</w:t>
      </w:r>
    </w:p>
    <w:p w14:paraId="47519DF3" w14:textId="77777777" w:rsidR="00192E59" w:rsidRDefault="00192E59" w:rsidP="00192E59">
      <w:pPr>
        <w:ind w:leftChars="200" w:left="480"/>
      </w:pPr>
      <w:r>
        <w:t xml:space="preserve">    int </w:t>
      </w:r>
      <w:proofErr w:type="spellStart"/>
      <w:r>
        <w:t>maxArea</w:t>
      </w:r>
      <w:proofErr w:type="spellEnd"/>
      <w:r>
        <w:t>(vector&lt;int&gt;&amp; height) {</w:t>
      </w:r>
    </w:p>
    <w:p w14:paraId="212558F5" w14:textId="77777777" w:rsidR="00192E59" w:rsidRDefault="00192E59" w:rsidP="00192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left = 0;                  // </w:t>
      </w:r>
      <w:r>
        <w:rPr>
          <w:rFonts w:hint="eastAsia"/>
        </w:rPr>
        <w:t>左指针：初始指向最左侧</w:t>
      </w:r>
    </w:p>
    <w:p w14:paraId="30D27523" w14:textId="77777777" w:rsidR="00192E59" w:rsidRDefault="00192E59" w:rsidP="00192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right = </w:t>
      </w:r>
      <w:proofErr w:type="spellStart"/>
      <w:r>
        <w:rPr>
          <w:rFonts w:hint="eastAsia"/>
        </w:rPr>
        <w:t>height.size</w:t>
      </w:r>
      <w:proofErr w:type="spellEnd"/>
      <w:r>
        <w:rPr>
          <w:rFonts w:hint="eastAsia"/>
        </w:rPr>
        <w:t xml:space="preserve">() - 1; // </w:t>
      </w:r>
      <w:r>
        <w:rPr>
          <w:rFonts w:hint="eastAsia"/>
        </w:rPr>
        <w:t>右指针：初始指向最右侧</w:t>
      </w:r>
    </w:p>
    <w:p w14:paraId="14E49A28" w14:textId="77777777" w:rsidR="00192E59" w:rsidRDefault="00192E59" w:rsidP="00192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max_water</w:t>
      </w:r>
      <w:proofErr w:type="spellEnd"/>
      <w:r>
        <w:rPr>
          <w:rFonts w:hint="eastAsia"/>
        </w:rPr>
        <w:t xml:space="preserve"> = 0;             // </w:t>
      </w:r>
      <w:r>
        <w:rPr>
          <w:rFonts w:hint="eastAsia"/>
        </w:rPr>
        <w:t>存储最大水量</w:t>
      </w:r>
    </w:p>
    <w:p w14:paraId="20FAAD3A" w14:textId="77777777" w:rsidR="00192E59" w:rsidRDefault="00192E59" w:rsidP="00192E59">
      <w:pPr>
        <w:ind w:leftChars="200" w:left="480"/>
      </w:pPr>
      <w:r>
        <w:t xml:space="preserve">        </w:t>
      </w:r>
    </w:p>
    <w:p w14:paraId="4BD4427E" w14:textId="77777777" w:rsidR="00192E59" w:rsidRDefault="00192E59" w:rsidP="00192E59">
      <w:pPr>
        <w:ind w:leftChars="200" w:left="480"/>
      </w:pPr>
      <w:r>
        <w:t xml:space="preserve">        while (left &lt; right) {</w:t>
      </w:r>
    </w:p>
    <w:p w14:paraId="2907ACFF" w14:textId="77777777" w:rsidR="00192E59" w:rsidRDefault="00192E59" w:rsidP="00192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计算当前容器的宽度和高度</w:t>
      </w:r>
    </w:p>
    <w:p w14:paraId="26848895" w14:textId="77777777" w:rsidR="00192E59" w:rsidRDefault="00192E59" w:rsidP="00192E59">
      <w:pPr>
        <w:ind w:leftChars="200" w:left="480"/>
      </w:pPr>
      <w:r>
        <w:lastRenderedPageBreak/>
        <w:t xml:space="preserve">            int width = right - </w:t>
      </w:r>
      <w:proofErr w:type="gramStart"/>
      <w:r>
        <w:t>left;</w:t>
      </w:r>
      <w:proofErr w:type="gramEnd"/>
    </w:p>
    <w:p w14:paraId="45787CB8" w14:textId="77777777" w:rsidR="00192E59" w:rsidRDefault="00192E59" w:rsidP="00192E59">
      <w:pPr>
        <w:ind w:leftChars="200" w:left="480"/>
      </w:pPr>
      <w:r>
        <w:t xml:space="preserve">            int </w:t>
      </w:r>
      <w:proofErr w:type="spellStart"/>
      <w:r>
        <w:t>current_height</w:t>
      </w:r>
      <w:proofErr w:type="spellEnd"/>
      <w:r>
        <w:t xml:space="preserve"> = min(height[left], height[right]</w:t>
      </w:r>
      <w:proofErr w:type="gramStart"/>
      <w:r>
        <w:t>);</w:t>
      </w:r>
      <w:proofErr w:type="gramEnd"/>
    </w:p>
    <w:p w14:paraId="3A556859" w14:textId="77777777" w:rsidR="00192E59" w:rsidRDefault="00192E59" w:rsidP="00192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计算当前水量，并更新最大水量</w:t>
      </w:r>
    </w:p>
    <w:p w14:paraId="7990FF70" w14:textId="77777777" w:rsidR="00192E59" w:rsidRDefault="00192E59" w:rsidP="00192E59">
      <w:pPr>
        <w:ind w:leftChars="200" w:left="480"/>
      </w:pPr>
      <w:r>
        <w:t xml:space="preserve">            int </w:t>
      </w:r>
      <w:proofErr w:type="spellStart"/>
      <w:r>
        <w:t>current_water</w:t>
      </w:r>
      <w:proofErr w:type="spellEnd"/>
      <w:r>
        <w:t xml:space="preserve"> = width * </w:t>
      </w:r>
      <w:proofErr w:type="spellStart"/>
      <w:r>
        <w:t>current_</w:t>
      </w:r>
      <w:proofErr w:type="gramStart"/>
      <w:r>
        <w:t>height</w:t>
      </w:r>
      <w:proofErr w:type="spellEnd"/>
      <w:r>
        <w:t>;</w:t>
      </w:r>
      <w:proofErr w:type="gramEnd"/>
    </w:p>
    <w:p w14:paraId="4AA4551C" w14:textId="77777777" w:rsidR="00192E59" w:rsidRDefault="00192E59" w:rsidP="00192E59">
      <w:pPr>
        <w:ind w:leftChars="200" w:left="480"/>
      </w:pPr>
      <w:r>
        <w:t xml:space="preserve">            if (</w:t>
      </w:r>
      <w:proofErr w:type="spellStart"/>
      <w:r>
        <w:t>current_water</w:t>
      </w:r>
      <w:proofErr w:type="spellEnd"/>
      <w:r>
        <w:t xml:space="preserve"> &gt; </w:t>
      </w:r>
      <w:proofErr w:type="spellStart"/>
      <w:r>
        <w:t>max_water</w:t>
      </w:r>
      <w:proofErr w:type="spellEnd"/>
      <w:r>
        <w:t>) {</w:t>
      </w:r>
    </w:p>
    <w:p w14:paraId="1D6202E4" w14:textId="77777777" w:rsidR="00192E59" w:rsidRDefault="00192E59" w:rsidP="00192E59">
      <w:pPr>
        <w:ind w:leftChars="200" w:left="480"/>
      </w:pPr>
      <w:r>
        <w:t xml:space="preserve">                </w:t>
      </w:r>
      <w:proofErr w:type="spellStart"/>
      <w:r>
        <w:t>max_water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water</w:t>
      </w:r>
      <w:proofErr w:type="spellEnd"/>
      <w:r>
        <w:t>;</w:t>
      </w:r>
      <w:proofErr w:type="gramEnd"/>
    </w:p>
    <w:p w14:paraId="5415B7FF" w14:textId="77777777" w:rsidR="00192E59" w:rsidRDefault="00192E59" w:rsidP="00192E59">
      <w:pPr>
        <w:ind w:leftChars="200" w:left="480"/>
      </w:pPr>
      <w:r>
        <w:t xml:space="preserve">            }</w:t>
      </w:r>
    </w:p>
    <w:p w14:paraId="6040A34D" w14:textId="77777777" w:rsidR="00192E59" w:rsidRDefault="00192E59" w:rsidP="00192E5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移动较短的垂线（关键：优先寻找更高的垂线）</w:t>
      </w:r>
    </w:p>
    <w:p w14:paraId="2AC5AFDE" w14:textId="77777777" w:rsidR="00192E59" w:rsidRDefault="00192E59" w:rsidP="00192E59">
      <w:pPr>
        <w:ind w:leftChars="200" w:left="480"/>
      </w:pPr>
      <w:r>
        <w:t xml:space="preserve">            if (height[left] &lt; height[right]) {</w:t>
      </w:r>
    </w:p>
    <w:p w14:paraId="7CF8AAE4" w14:textId="77777777" w:rsidR="00192E59" w:rsidRDefault="00192E59" w:rsidP="00192E59">
      <w:pPr>
        <w:ind w:leftChars="200" w:left="480"/>
      </w:pPr>
      <w:r>
        <w:t xml:space="preserve">                left+</w:t>
      </w:r>
      <w:proofErr w:type="gramStart"/>
      <w:r>
        <w:t>+;</w:t>
      </w:r>
      <w:proofErr w:type="gramEnd"/>
    </w:p>
    <w:p w14:paraId="6AC0E576" w14:textId="77777777" w:rsidR="00192E59" w:rsidRDefault="00192E59" w:rsidP="00192E59">
      <w:pPr>
        <w:ind w:leftChars="200" w:left="480"/>
      </w:pPr>
      <w:r>
        <w:t xml:space="preserve">            } else {</w:t>
      </w:r>
    </w:p>
    <w:p w14:paraId="052FCAA5" w14:textId="77777777" w:rsidR="00192E59" w:rsidRDefault="00192E59" w:rsidP="00192E59">
      <w:pPr>
        <w:ind w:leftChars="200" w:left="480"/>
      </w:pPr>
      <w:r>
        <w:t xml:space="preserve">                right-</w:t>
      </w:r>
      <w:proofErr w:type="gramStart"/>
      <w:r>
        <w:t>-;</w:t>
      </w:r>
      <w:proofErr w:type="gramEnd"/>
    </w:p>
    <w:p w14:paraId="157DC933" w14:textId="77777777" w:rsidR="00192E59" w:rsidRDefault="00192E59" w:rsidP="00192E59">
      <w:pPr>
        <w:ind w:leftChars="200" w:left="480"/>
      </w:pPr>
      <w:r>
        <w:t xml:space="preserve">            }</w:t>
      </w:r>
    </w:p>
    <w:p w14:paraId="159C7848" w14:textId="77777777" w:rsidR="00192E59" w:rsidRDefault="00192E59" w:rsidP="00192E59">
      <w:pPr>
        <w:ind w:leftChars="200" w:left="480"/>
      </w:pPr>
      <w:r>
        <w:t xml:space="preserve">        }</w:t>
      </w:r>
    </w:p>
    <w:p w14:paraId="2EBF11F6" w14:textId="77777777" w:rsidR="00192E59" w:rsidRDefault="00192E59" w:rsidP="00192E59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water</w:t>
      </w:r>
      <w:proofErr w:type="spellEnd"/>
      <w:r>
        <w:t>;</w:t>
      </w:r>
      <w:proofErr w:type="gramEnd"/>
    </w:p>
    <w:p w14:paraId="7320DFDC" w14:textId="77777777" w:rsidR="00192E59" w:rsidRDefault="00192E59" w:rsidP="00192E59">
      <w:pPr>
        <w:ind w:leftChars="200" w:left="480"/>
      </w:pPr>
      <w:r>
        <w:t xml:space="preserve">    }</w:t>
      </w:r>
    </w:p>
    <w:p w14:paraId="4F38DE6D" w14:textId="77777777" w:rsidR="00192E59" w:rsidRDefault="00192E59" w:rsidP="00192E59">
      <w:pPr>
        <w:ind w:leftChars="200" w:left="480"/>
      </w:pPr>
      <w:r>
        <w:t>};</w:t>
      </w:r>
    </w:p>
    <w:p w14:paraId="4440FD7F" w14:textId="7B86CE0C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0C49D877" w14:textId="51FB4B50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初始化：</w:t>
      </w:r>
      <w:r>
        <w:rPr>
          <w:rFonts w:hint="eastAsia"/>
        </w:rPr>
        <w:t>left</w:t>
      </w:r>
      <w:r>
        <w:rPr>
          <w:rFonts w:hint="eastAsia"/>
        </w:rPr>
        <w:t>从数组开头出发，</w:t>
      </w:r>
      <w:r>
        <w:rPr>
          <w:rFonts w:hint="eastAsia"/>
        </w:rPr>
        <w:t>right</w:t>
      </w:r>
      <w:r>
        <w:rPr>
          <w:rFonts w:hint="eastAsia"/>
        </w:rPr>
        <w:t>从数组结尾出发，覆盖最宽的初始容器（最大可能宽度）。</w:t>
      </w:r>
    </w:p>
    <w:p w14:paraId="08021338" w14:textId="28E95752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水量计算：每次循环计算当前容器的水量，通过</w:t>
      </w:r>
      <w:r>
        <w:rPr>
          <w:rFonts w:hint="eastAsia"/>
        </w:rPr>
        <w:t>min(height[left], height[right])</w:t>
      </w:r>
      <w:r>
        <w:rPr>
          <w:rFonts w:hint="eastAsia"/>
        </w:rPr>
        <w:t>取较短垂线的高度，确保水量计算符合物理逻辑（水不会溢出）。</w:t>
      </w:r>
    </w:p>
    <w:p w14:paraId="52A7F17B" w14:textId="383C3554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指针移动：始终移动较短的垂线，是因为移动较长的垂线只会导致“宽度减小、高度不变”，水量必然减少；而移动较短的垂线可能找到更高的垂线，从而增加水量。</w:t>
      </w:r>
    </w:p>
    <w:p w14:paraId="4E950938" w14:textId="3BF578A8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终止条件：当</w:t>
      </w:r>
      <w:r>
        <w:rPr>
          <w:rFonts w:hint="eastAsia"/>
        </w:rPr>
        <w:t>left</w:t>
      </w:r>
      <w:r>
        <w:rPr>
          <w:rFonts w:hint="eastAsia"/>
        </w:rPr>
        <w:t>与</w:t>
      </w:r>
      <w:r>
        <w:rPr>
          <w:rFonts w:hint="eastAsia"/>
        </w:rPr>
        <w:t>right</w:t>
      </w:r>
      <w:r>
        <w:rPr>
          <w:rFonts w:hint="eastAsia"/>
        </w:rPr>
        <w:t>相遇时，所有可能的垂线组合已遍历，此时</w:t>
      </w:r>
      <w:proofErr w:type="spellStart"/>
      <w:r>
        <w:rPr>
          <w:rFonts w:hint="eastAsia"/>
        </w:rPr>
        <w:t>max_water</w:t>
      </w:r>
      <w:proofErr w:type="spellEnd"/>
      <w:r>
        <w:rPr>
          <w:rFonts w:hint="eastAsia"/>
        </w:rPr>
        <w:t>即为最大水量。</w:t>
      </w:r>
    </w:p>
    <w:p w14:paraId="0A6C1677" w14:textId="39C81533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FA69012" w14:textId="25CF49FA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，仅遍历数组一次（双指针共移动</w:t>
      </w:r>
      <w:r>
        <w:rPr>
          <w:rFonts w:hint="eastAsia"/>
        </w:rPr>
        <w:t xml:space="preserve"> n-1 </w:t>
      </w:r>
      <w:r>
        <w:rPr>
          <w:rFonts w:hint="eastAsia"/>
        </w:rPr>
        <w:t>次），远优于暴</w:t>
      </w:r>
      <w:r>
        <w:rPr>
          <w:rFonts w:hint="eastAsia"/>
        </w:rPr>
        <w:lastRenderedPageBreak/>
        <w:t>力枚举的</w:t>
      </w:r>
      <w:r>
        <w:rPr>
          <w:rFonts w:hint="eastAsia"/>
        </w:rPr>
        <w:t xml:space="preserve"> 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F1EF42" w14:textId="6297C556" w:rsidR="00192E59" w:rsidRDefault="00192E59" w:rsidP="00192E5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，仅使用常数额外空间（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max_water</w:t>
      </w:r>
      <w:proofErr w:type="spellEnd"/>
      <w:r>
        <w:rPr>
          <w:rFonts w:hint="eastAsia"/>
        </w:rPr>
        <w:t>等变量），符合空间效率要求。</w:t>
      </w:r>
    </w:p>
    <w:p w14:paraId="0B77409C" w14:textId="5A062BB8" w:rsidR="008717D2" w:rsidRPr="002220E3" w:rsidRDefault="008717D2" w:rsidP="00192E59">
      <w:pPr>
        <w:rPr>
          <w:rFonts w:hint="eastAsia"/>
        </w:rPr>
      </w:pPr>
    </w:p>
    <w:sectPr w:rsidR="008717D2" w:rsidRPr="0022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A"/>
    <w:rsid w:val="00192E59"/>
    <w:rsid w:val="002220E3"/>
    <w:rsid w:val="008717D2"/>
    <w:rsid w:val="00C359AA"/>
    <w:rsid w:val="00CF686E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F864"/>
  <w15:chartTrackingRefBased/>
  <w15:docId w15:val="{4FBDB23A-D517-5D41-BC6A-02F0C88D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20E3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717D2"/>
    <w:pPr>
      <w:keepNext/>
      <w:keepLines/>
      <w:outlineLvl w:val="1"/>
    </w:pPr>
    <w:rPr>
      <w:rFonts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9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9A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9A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9A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9A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9A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9A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0E3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8717D2"/>
    <w:rPr>
      <w:rFonts w:ascii="Times New Roman" w:eastAsia="仿宋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59A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59A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59AA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C359AA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C359AA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C359AA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C359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9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59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59AA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C359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9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59AA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C35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4</cp:revision>
  <dcterms:created xsi:type="dcterms:W3CDTF">2025-10-03T15:10:00Z</dcterms:created>
  <dcterms:modified xsi:type="dcterms:W3CDTF">2025-10-03T15:16:00Z</dcterms:modified>
</cp:coreProperties>
</file>