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给定一个二叉树和一个目标和，判断该树中是否存在根节点到叶子节点的路径，这条路径上所有节点值相加等于目标和。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 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true, 因为存在目标和为 22 的根节点到叶子节点的路径 5-&gt;4-&gt;11-&gt;2。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类似题目：LeetCode 257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递归法，即深度优先遍历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if (root-&gt;left == NULL &amp;&amp; root-&gt;right ==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root-&gt;val == sum)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//叶子节点且值相等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(root-&gt;left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hasPathSum(root-&gt;left, sum - (root-&gt;val)))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//左叶节点不为空，右节点符合要求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(root-&gt;right != NULL &amp;&amp; 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hasPathSum(root-&gt;right, sum - (root-&gt;val)))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(TreeNode* root, int sum){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 == NULL){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if(!root-&gt;left &amp;&amp;!root-&gt;right){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if(root-&gt;val == sum){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(root-&gt;left, sum-root-&gt;val)||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(root-&gt;right, sum -root-&gt;val));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(root, 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hasPathSum(TreeNode* root, int targetSum)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if(nullptr==root)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dfs(root,targetSum);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dfs(TreeNode* root,int sum)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if(nullptr==root)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false;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default"/>
          <w:color w:val="FF0000"/>
          <w:lang w:val="en-US" w:eastAsia="zh-CN"/>
        </w:rPr>
        <w:t>        sum -= root-&gt;val;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if(nullptr==root-&gt;left &amp;&amp; nullptr==root-&gt;right &amp;&amp; 0==sum)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return true;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}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dfs(root-&gt;left,sum) || dfs(root-&gt;right,sum);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或（不建议使用这种方法，不具备通用性）：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flag=0;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dfs(TreeNode* root,int cnt,int sum){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if(!root-&gt;left&amp;&amp;!root-&gt;right){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if(sum==cnt+root-&gt;val) flag=1;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dfs(root-&gt;left,cnt+root-&gt;val,sum);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dfs(root-&gt;right,cnt+root-&gt;val,sum);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hasPathSum(TreeNode* root, int sum)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dfs(root,0,sum);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if(flag)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color w:val="FF0000"/>
          <w:lang w:val="en-US" w:eastAsia="zh-CN"/>
        </w:rPr>
        <w:t>利用栈实现深度优先遍历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hasPathSum(TreeNode* root, int sum)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//参数1-二叉树的根；参数2-剩余和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(!root) return false;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stack&lt;TreeNode*&gt;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TreeNode *prev =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 || !stk.empty())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stk.push(root);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-= root-&gt;val; //入栈后更新剩余和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root-&gt;left; //递归左子树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root = stk.top(); //取得右拐点（根结点）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(!root-&gt;left &amp;&amp; !root-&gt;right &amp;&amp; (sum == 0))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//判断路径是否满足条件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(!root-&gt;right || root-&gt;right == prev)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//右结点不存在或者，右结点已访问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stk.pop();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+= root-&gt;val; //出栈后更新剩余和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 = root; //标记在后序遍历序列已访问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nullptr; //置空，用于回溯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= root-&gt;right; //访问右结点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}//模拟递归栈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B1190"/>
    <w:rsid w:val="0E411018"/>
    <w:rsid w:val="121601CB"/>
    <w:rsid w:val="197832FD"/>
    <w:rsid w:val="1E2E10A3"/>
    <w:rsid w:val="1E6751A9"/>
    <w:rsid w:val="1F2B13AE"/>
    <w:rsid w:val="219808B2"/>
    <w:rsid w:val="21F3204F"/>
    <w:rsid w:val="289A0160"/>
    <w:rsid w:val="28D7305E"/>
    <w:rsid w:val="29976C49"/>
    <w:rsid w:val="2FCB6AF5"/>
    <w:rsid w:val="35BD39C0"/>
    <w:rsid w:val="3B01635D"/>
    <w:rsid w:val="3FF37BE8"/>
    <w:rsid w:val="45C74C4B"/>
    <w:rsid w:val="478C0A30"/>
    <w:rsid w:val="4CCF29AA"/>
    <w:rsid w:val="521674DE"/>
    <w:rsid w:val="56BE54FF"/>
    <w:rsid w:val="615657E6"/>
    <w:rsid w:val="6A9E0EB0"/>
    <w:rsid w:val="6C5C47FC"/>
    <w:rsid w:val="6DF310F9"/>
    <w:rsid w:val="72630831"/>
    <w:rsid w:val="74E14EF0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2021-10-24T11:11:20Z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CDCC5F0A0FB64B11849781996D1AAA26</vt:lpwstr>
  </property>
</Properties>
</file>