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1A57" w14:textId="77777777" w:rsidR="005F5F1B" w:rsidRDefault="00000000">
      <w:pPr>
        <w:pStyle w:val="1"/>
      </w:pPr>
      <w:r>
        <w:rPr>
          <w:rFonts w:hint="eastAsia"/>
        </w:rPr>
        <w:t>题目</w:t>
      </w:r>
    </w:p>
    <w:p w14:paraId="58154D5A" w14:textId="4F5E4C4F" w:rsidR="005F5F1B" w:rsidRDefault="00000000">
      <w:pPr>
        <w:ind w:firstLine="420"/>
      </w:pPr>
      <w:r>
        <w:rPr>
          <w:rFonts w:hint="eastAsia"/>
        </w:rPr>
        <w:t>给定一个非负整数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，生成杨辉三角的前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行。</w:t>
      </w:r>
    </w:p>
    <w:p w14:paraId="4445560E" w14:textId="77777777" w:rsidR="005F5F1B" w:rsidRDefault="00000000">
      <w:pPr>
        <w:ind w:firstLine="420"/>
      </w:pPr>
      <w:r>
        <w:rPr>
          <w:rFonts w:hint="eastAsia"/>
        </w:rPr>
        <w:t>在杨辉三角中，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是它左上方和右上方的数的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3032131" w14:textId="77777777" w:rsidR="005F5F1B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3E452D47" wp14:editId="7EE6C0E6">
            <wp:extent cx="2476500" cy="2286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1D20EE" w14:textId="77777777" w:rsidR="005F5F1B" w:rsidRDefault="00000000">
      <w:pPr>
        <w:ind w:firstLine="420"/>
      </w:pPr>
      <w:hyperlink r:id="rId8" w:history="1">
        <w:r>
          <w:rPr>
            <w:rStyle w:val="a3"/>
            <w:rFonts w:hint="eastAsia"/>
          </w:rPr>
          <w:t>https://pic.leetcode-cn.com/1626927345-DZmfxB-PascalTriangleAnimated2.gif</w:t>
        </w:r>
      </w:hyperlink>
    </w:p>
    <w:p w14:paraId="6A8512EA" w14:textId="77777777" w:rsidR="005F5F1B" w:rsidRDefault="005F5F1B">
      <w:pPr>
        <w:ind w:firstLine="420"/>
      </w:pPr>
    </w:p>
    <w:p w14:paraId="0E338DA7" w14:textId="77777777" w:rsidR="005F5F1B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6ACDEFB2" w14:textId="77777777" w:rsidR="005F5F1B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5</w:t>
      </w:r>
    </w:p>
    <w:p w14:paraId="79716A0F" w14:textId="77777777" w:rsidR="005F5F1B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14:paraId="0EFEBEF5" w14:textId="77777777" w:rsidR="005F5F1B" w:rsidRDefault="00000000">
      <w:pPr>
        <w:ind w:firstLine="420"/>
      </w:pPr>
      <w:r>
        <w:rPr>
          <w:rFonts w:hint="eastAsia"/>
        </w:rPr>
        <w:t>[</w:t>
      </w:r>
    </w:p>
    <w:p w14:paraId="5DF07A12" w14:textId="77777777" w:rsidR="005F5F1B" w:rsidRDefault="00000000">
      <w:pPr>
        <w:ind w:firstLine="420"/>
      </w:pPr>
      <w:r>
        <w:rPr>
          <w:rFonts w:hint="eastAsia"/>
        </w:rPr>
        <w:t xml:space="preserve">     [1],</w:t>
      </w:r>
    </w:p>
    <w:p w14:paraId="6D87DFCD" w14:textId="77777777" w:rsidR="005F5F1B" w:rsidRDefault="00000000">
      <w:pPr>
        <w:ind w:firstLine="420"/>
      </w:pPr>
      <w:r>
        <w:rPr>
          <w:rFonts w:hint="eastAsia"/>
        </w:rPr>
        <w:t xml:space="preserve">    [1,1],</w:t>
      </w:r>
    </w:p>
    <w:p w14:paraId="10A19E75" w14:textId="77777777" w:rsidR="005F5F1B" w:rsidRDefault="00000000">
      <w:pPr>
        <w:ind w:firstLine="420"/>
      </w:pPr>
      <w:r>
        <w:rPr>
          <w:rFonts w:hint="eastAsia"/>
        </w:rPr>
        <w:t xml:space="preserve">   [1,2,1],</w:t>
      </w:r>
    </w:p>
    <w:p w14:paraId="2348A009" w14:textId="77777777" w:rsidR="005F5F1B" w:rsidRDefault="00000000">
      <w:pPr>
        <w:ind w:firstLine="420"/>
      </w:pPr>
      <w:r>
        <w:rPr>
          <w:rFonts w:hint="eastAsia"/>
        </w:rPr>
        <w:t xml:space="preserve">  [1,3,3,1],</w:t>
      </w:r>
    </w:p>
    <w:p w14:paraId="34302F38" w14:textId="77777777" w:rsidR="005F5F1B" w:rsidRDefault="00000000">
      <w:pPr>
        <w:ind w:firstLine="420"/>
      </w:pPr>
      <w:r>
        <w:rPr>
          <w:rFonts w:hint="eastAsia"/>
        </w:rPr>
        <w:t xml:space="preserve"> [1,4,6,4,1]</w:t>
      </w:r>
    </w:p>
    <w:p w14:paraId="379048CB" w14:textId="77777777" w:rsidR="005F5F1B" w:rsidRDefault="00000000">
      <w:pPr>
        <w:ind w:firstLine="420"/>
      </w:pPr>
      <w:r>
        <w:rPr>
          <w:rFonts w:hint="eastAsia"/>
        </w:rPr>
        <w:t>]</w:t>
      </w:r>
    </w:p>
    <w:p w14:paraId="3545583B" w14:textId="77777777" w:rsidR="005F5F1B" w:rsidRDefault="00000000">
      <w:pPr>
        <w:pStyle w:val="1"/>
      </w:pPr>
      <w:r>
        <w:rPr>
          <w:rFonts w:hint="eastAsia"/>
        </w:rPr>
        <w:t>分析</w:t>
      </w:r>
    </w:p>
    <w:p w14:paraId="4056AA06" w14:textId="77777777" w:rsidR="005F5F1B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57C572CF" w14:textId="4230C6DB" w:rsidR="005F5F1B" w:rsidRDefault="00902C25">
      <w:pPr>
        <w:ind w:firstLine="420"/>
      </w:pPr>
      <w:r>
        <w:rPr>
          <w:rFonts w:hint="eastAsia"/>
        </w:rPr>
        <w:t>思路</w:t>
      </w:r>
      <w:r w:rsidR="00000000">
        <w:rPr>
          <w:rFonts w:hint="eastAsia"/>
        </w:rPr>
        <w:t>：</w:t>
      </w:r>
    </w:p>
    <w:p w14:paraId="742D4B24" w14:textId="7F258C6F" w:rsidR="00902C25" w:rsidRDefault="00902C25">
      <w:pPr>
        <w:ind w:firstLine="420"/>
      </w:pPr>
      <w:r>
        <w:rPr>
          <w:rFonts w:hint="eastAsia"/>
        </w:rPr>
        <w:t>根据杨辉三角形的特点，符合动态规划的思想，当前的最优解基于前面的子问题的解。</w:t>
      </w:r>
    </w:p>
    <w:p w14:paraId="25F235A7" w14:textId="77777777" w:rsidR="0050188A" w:rsidRDefault="0050188A" w:rsidP="0050188A">
      <w:pPr>
        <w:ind w:firstLine="420"/>
        <w:rPr>
          <w:rFonts w:hint="eastAsia"/>
        </w:rPr>
      </w:pPr>
      <w:bookmarkStart w:id="0" w:name="_Hlk162904135"/>
      <w:r>
        <w:rPr>
          <w:rFonts w:hint="eastAsia"/>
        </w:rPr>
        <w:lastRenderedPageBreak/>
        <w:t>两步：</w:t>
      </w:r>
    </w:p>
    <w:p w14:paraId="58010ED9" w14:textId="77777777" w:rsidR="0050188A" w:rsidRDefault="0050188A" w:rsidP="0050188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、先一个循环构造杨辉三角的边角值</w:t>
      </w:r>
    </w:p>
    <w:p w14:paraId="7AD45796" w14:textId="3BA38A1A" w:rsidR="0050188A" w:rsidRDefault="0050188A" w:rsidP="0050188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、再利用动态方程</w:t>
      </w:r>
      <w:proofErr w:type="spellStart"/>
      <w:r w:rsidRPr="0050188A">
        <w:rPr>
          <w:rFonts w:hint="eastAsia"/>
          <w:color w:val="FF0000"/>
        </w:rPr>
        <w:t>dp</w:t>
      </w:r>
      <w:proofErr w:type="spellEnd"/>
      <w:r w:rsidRPr="0050188A">
        <w:rPr>
          <w:rFonts w:hint="eastAsia"/>
          <w:color w:val="FF0000"/>
        </w:rPr>
        <w:t>[</w:t>
      </w:r>
      <w:proofErr w:type="spellStart"/>
      <w:r w:rsidRPr="0050188A">
        <w:rPr>
          <w:rFonts w:hint="eastAsia"/>
          <w:color w:val="FF0000"/>
        </w:rPr>
        <w:t>i</w:t>
      </w:r>
      <w:proofErr w:type="spellEnd"/>
      <w:r w:rsidRPr="0050188A">
        <w:rPr>
          <w:rFonts w:hint="eastAsia"/>
          <w:color w:val="FF0000"/>
        </w:rPr>
        <w:t xml:space="preserve">][j] = </w:t>
      </w:r>
      <w:proofErr w:type="spellStart"/>
      <w:r w:rsidRPr="0050188A">
        <w:rPr>
          <w:rFonts w:hint="eastAsia"/>
          <w:color w:val="FF0000"/>
        </w:rPr>
        <w:t>dp</w:t>
      </w:r>
      <w:proofErr w:type="spellEnd"/>
      <w:r w:rsidRPr="0050188A">
        <w:rPr>
          <w:rFonts w:hint="eastAsia"/>
          <w:color w:val="FF0000"/>
        </w:rPr>
        <w:t>[i-1][j-1]+</w:t>
      </w:r>
      <w:proofErr w:type="spellStart"/>
      <w:r w:rsidRPr="0050188A">
        <w:rPr>
          <w:rFonts w:hint="eastAsia"/>
          <w:color w:val="FF0000"/>
        </w:rPr>
        <w:t>dp</w:t>
      </w:r>
      <w:proofErr w:type="spellEnd"/>
      <w:r w:rsidRPr="0050188A">
        <w:rPr>
          <w:rFonts w:hint="eastAsia"/>
          <w:color w:val="FF0000"/>
        </w:rPr>
        <w:t>[i-1][j]</w:t>
      </w:r>
      <w:r>
        <w:rPr>
          <w:rFonts w:hint="eastAsia"/>
        </w:rPr>
        <w:t>;</w:t>
      </w:r>
    </w:p>
    <w:bookmarkEnd w:id="0"/>
    <w:p w14:paraId="47547FAE" w14:textId="47820471" w:rsidR="00902C25" w:rsidRDefault="00902C25" w:rsidP="00902C25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4CD245BE" w14:textId="77777777" w:rsidR="005F5F1B" w:rsidRDefault="00000000">
      <w:pPr>
        <w:ind w:firstLine="420"/>
      </w:pPr>
      <w:r>
        <w:rPr>
          <w:rFonts w:hint="eastAsia"/>
        </w:rPr>
        <w:t>class Solution {</w:t>
      </w:r>
    </w:p>
    <w:p w14:paraId="39CA5BFF" w14:textId="77777777" w:rsidR="005F5F1B" w:rsidRDefault="00000000">
      <w:pPr>
        <w:ind w:firstLine="420"/>
      </w:pPr>
      <w:r>
        <w:rPr>
          <w:rFonts w:hint="eastAsia"/>
        </w:rPr>
        <w:t>public:</w:t>
      </w:r>
    </w:p>
    <w:p w14:paraId="2338148A" w14:textId="77777777" w:rsidR="005F5F1B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gramStart"/>
      <w:r>
        <w:rPr>
          <w:rFonts w:hint="eastAsia"/>
        </w:rPr>
        <w:t>generate(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) {</w:t>
      </w:r>
    </w:p>
    <w:p w14:paraId="3978AFE0" w14:textId="77777777" w:rsidR="005F5F1B" w:rsidRDefault="00000000">
      <w:pPr>
        <w:ind w:firstLine="420"/>
      </w:pPr>
      <w:r>
        <w:rPr>
          <w:rFonts w:hint="eastAsia"/>
        </w:rPr>
        <w:t xml:space="preserve">        vector&lt;vector&lt;int&gt;&gt; ret(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);</w:t>
      </w:r>
    </w:p>
    <w:p w14:paraId="65FFF1A0" w14:textId="77777777" w:rsidR="005F5F1B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26E56B62" w14:textId="77777777" w:rsidR="005F5F1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ret[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].resize(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+ 1);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预分配数组大小</w:t>
      </w:r>
    </w:p>
    <w:p w14:paraId="4A55436D" w14:textId="77777777" w:rsidR="005F5F1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ret[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][0] = ret[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 = 1;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初始值</w:t>
      </w:r>
    </w:p>
    <w:p w14:paraId="4408889C" w14:textId="77777777" w:rsidR="005F5F1B" w:rsidRDefault="00000000">
      <w:pPr>
        <w:ind w:firstLine="420"/>
      </w:pPr>
      <w:r>
        <w:rPr>
          <w:rFonts w:hint="eastAsia"/>
        </w:rPr>
        <w:t xml:space="preserve">            for (int j = 1; j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++j) {</w:t>
      </w:r>
    </w:p>
    <w:p w14:paraId="166DA49D" w14:textId="77777777" w:rsidR="005F5F1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</w:t>
      </w:r>
      <w:r>
        <w:rPr>
          <w:rFonts w:hint="eastAsia"/>
          <w:color w:val="FF0000"/>
        </w:rPr>
        <w:t xml:space="preserve">  ret[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][j] = ret[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- 1][j] + ret[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- 1][j - 1];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状态转移方程</w:t>
      </w:r>
    </w:p>
    <w:p w14:paraId="0750C9A5" w14:textId="77777777" w:rsidR="005F5F1B" w:rsidRDefault="00000000">
      <w:pPr>
        <w:ind w:firstLine="420"/>
      </w:pPr>
      <w:r>
        <w:rPr>
          <w:rFonts w:hint="eastAsia"/>
        </w:rPr>
        <w:t xml:space="preserve">            }</w:t>
      </w:r>
    </w:p>
    <w:p w14:paraId="415471AB" w14:textId="77777777" w:rsidR="005F5F1B" w:rsidRDefault="00000000">
      <w:pPr>
        <w:ind w:firstLine="420"/>
      </w:pPr>
      <w:r>
        <w:rPr>
          <w:rFonts w:hint="eastAsia"/>
        </w:rPr>
        <w:t xml:space="preserve">        }</w:t>
      </w:r>
    </w:p>
    <w:p w14:paraId="5F9985D6" w14:textId="77777777" w:rsidR="005F5F1B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1FB03EFB" w14:textId="77777777" w:rsidR="005F5F1B" w:rsidRDefault="00000000">
      <w:pPr>
        <w:ind w:firstLine="420"/>
      </w:pPr>
      <w:r>
        <w:rPr>
          <w:rFonts w:hint="eastAsia"/>
        </w:rPr>
        <w:t xml:space="preserve">    }</w:t>
      </w:r>
    </w:p>
    <w:p w14:paraId="476CEDAA" w14:textId="77777777" w:rsidR="005F5F1B" w:rsidRDefault="00000000">
      <w:pPr>
        <w:ind w:firstLine="420"/>
      </w:pPr>
      <w:r>
        <w:rPr>
          <w:rFonts w:hint="eastAsia"/>
        </w:rPr>
        <w:t>};</w:t>
      </w:r>
    </w:p>
    <w:p w14:paraId="38E65B5D" w14:textId="77777777" w:rsidR="005F5F1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784BD8FF" w14:textId="77777777" w:rsidR="005F5F1B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O(numRows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14:paraId="10D0A327" w14:textId="77777777" w:rsidR="005F5F1B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。不考虑返回值的空间占用。</w:t>
      </w:r>
    </w:p>
    <w:p w14:paraId="2F0FD407" w14:textId="0D826484" w:rsidR="005F5F1B" w:rsidRDefault="00BC36E4">
      <w:pPr>
        <w:ind w:firstLine="420"/>
      </w:pPr>
      <w:r>
        <w:rPr>
          <w:rFonts w:hint="eastAsia"/>
        </w:rPr>
        <w:t>或：</w:t>
      </w:r>
    </w:p>
    <w:p w14:paraId="2BFC2356" w14:textId="77777777" w:rsidR="00BC36E4" w:rsidRDefault="00BC36E4" w:rsidP="00BC36E4">
      <w:pPr>
        <w:ind w:firstLine="420"/>
      </w:pPr>
      <w:r>
        <w:t>class Solution {</w:t>
      </w:r>
    </w:p>
    <w:p w14:paraId="02E45810" w14:textId="77777777" w:rsidR="00BC36E4" w:rsidRDefault="00BC36E4" w:rsidP="00BC36E4">
      <w:pPr>
        <w:ind w:firstLine="420"/>
      </w:pPr>
      <w:r>
        <w:t>public:</w:t>
      </w:r>
    </w:p>
    <w:p w14:paraId="0D130BAC" w14:textId="77777777" w:rsidR="00BC36E4" w:rsidRDefault="00BC36E4" w:rsidP="00BC36E4">
      <w:pPr>
        <w:ind w:firstLine="420"/>
      </w:pPr>
      <w:r>
        <w:t xml:space="preserve">    vector&lt;vector&lt;int&gt;&gt; </w:t>
      </w:r>
      <w:proofErr w:type="gramStart"/>
      <w:r>
        <w:t>generate(</w:t>
      </w:r>
      <w:proofErr w:type="gramEnd"/>
      <w:r>
        <w:t xml:space="preserve">int </w:t>
      </w:r>
      <w:proofErr w:type="spellStart"/>
      <w:r>
        <w:t>numRows</w:t>
      </w:r>
      <w:proofErr w:type="spellEnd"/>
      <w:r>
        <w:t>) {</w:t>
      </w:r>
    </w:p>
    <w:p w14:paraId="2EB37F42" w14:textId="77777777" w:rsidR="00BC36E4" w:rsidRDefault="00BC36E4" w:rsidP="00BC36E4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初始化数组大小</w:t>
      </w:r>
    </w:p>
    <w:p w14:paraId="3725D32C" w14:textId="77777777" w:rsidR="00BC36E4" w:rsidRDefault="00BC36E4" w:rsidP="00BC36E4">
      <w:pPr>
        <w:ind w:firstLine="420"/>
      </w:pPr>
      <w:r>
        <w:t xml:space="preserve">        vector&lt;vector&lt;int&gt;&gt; </w:t>
      </w:r>
      <w:proofErr w:type="spellStart"/>
      <w:r>
        <w:t>ans</w:t>
      </w:r>
      <w:proofErr w:type="spellEnd"/>
      <w:r>
        <w:t>(</w:t>
      </w:r>
      <w:proofErr w:type="spellStart"/>
      <w:r>
        <w:t>numRows</w:t>
      </w:r>
      <w:proofErr w:type="spellEnd"/>
      <w:r>
        <w:t>);</w:t>
      </w:r>
    </w:p>
    <w:p w14:paraId="4122FF29" w14:textId="77777777" w:rsidR="00BC36E4" w:rsidRDefault="00BC36E4" w:rsidP="00BC36E4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边界条件判断</w:t>
      </w:r>
    </w:p>
    <w:p w14:paraId="76A3A4A7" w14:textId="77777777" w:rsidR="00BC36E4" w:rsidRDefault="00BC36E4" w:rsidP="00BC36E4">
      <w:pPr>
        <w:ind w:firstLine="420"/>
      </w:pPr>
      <w:r>
        <w:t xml:space="preserve">        if (</w:t>
      </w:r>
      <w:proofErr w:type="spellStart"/>
      <w:r>
        <w:t>numRows</w:t>
      </w:r>
      <w:proofErr w:type="spellEnd"/>
      <w:r>
        <w:t xml:space="preserve"> &lt; 0</w:t>
      </w:r>
      <w:proofErr w:type="gramStart"/>
      <w:r>
        <w:t>)  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14:paraId="7EF095EC" w14:textId="77777777" w:rsidR="00BC36E4" w:rsidRDefault="00BC36E4" w:rsidP="00BC36E4">
      <w:pPr>
        <w:ind w:firstLine="420"/>
      </w:pPr>
      <w:r>
        <w:t xml:space="preserve">        if (</w:t>
      </w:r>
      <w:proofErr w:type="spellStart"/>
      <w:r>
        <w:t>numRows</w:t>
      </w:r>
      <w:proofErr w:type="spellEnd"/>
      <w:r>
        <w:t xml:space="preserve"> == 1</w:t>
      </w:r>
      <w:proofErr w:type="gramStart"/>
      <w:r>
        <w:t>)  return</w:t>
      </w:r>
      <w:proofErr w:type="gramEnd"/>
      <w:r>
        <w:t xml:space="preserve"> {{1}};       </w:t>
      </w:r>
    </w:p>
    <w:p w14:paraId="6EB4774B" w14:textId="77777777" w:rsidR="00BC36E4" w:rsidRDefault="00BC36E4" w:rsidP="00BC36E4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一行</w:t>
      </w:r>
    </w:p>
    <w:p w14:paraId="1C515C21" w14:textId="77777777" w:rsidR="00BC36E4" w:rsidRDefault="00BC36E4" w:rsidP="00BC36E4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481668" w14:textId="77777777" w:rsidR="00BC36E4" w:rsidRDefault="00BC36E4" w:rsidP="00BC36E4">
      <w:pPr>
        <w:ind w:firstLine="420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(i+1);</w:t>
      </w:r>
    </w:p>
    <w:p w14:paraId="00908B5F" w14:textId="77777777" w:rsidR="00BC36E4" w:rsidRDefault="00BC36E4" w:rsidP="00BC36E4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设置初始值（左右的值都是可以确定的初始值）</w:t>
      </w:r>
    </w:p>
    <w:p w14:paraId="443F6B17" w14:textId="77777777" w:rsidR="00BC36E4" w:rsidRDefault="00BC36E4" w:rsidP="00BC36E4">
      <w:pPr>
        <w:ind w:firstLine="420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14:paraId="4FFC384F" w14:textId="77777777" w:rsidR="00BC36E4" w:rsidRDefault="00BC36E4" w:rsidP="00BC36E4">
      <w:pPr>
        <w:ind w:firstLine="420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1A0903AC" w14:textId="77777777" w:rsidR="00BC36E4" w:rsidRDefault="00BC36E4" w:rsidP="00BC36E4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状态转移方程</w:t>
      </w:r>
    </w:p>
    <w:p w14:paraId="66DE9035" w14:textId="77777777" w:rsidR="00BC36E4" w:rsidRDefault="00BC36E4" w:rsidP="00BC36E4">
      <w:pPr>
        <w:ind w:firstLine="420"/>
      </w:pPr>
      <w:r>
        <w:t xml:space="preserve">            for (int j = 1;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4F4056" w14:textId="77777777" w:rsidR="00BC36E4" w:rsidRDefault="00BC36E4" w:rsidP="00BC36E4">
      <w:pPr>
        <w:ind w:firstLine="420"/>
      </w:pPr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ans</w:t>
      </w:r>
      <w:proofErr w:type="spellEnd"/>
      <w:r>
        <w:t>[i-</w:t>
      </w:r>
      <w:proofErr w:type="gramStart"/>
      <w:r>
        <w:t>1][</w:t>
      </w:r>
      <w:proofErr w:type="gramEnd"/>
      <w:r>
        <w:t xml:space="preserve">j-1] + </w:t>
      </w:r>
      <w:proofErr w:type="spellStart"/>
      <w:r>
        <w:t>ans</w:t>
      </w:r>
      <w:proofErr w:type="spellEnd"/>
      <w:r>
        <w:t>[i-1][j];</w:t>
      </w:r>
    </w:p>
    <w:p w14:paraId="1263D91E" w14:textId="77777777" w:rsidR="00BC36E4" w:rsidRDefault="00BC36E4" w:rsidP="00BC36E4">
      <w:pPr>
        <w:ind w:firstLine="420"/>
      </w:pPr>
      <w:r>
        <w:t xml:space="preserve">            }</w:t>
      </w:r>
    </w:p>
    <w:p w14:paraId="1B8D1E62" w14:textId="77777777" w:rsidR="00BC36E4" w:rsidRDefault="00BC36E4" w:rsidP="00BC36E4">
      <w:pPr>
        <w:ind w:firstLine="420"/>
      </w:pPr>
      <w:r>
        <w:t xml:space="preserve">        }</w:t>
      </w:r>
    </w:p>
    <w:p w14:paraId="0FD34EDA" w14:textId="77777777" w:rsidR="00BC36E4" w:rsidRDefault="00BC36E4" w:rsidP="00BC36E4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884ABFB" w14:textId="77777777" w:rsidR="00BC36E4" w:rsidRDefault="00BC36E4" w:rsidP="00BC36E4">
      <w:pPr>
        <w:ind w:firstLine="420"/>
      </w:pPr>
      <w:r>
        <w:t xml:space="preserve">    }</w:t>
      </w:r>
    </w:p>
    <w:p w14:paraId="457A0873" w14:textId="54C68B28" w:rsidR="00BC36E4" w:rsidRDefault="00BC36E4" w:rsidP="00BC36E4">
      <w:pPr>
        <w:ind w:firstLine="420"/>
        <w:rPr>
          <w:rFonts w:hint="eastAsia"/>
        </w:rPr>
      </w:pPr>
      <w:r>
        <w:t>};</w:t>
      </w:r>
    </w:p>
    <w:p w14:paraId="0D45E79D" w14:textId="77777777" w:rsidR="005F5F1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4DD3280F" w14:textId="77777777" w:rsidR="005F5F1B" w:rsidRDefault="00000000">
      <w:pPr>
        <w:ind w:firstLine="420"/>
      </w:pPr>
      <w:r>
        <w:rPr>
          <w:rFonts w:hint="eastAsia"/>
        </w:rPr>
        <w:t>class Solution {</w:t>
      </w:r>
    </w:p>
    <w:p w14:paraId="38B49FDE" w14:textId="77777777" w:rsidR="005F5F1B" w:rsidRDefault="00000000">
      <w:pPr>
        <w:ind w:firstLine="420"/>
      </w:pPr>
      <w:r>
        <w:rPr>
          <w:rFonts w:hint="eastAsia"/>
        </w:rPr>
        <w:t>public:</w:t>
      </w:r>
    </w:p>
    <w:p w14:paraId="0465C804" w14:textId="77777777" w:rsidR="005F5F1B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gramStart"/>
      <w:r>
        <w:rPr>
          <w:rFonts w:hint="eastAsia"/>
        </w:rPr>
        <w:t>generate(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) {</w:t>
      </w:r>
    </w:p>
    <w:p w14:paraId="4FB6F60D" w14:textId="77777777" w:rsidR="005F5F1B" w:rsidRDefault="00000000">
      <w:pPr>
        <w:ind w:firstLine="420"/>
      </w:pPr>
      <w:r>
        <w:rPr>
          <w:rFonts w:hint="eastAsia"/>
        </w:rPr>
        <w:t xml:space="preserve">        vector&lt;vector&lt;int&gt;&gt; ret(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);</w:t>
      </w:r>
    </w:p>
    <w:p w14:paraId="390A3E32" w14:textId="77777777" w:rsidR="005F5F1B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numRows;i</w:t>
      </w:r>
      <w:proofErr w:type="spellEnd"/>
      <w:r>
        <w:rPr>
          <w:rFonts w:hint="eastAsia"/>
        </w:rPr>
        <w:t>++)</w:t>
      </w:r>
    </w:p>
    <w:p w14:paraId="5900C61A" w14:textId="77777777" w:rsidR="005F5F1B" w:rsidRDefault="00000000">
      <w:pPr>
        <w:ind w:firstLine="420"/>
      </w:pPr>
      <w:r>
        <w:rPr>
          <w:rFonts w:hint="eastAsia"/>
        </w:rPr>
        <w:t xml:space="preserve">        {</w:t>
      </w:r>
    </w:p>
    <w:p w14:paraId="0DBCA74B" w14:textId="77777777" w:rsidR="005F5F1B" w:rsidRDefault="00000000">
      <w:pPr>
        <w:ind w:firstLine="420"/>
      </w:pPr>
      <w:r>
        <w:rPr>
          <w:rFonts w:hint="eastAsia"/>
        </w:rPr>
        <w:t xml:space="preserve">            ret[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vector&lt;int&gt;(i+1,0);</w:t>
      </w:r>
    </w:p>
    <w:p w14:paraId="196AA58A" w14:textId="77777777" w:rsidR="005F5F1B" w:rsidRDefault="00000000">
      <w:pPr>
        <w:ind w:firstLine="420"/>
      </w:pPr>
      <w:r>
        <w:rPr>
          <w:rFonts w:hint="eastAsia"/>
        </w:rPr>
        <w:t xml:space="preserve">            ret[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 = 1;//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行首尾设置为</w:t>
      </w:r>
      <w:r>
        <w:rPr>
          <w:rFonts w:hint="eastAsia"/>
        </w:rPr>
        <w:t>1</w:t>
      </w:r>
    </w:p>
    <w:p w14:paraId="2B5D68F0" w14:textId="77777777" w:rsidR="005F5F1B" w:rsidRDefault="00000000">
      <w:pPr>
        <w:ind w:firstLine="420"/>
      </w:pPr>
      <w:r>
        <w:rPr>
          <w:rFonts w:hint="eastAsia"/>
        </w:rPr>
        <w:t xml:space="preserve">            ret[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1;</w:t>
      </w:r>
    </w:p>
    <w:p w14:paraId="398F95CE" w14:textId="77777777" w:rsidR="005F5F1B" w:rsidRDefault="00000000">
      <w:pPr>
        <w:ind w:firstLine="420"/>
      </w:pPr>
      <w:r>
        <w:rPr>
          <w:rFonts w:hint="eastAsia"/>
        </w:rPr>
        <w:t xml:space="preserve">        }</w:t>
      </w:r>
    </w:p>
    <w:p w14:paraId="5472D8C6" w14:textId="77777777" w:rsidR="005F5F1B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numRows</w:t>
      </w:r>
      <w:proofErr w:type="spellEnd"/>
      <w:r>
        <w:rPr>
          <w:rFonts w:hint="eastAsia"/>
        </w:rPr>
        <w:t>&lt;=2</w:t>
      </w:r>
      <w:proofErr w:type="gramStart"/>
      <w:r>
        <w:rPr>
          <w:rFonts w:hint="eastAsia"/>
        </w:rPr>
        <w:t>)  return</w:t>
      </w:r>
      <w:proofErr w:type="gramEnd"/>
      <w:r>
        <w:rPr>
          <w:rFonts w:hint="eastAsia"/>
        </w:rPr>
        <w:t xml:space="preserve"> ret;</w:t>
      </w:r>
    </w:p>
    <w:p w14:paraId="54F31512" w14:textId="77777777" w:rsidR="005F5F1B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</w:t>
      </w:r>
      <w:proofErr w:type="spellStart"/>
      <w:r>
        <w:rPr>
          <w:rFonts w:hint="eastAsia"/>
        </w:rPr>
        <w:t>numRows;i</w:t>
      </w:r>
      <w:proofErr w:type="spellEnd"/>
      <w:r>
        <w:rPr>
          <w:rFonts w:hint="eastAsia"/>
        </w:rPr>
        <w:t>++)</w:t>
      </w:r>
    </w:p>
    <w:p w14:paraId="0C7C3805" w14:textId="77777777" w:rsidR="005F5F1B" w:rsidRDefault="00000000">
      <w:pPr>
        <w:ind w:firstLine="420"/>
      </w:pPr>
      <w:r>
        <w:rPr>
          <w:rFonts w:hint="eastAsia"/>
        </w:rPr>
        <w:t xml:space="preserve">        {</w:t>
      </w:r>
    </w:p>
    <w:p w14:paraId="147DE18D" w14:textId="77777777" w:rsidR="005F5F1B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j=1;j&lt;ret[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].size()-1;j++)</w:t>
      </w:r>
    </w:p>
    <w:p w14:paraId="3C428782" w14:textId="77777777" w:rsidR="005F5F1B" w:rsidRDefault="00000000">
      <w:pPr>
        <w:ind w:firstLine="420"/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前后两个位置都设置为</w:t>
      </w:r>
      <w:r>
        <w:rPr>
          <w:rFonts w:hint="eastAsia"/>
        </w:rPr>
        <w:t>1,</w:t>
      </w:r>
      <w:r>
        <w:rPr>
          <w:rFonts w:hint="eastAsia"/>
        </w:rPr>
        <w:t>不参与运算</w:t>
      </w:r>
    </w:p>
    <w:p w14:paraId="5F556349" w14:textId="77777777" w:rsidR="005F5F1B" w:rsidRDefault="00000000">
      <w:pPr>
        <w:ind w:firstLine="420"/>
      </w:pPr>
      <w:r>
        <w:rPr>
          <w:rFonts w:hint="eastAsia"/>
        </w:rPr>
        <w:t xml:space="preserve">            {</w:t>
      </w:r>
    </w:p>
    <w:p w14:paraId="69CED849" w14:textId="77777777" w:rsidR="005F5F1B" w:rsidRDefault="00000000">
      <w:pPr>
        <w:ind w:firstLine="420"/>
      </w:pPr>
      <w:r>
        <w:rPr>
          <w:rFonts w:hint="eastAsia"/>
        </w:rPr>
        <w:t xml:space="preserve">                ret[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ret[i-</w:t>
      </w:r>
      <w:proofErr w:type="gramStart"/>
      <w:r>
        <w:rPr>
          <w:rFonts w:hint="eastAsia"/>
        </w:rPr>
        <w:t>1][</w:t>
      </w:r>
      <w:proofErr w:type="gramEnd"/>
      <w:r>
        <w:rPr>
          <w:rFonts w:hint="eastAsia"/>
        </w:rPr>
        <w:t xml:space="preserve">j-1] + ret[i-1][j]; </w:t>
      </w:r>
    </w:p>
    <w:p w14:paraId="3F4C5085" w14:textId="77777777" w:rsidR="005F5F1B" w:rsidRDefault="00000000">
      <w:pPr>
        <w:ind w:firstLine="420"/>
      </w:pPr>
      <w:r>
        <w:rPr>
          <w:rFonts w:hint="eastAsia"/>
        </w:rPr>
        <w:t xml:space="preserve">            }</w:t>
      </w:r>
    </w:p>
    <w:p w14:paraId="6DB9DCA6" w14:textId="77777777" w:rsidR="005F5F1B" w:rsidRDefault="00000000">
      <w:pPr>
        <w:ind w:firstLine="420"/>
      </w:pPr>
      <w:r>
        <w:rPr>
          <w:rFonts w:hint="eastAsia"/>
        </w:rPr>
        <w:t xml:space="preserve">        }</w:t>
      </w:r>
    </w:p>
    <w:p w14:paraId="0E52C072" w14:textId="77777777" w:rsidR="005F5F1B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17AD9DDF" w14:textId="77777777" w:rsidR="005F5F1B" w:rsidRDefault="00000000">
      <w:pPr>
        <w:ind w:firstLine="420"/>
      </w:pPr>
      <w:r>
        <w:rPr>
          <w:rFonts w:hint="eastAsia"/>
        </w:rPr>
        <w:t xml:space="preserve">    }</w:t>
      </w:r>
    </w:p>
    <w:p w14:paraId="7A8E4049" w14:textId="77777777" w:rsidR="005F5F1B" w:rsidRDefault="00000000">
      <w:pPr>
        <w:ind w:firstLine="420"/>
      </w:pPr>
      <w:r>
        <w:rPr>
          <w:rFonts w:hint="eastAsia"/>
        </w:rPr>
        <w:t>};</w:t>
      </w:r>
    </w:p>
    <w:sectPr w:rsidR="005F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947F" w14:textId="77777777" w:rsidR="00F94544" w:rsidRDefault="00F94544">
      <w:pPr>
        <w:spacing w:line="240" w:lineRule="auto"/>
      </w:pPr>
      <w:r>
        <w:separator/>
      </w:r>
    </w:p>
  </w:endnote>
  <w:endnote w:type="continuationSeparator" w:id="0">
    <w:p w14:paraId="5D62CA68" w14:textId="77777777" w:rsidR="00F94544" w:rsidRDefault="00F94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7E2C" w14:textId="77777777" w:rsidR="00F94544" w:rsidRDefault="00F94544">
      <w:r>
        <w:separator/>
      </w:r>
    </w:p>
  </w:footnote>
  <w:footnote w:type="continuationSeparator" w:id="0">
    <w:p w14:paraId="235B4A6D" w14:textId="77777777" w:rsidR="00F94544" w:rsidRDefault="00F94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0188A"/>
    <w:rsid w:val="005F5F1B"/>
    <w:rsid w:val="008F5124"/>
    <w:rsid w:val="00902C25"/>
    <w:rsid w:val="00BC36E4"/>
    <w:rsid w:val="00F94544"/>
    <w:rsid w:val="08873EEA"/>
    <w:rsid w:val="0E411018"/>
    <w:rsid w:val="101E1E4F"/>
    <w:rsid w:val="159803FE"/>
    <w:rsid w:val="1E5271C9"/>
    <w:rsid w:val="1FC11230"/>
    <w:rsid w:val="219808B2"/>
    <w:rsid w:val="24176D72"/>
    <w:rsid w:val="33045C86"/>
    <w:rsid w:val="36755CB9"/>
    <w:rsid w:val="3ADB2398"/>
    <w:rsid w:val="3C5E3E2A"/>
    <w:rsid w:val="3FF37BE8"/>
    <w:rsid w:val="4C4E55CE"/>
    <w:rsid w:val="56B92EDB"/>
    <w:rsid w:val="69881709"/>
    <w:rsid w:val="754C2154"/>
    <w:rsid w:val="7FD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269F2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902C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02C25"/>
    <w:rPr>
      <w:rFonts w:eastAsia="仿宋" w:cstheme="minorBidi"/>
      <w:kern w:val="2"/>
      <w:sz w:val="18"/>
      <w:szCs w:val="18"/>
    </w:rPr>
  </w:style>
  <w:style w:type="paragraph" w:styleId="a6">
    <w:name w:val="footer"/>
    <w:basedOn w:val="a"/>
    <w:link w:val="a7"/>
    <w:rsid w:val="00902C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02C2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.leetcode-cn.com/1626927345-DZmfxB-PascalTriangleAnimated2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308</Words>
  <Characters>1756</Characters>
  <Application>Microsoft Office Word</Application>
  <DocSecurity>0</DocSecurity>
  <Lines>14</Lines>
  <Paragraphs>4</Paragraphs>
  <ScaleCrop>false</ScaleCrop>
  <Company>Kingsoft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F282C46C74C545978E2C926A3DB326E4</vt:lpwstr>
  </property>
</Properties>
</file>