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翻转一棵二叉树。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1  3  6  9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9  6  3  1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类似题目：</w:t>
      </w:r>
      <w:r>
        <w:rPr>
          <w:rFonts w:hint="eastAsia"/>
          <w:color w:val="FF0000"/>
          <w:lang w:val="en-US" w:eastAsia="zh-CN"/>
        </w:rPr>
        <w:t>剑指offer 27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我们从根节点开始，递归地对树进行遍历，并从叶子节点先开始翻转。如果当前遍历到的节点root的左右两棵子树都已经翻转，那么我们只需要交换两棵子树的位置，即可完成以root为根节点的整棵子树的翻转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TreeNode *left = invertTree(root-&gt;left);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TreeNode *right = invertTree(root-&gt;right);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root-&gt;left =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root-&gt;right =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时间复杂度：O(N)，其中N为二叉树节点的数目。我们会遍历二叉树中的每一个节点，对每个节点而言，我们在常数时间内交换其两棵子树。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空间复杂度：O(N)。使用的空间由递归栈的深度决定，它等于当前节点在二叉树中的高度。在平均情况下，二叉树的高度与节点个数为对数关系，即O(logN)。而在最坏情况下，树形成链状，空间复杂度为O(N)。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思路一：栈模拟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模型：栈模拟二叉树的先序遍历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循环结束条件：栈为空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实现操作：交换栈顶结点的左右子树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stack&lt;TreeNode*&gt;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(!s.empty())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s.top();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swap(node-&gt;left, 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s.push(node-&gt;left);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思路二：队列模拟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模型：使用队列模拟二叉树的层次遍历（实质上就是层次遍历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循环结束条件：队列为空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实现操作：交换队首结点的左右子树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swap(node-&gt;left, 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q.push(node-&gt;left);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47B0AC2"/>
    <w:rsid w:val="159803FE"/>
    <w:rsid w:val="16DB27F2"/>
    <w:rsid w:val="185130AA"/>
    <w:rsid w:val="219808B2"/>
    <w:rsid w:val="262407DD"/>
    <w:rsid w:val="299133A0"/>
    <w:rsid w:val="31FC0456"/>
    <w:rsid w:val="379378BA"/>
    <w:rsid w:val="3C5E3E2A"/>
    <w:rsid w:val="3FF37BE8"/>
    <w:rsid w:val="43974827"/>
    <w:rsid w:val="4C4E55CE"/>
    <w:rsid w:val="4E8A317E"/>
    <w:rsid w:val="56B92EDB"/>
    <w:rsid w:val="5B250892"/>
    <w:rsid w:val="5DBF2E47"/>
    <w:rsid w:val="5E340B54"/>
    <w:rsid w:val="5F932A69"/>
    <w:rsid w:val="65D3135A"/>
    <w:rsid w:val="66661F11"/>
    <w:rsid w:val="69881709"/>
    <w:rsid w:val="6D4B3BB8"/>
    <w:rsid w:val="754C2154"/>
    <w:rsid w:val="775409D5"/>
    <w:rsid w:val="78C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2021-10-24T09:40:51Z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63F4810C785B44B5AA4E2EA087E5B4AF</vt:lpwstr>
  </property>
</Properties>
</file>