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</w:t>
      </w:r>
      <w:bookmarkStart w:id="0" w:name="_GoBack"/>
      <w:bookmarkEnd w:id="0"/>
      <w:r>
        <w:rPr>
          <w:rFonts w:hint="eastAsia"/>
          <w:lang w:val="en-US" w:eastAsia="zh-CN"/>
        </w:rPr>
        <w:t>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"https://assets.leetcode-cn.com/aliyun-lc-upload/uploads/2018/12/14/binarysearchtree_improved.png"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两个节点的公共祖先一定在从根节点至这两个节点的路径上；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由于求公共祖先中的最近公共祖先，那么即同时出现在这两条路径上的离根节点最远的节点（或离两个最近）；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最终算法即：</w:t>
      </w:r>
      <w:r>
        <w:rPr>
          <w:rFonts w:hint="eastAsia"/>
          <w:color w:val="FF0000"/>
        </w:rPr>
        <w:t>求p节点路径，q节点路径，两路径上最后一个相同的节点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188970" cy="888365"/>
            <wp:effectExtent l="0" t="0" r="11430" b="698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19" cy="8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根据上述求根节点到某节点路径的算法：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求出较短路径的长度n；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同时遍历p节点的路径与q节点的路径，遍历n个节点，最后一个发现的相同节点，即最近公共祖先。</w:t>
      </w:r>
    </w:p>
    <w:p>
      <w:pPr>
        <w:jc w:val="center"/>
      </w:pPr>
      <w:r>
        <w:drawing>
          <wp:inline distT="0" distB="0" distL="0" distR="0">
            <wp:extent cx="2099310" cy="1057275"/>
            <wp:effectExtent l="0" t="0" r="1524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51" cy="10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470400" cy="3215005"/>
            <wp:effectExtent l="0" t="0" r="6350" b="444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46" cy="32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32630" cy="2682240"/>
            <wp:effectExtent l="0" t="0" r="127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7" cy="26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67E64"/>
    <w:multiLevelType w:val="multilevel"/>
    <w:tmpl w:val="1D267E6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116929"/>
    <w:multiLevelType w:val="multilevel"/>
    <w:tmpl w:val="4C11692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E55BD"/>
    <w:rsid w:val="0E411018"/>
    <w:rsid w:val="159803FE"/>
    <w:rsid w:val="17D865EF"/>
    <w:rsid w:val="219808B2"/>
    <w:rsid w:val="21E62760"/>
    <w:rsid w:val="2CE60F95"/>
    <w:rsid w:val="398640CF"/>
    <w:rsid w:val="3C5E3E2A"/>
    <w:rsid w:val="3FF37BE8"/>
    <w:rsid w:val="45E5445B"/>
    <w:rsid w:val="4996251E"/>
    <w:rsid w:val="4C4E55CE"/>
    <w:rsid w:val="532D6E87"/>
    <w:rsid w:val="56B92EDB"/>
    <w:rsid w:val="69881709"/>
    <w:rsid w:val="740E2144"/>
    <w:rsid w:val="754C2154"/>
    <w:rsid w:val="7B9D54F0"/>
    <w:rsid w:val="7FE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2021-08-12T14:06:40Z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01CDFE92F1A94CCFBE5A20D960065740</vt:lpwstr>
  </property>
</Properties>
</file>