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 nums，其中</w:t>
      </w:r>
      <w:r>
        <w:rPr>
          <w:rFonts w:hint="eastAsia"/>
          <w:color w:val="FF0000"/>
          <w:lang w:val="en-US" w:eastAsia="zh-CN"/>
        </w:rPr>
        <w:t>恰好有两个元素只出现一次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其余所有元素均出现两次</w:t>
      </w:r>
      <w:r>
        <w:rPr>
          <w:rFonts w:hint="eastAsia"/>
          <w:lang w:val="en-US" w:eastAsia="zh-CN"/>
        </w:rPr>
        <w:t>。找出只出现一次的那两个元素。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[1,2,1,3,2,5]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结果输出的顺序并不重要，对于上面的例子， [5, 3] 也是正确答案。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你的算法应该具有线性时间复杂度。你能否仅使用常数空间复杂度来实现？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剑指offer 56-1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res.push_back(it-&gt;first);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将使用两个按位技巧：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使用异或运算可以帮助我们消除出现两次的数字；我们计算bitmask ^= x，则bitmask留下的就是出现奇数次的位。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"https://imgconvert.csdnimg.cn/aHR0cHM6Ly9waWMubGVldGNvZGUtY24uY29tL0ZpZ3VyZXMvMjYwL3hvcjMucG5n?x-oss-process=image/format,png"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69005" cy="1756410"/>
            <wp:effectExtent l="0" t="0" r="17145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&amp; (-x) 是保留位中最右边1，且将其余的1设位0的方法。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"https://imgconvert.csdnimg.cn/aHR0cHM6Ly9waWMubGVldGNvZGUtY24uY29tL0ZpZ3VyZXMvMjYwL2lzb2xhdGUzLnBuZw?x-oss-process=image/format,png"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1165" cy="2109470"/>
            <wp:effectExtent l="0" t="0" r="698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首先计算bitmask ^= x，则bitmask不会保留出现两次数字的值，因为相同数字的异或值为0。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但是bitmask会保留只出现一次的两个数字（x和y）之间的差异。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"https://imgconvert.csdnimg.cn/aHR0cHM6Ly9waWMubGVldGNvZGUtY24uY29tL0ZpZ3VyZXMvMjYwL2RpZmZfbmV3LnBuZw?x-oss-process=image/format,png"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8760" cy="2129790"/>
            <wp:effectExtent l="0" t="0" r="889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我们可以直接从bitmask中提取x和y吗？不能，但是我们可以用bitmask作为标记来分离x和y。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我们通过bitmask &amp; (-bitmask) 保留bitmask最右边的1，这个1要么来自x，要么来自y。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"https://imgconvert.csdnimg.cn/aHR0cHM6Ly9waWMubGVldGNvZGUtY24uY29tL0ZpZ3VyZXMvMjYwL2lzb2xhdGUyX25ldy5wbmc?x-oss-process=image/format,png"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0800" cy="2029460"/>
            <wp:effectExtent l="0" t="0" r="635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当我们找到了x，那么y = bitmask^x。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40E64"/>
    <w:rsid w:val="0E411018"/>
    <w:rsid w:val="15145B48"/>
    <w:rsid w:val="159803FE"/>
    <w:rsid w:val="1C492C16"/>
    <w:rsid w:val="219808B2"/>
    <w:rsid w:val="2D811693"/>
    <w:rsid w:val="3C5E3E2A"/>
    <w:rsid w:val="3FF37BE8"/>
    <w:rsid w:val="4C4E55CE"/>
    <w:rsid w:val="5090487C"/>
    <w:rsid w:val="59614310"/>
    <w:rsid w:val="69881709"/>
    <w:rsid w:val="754C2154"/>
    <w:rsid w:val="7A8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2020-07-24T14:40:35Z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