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5A7B7" w14:textId="77777777" w:rsidR="00FF29E8" w:rsidRDefault="00000000">
      <w:pPr>
        <w:pStyle w:val="1"/>
      </w:pPr>
      <w:r>
        <w:rPr>
          <w:rFonts w:hint="eastAsia"/>
        </w:rPr>
        <w:t>题目</w:t>
      </w:r>
    </w:p>
    <w:p w14:paraId="691FDF7C" w14:textId="6AE64AB3" w:rsidR="00FF29E8" w:rsidRDefault="00000000">
      <w:pPr>
        <w:ind w:firstLine="420"/>
      </w:pPr>
      <w:r>
        <w:rPr>
          <w:rFonts w:hint="eastAsia"/>
        </w:rPr>
        <w:t>给你一个数组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和一个值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，你需要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>
        <w:rPr>
          <w:rFonts w:hint="eastAsia"/>
        </w:rPr>
        <w:t xml:space="preserve"> </w:t>
      </w:r>
      <w:r>
        <w:rPr>
          <w:rFonts w:hint="eastAsia"/>
        </w:rPr>
        <w:t>移除所有数值等于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的元素，并返回移除后数组的新长度。</w:t>
      </w:r>
    </w:p>
    <w:p w14:paraId="06CD873F" w14:textId="77777777" w:rsidR="00FF29E8" w:rsidRDefault="00000000">
      <w:pPr>
        <w:ind w:firstLine="420"/>
      </w:pPr>
      <w:r>
        <w:rPr>
          <w:rFonts w:hint="eastAsia"/>
        </w:rPr>
        <w:t>不要使用额外的数组空间，你必须仅使用</w:t>
      </w:r>
      <w:r>
        <w:rPr>
          <w:rFonts w:hint="eastAsia"/>
        </w:rPr>
        <w:t xml:space="preserve"> O(1) </w:t>
      </w:r>
      <w:r>
        <w:rPr>
          <w:rFonts w:hint="eastAsia"/>
        </w:rPr>
        <w:t>额外空间并</w:t>
      </w:r>
      <w:r>
        <w:rPr>
          <w:rFonts w:hint="eastAsia"/>
        </w:rPr>
        <w:t xml:space="preserve"> </w:t>
      </w:r>
      <w:r>
        <w:rPr>
          <w:rFonts w:hint="eastAsia"/>
        </w:rPr>
        <w:t>原地</w:t>
      </w:r>
      <w:r>
        <w:rPr>
          <w:rFonts w:hint="eastAsia"/>
        </w:rPr>
        <w:t xml:space="preserve"> </w:t>
      </w:r>
      <w:r>
        <w:rPr>
          <w:rFonts w:hint="eastAsia"/>
        </w:rPr>
        <w:t>修改输入数组。</w:t>
      </w:r>
    </w:p>
    <w:p w14:paraId="15CA1E48" w14:textId="77777777" w:rsidR="00FF29E8" w:rsidRDefault="00000000">
      <w:pPr>
        <w:ind w:firstLine="420"/>
      </w:pPr>
      <w:r>
        <w:rPr>
          <w:rFonts w:hint="eastAsia"/>
        </w:rPr>
        <w:t>元素的顺序可以改变。你不需要考虑数组中超出新长度后面的元素。</w:t>
      </w:r>
    </w:p>
    <w:p w14:paraId="05F871F2" w14:textId="77777777" w:rsidR="00FF29E8" w:rsidRDefault="00FF29E8"/>
    <w:p w14:paraId="273816D3" w14:textId="77777777" w:rsidR="00FF29E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>
        <w:rPr>
          <w:rFonts w:hint="eastAsia"/>
          <w:b/>
          <w:bCs/>
        </w:rPr>
        <w:t xml:space="preserve"> 1:</w:t>
      </w:r>
    </w:p>
    <w:p w14:paraId="2DD06230" w14:textId="77777777" w:rsidR="00FF29E8" w:rsidRDefault="00000000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[3,2,2,3],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3,</w:t>
      </w:r>
    </w:p>
    <w:p w14:paraId="2E53947E" w14:textId="77777777" w:rsidR="00FF29E8" w:rsidRDefault="00000000">
      <w:pPr>
        <w:ind w:firstLine="420"/>
      </w:pPr>
      <w:r>
        <w:rPr>
          <w:rFonts w:hint="eastAsia"/>
        </w:rPr>
        <w:t>函数应该返回新的长度</w:t>
      </w:r>
      <w:r>
        <w:rPr>
          <w:rFonts w:hint="eastAsia"/>
        </w:rPr>
        <w:t xml:space="preserve"> 2, </w:t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中的前两个元素均为</w:t>
      </w:r>
      <w:r>
        <w:rPr>
          <w:rFonts w:hint="eastAsia"/>
        </w:rPr>
        <w:t xml:space="preserve"> 2</w:t>
      </w:r>
      <w:r>
        <w:rPr>
          <w:rFonts w:hint="eastAsia"/>
        </w:rPr>
        <w:t>。</w:t>
      </w:r>
    </w:p>
    <w:p w14:paraId="5774836F" w14:textId="77777777" w:rsidR="00FF29E8" w:rsidRDefault="00000000">
      <w:pPr>
        <w:ind w:firstLine="420"/>
      </w:pPr>
      <w:r>
        <w:rPr>
          <w:rFonts w:hint="eastAsia"/>
        </w:rPr>
        <w:t>你不需要考虑数组中超出新长度后面的元素。</w:t>
      </w:r>
    </w:p>
    <w:p w14:paraId="2BE3151D" w14:textId="35E2546B" w:rsidR="00FF29E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示例</w:t>
      </w:r>
      <w:r w:rsidR="00557553">
        <w:rPr>
          <w:rFonts w:hint="eastAsia"/>
          <w:b/>
          <w:bCs/>
        </w:rPr>
        <w:t xml:space="preserve"> </w:t>
      </w:r>
      <w:r>
        <w:rPr>
          <w:rFonts w:hint="eastAsia"/>
          <w:b/>
          <w:bCs/>
        </w:rPr>
        <w:t>2:</w:t>
      </w:r>
    </w:p>
    <w:p w14:paraId="41ADC091" w14:textId="77777777" w:rsidR="00FF29E8" w:rsidRDefault="00000000">
      <w:pPr>
        <w:ind w:firstLine="420"/>
      </w:pPr>
      <w:r>
        <w:rPr>
          <w:rFonts w:hint="eastAsia"/>
        </w:rPr>
        <w:t>给定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= [0,1,2,2,3,0,4,2],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 xml:space="preserve"> = 2,</w:t>
      </w:r>
    </w:p>
    <w:p w14:paraId="41C15C02" w14:textId="77777777" w:rsidR="00FF29E8" w:rsidRDefault="00000000">
      <w:pPr>
        <w:ind w:firstLine="420"/>
      </w:pPr>
      <w:r>
        <w:rPr>
          <w:rFonts w:hint="eastAsia"/>
        </w:rPr>
        <w:t>函数应该返回新的长度</w:t>
      </w:r>
      <w:r>
        <w:rPr>
          <w:rFonts w:hint="eastAsia"/>
        </w:rPr>
        <w:t xml:space="preserve"> 5, </w:t>
      </w:r>
      <w:r>
        <w:rPr>
          <w:rFonts w:hint="eastAsia"/>
        </w:rPr>
        <w:t>并且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中的前五个元素为</w:t>
      </w:r>
      <w:r>
        <w:rPr>
          <w:rFonts w:hint="eastAsia"/>
        </w:rPr>
        <w:t xml:space="preserve"> 0, 1, 3, 0, 4</w:t>
      </w:r>
      <w:r>
        <w:rPr>
          <w:rFonts w:hint="eastAsia"/>
        </w:rPr>
        <w:t>。</w:t>
      </w:r>
    </w:p>
    <w:p w14:paraId="31F390B2" w14:textId="77777777" w:rsidR="00FF29E8" w:rsidRDefault="00000000">
      <w:pPr>
        <w:ind w:firstLine="420"/>
      </w:pPr>
      <w:r>
        <w:rPr>
          <w:rFonts w:hint="eastAsia"/>
        </w:rPr>
        <w:t>注意这五个元素可为任意顺序。</w:t>
      </w:r>
    </w:p>
    <w:p w14:paraId="6802B994" w14:textId="77777777" w:rsidR="00FF29E8" w:rsidRDefault="00000000">
      <w:pPr>
        <w:ind w:firstLine="420"/>
      </w:pPr>
      <w:r>
        <w:rPr>
          <w:rFonts w:hint="eastAsia"/>
        </w:rPr>
        <w:t>你不需要考虑数组中超出新长度后面的元素。</w:t>
      </w:r>
    </w:p>
    <w:p w14:paraId="4B965674" w14:textId="77777777" w:rsidR="00FF29E8" w:rsidRDefault="00FF29E8">
      <w:pPr>
        <w:ind w:firstLine="420"/>
      </w:pPr>
    </w:p>
    <w:p w14:paraId="617F8B5C" w14:textId="77777777" w:rsidR="00FF29E8" w:rsidRDefault="00000000">
      <w:pPr>
        <w:ind w:firstLine="420"/>
        <w:rPr>
          <w:b/>
          <w:bCs/>
        </w:rPr>
      </w:pPr>
      <w:r>
        <w:rPr>
          <w:rFonts w:hint="eastAsia"/>
          <w:b/>
          <w:bCs/>
        </w:rPr>
        <w:t>说明</w:t>
      </w:r>
      <w:r>
        <w:rPr>
          <w:rFonts w:hint="eastAsia"/>
          <w:b/>
          <w:bCs/>
        </w:rPr>
        <w:t>:</w:t>
      </w:r>
    </w:p>
    <w:p w14:paraId="751245D9" w14:textId="77777777" w:rsidR="00FF29E8" w:rsidRDefault="00000000">
      <w:pPr>
        <w:ind w:firstLine="420"/>
      </w:pPr>
      <w:r>
        <w:rPr>
          <w:rFonts w:hint="eastAsia"/>
        </w:rPr>
        <w:t>为什么返回数值是整数，但输出的答案是数组呢</w:t>
      </w:r>
      <w:r>
        <w:rPr>
          <w:rFonts w:hint="eastAsia"/>
        </w:rPr>
        <w:t>?</w:t>
      </w:r>
    </w:p>
    <w:p w14:paraId="590E9895" w14:textId="77777777" w:rsidR="00FF29E8" w:rsidRDefault="00000000">
      <w:pPr>
        <w:ind w:firstLine="420"/>
      </w:pPr>
      <w:r>
        <w:rPr>
          <w:rFonts w:hint="eastAsia"/>
        </w:rPr>
        <w:t>请注意，输入数组是以「引用」方式传递的，这意味着在函数里修改输入数组对于调用者是可见的。</w:t>
      </w:r>
    </w:p>
    <w:p w14:paraId="2000649F" w14:textId="77777777" w:rsidR="00FF29E8" w:rsidRDefault="00FF29E8">
      <w:pPr>
        <w:ind w:firstLine="420"/>
      </w:pPr>
    </w:p>
    <w:p w14:paraId="4A20EF18" w14:textId="77777777" w:rsidR="00FF29E8" w:rsidRDefault="00000000">
      <w:pPr>
        <w:ind w:firstLine="420"/>
      </w:pPr>
      <w:r>
        <w:rPr>
          <w:rFonts w:hint="eastAsia"/>
        </w:rPr>
        <w:t>你可以想象内部操作如下</w:t>
      </w:r>
      <w:r>
        <w:rPr>
          <w:rFonts w:hint="eastAsia"/>
        </w:rPr>
        <w:t>:</w:t>
      </w:r>
    </w:p>
    <w:p w14:paraId="6C81428F" w14:textId="77777777" w:rsidR="00FF29E8" w:rsidRDefault="00000000">
      <w:pPr>
        <w:ind w:firstLine="420"/>
      </w:pPr>
      <w:r>
        <w:rPr>
          <w:rFonts w:hint="eastAsia"/>
        </w:rPr>
        <w:t xml:space="preserve">//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是以“引用”方式传递的。也就是说，不对实参作任何拷贝</w:t>
      </w:r>
    </w:p>
    <w:p w14:paraId="35E355CC" w14:textId="77777777" w:rsidR="00FF29E8" w:rsidRDefault="00000000">
      <w:pPr>
        <w:ind w:firstLine="42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removeElement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);</w:t>
      </w:r>
    </w:p>
    <w:p w14:paraId="6D5F31AC" w14:textId="77777777" w:rsidR="00FF29E8" w:rsidRDefault="00000000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在函数里修改输入数组对于调用者是可见的。</w:t>
      </w:r>
    </w:p>
    <w:p w14:paraId="78018705" w14:textId="77777777" w:rsidR="00FF29E8" w:rsidRDefault="00000000">
      <w:pPr>
        <w:ind w:firstLine="420"/>
      </w:pPr>
      <w:r>
        <w:rPr>
          <w:rFonts w:hint="eastAsia"/>
        </w:rPr>
        <w:t xml:space="preserve">// </w:t>
      </w:r>
      <w:r>
        <w:rPr>
          <w:rFonts w:hint="eastAsia"/>
        </w:rPr>
        <w:t>根据你的函数返回的长度</w:t>
      </w:r>
      <w:r>
        <w:rPr>
          <w:rFonts w:hint="eastAsia"/>
        </w:rPr>
        <w:t xml:space="preserve">, </w:t>
      </w:r>
      <w:r>
        <w:rPr>
          <w:rFonts w:hint="eastAsia"/>
        </w:rPr>
        <w:t>它会打印出数组中</w:t>
      </w:r>
      <w:r>
        <w:rPr>
          <w:rFonts w:hint="eastAsia"/>
        </w:rPr>
        <w:t xml:space="preserve"> </w:t>
      </w:r>
      <w:r>
        <w:rPr>
          <w:rFonts w:hint="eastAsia"/>
        </w:rPr>
        <w:t>该长度范围内</w:t>
      </w:r>
      <w:r>
        <w:rPr>
          <w:rFonts w:hint="eastAsia"/>
        </w:rPr>
        <w:t xml:space="preserve"> </w:t>
      </w:r>
      <w:r>
        <w:rPr>
          <w:rFonts w:hint="eastAsia"/>
        </w:rPr>
        <w:t>的所有元素。</w:t>
      </w:r>
    </w:p>
    <w:p w14:paraId="6DA5CE9D" w14:textId="77777777" w:rsidR="00FF29E8" w:rsidRDefault="00000000">
      <w:pPr>
        <w:ind w:firstLine="420"/>
      </w:pPr>
      <w:r>
        <w:rPr>
          <w:rFonts w:hint="eastAsia"/>
        </w:rPr>
        <w:t xml:space="preserve">for (int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= 0;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&lt; 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 xml:space="preserve">;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++) {</w:t>
      </w:r>
    </w:p>
    <w:p w14:paraId="0CF44A5C" w14:textId="1FCCB7A1" w:rsidR="00FF29E8" w:rsidRDefault="00000000" w:rsidP="00436858">
      <w:pPr>
        <w:ind w:firstLineChars="300" w:firstLine="720"/>
      </w:pPr>
      <w:r>
        <w:rPr>
          <w:rFonts w:hint="eastAsia"/>
        </w:rPr>
        <w:t>print(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>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]);</w:t>
      </w:r>
    </w:p>
    <w:p w14:paraId="12D55F80" w14:textId="77777777" w:rsidR="00FF29E8" w:rsidRDefault="00000000">
      <w:pPr>
        <w:ind w:firstLine="420"/>
      </w:pPr>
      <w:r>
        <w:rPr>
          <w:rFonts w:hint="eastAsia"/>
        </w:rPr>
        <w:t>}</w:t>
      </w:r>
    </w:p>
    <w:p w14:paraId="1EBD6E32" w14:textId="77777777" w:rsidR="00FF29E8" w:rsidRDefault="00000000">
      <w:pPr>
        <w:pStyle w:val="1"/>
      </w:pPr>
      <w:r>
        <w:rPr>
          <w:rFonts w:hint="eastAsia"/>
        </w:rPr>
        <w:lastRenderedPageBreak/>
        <w:t>分析</w:t>
      </w:r>
    </w:p>
    <w:p w14:paraId="2BCC2439" w14:textId="5D8E143B" w:rsidR="00EA05BF" w:rsidRPr="00EA05BF" w:rsidRDefault="00EA05BF" w:rsidP="00EA05BF">
      <w:pPr>
        <w:pStyle w:val="2"/>
        <w:rPr>
          <w:rFonts w:hint="eastAsia"/>
        </w:rPr>
      </w:pPr>
      <w:r>
        <w:rPr>
          <w:rFonts w:hint="eastAsia"/>
        </w:rPr>
        <w:t>方法一：双指针</w:t>
      </w:r>
    </w:p>
    <w:p w14:paraId="64392C95" w14:textId="77777777" w:rsidR="00FF29E8" w:rsidRDefault="00000000">
      <w:pPr>
        <w:ind w:firstLine="420"/>
      </w:pPr>
      <w:r>
        <w:rPr>
          <w:rFonts w:hint="eastAsia"/>
        </w:rPr>
        <w:t>class Solution {</w:t>
      </w:r>
    </w:p>
    <w:p w14:paraId="007047B8" w14:textId="77777777" w:rsidR="00FF29E8" w:rsidRDefault="00000000">
      <w:pPr>
        <w:ind w:firstLine="420"/>
      </w:pPr>
      <w:r>
        <w:rPr>
          <w:rFonts w:hint="eastAsia"/>
        </w:rPr>
        <w:t>public:</w:t>
      </w:r>
    </w:p>
    <w:p w14:paraId="6E7C0D6C" w14:textId="77777777" w:rsidR="00FF29E8" w:rsidRDefault="00000000">
      <w:pPr>
        <w:ind w:firstLine="420"/>
      </w:pPr>
      <w:r>
        <w:rPr>
          <w:rFonts w:hint="eastAsia"/>
        </w:rPr>
        <w:t xml:space="preserve">    int </w:t>
      </w:r>
      <w:proofErr w:type="spellStart"/>
      <w:r>
        <w:rPr>
          <w:rFonts w:hint="eastAsia"/>
        </w:rPr>
        <w:t>removeElement</w:t>
      </w:r>
      <w:proofErr w:type="spellEnd"/>
      <w:r>
        <w:rPr>
          <w:rFonts w:hint="eastAsia"/>
        </w:rPr>
        <w:t xml:space="preserve">(vector&lt;int&gt;&amp; </w:t>
      </w:r>
      <w:proofErr w:type="spellStart"/>
      <w:r>
        <w:rPr>
          <w:rFonts w:hint="eastAsia"/>
        </w:rPr>
        <w:t>nums</w:t>
      </w:r>
      <w:proofErr w:type="spellEnd"/>
      <w:r>
        <w:rPr>
          <w:rFonts w:hint="eastAsia"/>
        </w:rPr>
        <w:t xml:space="preserve">, int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 {</w:t>
      </w:r>
    </w:p>
    <w:p w14:paraId="281BCF30" w14:textId="77777777" w:rsidR="00FF29E8" w:rsidRDefault="00000000">
      <w:pPr>
        <w:ind w:firstLine="420"/>
      </w:pPr>
      <w:r>
        <w:rPr>
          <w:rFonts w:hint="eastAsia"/>
        </w:rPr>
        <w:t xml:space="preserve">       </w:t>
      </w:r>
      <w:r w:rsidRPr="00EA05BF">
        <w:rPr>
          <w:rFonts w:hint="eastAsia"/>
          <w:color w:val="FF0000"/>
        </w:rPr>
        <w:t xml:space="preserve"> int </w:t>
      </w:r>
      <w:proofErr w:type="spellStart"/>
      <w:r w:rsidRPr="00EA05BF">
        <w:rPr>
          <w:rFonts w:hint="eastAsia"/>
          <w:color w:val="FF0000"/>
        </w:rPr>
        <w:t>i</w:t>
      </w:r>
      <w:proofErr w:type="spellEnd"/>
      <w:r w:rsidRPr="00EA05BF">
        <w:rPr>
          <w:rFonts w:hint="eastAsia"/>
          <w:color w:val="FF0000"/>
        </w:rPr>
        <w:t xml:space="preserve"> = 0;</w:t>
      </w:r>
    </w:p>
    <w:p w14:paraId="4DE8397B" w14:textId="77777777" w:rsidR="00FF29E8" w:rsidRDefault="00000000">
      <w:pPr>
        <w:ind w:firstLine="420"/>
      </w:pPr>
      <w:r>
        <w:rPr>
          <w:rFonts w:hint="eastAsia"/>
        </w:rPr>
        <w:t xml:space="preserve">        for(int j=0;j&lt;</w:t>
      </w:r>
      <w:proofErr w:type="spellStart"/>
      <w:r>
        <w:rPr>
          <w:rFonts w:hint="eastAsia"/>
        </w:rPr>
        <w:t>nums.size</w:t>
      </w:r>
      <w:proofErr w:type="spellEnd"/>
      <w:r>
        <w:rPr>
          <w:rFonts w:hint="eastAsia"/>
        </w:rPr>
        <w:t>();</w:t>
      </w:r>
      <w:proofErr w:type="spellStart"/>
      <w:r>
        <w:rPr>
          <w:rFonts w:hint="eastAsia"/>
        </w:rPr>
        <w:t>j++</w:t>
      </w:r>
      <w:proofErr w:type="spellEnd"/>
      <w:r>
        <w:rPr>
          <w:rFonts w:hint="eastAsia"/>
        </w:rPr>
        <w:t>)</w:t>
      </w:r>
    </w:p>
    <w:p w14:paraId="60F203BD" w14:textId="77777777" w:rsidR="00FF29E8" w:rsidRDefault="00000000">
      <w:pPr>
        <w:ind w:firstLine="420"/>
      </w:pPr>
      <w:r>
        <w:rPr>
          <w:rFonts w:hint="eastAsia"/>
        </w:rPr>
        <w:t xml:space="preserve">        {</w:t>
      </w:r>
    </w:p>
    <w:p w14:paraId="3F86649E" w14:textId="77777777" w:rsidR="00FF29E8" w:rsidRDefault="00000000">
      <w:pPr>
        <w:ind w:firstLine="420"/>
      </w:pPr>
      <w:r>
        <w:rPr>
          <w:rFonts w:hint="eastAsia"/>
        </w:rPr>
        <w:t xml:space="preserve">            if(nums.at(j) != 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)</w:t>
      </w:r>
    </w:p>
    <w:p w14:paraId="21CEDE03" w14:textId="77777777" w:rsidR="00FF29E8" w:rsidRDefault="00000000">
      <w:pPr>
        <w:ind w:firstLine="420"/>
      </w:pPr>
      <w:r>
        <w:rPr>
          <w:rFonts w:hint="eastAsia"/>
        </w:rPr>
        <w:t xml:space="preserve">            {</w:t>
      </w:r>
    </w:p>
    <w:p w14:paraId="1827E00D" w14:textId="77777777" w:rsidR="00FF29E8" w:rsidRPr="00EA05BF" w:rsidRDefault="00000000">
      <w:pPr>
        <w:ind w:firstLine="420"/>
        <w:rPr>
          <w:color w:val="FF0000"/>
        </w:rPr>
      </w:pPr>
      <w:r>
        <w:rPr>
          <w:rFonts w:hint="eastAsia"/>
        </w:rPr>
        <w:t xml:space="preserve">                </w:t>
      </w:r>
      <w:proofErr w:type="spellStart"/>
      <w:r w:rsidRPr="00EA05BF">
        <w:rPr>
          <w:rFonts w:hint="eastAsia"/>
          <w:color w:val="FF0000"/>
        </w:rPr>
        <w:t>nums</w:t>
      </w:r>
      <w:proofErr w:type="spellEnd"/>
      <w:r w:rsidRPr="00EA05BF">
        <w:rPr>
          <w:rFonts w:hint="eastAsia"/>
          <w:color w:val="FF0000"/>
        </w:rPr>
        <w:t>[</w:t>
      </w:r>
      <w:proofErr w:type="spellStart"/>
      <w:r w:rsidRPr="00EA05BF">
        <w:rPr>
          <w:rFonts w:hint="eastAsia"/>
          <w:color w:val="FF0000"/>
        </w:rPr>
        <w:t>i</w:t>
      </w:r>
      <w:proofErr w:type="spellEnd"/>
      <w:r w:rsidRPr="00EA05BF">
        <w:rPr>
          <w:rFonts w:hint="eastAsia"/>
          <w:color w:val="FF0000"/>
        </w:rPr>
        <w:t xml:space="preserve">] = </w:t>
      </w:r>
      <w:proofErr w:type="spellStart"/>
      <w:r w:rsidRPr="00EA05BF">
        <w:rPr>
          <w:rFonts w:hint="eastAsia"/>
          <w:color w:val="FF0000"/>
        </w:rPr>
        <w:t>nums</w:t>
      </w:r>
      <w:proofErr w:type="spellEnd"/>
      <w:r w:rsidRPr="00EA05BF">
        <w:rPr>
          <w:rFonts w:hint="eastAsia"/>
          <w:color w:val="FF0000"/>
        </w:rPr>
        <w:t>[j];</w:t>
      </w:r>
    </w:p>
    <w:p w14:paraId="4CCB06B9" w14:textId="77777777" w:rsidR="00FF29E8" w:rsidRPr="00EA05BF" w:rsidRDefault="00000000">
      <w:pPr>
        <w:ind w:firstLine="420"/>
        <w:rPr>
          <w:color w:val="FF0000"/>
        </w:rPr>
      </w:pPr>
      <w:r w:rsidRPr="00EA05BF">
        <w:rPr>
          <w:rFonts w:hint="eastAsia"/>
          <w:color w:val="FF0000"/>
        </w:rPr>
        <w:t xml:space="preserve">                </w:t>
      </w:r>
      <w:proofErr w:type="spellStart"/>
      <w:r w:rsidRPr="00EA05BF">
        <w:rPr>
          <w:rFonts w:hint="eastAsia"/>
          <w:color w:val="FF0000"/>
        </w:rPr>
        <w:t>i</w:t>
      </w:r>
      <w:proofErr w:type="spellEnd"/>
      <w:r w:rsidRPr="00EA05BF">
        <w:rPr>
          <w:rFonts w:hint="eastAsia"/>
          <w:color w:val="FF0000"/>
        </w:rPr>
        <w:t>++;</w:t>
      </w:r>
    </w:p>
    <w:p w14:paraId="23CDC34C" w14:textId="77777777" w:rsidR="00FF29E8" w:rsidRDefault="00000000">
      <w:pPr>
        <w:ind w:firstLine="420"/>
      </w:pPr>
      <w:r>
        <w:rPr>
          <w:rFonts w:hint="eastAsia"/>
        </w:rPr>
        <w:t xml:space="preserve">            }</w:t>
      </w:r>
    </w:p>
    <w:p w14:paraId="27C9F727" w14:textId="77777777" w:rsidR="00FF29E8" w:rsidRDefault="00000000">
      <w:pPr>
        <w:ind w:firstLine="420"/>
      </w:pPr>
      <w:r>
        <w:rPr>
          <w:rFonts w:hint="eastAsia"/>
        </w:rPr>
        <w:t xml:space="preserve">        }</w:t>
      </w:r>
    </w:p>
    <w:p w14:paraId="0A1B6405" w14:textId="77777777" w:rsidR="00FF29E8" w:rsidRDefault="00000000">
      <w:pPr>
        <w:ind w:firstLine="420"/>
      </w:pPr>
      <w:r>
        <w:rPr>
          <w:rFonts w:hint="eastAsia"/>
        </w:rPr>
        <w:t xml:space="preserve">        return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;</w:t>
      </w:r>
    </w:p>
    <w:p w14:paraId="57D8C6EB" w14:textId="77777777" w:rsidR="00FF29E8" w:rsidRDefault="00000000">
      <w:pPr>
        <w:ind w:firstLine="420"/>
      </w:pPr>
      <w:r>
        <w:rPr>
          <w:rFonts w:hint="eastAsia"/>
        </w:rPr>
        <w:t xml:space="preserve">    }</w:t>
      </w:r>
    </w:p>
    <w:p w14:paraId="3253FA91" w14:textId="77777777" w:rsidR="00FF29E8" w:rsidRDefault="00000000">
      <w:pPr>
        <w:ind w:firstLine="420"/>
      </w:pPr>
      <w:r>
        <w:rPr>
          <w:rFonts w:hint="eastAsia"/>
        </w:rPr>
        <w:t>};</w:t>
      </w:r>
    </w:p>
    <w:p w14:paraId="72CC2ADA" w14:textId="470E5866" w:rsidR="00EA05BF" w:rsidRDefault="00EA05BF">
      <w:pPr>
        <w:ind w:firstLine="420"/>
        <w:rPr>
          <w:rFonts w:hint="eastAsia"/>
        </w:rPr>
      </w:pPr>
      <w:r>
        <w:rPr>
          <w:rFonts w:hint="eastAsia"/>
        </w:rPr>
        <w:t>说明：上述代码与</w:t>
      </w:r>
      <w:proofErr w:type="spellStart"/>
      <w:r>
        <w:rPr>
          <w:rFonts w:hint="eastAsia"/>
        </w:rPr>
        <w:t>LeetCode</w:t>
      </w:r>
      <w:proofErr w:type="spellEnd"/>
      <w:r>
        <w:rPr>
          <w:rFonts w:hint="eastAsia"/>
        </w:rPr>
        <w:t xml:space="preserve"> 26</w:t>
      </w:r>
      <w:r>
        <w:rPr>
          <w:rFonts w:hint="eastAsia"/>
        </w:rPr>
        <w:t>的不一样，</w:t>
      </w:r>
      <w:r>
        <w:rPr>
          <w:rFonts w:hint="eastAsia"/>
        </w:rPr>
        <w:t>26</w:t>
      </w:r>
      <w:r>
        <w:rPr>
          <w:rFonts w:hint="eastAsia"/>
        </w:rPr>
        <w:t>是删除重复的，因此第一个肯定不重复，只需要从第</w:t>
      </w:r>
      <w:r>
        <w:rPr>
          <w:rFonts w:hint="eastAsia"/>
        </w:rPr>
        <w:t>2</w:t>
      </w:r>
      <w:r>
        <w:rPr>
          <w:rFonts w:hint="eastAsia"/>
        </w:rPr>
        <w:t>个开始，这里是判断是否等于指定的</w:t>
      </w:r>
      <w:proofErr w:type="spellStart"/>
      <w:r>
        <w:rPr>
          <w:rFonts w:hint="eastAsia"/>
        </w:rPr>
        <w:t>val</w:t>
      </w:r>
      <w:proofErr w:type="spellEnd"/>
      <w:r>
        <w:rPr>
          <w:rFonts w:hint="eastAsia"/>
        </w:rPr>
        <w:t>，因此需要从</w:t>
      </w:r>
      <w:r>
        <w:rPr>
          <w:rFonts w:hint="eastAsia"/>
        </w:rPr>
        <w:t>0</w:t>
      </w:r>
      <w:r>
        <w:rPr>
          <w:rFonts w:hint="eastAsia"/>
        </w:rPr>
        <w:t>开始遍历。</w:t>
      </w:r>
    </w:p>
    <w:sectPr w:rsidR="00EA05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68893D" w14:textId="77777777" w:rsidR="007970B5" w:rsidRDefault="007970B5" w:rsidP="00E411D0">
      <w:pPr>
        <w:spacing w:line="240" w:lineRule="auto"/>
      </w:pPr>
      <w:r>
        <w:separator/>
      </w:r>
    </w:p>
  </w:endnote>
  <w:endnote w:type="continuationSeparator" w:id="0">
    <w:p w14:paraId="3ECE1376" w14:textId="77777777" w:rsidR="007970B5" w:rsidRDefault="007970B5" w:rsidP="00E411D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29DF1" w14:textId="77777777" w:rsidR="007970B5" w:rsidRDefault="007970B5" w:rsidP="00E411D0">
      <w:pPr>
        <w:spacing w:line="240" w:lineRule="auto"/>
      </w:pPr>
      <w:r>
        <w:separator/>
      </w:r>
    </w:p>
  </w:footnote>
  <w:footnote w:type="continuationSeparator" w:id="0">
    <w:p w14:paraId="2D502F5E" w14:textId="77777777" w:rsidR="007970B5" w:rsidRDefault="007970B5" w:rsidP="00E411D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436858"/>
    <w:rsid w:val="00557553"/>
    <w:rsid w:val="007970B5"/>
    <w:rsid w:val="00E411D0"/>
    <w:rsid w:val="00EA05BF"/>
    <w:rsid w:val="00FF29E8"/>
    <w:rsid w:val="0E411018"/>
    <w:rsid w:val="159803FE"/>
    <w:rsid w:val="219808B2"/>
    <w:rsid w:val="3C5E3E2A"/>
    <w:rsid w:val="3FF37BE8"/>
    <w:rsid w:val="45B442AA"/>
    <w:rsid w:val="4C4E55CE"/>
    <w:rsid w:val="55471B11"/>
    <w:rsid w:val="56B92EDB"/>
    <w:rsid w:val="5916062B"/>
    <w:rsid w:val="69881709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BF4CEE0"/>
  <w15:docId w15:val="{BA020C11-021B-4808-BA65-FCAA5F87E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rFonts w:ascii="Times New Roman" w:eastAsia="仿宋" w:hAnsi="Times New Roman"/>
      <w:kern w:val="2"/>
      <w:sz w:val="24"/>
      <w:szCs w:val="24"/>
    </w:rPr>
  </w:style>
  <w:style w:type="paragraph" w:styleId="1">
    <w:name w:val="heading 1"/>
    <w:basedOn w:val="a"/>
    <w:next w:val="a"/>
    <w:qFormat/>
    <w:pPr>
      <w:keepNext/>
      <w:keepLines/>
      <w:outlineLvl w:val="0"/>
    </w:pPr>
    <w:rPr>
      <w:b/>
      <w:kern w:val="44"/>
    </w:rPr>
  </w:style>
  <w:style w:type="paragraph" w:styleId="2">
    <w:name w:val="heading 2"/>
    <w:basedOn w:val="a"/>
    <w:next w:val="a"/>
    <w:unhideWhenUsed/>
    <w:qFormat/>
    <w:pPr>
      <w:keepNext/>
      <w:keepLines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E411D0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E411D0"/>
    <w:rPr>
      <w:rFonts w:ascii="Times New Roman" w:eastAsia="仿宋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E411D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E411D0"/>
    <w:rPr>
      <w:rFonts w:ascii="Times New Roman" w:eastAsia="仿宋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151</Words>
  <Characters>863</Characters>
  <Application>Microsoft Office Word</Application>
  <DocSecurity>0</DocSecurity>
  <Lines>7</Lines>
  <Paragraphs>2</Paragraphs>
  <ScaleCrop>false</ScaleCrop>
  <Company>Kingsoft</Company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zhaoxinlei</dc:creator>
  <cp:lastModifiedBy>yedushusheng@163.com</cp:lastModifiedBy>
  <cp:revision>5</cp:revision>
  <dcterms:created xsi:type="dcterms:W3CDTF">2014-10-29T12:08:00Z</dcterms:created>
  <dcterms:modified xsi:type="dcterms:W3CDTF">2024-04-17T14:26:00Z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