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给定一个整数数据流和一个窗口大小，根据该滑动窗口的大小，计算其所有整数的移动平均值。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MovingAverage 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MovingAverage(int size) 用窗口大小 size 初始化对象。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next(int val) 计算并返回数据流中最后 size 个值的移动平均值。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["MovingAverage", "next", "next", "next", "next"]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[[3], [1], [10], [3], [5]]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1.0, 5.5, 4.66667, 6.0]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 movingAverage = new MovingAverage(3);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movingAverage.next(1); // 返回 1.0 = 1 /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movingAverage.next(10); // 返回 5.5 = (1 + 10) /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movingAverage.next(3); // 返回 4.66667 = (1 + 10 + 3) /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movingAverage.next(5); // 返回 6.0 = (10 + 3 + 5) / 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size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-105 &lt;= val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最多调用next方法10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MovingAverage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queue&lt;int&gt; 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m_size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m_sum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m_maxSize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/** Initialize your data structure here.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MovingAverage(int size)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m_size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m_sum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m_maxSize = size;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double next(int val)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que.push(val);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m_size++;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m_sum +=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if(m_size &gt; m_maxSize)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tmp = que.front();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m_size--;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m_sum -= tmp;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(double)m_sum/m_size;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Your MovingAverage object will be instantiated and called as such: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MovingAverage* obj = new MovingAverage(size);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double param_1 = obj-&gt;next(val);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8A17BC3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2021-09-01T12:22:23Z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