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rPr>
          <w:rFonts w:hint="eastAsia"/>
        </w:rPr>
      </w:pPr>
      <w:r>
        <w:rPr>
          <w:rFonts w:hint="eastAsia"/>
        </w:rPr>
        <w:t>类似题目：Leetcode</w:t>
      </w:r>
      <w: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计算每个单词的频率，然后将其添加到存储到大小为k的小根堆中。它将频率最小的候选项放在堆的顶部。最后，我们从堆中弹出最多k次，并反转结果，就可以得到前k个高频单词。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1"/>
        </w:numPr>
        <w:ind w:firstLineChars="0"/>
      </w:pPr>
      <w:r>
        <w:rPr>
          <w:rFonts w:hint="eastAsia"/>
        </w:rPr>
        <w:t>静态函数</w:t>
      </w:r>
    </w:p>
    <w:p>
      <w:r>
        <w:t xml:space="preserve">    static bool c</w:t>
      </w:r>
      <w:r>
        <w:rPr>
          <w:rFonts w:hint="eastAsia"/>
        </w:rPr>
        <w:t>o</w:t>
      </w:r>
      <w:r>
        <w:t>mpare(std::pair&lt;string,int&gt; &amp;p1, std::pair&lt;string,int&gt; &amp;p2){</w:t>
      </w:r>
    </w:p>
    <w:p>
      <w:pPr>
        <w:ind w:left="420" w:firstLine="420"/>
      </w:pPr>
      <w:r>
        <w:t>if(p1.second == p2.second)</w:t>
      </w:r>
    </w:p>
    <w:p>
      <w:pPr>
        <w:ind w:left="840" w:firstLine="420"/>
      </w:pPr>
      <w:r>
        <w:t>return p1.first &gt; p2.first;</w:t>
      </w:r>
    </w:p>
    <w:p>
      <w:pPr>
        <w:ind w:left="420" w:firstLine="420"/>
      </w:pPr>
      <w:r>
        <w:t xml:space="preserve">return p1.second &lt; p2.second;    </w:t>
      </w:r>
    </w:p>
    <w:p>
      <w:pPr>
        <w:ind w:firstLine="420"/>
      </w:pPr>
      <w:r>
        <w:t>}</w:t>
      </w:r>
    </w:p>
    <w:p>
      <w:pPr>
        <w:ind w:left="420"/>
      </w:pPr>
      <w:r>
        <w:t>std::priority_queue&lt;std::pair&lt;string,int&gt;,std::vector&lt;std::pair&lt;string,int&gt; &gt;, compare&gt; queue;</w:t>
      </w:r>
    </w:p>
    <w:p>
      <w:pPr>
        <w:pStyle w:val="26"/>
        <w:numPr>
          <w:ilvl w:val="0"/>
          <w:numId w:val="1"/>
        </w:numPr>
        <w:ind w:firstLineChars="0"/>
        <w:rPr>
          <w:color w:val="FF0000"/>
        </w:rPr>
      </w:pPr>
      <w:r>
        <w:rPr>
          <w:rFonts w:hint="eastAsia"/>
          <w:color w:val="FF0000"/>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pPr>
      <w:r>
        <w:rPr>
          <w:rFonts w:hint="eastAsia"/>
          <w:b/>
        </w:rPr>
        <w:t>代码：</w:t>
      </w:r>
    </w:p>
    <w:p>
      <w:pPr>
        <w:shd w:val="clear" w:color="auto" w:fill="FFFFFE"/>
        <w:ind w:left="480" w:leftChars="200"/>
      </w:pPr>
      <w:r>
        <w:t>class Solution {</w:t>
      </w:r>
    </w:p>
    <w:p>
      <w:pPr>
        <w:shd w:val="clear" w:color="auto" w:fill="FFFFFE"/>
        <w:ind w:left="480" w:leftChars="200"/>
      </w:pPr>
      <w:r>
        <w:t>public:</w:t>
      </w:r>
    </w:p>
    <w:p>
      <w:pPr>
        <w:shd w:val="clear" w:color="auto" w:fill="FFFFFE"/>
        <w:ind w:left="480" w:leftChars="200"/>
      </w:pPr>
      <w:r>
        <w:t>    vector&lt;string&gt; topKFrequent(vector&lt;string&gt;&amp; words, int k) {</w:t>
      </w:r>
    </w:p>
    <w:p>
      <w:pPr>
        <w:shd w:val="clear" w:color="auto" w:fill="FFFFFE"/>
        <w:ind w:left="480" w:leftChars="200"/>
      </w:pPr>
      <w:r>
        <w:t>        struct compare{</w:t>
      </w:r>
    </w:p>
    <w:p>
      <w:pPr>
        <w:shd w:val="clear" w:color="auto" w:fill="FFFFFE"/>
        <w:ind w:left="480" w:leftChars="200"/>
      </w:pPr>
      <w:r>
        <w:t>            bool operator() (std::pair&lt;string,int&gt; &amp;p1, std::pair&lt;string,int&gt; &amp;p2){</w:t>
      </w:r>
    </w:p>
    <w:p>
      <w:pPr>
        <w:shd w:val="clear" w:color="auto" w:fill="FFFFFE"/>
        <w:ind w:left="480" w:leftChars="200"/>
      </w:pPr>
      <w:r>
        <w:t>            if(p1.second == p2.second)</w:t>
      </w:r>
    </w:p>
    <w:p>
      <w:pPr>
        <w:shd w:val="clear" w:color="auto" w:fill="FFFFFE"/>
        <w:ind w:left="480" w:leftChars="200"/>
      </w:pPr>
      <w:r>
        <w:t>                return p1.first &gt; p2.first;</w:t>
      </w:r>
    </w:p>
    <w:p>
      <w:pPr>
        <w:shd w:val="clear" w:color="auto" w:fill="FFFFFE"/>
        <w:ind w:left="480" w:leftChars="200"/>
      </w:pPr>
      <w:r>
        <w:t>            return p1.second &lt; p2.second;</w:t>
      </w:r>
    </w:p>
    <w:p>
      <w:pPr>
        <w:shd w:val="clear" w:color="auto" w:fill="FFFFFE"/>
        <w:ind w:left="480" w:leftChars="200"/>
      </w:pPr>
      <w:r>
        <w:t>            }</w:t>
      </w:r>
    </w:p>
    <w:p>
      <w:pPr>
        <w:shd w:val="clear" w:color="auto" w:fill="FFFFFE"/>
        <w:ind w:left="480" w:leftChars="200"/>
      </w:pPr>
      <w:r>
        <w:t>        };</w:t>
      </w:r>
    </w:p>
    <w:p>
      <w:pPr>
        <w:shd w:val="clear" w:color="auto" w:fill="FFFFFE"/>
        <w:ind w:left="480" w:leftChars="200"/>
      </w:pPr>
      <w:r>
        <w:t>        std::priority_queue&lt;std::pair&lt;string,int&gt;,std::vector&lt;std::pair&lt;string,int&gt; &gt;, compare&gt; queue;</w:t>
      </w:r>
    </w:p>
    <w:p>
      <w:pPr>
        <w:shd w:val="clear" w:color="auto" w:fill="FFFFFE"/>
        <w:ind w:left="480" w:leftChars="200"/>
      </w:pPr>
      <w:r>
        <w:t>   </w:t>
      </w:r>
      <w:r>
        <w:rPr>
          <w:color w:val="FF0000"/>
        </w:rPr>
        <w:t>     unordered_map&lt;string,int&gt; mp;</w:t>
      </w:r>
      <w:r>
        <w:rPr>
          <w:rFonts w:hint="eastAsia"/>
          <w:color w:val="FF0000"/>
          <w:lang w:val="en-US" w:eastAsia="zh-CN"/>
        </w:rPr>
        <w:tab/>
      </w:r>
      <w:r>
        <w:rPr>
          <w:rFonts w:hint="eastAsia"/>
          <w:color w:val="FF0000"/>
          <w:lang w:val="en-US" w:eastAsia="zh-CN"/>
        </w:rPr>
        <w:t>//哈希表</w:t>
      </w:r>
    </w:p>
    <w:p>
      <w:pPr>
        <w:shd w:val="clear" w:color="auto" w:fill="FFFFFE"/>
        <w:ind w:left="480" w:leftChars="200"/>
      </w:pPr>
      <w:r>
        <w:t>        for(auto w : words)</w:t>
      </w:r>
    </w:p>
    <w:p>
      <w:pPr>
        <w:shd w:val="clear" w:color="auto" w:fill="FFFFFE"/>
        <w:ind w:left="48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48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mp[words[i]]++;</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for(auto m: mp)</w:t>
      </w:r>
    </w:p>
    <w:p>
      <w:pPr>
        <w:shd w:val="clear" w:color="auto" w:fill="FFFFFE"/>
        <w:ind w:left="480" w:leftChars="200"/>
      </w:pPr>
      <w:r>
        <w:t>            queue.push(make_pair(m.first,m.second));</w:t>
      </w:r>
    </w:p>
    <w:p>
      <w:pPr>
        <w:shd w:val="clear" w:color="auto" w:fill="FFFFFE"/>
        <w:ind w:left="48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std::vector&lt;string&gt; s;</w:t>
      </w:r>
    </w:p>
    <w:p>
      <w:pPr>
        <w:shd w:val="clear" w:color="auto" w:fill="FFFFFE"/>
        <w:ind w:left="480" w:leftChars="200"/>
      </w:pPr>
      <w:r>
        <w:t>        while(k--){</w:t>
      </w:r>
    </w:p>
    <w:p>
      <w:pPr>
        <w:shd w:val="clear" w:color="auto" w:fill="FFFFFE"/>
        <w:ind w:left="480" w:leftChars="200"/>
        <w:rPr>
          <w:color w:val="FF0000"/>
        </w:rPr>
      </w:pPr>
      <w:r>
        <w:t>       </w:t>
      </w:r>
      <w:r>
        <w:rPr>
          <w:color w:val="FF0000"/>
        </w:rPr>
        <w:t>     s.push_back(queue.top().first);</w:t>
      </w:r>
    </w:p>
    <w:p>
      <w:pPr>
        <w:shd w:val="clear" w:color="auto" w:fill="FFFFFE"/>
        <w:ind w:left="480" w:leftChars="200"/>
        <w:rPr>
          <w:color w:val="FF0000"/>
        </w:rPr>
      </w:pPr>
      <w:r>
        <w:rPr>
          <w:color w:val="FF0000"/>
        </w:rPr>
        <w:t>            queue.pop();</w:t>
      </w:r>
    </w:p>
    <w:p>
      <w:pPr>
        <w:shd w:val="clear" w:color="auto" w:fill="FFFFFE"/>
        <w:ind w:left="480" w:leftChars="200"/>
      </w:pPr>
      <w:r>
        <w:t>        }</w:t>
      </w:r>
    </w:p>
    <w:p>
      <w:pPr>
        <w:shd w:val="clear" w:color="auto" w:fill="FFFFFE"/>
        <w:ind w:left="480" w:leftChars="200"/>
      </w:pPr>
      <w:r>
        <w:t>        return s;</w:t>
      </w:r>
    </w:p>
    <w:p>
      <w:pPr>
        <w:shd w:val="clear" w:color="auto" w:fill="FFFFFE"/>
        <w:ind w:left="480" w:leftChars="200"/>
      </w:pPr>
      <w:r>
        <w:t>    }</w:t>
      </w:r>
    </w:p>
    <w:p>
      <w:pPr>
        <w:shd w:val="clear" w:color="auto" w:fill="FFFFFE"/>
        <w:ind w:left="480" w:leftChars="200"/>
      </w:pPr>
      <w:r>
        <w:t>};</w:t>
      </w:r>
    </w:p>
    <w:p>
      <w:pPr>
        <w:shd w:val="clear" w:color="auto" w:fill="FFFFFE"/>
        <w:ind w:left="480" w:leftChars="200"/>
        <w:rPr>
          <w:rFonts w:hint="eastAsia"/>
          <w:lang w:val="en-US" w:eastAsia="zh-CN"/>
        </w:rPr>
      </w:pPr>
      <w:r>
        <w:rPr>
          <w:rFonts w:hint="eastAsia"/>
          <w:lang w:val="en-US" w:eastAsia="zh-CN"/>
        </w:rPr>
        <w:t>或：</w:t>
      </w:r>
    </w:p>
    <w:p>
      <w:pPr>
        <w:shd w:val="clear" w:color="auto" w:fill="FFFFFE"/>
        <w:ind w:left="480" w:leftChars="200"/>
        <w:rPr>
          <w:rFonts w:hint="eastAsia"/>
          <w:lang w:val="en-US" w:eastAsia="zh-CN"/>
        </w:rPr>
      </w:pPr>
      <w:r>
        <w:rPr>
          <w:rFonts w:hint="eastAsia"/>
          <w:lang w:val="en-US" w:eastAsia="zh-CN"/>
        </w:rPr>
        <w:t>typedef pair&lt;int, int&gt; IIPair;</w:t>
      </w:r>
    </w:p>
    <w:p>
      <w:pPr>
        <w:shd w:val="clear" w:color="auto" w:fill="FFFFFE"/>
        <w:ind w:left="480" w:leftChars="200"/>
        <w:rPr>
          <w:rFonts w:hint="eastAsia"/>
          <w:lang w:val="en-US" w:eastAsia="zh-CN"/>
        </w:rPr>
      </w:pPr>
      <w:r>
        <w:rPr>
          <w:rFonts w:hint="eastAsia"/>
          <w:lang w:val="en-US" w:eastAsia="zh-CN"/>
        </w:rPr>
        <w:t>struct cmp {</w:t>
      </w:r>
    </w:p>
    <w:p>
      <w:pPr>
        <w:shd w:val="clear" w:color="auto" w:fill="FFFFFE"/>
        <w:ind w:left="48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480" w:leftChars="200"/>
        <w:rPr>
          <w:rFonts w:hint="eastAsia"/>
          <w:lang w:val="en-US" w:eastAsia="zh-CN"/>
        </w:rPr>
      </w:pPr>
      <w:r>
        <w:rPr>
          <w:rFonts w:hint="eastAsia"/>
          <w:lang w:val="en-US" w:eastAsia="zh-CN"/>
        </w:rPr>
        <w:t xml:space="preserve">    }</w:t>
      </w:r>
      <w:bookmarkStart w:id="0" w:name="_GoBack"/>
      <w:bookmarkEnd w:id="0"/>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lang w:val="en-US" w:eastAsia="zh-CN"/>
        </w:rPr>
      </w:pPr>
      <w:r>
        <w:rPr>
          <w:rFonts w:hint="eastAsia"/>
          <w:lang w:val="en-US" w:eastAsia="zh-CN"/>
        </w:rPr>
        <w:t>vector&lt;int&gt; topKFrequent(vector&lt;int&gt;&amp; nums, int k)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48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480" w:leftChars="200"/>
        <w:rPr>
          <w:rFonts w:hint="eastAsia"/>
          <w:color w:val="FF0000"/>
          <w:lang w:val="en-US" w:eastAsia="zh-CN"/>
        </w:rPr>
      </w:pPr>
      <w:r>
        <w:rPr>
          <w:rFonts w:hint="eastAsia"/>
          <w:color w:val="FF0000"/>
          <w:lang w:val="en-US" w:eastAsia="zh-CN"/>
        </w:rPr>
        <w:t xml:space="preserve">        mp[i]++;</w:t>
      </w:r>
    </w:p>
    <w:p>
      <w:pPr>
        <w:shd w:val="clear" w:color="auto" w:fill="FFFFFE"/>
        <w:ind w:left="480" w:leftChars="200"/>
        <w:rPr>
          <w:rFonts w:hint="eastAsia"/>
          <w:color w:val="FF0000"/>
          <w:lang w:val="en-US" w:eastAsia="zh-CN"/>
        </w:rPr>
      </w:pPr>
      <w:r>
        <w:rPr>
          <w:rFonts w:hint="eastAsia"/>
          <w:color w:val="FF0000"/>
          <w:lang w:val="en-US" w:eastAsia="zh-CN"/>
        </w:rPr>
        <w:t xml:space="preserve">    }</w:t>
      </w:r>
    </w:p>
    <w:p>
      <w:pPr>
        <w:shd w:val="clear" w:color="auto" w:fill="FFFFFE"/>
        <w:ind w:left="48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480" w:leftChars="200"/>
        <w:rPr>
          <w:rFonts w:hint="eastAsia"/>
          <w:lang w:val="en-US" w:eastAsia="zh-CN"/>
        </w:rPr>
      </w:pPr>
      <w:r>
        <w:rPr>
          <w:rFonts w:hint="eastAsia"/>
          <w:lang w:val="en-US" w:eastAsia="zh-CN"/>
        </w:rPr>
        <w:t xml:space="preserve">    for (auto item : mp) {</w:t>
      </w:r>
    </w:p>
    <w:p>
      <w:pPr>
        <w:shd w:val="clear" w:color="auto" w:fill="FFFFFE"/>
        <w:ind w:left="480" w:leftChars="200"/>
        <w:rPr>
          <w:rFonts w:hint="eastAsia"/>
          <w:lang w:val="en-US" w:eastAsia="zh-CN"/>
        </w:rPr>
      </w:pPr>
      <w:r>
        <w:rPr>
          <w:rFonts w:hint="eastAsia"/>
          <w:lang w:val="en-US" w:eastAsia="zh-CN"/>
        </w:rPr>
        <w:t xml:space="preserve">        if (q.size() &lt; k) {</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 else if (item.second &gt; q.top().second)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480" w:leftChars="200"/>
        <w:rPr>
          <w:rFonts w:hint="eastAsia"/>
          <w:color w:val="FF0000"/>
          <w:lang w:val="en-US" w:eastAsia="zh-CN"/>
        </w:rPr>
      </w:pPr>
      <w:r>
        <w:rPr>
          <w:rFonts w:hint="eastAsia"/>
          <w:color w:val="FF0000"/>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vector&lt;int&gt; ret(q.size(), 0);    </w:t>
      </w:r>
    </w:p>
    <w:p>
      <w:pPr>
        <w:shd w:val="clear" w:color="auto" w:fill="FFFFFE"/>
        <w:ind w:left="480" w:leftChars="200"/>
        <w:rPr>
          <w:rFonts w:hint="eastAsia"/>
          <w:lang w:val="en-US" w:eastAsia="zh-CN"/>
        </w:rPr>
      </w:pPr>
      <w:r>
        <w:rPr>
          <w:rFonts w:hint="eastAsia"/>
          <w:lang w:val="en-US" w:eastAsia="zh-CN"/>
        </w:rPr>
        <w:t xml:space="preserve">    while (!q.empty()) {</w:t>
      </w:r>
    </w:p>
    <w:p>
      <w:pPr>
        <w:shd w:val="clear" w:color="auto" w:fill="FFFFFE"/>
        <w:ind w:left="480" w:leftChars="200"/>
        <w:rPr>
          <w:rFonts w:hint="eastAsia"/>
          <w:lang w:val="en-US" w:eastAsia="zh-CN"/>
        </w:rPr>
      </w:pPr>
      <w:r>
        <w:rPr>
          <w:rFonts w:hint="eastAsia"/>
          <w:lang w:val="en-US" w:eastAsia="zh-CN"/>
        </w:rPr>
        <w:t xml:space="preserve">        ret[q.size()-1] = q.top().first;</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return ret;</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复杂度：</w:t>
      </w:r>
    </w:p>
    <w:p>
      <w:pPr>
        <w:shd w:val="clear" w:color="auto" w:fill="FFFFFE"/>
        <w:ind w:left="480" w:leftChars="200"/>
        <w:rPr>
          <w:rFonts w:hint="eastAsia"/>
          <w:b/>
          <w:bCs/>
          <w:lang w:val="en-US" w:eastAsia="zh-CN"/>
        </w:rPr>
      </w:pPr>
      <w:r>
        <w:rPr>
          <w:rFonts w:hint="eastAsia"/>
          <w:b/>
          <w:bCs/>
          <w:lang w:val="en-US" w:eastAsia="zh-CN"/>
        </w:rPr>
        <w:t>时间复杂度</w:t>
      </w:r>
    </w:p>
    <w:p>
      <w:pPr>
        <w:shd w:val="clear" w:color="auto" w:fill="FFFFFE"/>
        <w:ind w:left="480" w:leftChars="200"/>
        <w:rPr>
          <w:rFonts w:hint="eastAsia"/>
          <w:lang w:val="en-US" w:eastAsia="zh-CN"/>
        </w:rPr>
      </w:pPr>
      <w:r>
        <w:rPr>
          <w:rFonts w:hint="eastAsia"/>
          <w:lang w:val="en-US" w:eastAsia="zh-CN"/>
        </w:rPr>
        <w:t>统计频率，需要遍历一遍数组，所需要的时间复杂度为O(n), hashmap的插入、查找的时间复杂度为O(1), 所以统计频率过程时间复杂度为O(n).</w:t>
      </w:r>
    </w:p>
    <w:p>
      <w:pPr>
        <w:shd w:val="clear" w:color="auto" w:fill="FFFFFE"/>
        <w:ind w:left="480" w:leftChars="200"/>
        <w:rPr>
          <w:rFonts w:hint="eastAsia"/>
          <w:lang w:val="en-US" w:eastAsia="zh-CN"/>
        </w:rPr>
      </w:pPr>
      <w:r>
        <w:rPr>
          <w:rFonts w:hint="eastAsia"/>
          <w:lang w:val="en-US" w:eastAsia="zh-CN"/>
        </w:rPr>
        <w:t>遍历hashmap的时间复杂度时间复杂度O(n)，维护元素个数为k的小顶堆时间复杂度为O(logk)， 这个过程时间复杂度为O(nlogk).</w:t>
      </w:r>
    </w:p>
    <w:p>
      <w:pPr>
        <w:shd w:val="clear" w:color="auto" w:fill="FFFFFE"/>
        <w:ind w:left="480" w:leftChars="200"/>
        <w:rPr>
          <w:rFonts w:hint="eastAsia"/>
          <w:lang w:val="en-US" w:eastAsia="zh-CN"/>
        </w:rPr>
      </w:pPr>
      <w:r>
        <w:rPr>
          <w:rFonts w:hint="eastAsia"/>
          <w:lang w:val="en-US" w:eastAsia="zh-CN"/>
        </w:rPr>
        <w:t>把优先队列转换为数组时间复杂度为O(k).</w:t>
      </w:r>
    </w:p>
    <w:p>
      <w:pPr>
        <w:shd w:val="clear" w:color="auto" w:fill="FFFFFE"/>
        <w:ind w:left="480" w:leftChars="200"/>
        <w:rPr>
          <w:rFonts w:hint="eastAsia"/>
          <w:lang w:val="en-US" w:eastAsia="zh-CN"/>
        </w:rPr>
      </w:pPr>
      <w:r>
        <w:rPr>
          <w:rFonts w:hint="eastAsia"/>
          <w:lang w:val="en-US" w:eastAsia="zh-CN"/>
        </w:rPr>
        <w:t>综上所述，整体时间复杂度为 O(nlogk)。</w:t>
      </w:r>
    </w:p>
    <w:p>
      <w:pPr>
        <w:shd w:val="clear" w:color="auto" w:fill="FFFFFE"/>
        <w:ind w:left="480" w:leftChars="200"/>
        <w:rPr>
          <w:rFonts w:hint="eastAsia"/>
          <w:b/>
          <w:bCs/>
          <w:lang w:val="en-US" w:eastAsia="zh-CN"/>
        </w:rPr>
      </w:pPr>
      <w:r>
        <w:rPr>
          <w:rFonts w:hint="eastAsia"/>
          <w:b/>
          <w:bCs/>
          <w:lang w:val="en-US" w:eastAsia="zh-CN"/>
        </w:rPr>
        <w:t>空间复杂度</w:t>
      </w:r>
    </w:p>
    <w:p>
      <w:pPr>
        <w:shd w:val="clear" w:color="auto" w:fill="FFFFFE"/>
        <w:ind w:left="480" w:leftChars="200"/>
        <w:rPr>
          <w:rFonts w:hint="eastAsia"/>
          <w:lang w:val="en-US" w:eastAsia="zh-CN"/>
        </w:rPr>
      </w:pPr>
      <w:r>
        <w:rPr>
          <w:rFonts w:hint="eastAsia"/>
          <w:lang w:val="en-US" w:eastAsia="zh-CN"/>
        </w:rPr>
        <w:t>创建hashmap，最坏情况，当没有相同元素时，复杂度为O(n)</w:t>
      </w:r>
    </w:p>
    <w:p>
      <w:pPr>
        <w:shd w:val="clear" w:color="auto" w:fill="FFFFFE"/>
        <w:ind w:left="480" w:leftChars="200"/>
        <w:rPr>
          <w:rFonts w:hint="eastAsia"/>
          <w:lang w:val="en-US" w:eastAsia="zh-CN"/>
        </w:rPr>
      </w:pPr>
      <w:r>
        <w:rPr>
          <w:rFonts w:hint="eastAsia"/>
          <w:lang w:val="en-US" w:eastAsia="zh-CN"/>
        </w:rPr>
        <w:t>小顶堆空间复杂度为O(k)</w:t>
      </w:r>
    </w:p>
    <w:p>
      <w:pPr>
        <w:shd w:val="clear" w:color="auto" w:fill="FFFFFE"/>
        <w:ind w:left="480" w:leftChars="200"/>
        <w:rPr>
          <w:rFonts w:hint="eastAsia"/>
          <w:lang w:val="en-US" w:eastAsia="zh-CN"/>
        </w:rPr>
      </w:pPr>
      <w:r>
        <w:rPr>
          <w:rFonts w:hint="eastAsia"/>
          <w:lang w:val="en-US" w:eastAsia="zh-CN"/>
        </w:rPr>
        <w:t>保存频率前k的元素数组，复杂度O(k)</w:t>
      </w:r>
    </w:p>
    <w:p>
      <w:pPr>
        <w:shd w:val="clear" w:color="auto" w:fill="FFFFFE"/>
        <w:ind w:left="480" w:leftChars="200"/>
        <w:rPr>
          <w:rFonts w:hint="eastAsia"/>
          <w:lang w:val="en-US" w:eastAsia="zh-CN"/>
        </w:rPr>
      </w:pPr>
      <w:r>
        <w:rPr>
          <w:rFonts w:hint="eastAsia"/>
          <w:lang w:val="en-US" w:eastAsia="zh-CN"/>
        </w:rPr>
        <w:t>综上，空间复杂度为O(n)</w:t>
      </w: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1EFB"/>
    <w:multiLevelType w:val="multilevel"/>
    <w:tmpl w:val="35E41E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0D3F4AA7"/>
    <w:rsid w:val="5AB7711A"/>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仿宋"/>
      <w:b/>
      <w:bCs/>
      <w:sz w:val="24"/>
      <w:szCs w:val="28"/>
    </w:rPr>
  </w:style>
  <w:style w:type="character" w:customStyle="1" w:styleId="20">
    <w:name w:val="标题 6 字符"/>
    <w:basedOn w:val="13"/>
    <w:link w:val="7"/>
    <w:uiPriority w:val="9"/>
    <w:rPr>
      <w:rFonts w:eastAsia="Times New Roman" w:asciiTheme="majorHAnsi" w:hAnsiTheme="majorHAnsi"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ScaleCrop>false</ScaleCrop>
  <LinksUpToDate>false</LinksUpToDate>
  <CharactersWithSpaces>2256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超</cp:lastModifiedBy>
  <dcterms:modified xsi:type="dcterms:W3CDTF">2020-07-10T14:33:35Z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