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给定字符串s和t，判断s是否为t的子序列。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你可以认为s和t中仅包含英文小写字母。字符串t可能会很长（长度 ~= 500,000），而s是个短字符串（长度&lt;=100）。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字符串的一个子序列是原始字符串删除一些（也可以不删除）字符而不改变剩余字符相对位置形成的新字符串。（例如，"ace"是"abcde"的一个子序列，而"aec"不是）。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"abc",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true.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"axc",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false.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后续挑战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如果有大量输入的 S，称作S1, S2, ... , Sk 其中 k &gt;= 10亿，你需要依次检查它们是否为 T 的子序列。在这种情况下，你会怎样改变代码？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可以知道的是，当扫描s中的第k个字符时，假如它在t字符串中的第i位和第j位都出现过(i &lt; j)，那么我们从左到右扫描到第i位时，就认为已经找到了s中第k个字符。因为i后面有更多的备选字符可以用来找s中的剩余字符。也就是说，我们在t中找字符时，是严格不回溯的。这个问题可以使用双指针解决。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初始化指针i，j为0，分别指向s和j的第0个字符，在t中找到s[i]字符后，i++试图找下一个字符。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若最后i到达s末尾，则说明找到了该字符串。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 = s.size(), n = 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 &lt; m &amp;&amp; j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 == t[j]){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 ==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  <w:r>
        <w:rPr>
          <w:rFonts w:hint="default"/>
          <w:color w:val="FF0000"/>
          <w:lang w:val="en-US" w:eastAsia="zh-CN"/>
        </w:rPr>
        <w:t>O(n+m)</w:t>
      </w:r>
      <w:r>
        <w:rPr>
          <w:rFonts w:hint="default"/>
          <w:lang w:val="en-US" w:eastAsia="zh-CN"/>
        </w:rPr>
        <w:t>，其中n为s的长度，m为t的长度。每次无论是匹配成功还是失败，都有至少一个指针发生右移，两指针能够位移的总距离为n+m。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  <w:r>
        <w:rPr>
          <w:rFonts w:hint="default"/>
          <w:color w:val="FF0000"/>
          <w:lang w:val="en-US" w:eastAsia="zh-CN"/>
        </w:rPr>
        <w:t>O(1)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"https://leetcode-cn.com/problems/longest-common-subsequence/solution/zui-chang-gong-gong-zi-xu-lie-dong-tai-g-fhyd/" \t "https://leetcode-cn.com/problems/is-subsequence/solution/pan-duan-zi-xu-lie-dong-tai-gui-hua-by-b-enns/_blank"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最长公共子序列（动态规划）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相似，可以参考。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考虑前面的双指针的做法，我们注意到我们有大量的时间用于在t中找到下一个匹配字符。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这样我们可以预处理出对于t的每一个位置，从该位置开始往后每一个字符第一次出现的位置。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使用动态规划的方法实现预处理，令f[i][j]表示字符串t中从位置i开始往后字符j第一次出现的位置。在进行状态转移时，如果t中位置i的字符就是j，那么f[i][j]=i，否则j出现在位置i+1开始往后，即f[i][j]=f[i+1][j]，因此我们要倒过来进行动态规划，从后往前枚举i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这样我们可以写出状态转移方程：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5250" cy="679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假定下标从0开始，那么f[i][j]中有0≤i≤m−1，对于边界状态f[m−1][..]，我们置f[m][..]为m，让f[m−1][..]正常进行转移。这样如果f[i][j]=m，则表示从位置i开始往后不存在字符j。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这样，我们可以利用f 数组，每次O(1)地跳转到下一个位置，直到位置变为m或s中的每一个字符都匹配成功。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s.size(), m = t.size();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 &gt; f(m + 1, vector&lt;int&gt;(26,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26;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f[m][i] 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m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26; j++)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(t[i] == j + 'a')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f[i][j]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f[i][j] = f[i + 1][j];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add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(f[add][s[i] - 'a'] == 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 = f[add][s[i] - 'a']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时间复杂度：O(m×∣Σ∣+n)，其中n为s的长度，m为t的长度，Σ为字符集，在本题中字符串只包含小写字母，∣Σ∣=26。预处理时间复杂度O(m)，判断子序列时间复杂度O(n)。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如果是计算k个平均长度为n的字符串是否为t的子序列，则时间复杂度为O(m×∣Σ∣+k×n)。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空间复杂度：O(m×∣Σ∣)，为动态规划数组的开销。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05FB7"/>
    <w:rsid w:val="0E411018"/>
    <w:rsid w:val="13D057D4"/>
    <w:rsid w:val="159803FE"/>
    <w:rsid w:val="1F45225E"/>
    <w:rsid w:val="219808B2"/>
    <w:rsid w:val="2B930DE8"/>
    <w:rsid w:val="2D606B0D"/>
    <w:rsid w:val="38A81938"/>
    <w:rsid w:val="3C5E3E2A"/>
    <w:rsid w:val="3FF37BE8"/>
    <w:rsid w:val="4C4E55CE"/>
    <w:rsid w:val="56B92EDB"/>
    <w:rsid w:val="5F2F30CB"/>
    <w:rsid w:val="65027A0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2021-08-16T13:44:06Z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3CC86D7FFAEB480C8610731350C25296</vt:lpwstr>
  </property>
</Properties>
</file>