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35B1" w14:textId="72EFDF73" w:rsidR="006D77AF" w:rsidRDefault="00BC7A4A" w:rsidP="00BC7A4A">
      <w:pPr>
        <w:pStyle w:val="1"/>
      </w:pPr>
      <w:r>
        <w:rPr>
          <w:rFonts w:hint="eastAsia"/>
        </w:rPr>
        <w:t>题目</w:t>
      </w:r>
    </w:p>
    <w:p w14:paraId="35BAB607" w14:textId="77777777" w:rsidR="00BC7A4A" w:rsidRDefault="00BC7A4A" w:rsidP="00BC7A4A">
      <w:pPr>
        <w:rPr>
          <w:rFonts w:hint="eastAsia"/>
        </w:rPr>
      </w:pPr>
      <w:r>
        <w:tab/>
      </w:r>
      <w:r>
        <w:rPr>
          <w:rFonts w:hint="eastAsia"/>
        </w:rPr>
        <w:t>给定两个以字符串形式表示的非负整数</w:t>
      </w:r>
      <w:r>
        <w:rPr>
          <w:rFonts w:hint="eastAsia"/>
        </w:rPr>
        <w:t xml:space="preserve"> num1 </w:t>
      </w:r>
      <w:r>
        <w:rPr>
          <w:rFonts w:hint="eastAsia"/>
        </w:rPr>
        <w:t>和</w:t>
      </w:r>
      <w:r>
        <w:rPr>
          <w:rFonts w:hint="eastAsia"/>
        </w:rPr>
        <w:t xml:space="preserve"> num2</w:t>
      </w:r>
      <w:r>
        <w:rPr>
          <w:rFonts w:hint="eastAsia"/>
        </w:rPr>
        <w:t>，返回</w:t>
      </w:r>
      <w:r>
        <w:rPr>
          <w:rFonts w:hint="eastAsia"/>
        </w:rPr>
        <w:t xml:space="preserve"> num1 </w:t>
      </w:r>
      <w:r>
        <w:rPr>
          <w:rFonts w:hint="eastAsia"/>
        </w:rPr>
        <w:t>和</w:t>
      </w:r>
      <w:r>
        <w:rPr>
          <w:rFonts w:hint="eastAsia"/>
        </w:rPr>
        <w:t xml:space="preserve"> num2 </w:t>
      </w:r>
      <w:r>
        <w:rPr>
          <w:rFonts w:hint="eastAsia"/>
        </w:rPr>
        <w:t>的乘积，它们的乘积也表示为字符串形式。</w:t>
      </w:r>
    </w:p>
    <w:p w14:paraId="7FEFA5F4" w14:textId="44E058B5" w:rsidR="00BC7A4A" w:rsidRDefault="00BC7A4A" w:rsidP="00BC7A4A">
      <w:pPr>
        <w:ind w:firstLine="280"/>
      </w:pPr>
      <w:r>
        <w:rPr>
          <w:rFonts w:hint="eastAsia"/>
        </w:rPr>
        <w:t>注意：不能使用任何内置的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库或直接将输入转换为整数。</w:t>
      </w:r>
    </w:p>
    <w:p w14:paraId="520F52A5" w14:textId="2669D36A" w:rsidR="00BC7A4A" w:rsidRDefault="00BC7A4A" w:rsidP="00BC7A4A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30E277EF" w14:textId="77777777" w:rsidR="00BC7A4A" w:rsidRDefault="00BC7A4A" w:rsidP="00BC7A4A">
      <w:pPr>
        <w:ind w:leftChars="100" w:left="2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num1 = "2", num2 = "3"</w:t>
      </w:r>
    </w:p>
    <w:p w14:paraId="7B1FC631" w14:textId="77777777" w:rsidR="00BC7A4A" w:rsidRDefault="00BC7A4A" w:rsidP="00BC7A4A">
      <w:pPr>
        <w:ind w:leftChars="100" w:left="28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"6"</w:t>
      </w:r>
    </w:p>
    <w:p w14:paraId="4EBEA76C" w14:textId="6DB7F15E" w:rsidR="00BC7A4A" w:rsidRDefault="00BC7A4A" w:rsidP="00BC7A4A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0329B281" w14:textId="77777777" w:rsidR="00BC7A4A" w:rsidRDefault="00BC7A4A" w:rsidP="00BC7A4A">
      <w:pPr>
        <w:ind w:leftChars="100" w:left="2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num1 = "123", num2 = "456"</w:t>
      </w:r>
    </w:p>
    <w:p w14:paraId="05131ACC" w14:textId="65E9A2D4" w:rsidR="00BC7A4A" w:rsidRDefault="00BC7A4A" w:rsidP="00BC7A4A">
      <w:pPr>
        <w:ind w:leftChars="100" w:left="28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"56088"</w:t>
      </w:r>
    </w:p>
    <w:p w14:paraId="5F7387E2" w14:textId="4F189793" w:rsidR="00BC7A4A" w:rsidRDefault="00BC7A4A" w:rsidP="00BC7A4A">
      <w:pPr>
        <w:ind w:leftChars="100" w:left="280"/>
        <w:rPr>
          <w:rFonts w:hint="eastAsia"/>
        </w:rPr>
      </w:pPr>
      <w:r>
        <w:rPr>
          <w:rFonts w:hint="eastAsia"/>
        </w:rPr>
        <w:t>提示：</w:t>
      </w:r>
    </w:p>
    <w:p w14:paraId="6E30C94F" w14:textId="77777777" w:rsidR="00BC7A4A" w:rsidRDefault="00BC7A4A" w:rsidP="00BC7A4A">
      <w:pPr>
        <w:ind w:leftChars="100" w:left="280"/>
      </w:pPr>
      <w:r>
        <w:t>1 &lt;= num1.length, num2.length &lt;= 200</w:t>
      </w:r>
    </w:p>
    <w:p w14:paraId="60A7BE3A" w14:textId="77777777" w:rsidR="00BC7A4A" w:rsidRDefault="00BC7A4A" w:rsidP="00BC7A4A">
      <w:pPr>
        <w:ind w:leftChars="100" w:left="280"/>
        <w:rPr>
          <w:rFonts w:hint="eastAsia"/>
        </w:rPr>
      </w:pPr>
      <w:r>
        <w:rPr>
          <w:rFonts w:hint="eastAsia"/>
        </w:rPr>
        <w:t xml:space="preserve">num1 </w:t>
      </w:r>
      <w:r>
        <w:rPr>
          <w:rFonts w:hint="eastAsia"/>
        </w:rPr>
        <w:t>和</w:t>
      </w:r>
      <w:r>
        <w:rPr>
          <w:rFonts w:hint="eastAsia"/>
        </w:rPr>
        <w:t xml:space="preserve"> num2 </w:t>
      </w:r>
      <w:r>
        <w:rPr>
          <w:rFonts w:hint="eastAsia"/>
        </w:rPr>
        <w:t>只能由数字组成。</w:t>
      </w:r>
    </w:p>
    <w:p w14:paraId="4DB77955" w14:textId="1E39B1E1" w:rsidR="00BC7A4A" w:rsidRPr="00BC7A4A" w:rsidRDefault="00BC7A4A" w:rsidP="00BC7A4A">
      <w:pPr>
        <w:ind w:leftChars="100" w:left="280"/>
        <w:rPr>
          <w:rFonts w:hint="eastAsia"/>
        </w:rPr>
      </w:pPr>
      <w:r>
        <w:rPr>
          <w:rFonts w:hint="eastAsia"/>
        </w:rPr>
        <w:t xml:space="preserve">num1 </w:t>
      </w:r>
      <w:r>
        <w:rPr>
          <w:rFonts w:hint="eastAsia"/>
        </w:rPr>
        <w:t>和</w:t>
      </w:r>
      <w:r>
        <w:rPr>
          <w:rFonts w:hint="eastAsia"/>
        </w:rPr>
        <w:t xml:space="preserve"> num2 </w:t>
      </w:r>
      <w:r>
        <w:rPr>
          <w:rFonts w:hint="eastAsia"/>
        </w:rPr>
        <w:t>都不包含任何前导零，除了数字</w:t>
      </w:r>
      <w:r>
        <w:rPr>
          <w:rFonts w:hint="eastAsia"/>
        </w:rPr>
        <w:t>0</w:t>
      </w:r>
      <w:r>
        <w:rPr>
          <w:rFonts w:hint="eastAsia"/>
        </w:rPr>
        <w:t>本身。</w:t>
      </w:r>
    </w:p>
    <w:p w14:paraId="29E5E98D" w14:textId="743D9545" w:rsidR="00BC7A4A" w:rsidRDefault="00BC7A4A" w:rsidP="00BC7A4A">
      <w:pPr>
        <w:pStyle w:val="1"/>
      </w:pPr>
      <w:r>
        <w:rPr>
          <w:rFonts w:hint="eastAsia"/>
        </w:rPr>
        <w:t>分析</w:t>
      </w:r>
    </w:p>
    <w:p w14:paraId="106FB700" w14:textId="6AB8F71A" w:rsidR="00BC7A4A" w:rsidRDefault="00B72279" w:rsidP="00B72279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0FA60DFD" w14:textId="621750C9" w:rsidR="00B72279" w:rsidRDefault="00B72279" w:rsidP="00BC7A4A">
      <w:r>
        <w:tab/>
      </w:r>
      <w:r>
        <w:rPr>
          <w:rFonts w:hint="eastAsia"/>
        </w:rPr>
        <w:t>思路：</w:t>
      </w:r>
    </w:p>
    <w:p w14:paraId="77CFAD37" w14:textId="2808AECD" w:rsidR="00EA7EB4" w:rsidRDefault="00EA7EB4" w:rsidP="00EA7EB4">
      <w:pPr>
        <w:rPr>
          <w:rFonts w:hint="eastAsia"/>
        </w:rPr>
      </w:pPr>
      <w:r>
        <w:tab/>
      </w:r>
      <w:r>
        <w:rPr>
          <w:rFonts w:hint="eastAsia"/>
        </w:rPr>
        <w:t>可以使用竖式乘法的思路来实现。具体步骤如下：</w:t>
      </w:r>
    </w:p>
    <w:p w14:paraId="75351ED3" w14:textId="198F25DE" w:rsidR="00EA7EB4" w:rsidRDefault="00EA7EB4" w:rsidP="00EA7EB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初始化一个长度为</w:t>
      </w:r>
      <w:r>
        <w:rPr>
          <w:rFonts w:hint="eastAsia"/>
        </w:rPr>
        <w:t xml:space="preserve"> num1.size() + num2.size() </w:t>
      </w:r>
      <w:r>
        <w:rPr>
          <w:rFonts w:hint="eastAsia"/>
        </w:rPr>
        <w:t>的数组</w:t>
      </w:r>
      <w:r>
        <w:rPr>
          <w:rFonts w:hint="eastAsia"/>
        </w:rPr>
        <w:t xml:space="preserve"> res</w:t>
      </w:r>
      <w:r>
        <w:rPr>
          <w:rFonts w:hint="eastAsia"/>
        </w:rPr>
        <w:t>，用于存放乘积的各位数字。</w:t>
      </w:r>
    </w:p>
    <w:p w14:paraId="11EC6AA2" w14:textId="2B7FDD50" w:rsidR="00EA7EB4" w:rsidRDefault="00EA7EB4" w:rsidP="00EA7EB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从</w:t>
      </w:r>
      <w:r>
        <w:rPr>
          <w:rFonts w:hint="eastAsia"/>
        </w:rPr>
        <w:t xml:space="preserve"> num1 </w:t>
      </w:r>
      <w:r>
        <w:rPr>
          <w:rFonts w:hint="eastAsia"/>
        </w:rPr>
        <w:t>的个位开始，与</w:t>
      </w:r>
      <w:r>
        <w:rPr>
          <w:rFonts w:hint="eastAsia"/>
        </w:rPr>
        <w:t xml:space="preserve"> num2 </w:t>
      </w:r>
      <w:r>
        <w:rPr>
          <w:rFonts w:hint="eastAsia"/>
        </w:rPr>
        <w:t>的个位相乘，结果存入</w:t>
      </w:r>
      <w:r>
        <w:rPr>
          <w:rFonts w:hint="eastAsia"/>
        </w:rPr>
        <w:t xml:space="preserve"> res </w:t>
      </w:r>
      <w:r>
        <w:rPr>
          <w:rFonts w:hint="eastAsia"/>
        </w:rPr>
        <w:lastRenderedPageBreak/>
        <w:t>的对应位置。进位部分放入高位。</w:t>
      </w:r>
    </w:p>
    <w:p w14:paraId="35C38492" w14:textId="0F4DE338" w:rsidR="00EA7EB4" w:rsidRDefault="00EA7EB4" w:rsidP="00EA7EB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依次处理</w:t>
      </w:r>
      <w:r>
        <w:rPr>
          <w:rFonts w:hint="eastAsia"/>
        </w:rPr>
        <w:t xml:space="preserve"> num1 </w:t>
      </w:r>
      <w:r>
        <w:rPr>
          <w:rFonts w:hint="eastAsia"/>
        </w:rPr>
        <w:t>的十位、百位</w:t>
      </w:r>
      <w:r>
        <w:rPr>
          <w:rFonts w:hint="eastAsia"/>
        </w:rPr>
        <w:t>...</w:t>
      </w:r>
      <w:r>
        <w:rPr>
          <w:rFonts w:hint="eastAsia"/>
        </w:rPr>
        <w:t>与</w:t>
      </w:r>
      <w:r>
        <w:rPr>
          <w:rFonts w:hint="eastAsia"/>
        </w:rPr>
        <w:t xml:space="preserve"> num2 </w:t>
      </w:r>
      <w:r>
        <w:rPr>
          <w:rFonts w:hint="eastAsia"/>
        </w:rPr>
        <w:t>的个位、十位</w:t>
      </w:r>
      <w:r>
        <w:rPr>
          <w:rFonts w:hint="eastAsia"/>
        </w:rPr>
        <w:t>...</w:t>
      </w:r>
      <w:r>
        <w:rPr>
          <w:rFonts w:hint="eastAsia"/>
        </w:rPr>
        <w:t>相乘，将结果累加到</w:t>
      </w:r>
      <w:r>
        <w:rPr>
          <w:rFonts w:hint="eastAsia"/>
        </w:rPr>
        <w:t xml:space="preserve"> res </w:t>
      </w:r>
      <w:r>
        <w:rPr>
          <w:rFonts w:hint="eastAsia"/>
        </w:rPr>
        <w:t>的对应位置。</w:t>
      </w:r>
    </w:p>
    <w:p w14:paraId="49BD5AA1" w14:textId="0708DD1E" w:rsidR="00B72279" w:rsidRDefault="00EA7EB4" w:rsidP="00EA7EB4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将</w:t>
      </w:r>
      <w:r>
        <w:rPr>
          <w:rFonts w:hint="eastAsia"/>
        </w:rPr>
        <w:t xml:space="preserve"> res </w:t>
      </w:r>
      <w:r>
        <w:rPr>
          <w:rFonts w:hint="eastAsia"/>
        </w:rPr>
        <w:t>转换为字符串，去除前导零后返回结果。</w:t>
      </w:r>
    </w:p>
    <w:p w14:paraId="4DAD6E12" w14:textId="6CB88E8B" w:rsidR="00B72279" w:rsidRDefault="00B72279" w:rsidP="00BC7A4A">
      <w:r>
        <w:tab/>
      </w:r>
      <w:r>
        <w:rPr>
          <w:rFonts w:hint="eastAsia"/>
        </w:rPr>
        <w:t>代码：</w:t>
      </w:r>
    </w:p>
    <w:p w14:paraId="01128ADC" w14:textId="77777777" w:rsidR="00B72279" w:rsidRDefault="00B72279" w:rsidP="00B72279">
      <w:r>
        <w:tab/>
      </w:r>
      <w:r>
        <w:t>class Solution {</w:t>
      </w:r>
    </w:p>
    <w:p w14:paraId="3F65B964" w14:textId="77777777" w:rsidR="00B72279" w:rsidRDefault="00B72279" w:rsidP="00B72279">
      <w:pPr>
        <w:ind w:leftChars="200" w:left="560"/>
      </w:pPr>
      <w:r>
        <w:t>public:</w:t>
      </w:r>
    </w:p>
    <w:p w14:paraId="3C861642" w14:textId="77777777" w:rsidR="00B72279" w:rsidRDefault="00B72279" w:rsidP="00B72279">
      <w:pPr>
        <w:ind w:leftChars="200" w:left="560"/>
      </w:pPr>
      <w:r>
        <w:t xml:space="preserve">    string </w:t>
      </w:r>
      <w:proofErr w:type="gramStart"/>
      <w:r>
        <w:t>multiply(</w:t>
      </w:r>
      <w:proofErr w:type="gramEnd"/>
      <w:r>
        <w:t>string num1, string num2) {</w:t>
      </w:r>
    </w:p>
    <w:p w14:paraId="7F10BA9D" w14:textId="77777777" w:rsidR="00B72279" w:rsidRDefault="00B72279" w:rsidP="00B72279">
      <w:pPr>
        <w:ind w:leftChars="200" w:left="560"/>
      </w:pPr>
      <w:r>
        <w:t xml:space="preserve">        int m = num1.size(), n = num2.size();</w:t>
      </w:r>
    </w:p>
    <w:p w14:paraId="3FD414AB" w14:textId="77777777" w:rsidR="00B72279" w:rsidRDefault="00B72279" w:rsidP="00B72279">
      <w:pPr>
        <w:ind w:leftChars="200" w:left="560"/>
      </w:pPr>
      <w:r>
        <w:t xml:space="preserve">        vector&lt;int&gt; </w:t>
      </w:r>
      <w:proofErr w:type="gramStart"/>
      <w:r>
        <w:t>res(</w:t>
      </w:r>
      <w:proofErr w:type="gramEnd"/>
      <w:r>
        <w:t>m + n, 0);</w:t>
      </w:r>
    </w:p>
    <w:p w14:paraId="4629B2DF" w14:textId="77777777" w:rsidR="00B72279" w:rsidRDefault="00B72279" w:rsidP="00B72279">
      <w:pPr>
        <w:ind w:leftChars="200" w:left="560"/>
      </w:pPr>
      <w:r>
        <w:t xml:space="preserve">        </w:t>
      </w:r>
    </w:p>
    <w:p w14:paraId="48BFEB2E" w14:textId="77777777" w:rsidR="00B72279" w:rsidRDefault="00B72279" w:rsidP="00B72279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m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05AE1935" w14:textId="77777777" w:rsidR="00B72279" w:rsidRDefault="00B72279" w:rsidP="00B72279">
      <w:pPr>
        <w:ind w:leftChars="200" w:left="560"/>
      </w:pPr>
      <w:r>
        <w:t xml:space="preserve">            for (int j = n - 1; j &gt;= 0; --j) {</w:t>
      </w:r>
    </w:p>
    <w:p w14:paraId="0309C366" w14:textId="77777777" w:rsidR="00B72279" w:rsidRDefault="00B72279" w:rsidP="00B72279">
      <w:pPr>
        <w:ind w:leftChars="200" w:left="560"/>
      </w:pPr>
      <w:r>
        <w:t xml:space="preserve">                int </w:t>
      </w:r>
      <w:proofErr w:type="spellStart"/>
      <w:r>
        <w:t>mul</w:t>
      </w:r>
      <w:proofErr w:type="spellEnd"/>
      <w:r>
        <w:t xml:space="preserve"> = (num1[</w:t>
      </w:r>
      <w:proofErr w:type="spellStart"/>
      <w:r>
        <w:t>i</w:t>
      </w:r>
      <w:proofErr w:type="spellEnd"/>
      <w:r>
        <w:t>] - '0') * (num2[j] - '0');</w:t>
      </w:r>
    </w:p>
    <w:p w14:paraId="2899DBED" w14:textId="77777777" w:rsidR="00B72279" w:rsidRPr="000C5E4E" w:rsidRDefault="00B72279" w:rsidP="00B72279">
      <w:pPr>
        <w:ind w:leftChars="200" w:left="560"/>
        <w:rPr>
          <w:color w:val="FF0000"/>
        </w:rPr>
      </w:pPr>
      <w:r>
        <w:t xml:space="preserve">                </w:t>
      </w:r>
      <w:r w:rsidRPr="000C5E4E">
        <w:rPr>
          <w:color w:val="FF0000"/>
        </w:rPr>
        <w:t xml:space="preserve">int sum = </w:t>
      </w:r>
      <w:proofErr w:type="spellStart"/>
      <w:r w:rsidRPr="000C5E4E">
        <w:rPr>
          <w:color w:val="FF0000"/>
        </w:rPr>
        <w:t>mul</w:t>
      </w:r>
      <w:proofErr w:type="spellEnd"/>
      <w:r w:rsidRPr="000C5E4E">
        <w:rPr>
          <w:color w:val="FF0000"/>
        </w:rPr>
        <w:t xml:space="preserve"> + </w:t>
      </w:r>
      <w:proofErr w:type="gramStart"/>
      <w:r w:rsidRPr="000C5E4E">
        <w:rPr>
          <w:color w:val="FF0000"/>
        </w:rPr>
        <w:t>res[</w:t>
      </w:r>
      <w:proofErr w:type="spellStart"/>
      <w:proofErr w:type="gramEnd"/>
      <w:r w:rsidRPr="000C5E4E">
        <w:rPr>
          <w:color w:val="FF0000"/>
        </w:rPr>
        <w:t>i</w:t>
      </w:r>
      <w:proofErr w:type="spellEnd"/>
      <w:r w:rsidRPr="000C5E4E">
        <w:rPr>
          <w:color w:val="FF0000"/>
        </w:rPr>
        <w:t xml:space="preserve"> + j + 1];</w:t>
      </w:r>
    </w:p>
    <w:p w14:paraId="3196CB99" w14:textId="77777777" w:rsidR="00B72279" w:rsidRPr="000C5E4E" w:rsidRDefault="00B72279" w:rsidP="00B72279">
      <w:pPr>
        <w:ind w:leftChars="200" w:left="560"/>
        <w:rPr>
          <w:color w:val="FF0000"/>
        </w:rPr>
      </w:pPr>
      <w:r w:rsidRPr="000C5E4E">
        <w:rPr>
          <w:color w:val="FF0000"/>
        </w:rPr>
        <w:t xml:space="preserve">                </w:t>
      </w:r>
      <w:proofErr w:type="gramStart"/>
      <w:r w:rsidRPr="000C5E4E">
        <w:rPr>
          <w:color w:val="FF0000"/>
        </w:rPr>
        <w:t>res[</w:t>
      </w:r>
      <w:proofErr w:type="spellStart"/>
      <w:proofErr w:type="gramEnd"/>
      <w:r w:rsidRPr="000C5E4E">
        <w:rPr>
          <w:color w:val="FF0000"/>
        </w:rPr>
        <w:t>i</w:t>
      </w:r>
      <w:proofErr w:type="spellEnd"/>
      <w:r w:rsidRPr="000C5E4E">
        <w:rPr>
          <w:color w:val="FF0000"/>
        </w:rPr>
        <w:t xml:space="preserve"> + j] += sum / 10;</w:t>
      </w:r>
    </w:p>
    <w:p w14:paraId="010D756B" w14:textId="77777777" w:rsidR="00B72279" w:rsidRPr="000C5E4E" w:rsidRDefault="00B72279" w:rsidP="00B72279">
      <w:pPr>
        <w:ind w:leftChars="200" w:left="560"/>
        <w:rPr>
          <w:color w:val="FF0000"/>
        </w:rPr>
      </w:pPr>
      <w:r w:rsidRPr="000C5E4E">
        <w:rPr>
          <w:color w:val="FF0000"/>
        </w:rPr>
        <w:t xml:space="preserve">                </w:t>
      </w:r>
      <w:proofErr w:type="gramStart"/>
      <w:r w:rsidRPr="000C5E4E">
        <w:rPr>
          <w:color w:val="FF0000"/>
        </w:rPr>
        <w:t>res[</w:t>
      </w:r>
      <w:proofErr w:type="spellStart"/>
      <w:proofErr w:type="gramEnd"/>
      <w:r w:rsidRPr="000C5E4E">
        <w:rPr>
          <w:color w:val="FF0000"/>
        </w:rPr>
        <w:t>i</w:t>
      </w:r>
      <w:proofErr w:type="spellEnd"/>
      <w:r w:rsidRPr="000C5E4E">
        <w:rPr>
          <w:color w:val="FF0000"/>
        </w:rPr>
        <w:t xml:space="preserve"> + j + 1] = sum % 10;</w:t>
      </w:r>
    </w:p>
    <w:p w14:paraId="7C5E2C43" w14:textId="77777777" w:rsidR="00B72279" w:rsidRDefault="00B72279" w:rsidP="00B72279">
      <w:pPr>
        <w:ind w:leftChars="200" w:left="560"/>
      </w:pPr>
      <w:r>
        <w:t xml:space="preserve">            }</w:t>
      </w:r>
    </w:p>
    <w:p w14:paraId="43D4EE7E" w14:textId="77777777" w:rsidR="00B72279" w:rsidRDefault="00B72279" w:rsidP="00B72279">
      <w:pPr>
        <w:ind w:leftChars="200" w:left="560"/>
      </w:pPr>
      <w:r>
        <w:t xml:space="preserve">        }</w:t>
      </w:r>
    </w:p>
    <w:p w14:paraId="5ACE2938" w14:textId="77777777" w:rsidR="00B72279" w:rsidRDefault="00B72279" w:rsidP="00B72279">
      <w:pPr>
        <w:ind w:leftChars="200" w:left="560"/>
      </w:pPr>
      <w:r>
        <w:t xml:space="preserve">        </w:t>
      </w:r>
    </w:p>
    <w:p w14:paraId="32103431" w14:textId="77777777" w:rsidR="00B72279" w:rsidRDefault="00B72279" w:rsidP="00B72279">
      <w:pPr>
        <w:ind w:leftChars="200" w:left="560"/>
      </w:pPr>
      <w:r>
        <w:t xml:space="preserve">        string result = "";</w:t>
      </w:r>
    </w:p>
    <w:p w14:paraId="32AF1664" w14:textId="77777777" w:rsidR="00B72279" w:rsidRDefault="00B72279" w:rsidP="00B72279">
      <w:pPr>
        <w:ind w:leftChars="200" w:left="560"/>
      </w:pPr>
      <w:r>
        <w:t xml:space="preserve">        for (int </w:t>
      </w:r>
      <w:proofErr w:type="gramStart"/>
      <w:r>
        <w:t>num :</w:t>
      </w:r>
      <w:proofErr w:type="gramEnd"/>
      <w:r>
        <w:t xml:space="preserve"> res) {</w:t>
      </w:r>
    </w:p>
    <w:p w14:paraId="01FAC4F6" w14:textId="77777777" w:rsidR="00B72279" w:rsidRDefault="00B72279" w:rsidP="00B72279">
      <w:pPr>
        <w:ind w:leftChars="200" w:left="560"/>
      </w:pPr>
      <w:r>
        <w:lastRenderedPageBreak/>
        <w:t xml:space="preserve">            if </w:t>
      </w:r>
      <w:proofErr w:type="gramStart"/>
      <w:r>
        <w:t>(!(</w:t>
      </w:r>
      <w:proofErr w:type="spellStart"/>
      <w:proofErr w:type="gramEnd"/>
      <w:r>
        <w:t>result.empty</w:t>
      </w:r>
      <w:proofErr w:type="spellEnd"/>
      <w:r>
        <w:t>() &amp;&amp; num == 0)) {</w:t>
      </w:r>
    </w:p>
    <w:p w14:paraId="0C62C18D" w14:textId="77777777" w:rsidR="00B72279" w:rsidRDefault="00B72279" w:rsidP="00B72279">
      <w:pPr>
        <w:ind w:leftChars="200" w:left="560"/>
      </w:pPr>
      <w:r>
        <w:t xml:space="preserve">                result += </w:t>
      </w:r>
      <w:proofErr w:type="spellStart"/>
      <w:r>
        <w:t>to_string</w:t>
      </w:r>
      <w:proofErr w:type="spellEnd"/>
      <w:r>
        <w:t>(num);</w:t>
      </w:r>
    </w:p>
    <w:p w14:paraId="43A7E9D5" w14:textId="77777777" w:rsidR="00B72279" w:rsidRDefault="00B72279" w:rsidP="00B72279">
      <w:pPr>
        <w:ind w:leftChars="200" w:left="560"/>
      </w:pPr>
      <w:r>
        <w:t xml:space="preserve">            }</w:t>
      </w:r>
    </w:p>
    <w:p w14:paraId="1BC27646" w14:textId="77777777" w:rsidR="00B72279" w:rsidRDefault="00B72279" w:rsidP="00B72279">
      <w:pPr>
        <w:ind w:leftChars="200" w:left="560"/>
      </w:pPr>
      <w:r>
        <w:t xml:space="preserve">        }</w:t>
      </w:r>
    </w:p>
    <w:p w14:paraId="0E402730" w14:textId="77777777" w:rsidR="00B72279" w:rsidRDefault="00B72279" w:rsidP="00B72279">
      <w:pPr>
        <w:ind w:leftChars="200" w:left="560"/>
      </w:pPr>
      <w:r>
        <w:t xml:space="preserve">        </w:t>
      </w:r>
    </w:p>
    <w:p w14:paraId="4E2C020D" w14:textId="77777777" w:rsidR="00B72279" w:rsidRDefault="00B72279" w:rsidP="00B72279">
      <w:pPr>
        <w:ind w:leftChars="200" w:left="560"/>
      </w:pPr>
      <w:r>
        <w:t xml:space="preserve">        return </w:t>
      </w:r>
      <w:proofErr w:type="spellStart"/>
      <w:proofErr w:type="gramStart"/>
      <w:r>
        <w:t>result.empty</w:t>
      </w:r>
      <w:proofErr w:type="spellEnd"/>
      <w:proofErr w:type="gramEnd"/>
      <w:r>
        <w:t>() ? "0</w:t>
      </w:r>
      <w:proofErr w:type="gramStart"/>
      <w:r>
        <w:t>" :</w:t>
      </w:r>
      <w:proofErr w:type="gramEnd"/>
      <w:r>
        <w:t xml:space="preserve"> result;</w:t>
      </w:r>
    </w:p>
    <w:p w14:paraId="09578D9C" w14:textId="77777777" w:rsidR="00B72279" w:rsidRDefault="00B72279" w:rsidP="00B72279">
      <w:pPr>
        <w:ind w:leftChars="200" w:left="560"/>
      </w:pPr>
      <w:r>
        <w:t xml:space="preserve">    }</w:t>
      </w:r>
    </w:p>
    <w:p w14:paraId="06DE9DDF" w14:textId="7EE047D3" w:rsidR="00B72279" w:rsidRPr="00BC7A4A" w:rsidRDefault="00B72279" w:rsidP="00B72279">
      <w:pPr>
        <w:ind w:leftChars="200" w:left="560"/>
        <w:rPr>
          <w:rFonts w:hint="eastAsia"/>
        </w:rPr>
      </w:pPr>
      <w:r>
        <w:t>};</w:t>
      </w:r>
    </w:p>
    <w:sectPr w:rsidR="00B72279" w:rsidRPr="00BC7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9A"/>
    <w:rsid w:val="000C5E4E"/>
    <w:rsid w:val="00616781"/>
    <w:rsid w:val="006D77AF"/>
    <w:rsid w:val="00B72279"/>
    <w:rsid w:val="00BC7A4A"/>
    <w:rsid w:val="00DC7351"/>
    <w:rsid w:val="00E412F8"/>
    <w:rsid w:val="00E5149A"/>
    <w:rsid w:val="00EA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0ABC"/>
  <w15:chartTrackingRefBased/>
  <w15:docId w15:val="{4AB3969A-3D09-4D3C-BC41-73A51F36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2024-03-25T15:38:00Z</dcterms:created>
  <dcterms:modified xsi:type="dcterms:W3CDTF">2024-03-25T15:48:00Z</dcterms:modified>
</cp:coreProperties>
</file>