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给定一个未经排序的整数数组，找到最长且连续的的递增序列，并返回该序列的长度。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[1,3,5,4,7]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最长连续递增序列是 [1,3,5], 长度为3。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尽管 [1,3,5,7] 也是升序的子序列, 但它不是连续的，因为5和7在原数组里被4隔开。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[2,2,2,2,2]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最长连续递增序列是 [2], 长度为1。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注意：数组长度不会超过10000。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findLengthOfLCIS(vector&lt;int&gt;&amp;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if(nums.size()==0)return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tmp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if(nums[i]&gt;nums[i-1])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if(nums[i]&lt;=nums[i-1])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max(ret,tmp);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9442D76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